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D92D829" w14:textId="48378771" w:rsidR="00A863E7" w:rsidRDefault="00A863E7" w:rsidP="007D38EA">
      <w:pPr>
        <w:jc w:val="center"/>
        <w:rPr>
          <w:rFonts w:hint="eastAsia"/>
        </w:rPr>
      </w:pPr>
    </w:p>
    <w:p w14:paraId="1553E247" w14:textId="4E1C8AAB" w:rsidR="007D38EA" w:rsidRDefault="007D38EA" w:rsidP="007D38EA">
      <w:pPr>
        <w:jc w:val="center"/>
      </w:pPr>
    </w:p>
    <w:p w14:paraId="3800A9E6" w14:textId="0C82A5FD" w:rsidR="007D38EA" w:rsidRDefault="007D38EA" w:rsidP="007D38EA">
      <w:pPr>
        <w:jc w:val="center"/>
      </w:pPr>
    </w:p>
    <w:p w14:paraId="0B268EB0" w14:textId="613CBD1E" w:rsidR="007D38EA" w:rsidRDefault="007D38EA" w:rsidP="007D38EA">
      <w:pPr>
        <w:jc w:val="center"/>
      </w:pPr>
    </w:p>
    <w:p w14:paraId="7230172A" w14:textId="39F59C58" w:rsidR="007D38EA" w:rsidRDefault="007D38EA" w:rsidP="007D38EA">
      <w:pPr>
        <w:jc w:val="center"/>
      </w:pPr>
    </w:p>
    <w:p w14:paraId="1E7BC000" w14:textId="0C818649" w:rsidR="007D38EA" w:rsidRDefault="007D38EA" w:rsidP="007D38EA">
      <w:pPr>
        <w:jc w:val="center"/>
      </w:pPr>
    </w:p>
    <w:p w14:paraId="60096088" w14:textId="62C91C38" w:rsidR="007D38EA" w:rsidRDefault="007D38EA" w:rsidP="007D38EA">
      <w:pPr>
        <w:jc w:val="center"/>
      </w:pPr>
    </w:p>
    <w:p w14:paraId="584C6FE0" w14:textId="1A7D8F13" w:rsidR="007D38EA" w:rsidRDefault="007D38EA" w:rsidP="007D38EA">
      <w:pPr>
        <w:jc w:val="center"/>
        <w:rPr>
          <w:sz w:val="32"/>
          <w:szCs w:val="28"/>
        </w:rPr>
      </w:pPr>
      <w:r w:rsidRPr="007D38EA">
        <w:rPr>
          <w:sz w:val="32"/>
          <w:szCs w:val="28"/>
        </w:rPr>
        <w:t>РУКОВОДСТВО ПОЛЬЗОВАТЕЛЯ</w:t>
      </w:r>
    </w:p>
    <w:p w14:paraId="5DE69D0C" w14:textId="126D1E5E" w:rsidR="007D38EA" w:rsidRDefault="007D38EA" w:rsidP="007D38EA">
      <w:pPr>
        <w:jc w:val="center"/>
        <w:rPr>
          <w:sz w:val="32"/>
          <w:szCs w:val="28"/>
        </w:rPr>
      </w:pPr>
      <w:r>
        <w:rPr>
          <w:sz w:val="32"/>
          <w:szCs w:val="28"/>
        </w:rPr>
        <w:t>ПРОГРАММАНОГО ОБЕСПЕЧЕНИЯ</w:t>
      </w:r>
    </w:p>
    <w:p w14:paraId="7F32C1E8" w14:textId="66008453" w:rsidR="007D38EA" w:rsidRDefault="007D38EA" w:rsidP="007D38EA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«</w:t>
      </w:r>
      <w:r>
        <w:rPr>
          <w:rFonts w:cs="Times New Roman"/>
          <w:sz w:val="32"/>
          <w:szCs w:val="28"/>
          <w:lang w:val="en-US"/>
        </w:rPr>
        <w:t>Chinese SRS</w:t>
      </w:r>
      <w:r>
        <w:rPr>
          <w:rFonts w:cs="Times New Roman"/>
          <w:sz w:val="32"/>
          <w:szCs w:val="28"/>
        </w:rPr>
        <w:t>»</w:t>
      </w:r>
    </w:p>
    <w:p w14:paraId="3CE14868" w14:textId="29A398F8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04303E1C" w14:textId="49CB6DBF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1C3E0D5C" w14:textId="13933527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116ACB86" w14:textId="490E898E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4DBFD710" w14:textId="53AA6FC8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4C8F25DF" w14:textId="2AACAA2A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3D08D20B" w14:textId="166EC019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31CC393A" w14:textId="02BC3E1D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0AA7A26C" w14:textId="5C0ED271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3FAC1547" w14:textId="47B92659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25011134" w14:textId="34FDCECF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07F3A9A7" w14:textId="29C025F7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4B7D3458" w14:textId="1D4DF5FA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52E241C6" w14:textId="4D022D7C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6797BEBE" w14:textId="437D70EA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3E619E72" w14:textId="4208424C" w:rsidR="00E830FC" w:rsidRDefault="00E830FC" w:rsidP="007D38EA">
      <w:pPr>
        <w:jc w:val="center"/>
        <w:rPr>
          <w:rFonts w:cs="Times New Roman"/>
          <w:sz w:val="32"/>
          <w:szCs w:val="28"/>
        </w:rPr>
      </w:pPr>
    </w:p>
    <w:p w14:paraId="7A417E66" w14:textId="3D9B1B3F" w:rsidR="00D03EC8" w:rsidRDefault="00E830FC" w:rsidP="00D03EC8">
      <w:pPr>
        <w:jc w:val="center"/>
        <w:rPr>
          <w:rFonts w:eastAsiaTheme="minorEastAsia" w:cs="Times New Roman"/>
          <w:sz w:val="28"/>
          <w:szCs w:val="24"/>
          <w:lang w:eastAsia="zh-CN"/>
        </w:rPr>
      </w:pPr>
      <w:r w:rsidRPr="00E830FC">
        <w:rPr>
          <w:rFonts w:eastAsiaTheme="minorEastAsia" w:cs="Times New Roman"/>
          <w:sz w:val="28"/>
          <w:szCs w:val="24"/>
          <w:lang w:eastAsia="zh-CN"/>
        </w:rPr>
        <w:t>Сыктывкар 2025</w:t>
      </w:r>
      <w:r w:rsidR="00D03EC8">
        <w:rPr>
          <w:rFonts w:eastAsiaTheme="minorEastAsia" w:cs="Times New Roman"/>
          <w:sz w:val="28"/>
          <w:szCs w:val="24"/>
          <w:lang w:eastAsia="zh-CN"/>
        </w:rPr>
        <w:br w:type="page"/>
      </w:r>
    </w:p>
    <w:p w14:paraId="215BAD4C" w14:textId="74F0EB43" w:rsidR="00E830FC" w:rsidRDefault="007D3021" w:rsidP="007D3021">
      <w:pPr>
        <w:ind w:firstLine="709"/>
        <w:jc w:val="both"/>
        <w:rPr>
          <w:rFonts w:eastAsiaTheme="minorEastAsia"/>
          <w:b/>
          <w:bCs/>
          <w:sz w:val="28"/>
          <w:szCs w:val="24"/>
          <w:lang w:eastAsia="zh-CN"/>
        </w:rPr>
      </w:pPr>
      <w:r w:rsidRPr="007D3021">
        <w:rPr>
          <w:rFonts w:eastAsiaTheme="minorEastAsia"/>
          <w:b/>
          <w:bCs/>
          <w:sz w:val="28"/>
          <w:szCs w:val="24"/>
          <w:lang w:eastAsia="zh-CN"/>
        </w:rPr>
        <w:lastRenderedPageBreak/>
        <w:t>Аннотация</w:t>
      </w:r>
    </w:p>
    <w:p w14:paraId="15BA5FCD" w14:textId="7E46BF39" w:rsidR="00341E7B" w:rsidRDefault="007D3021" w:rsidP="00341E7B">
      <w:pPr>
        <w:ind w:firstLine="709"/>
        <w:jc w:val="both"/>
        <w:rPr>
          <w:rFonts w:eastAsiaTheme="minorEastAsia"/>
          <w:sz w:val="28"/>
          <w:szCs w:val="24"/>
          <w:lang w:eastAsia="zh-CN"/>
        </w:rPr>
      </w:pPr>
      <w:r w:rsidRPr="007D3021">
        <w:rPr>
          <w:rFonts w:eastAsiaTheme="minorEastAsia"/>
          <w:sz w:val="28"/>
          <w:szCs w:val="24"/>
          <w:lang w:eastAsia="zh-CN"/>
        </w:rPr>
        <w:t>Настоящее руководство пользователя предназначено для работы с веб-приложением «HSK 3 Vocabulary Trainer», разработанным для изучения слов уровня HSK 3 (китайский язык). Документ содержит описание функциональности, инструкции по использованию и справочные данные. Руководство соответствует требованиям ГОСТ 19.202-78 и ГОСТ 34.602-89. Объем документа составляет 10 страниц, включая титульный лист, аннотацию и оглавление.</w:t>
      </w:r>
      <w:r w:rsidR="00341E7B">
        <w:rPr>
          <w:rFonts w:eastAsiaTheme="minorEastAsia"/>
          <w:sz w:val="28"/>
          <w:szCs w:val="24"/>
          <w:lang w:eastAsia="zh-CN"/>
        </w:rPr>
        <w:br w:type="page"/>
      </w:r>
    </w:p>
    <w:sdt>
      <w:sdtPr>
        <w:rPr>
          <w:rFonts w:ascii="Times New Roman" w:eastAsia="Batang" w:hAnsi="Times New Roman" w:cstheme="minorBidi"/>
          <w:color w:val="auto"/>
          <w:sz w:val="24"/>
          <w:szCs w:val="22"/>
          <w:lang w:eastAsia="ko-KR"/>
        </w:rPr>
        <w:id w:val="1458071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6E57A" w14:textId="4A4B7911" w:rsidR="000F55B4" w:rsidRDefault="000F55B4">
          <w:pPr>
            <w:pStyle w:val="a3"/>
          </w:pPr>
          <w:r>
            <w:t>Оглавление</w:t>
          </w:r>
        </w:p>
        <w:p w14:paraId="64AAABAA" w14:textId="5D2DE4EC" w:rsidR="00F72F4E" w:rsidRDefault="000F55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07856" w:history="1">
            <w:r w:rsidR="00F72F4E" w:rsidRPr="008A66BF">
              <w:rPr>
                <w:rStyle w:val="a4"/>
                <w:noProof/>
                <w:lang w:eastAsia="zh-CN"/>
              </w:rPr>
              <w:t>1</w:t>
            </w:r>
            <w:r w:rsidR="00F72F4E"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="00F72F4E" w:rsidRPr="008A66BF">
              <w:rPr>
                <w:rStyle w:val="a4"/>
                <w:noProof/>
                <w:lang w:eastAsia="zh-CN"/>
              </w:rPr>
              <w:t>Введение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_Toc206707856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02888675" w14:textId="5AB095B1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57" w:history="1">
            <w:r w:rsidR="00F72F4E" w:rsidRPr="008A66BF">
              <w:rPr>
                <w:rStyle w:val="a4"/>
                <w:noProof/>
                <w:lang w:eastAsia="zh-CN"/>
              </w:rPr>
              <w:t>1.1 Назначение документа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_Toc206707857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4A9AE6FB" w14:textId="24472E5B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58" w:history="1">
            <w:r w:rsidR="00F72F4E" w:rsidRPr="008A66BF">
              <w:rPr>
                <w:rStyle w:val="a4"/>
                <w:noProof/>
                <w:lang w:eastAsia="zh-CN"/>
              </w:rPr>
              <w:t>1.2 Назначение приложения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_Toc206707858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339C1908" w14:textId="753AE42E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59" w:history="1">
            <w:r w:rsidR="00F72F4E" w:rsidRPr="008A66BF">
              <w:rPr>
                <w:rStyle w:val="a4"/>
                <w:noProof/>
                <w:lang w:eastAsia="zh-CN"/>
              </w:rPr>
              <w:t>1.3 Термины и определения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_Toc206707859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06791D54" w14:textId="7BBE27EB" w:rsidR="00F72F4E" w:rsidRDefault="00D3644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0" w:history="1">
            <w:r w:rsidR="00F72F4E" w:rsidRPr="008A66BF">
              <w:rPr>
                <w:rStyle w:val="a4"/>
                <w:noProof/>
                <w:lang w:eastAsia="zh-CN"/>
              </w:rPr>
              <w:t>2 Описание функциональности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_Toc206707860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6F66D5B0" w14:textId="171A51CA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1" w:history="1">
            <w:r w:rsidR="00F72F4E" w:rsidRPr="008A66BF">
              <w:rPr>
                <w:rStyle w:val="a4"/>
                <w:noProof/>
                <w:lang w:eastAsia="zh-CN"/>
              </w:rPr>
              <w:t>2.1 Общее описание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_Toc206707861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5720A74A" w14:textId="407A89A4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2" w:history="1">
            <w:r w:rsidR="00F72F4E" w:rsidRPr="008A66BF">
              <w:rPr>
                <w:rStyle w:val="a4"/>
                <w:noProof/>
                <w:lang w:eastAsia="zh-CN"/>
              </w:rPr>
              <w:t>2.2 Основные функции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_Toc206707862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ABEA085" w14:textId="41090E69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3" w:history="1">
            <w:r w:rsidR="00F72F4E" w:rsidRPr="008A66BF">
              <w:rPr>
                <w:rStyle w:val="a4"/>
                <w:noProof/>
                <w:lang w:eastAsia="zh-CN"/>
              </w:rPr>
              <w:t>2.3 Интерфейс пользователя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_Toc206707863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E20D19B" w14:textId="227FBD9D" w:rsidR="00F72F4E" w:rsidRDefault="00D3644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4" w:history="1">
            <w:r w:rsidR="00F72F4E" w:rsidRPr="008A66BF">
              <w:rPr>
                <w:rStyle w:val="a4"/>
                <w:noProof/>
                <w:lang w:eastAsia="zh-CN"/>
              </w:rPr>
              <w:t>3 Инструкции по использованию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_Toc206707864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6C15DF21" w14:textId="65C57619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5" w:history="1">
            <w:r w:rsidR="00F72F4E" w:rsidRPr="008A66BF">
              <w:rPr>
                <w:rStyle w:val="a4"/>
                <w:noProof/>
              </w:rPr>
              <w:t>3.1 Доступ к приложению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_Toc206707865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E1DDB31" w14:textId="0543DD4B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6" w:history="1">
            <w:r w:rsidR="00F72F4E" w:rsidRPr="008A66BF">
              <w:rPr>
                <w:rStyle w:val="a4"/>
                <w:noProof/>
              </w:rPr>
              <w:t>3.2 Просмотр списка слов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_Toc206707866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7A6EB758" w14:textId="6F1598EE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7" w:history="1">
            <w:r w:rsidR="00F72F4E" w:rsidRPr="008A66BF">
              <w:rPr>
                <w:rStyle w:val="a4"/>
                <w:noProof/>
              </w:rPr>
              <w:t>3.3 Поиск слов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_Toc206707867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047CB54A" w14:textId="744E61F6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8" w:history="1">
            <w:r w:rsidR="00F72F4E" w:rsidRPr="008A66BF">
              <w:rPr>
                <w:rStyle w:val="a4"/>
                <w:noProof/>
              </w:rPr>
              <w:t>3.4 Добавление слов в избранное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_Toc206707868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3F439759" w14:textId="4E0590B1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69" w:history="1">
            <w:r w:rsidR="00F72F4E" w:rsidRPr="008A66BF">
              <w:rPr>
                <w:rStyle w:val="a4"/>
                <w:noProof/>
              </w:rPr>
              <w:t>3.5 Использование викторины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_Toc206707869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F120567" w14:textId="6081222F" w:rsidR="00F72F4E" w:rsidRDefault="00D3644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0" w:history="1">
            <w:r w:rsidR="00F72F4E" w:rsidRPr="008A66BF">
              <w:rPr>
                <w:rStyle w:val="a4"/>
                <w:noProof/>
                <w:lang w:eastAsia="zh-CN"/>
              </w:rPr>
              <w:t>4 Пример использования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_Toc206707870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166129E" w14:textId="1C34EEA6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1" w:history="1">
            <w:r w:rsidR="00F72F4E" w:rsidRPr="008A66BF">
              <w:rPr>
                <w:rStyle w:val="a4"/>
                <w:noProof/>
              </w:rPr>
              <w:t>4.1 Сценарий: Поиск и изучение слова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_Toc206707871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3E4F4D8" w14:textId="59B70982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2" w:history="1">
            <w:r w:rsidR="00F72F4E" w:rsidRPr="008A66BF">
              <w:rPr>
                <w:rStyle w:val="a4"/>
                <w:noProof/>
              </w:rPr>
              <w:t>4.2 Сценарий: Прохождение викторины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_Toc206707872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5191B3D9" w14:textId="603C1AB0" w:rsidR="00F72F4E" w:rsidRDefault="00D3644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3" w:history="1">
            <w:r w:rsidR="00F72F4E" w:rsidRPr="008A66BF">
              <w:rPr>
                <w:rStyle w:val="a4"/>
                <w:noProof/>
                <w:lang w:eastAsia="zh-CN"/>
              </w:rPr>
              <w:t>5 Системные требования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_Toc206707873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5DAD5A35" w14:textId="05CBBB44" w:rsidR="00F72F4E" w:rsidRDefault="00D3644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4" w:history="1">
            <w:r w:rsidR="00F72F4E" w:rsidRPr="008A66BF">
              <w:rPr>
                <w:rStyle w:val="a4"/>
                <w:noProof/>
                <w:lang w:eastAsia="zh-CN"/>
              </w:rPr>
              <w:t>6 Устранение неисправностей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_Toc206707874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5E6A7CF1" w14:textId="19FECB49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5" w:history="1">
            <w:r w:rsidR="00F72F4E" w:rsidRPr="008A66BF">
              <w:rPr>
                <w:rStyle w:val="a4"/>
                <w:noProof/>
                <w:lang w:eastAsia="zh-CN"/>
              </w:rPr>
              <w:t>6.1 Проблема: Приложение не загружается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_Toc206707875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364813A6" w14:textId="7A5CBE6C" w:rsidR="00F72F4E" w:rsidRDefault="00D3644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6" w:history="1">
            <w:r w:rsidR="00F72F4E" w:rsidRPr="008A66BF">
              <w:rPr>
                <w:rStyle w:val="a4"/>
                <w:noProof/>
                <w:lang w:eastAsia="zh-CN"/>
              </w:rPr>
              <w:t>6.2 Проблема: Поиск не возвращает результаты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_Toc206707876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0626A8F1" w14:textId="57F02DF2" w:rsidR="00F72F4E" w:rsidRDefault="00D3644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206707877" w:history="1">
            <w:r w:rsidR="00F72F4E" w:rsidRPr="008A66BF">
              <w:rPr>
                <w:rStyle w:val="a4"/>
                <w:noProof/>
                <w:lang w:eastAsia="zh-CN"/>
              </w:rPr>
              <w:t>7 Справочные данные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_Toc206707877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4DDE3B2F" w14:textId="142BCCAB" w:rsidR="000F55B4" w:rsidRDefault="000F55B4">
          <w:r>
            <w:rPr>
              <w:b/>
              <w:bCs/>
            </w:rPr>
            <w:fldChar w:fldCharType="end"/>
          </w:r>
        </w:p>
      </w:sdtContent>
    </w:sdt>
    <w:p w14:paraId="7BEC35B5" w14:textId="77777777" w:rsidR="00220018" w:rsidRDefault="00220018">
      <w:pPr>
        <w:rPr>
          <w:rFonts w:eastAsiaTheme="minorEastAsia"/>
          <w:b/>
          <w:bCs/>
          <w:sz w:val="28"/>
          <w:szCs w:val="24"/>
          <w:lang w:eastAsia="zh-CN"/>
        </w:rPr>
      </w:pPr>
      <w:r>
        <w:rPr>
          <w:rFonts w:eastAsiaTheme="minorEastAsia"/>
          <w:b/>
          <w:bCs/>
          <w:sz w:val="28"/>
          <w:szCs w:val="24"/>
          <w:lang w:eastAsia="zh-CN"/>
        </w:rPr>
        <w:br w:type="page"/>
      </w:r>
    </w:p>
    <w:p w14:paraId="0DF3798E" w14:textId="5F9D3A95" w:rsidR="007D3021" w:rsidRDefault="00220018" w:rsidP="009C3285">
      <w:pPr>
        <w:pStyle w:val="1"/>
        <w:numPr>
          <w:ilvl w:val="0"/>
          <w:numId w:val="2"/>
        </w:numPr>
        <w:rPr>
          <w:lang w:eastAsia="zh-CN"/>
        </w:rPr>
      </w:pPr>
      <w:bookmarkStart w:id="0" w:name="_Toc206707856"/>
      <w:r>
        <w:rPr>
          <w:lang w:eastAsia="zh-CN"/>
        </w:rPr>
        <w:lastRenderedPageBreak/>
        <w:t>Введение</w:t>
      </w:r>
      <w:bookmarkEnd w:id="0"/>
    </w:p>
    <w:p w14:paraId="08D87A2E" w14:textId="3BAE905D" w:rsidR="00273C0C" w:rsidRDefault="00273C0C" w:rsidP="00C13E47">
      <w:pPr>
        <w:pStyle w:val="2"/>
        <w:numPr>
          <w:ilvl w:val="1"/>
          <w:numId w:val="2"/>
        </w:numPr>
        <w:rPr>
          <w:lang w:eastAsia="zh-CN"/>
        </w:rPr>
      </w:pPr>
      <w:bookmarkStart w:id="1" w:name="_Toc206707857"/>
      <w:r w:rsidRPr="00273C0C">
        <w:rPr>
          <w:lang w:eastAsia="zh-CN"/>
        </w:rPr>
        <w:t>Назначение документа</w:t>
      </w:r>
      <w:bookmarkEnd w:id="1"/>
    </w:p>
    <w:p w14:paraId="7EDB3C8B" w14:textId="51A4D9E9" w:rsidR="00C13E47" w:rsidRPr="00C13E47" w:rsidRDefault="00C13E47" w:rsidP="00C13E47">
      <w:pPr>
        <w:spacing w:line="360" w:lineRule="auto"/>
        <w:ind w:firstLine="709"/>
        <w:rPr>
          <w:lang w:eastAsia="zh-CN"/>
        </w:rPr>
      </w:pPr>
      <w:r w:rsidRPr="00C13E47">
        <w:rPr>
          <w:lang w:eastAsia="zh-CN"/>
        </w:rPr>
        <w:t>Настоящее руководство пользователя разработано для пользователей веб-приложения «</w:t>
      </w:r>
      <w:r>
        <w:rPr>
          <w:lang w:val="en-US" w:eastAsia="zh-CN"/>
        </w:rPr>
        <w:t>Chinese SRS</w:t>
      </w:r>
      <w:r w:rsidRPr="00C13E47">
        <w:rPr>
          <w:lang w:eastAsia="zh-CN"/>
        </w:rPr>
        <w:t xml:space="preserve">» (далее — Приложение). Документ предназначен для ознакомления с функциональностью Приложения, инструкциями по его использованию и системными требованиями. Руководство адресовано как начинающим, так и опытным пользователям, изучающим китайский язык на </w:t>
      </w:r>
      <w:r>
        <w:rPr>
          <w:lang w:eastAsia="zh-CN"/>
        </w:rPr>
        <w:t xml:space="preserve">разных </w:t>
      </w:r>
      <w:r w:rsidRPr="00C13E47">
        <w:rPr>
          <w:lang w:eastAsia="zh-CN"/>
        </w:rPr>
        <w:t>уровн</w:t>
      </w:r>
      <w:r>
        <w:rPr>
          <w:lang w:eastAsia="zh-CN"/>
        </w:rPr>
        <w:t>ях подготовки</w:t>
      </w:r>
      <w:r w:rsidRPr="00C13E47">
        <w:rPr>
          <w:lang w:eastAsia="zh-CN"/>
        </w:rPr>
        <w:t>.</w:t>
      </w:r>
    </w:p>
    <w:p w14:paraId="330407B3" w14:textId="0B567B43" w:rsidR="006624E0" w:rsidRDefault="00273C0C" w:rsidP="006624E0">
      <w:pPr>
        <w:pStyle w:val="2"/>
        <w:numPr>
          <w:ilvl w:val="1"/>
          <w:numId w:val="2"/>
        </w:numPr>
        <w:rPr>
          <w:lang w:eastAsia="zh-CN"/>
        </w:rPr>
      </w:pPr>
      <w:bookmarkStart w:id="2" w:name="_Toc206707858"/>
      <w:r w:rsidRPr="00273C0C">
        <w:rPr>
          <w:lang w:eastAsia="zh-CN"/>
        </w:rPr>
        <w:t>Назначение приложения</w:t>
      </w:r>
      <w:bookmarkEnd w:id="2"/>
    </w:p>
    <w:p w14:paraId="60425542" w14:textId="09B55C82" w:rsidR="006624E0" w:rsidRDefault="006624E0" w:rsidP="0081115D">
      <w:pPr>
        <w:spacing w:after="0" w:line="360" w:lineRule="auto"/>
        <w:ind w:firstLine="709"/>
        <w:rPr>
          <w:lang w:eastAsia="zh-CN"/>
        </w:rPr>
      </w:pPr>
      <w:r>
        <w:rPr>
          <w:lang w:eastAsia="zh-CN"/>
        </w:rPr>
        <w:t>Приложение «HSK 3 Vocabulary Trainer» предназначено для изучения слов уровня HSK 3. Оно позволяет:</w:t>
      </w:r>
    </w:p>
    <w:p w14:paraId="6BCDAA5A" w14:textId="057DAF1A" w:rsidR="006624E0" w:rsidRDefault="006624E0" w:rsidP="006624E0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>
        <w:rPr>
          <w:lang w:eastAsia="zh-CN"/>
        </w:rPr>
        <w:t>Просматривать полный список слов с иероглифами, пиньинь и переводом.</w:t>
      </w:r>
    </w:p>
    <w:p w14:paraId="4C0D35AE" w14:textId="12A5C307" w:rsidR="006624E0" w:rsidRDefault="006624E0" w:rsidP="006624E0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>
        <w:rPr>
          <w:lang w:eastAsia="zh-CN"/>
        </w:rPr>
        <w:t>Искать слова по иероглифам, пиньинь или переводу.</w:t>
      </w:r>
    </w:p>
    <w:p w14:paraId="31D13F23" w14:textId="7EBD090D" w:rsidR="006624E0" w:rsidRDefault="006624E0" w:rsidP="006624E0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>
        <w:rPr>
          <w:lang w:eastAsia="zh-CN"/>
        </w:rPr>
        <w:t>Добавлять слова в избранное для повторения.</w:t>
      </w:r>
    </w:p>
    <w:p w14:paraId="0FC35D89" w14:textId="6D86510B" w:rsidR="006624E0" w:rsidRDefault="006624E0" w:rsidP="006624E0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>
        <w:rPr>
          <w:lang w:eastAsia="zh-CN"/>
        </w:rPr>
        <w:t>Проверять знания через интерактивную викторину.</w:t>
      </w:r>
    </w:p>
    <w:p w14:paraId="704E8C28" w14:textId="77777777" w:rsidR="002538C4" w:rsidRDefault="002538C4" w:rsidP="002538C4">
      <w:pPr>
        <w:pStyle w:val="a5"/>
        <w:spacing w:line="360" w:lineRule="auto"/>
        <w:ind w:left="0" w:firstLine="709"/>
        <w:rPr>
          <w:lang w:eastAsia="zh-CN"/>
        </w:rPr>
      </w:pPr>
      <w:r w:rsidRPr="002538C4">
        <w:rPr>
          <w:lang w:eastAsia="zh-CN"/>
        </w:rPr>
        <w:t>Приложение работает через веб-браузер и не требует установки на устройство.</w:t>
      </w:r>
      <w:bookmarkStart w:id="3" w:name="_Toc206707859"/>
    </w:p>
    <w:p w14:paraId="5674CAB4" w14:textId="75DC2719" w:rsidR="00273C0C" w:rsidRDefault="00273C0C" w:rsidP="00FE5128">
      <w:pPr>
        <w:pStyle w:val="2"/>
        <w:numPr>
          <w:ilvl w:val="1"/>
          <w:numId w:val="2"/>
        </w:numPr>
        <w:rPr>
          <w:lang w:eastAsia="zh-CN"/>
        </w:rPr>
      </w:pPr>
      <w:r w:rsidRPr="00273C0C">
        <w:rPr>
          <w:lang w:eastAsia="zh-CN"/>
        </w:rPr>
        <w:t>Термины и определения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20BE" w14:paraId="65302886" w14:textId="77777777" w:rsidTr="009B20BE">
        <w:tc>
          <w:tcPr>
            <w:tcW w:w="4672" w:type="dxa"/>
          </w:tcPr>
          <w:p w14:paraId="75B300B1" w14:textId="763F819D" w:rsidR="009B20BE" w:rsidRPr="009B20BE" w:rsidRDefault="009B20BE" w:rsidP="00FE5128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HSK </w:t>
            </w:r>
          </w:p>
        </w:tc>
        <w:tc>
          <w:tcPr>
            <w:tcW w:w="4673" w:type="dxa"/>
          </w:tcPr>
          <w:p w14:paraId="6F2E7AF6" w14:textId="72A985DC" w:rsidR="009B20BE" w:rsidRDefault="009B20BE" w:rsidP="00FE5128">
            <w:pPr>
              <w:rPr>
                <w:lang w:eastAsia="zh-CN"/>
              </w:rPr>
            </w:pPr>
            <w:r w:rsidRPr="009B20BE">
              <w:rPr>
                <w:lang w:eastAsia="zh-CN"/>
              </w:rPr>
              <w:t>международн</w:t>
            </w:r>
            <w:r>
              <w:rPr>
                <w:rFonts w:eastAsiaTheme="minorEastAsia"/>
                <w:lang w:eastAsia="zh-CN"/>
              </w:rPr>
              <w:t>ый</w:t>
            </w:r>
            <w:r w:rsidRPr="009B20BE">
              <w:rPr>
                <w:lang w:eastAsia="zh-CN"/>
              </w:rPr>
              <w:t xml:space="preserve"> экзамен по китайскому языку</w:t>
            </w:r>
            <w:r>
              <w:rPr>
                <w:lang w:eastAsia="zh-CN"/>
              </w:rPr>
              <w:t>, включающий в себя несколько уровней и определенные списки слов для каждого уровня</w:t>
            </w:r>
          </w:p>
        </w:tc>
      </w:tr>
      <w:tr w:rsidR="009B20BE" w14:paraId="3ADF3048" w14:textId="77777777" w:rsidTr="009B20BE">
        <w:tc>
          <w:tcPr>
            <w:tcW w:w="4672" w:type="dxa"/>
          </w:tcPr>
          <w:p w14:paraId="038F91F2" w14:textId="0AC674EB" w:rsidR="009B20BE" w:rsidRDefault="004479E4" w:rsidP="00FE5128">
            <w:pPr>
              <w:rPr>
                <w:lang w:eastAsia="zh-CN"/>
              </w:rPr>
            </w:pPr>
            <w:r>
              <w:rPr>
                <w:lang w:eastAsia="zh-CN"/>
              </w:rPr>
              <w:t>Пиньинь</w:t>
            </w:r>
          </w:p>
        </w:tc>
        <w:tc>
          <w:tcPr>
            <w:tcW w:w="4673" w:type="dxa"/>
          </w:tcPr>
          <w:p w14:paraId="35DEAEA8" w14:textId="3498A755" w:rsidR="009B20BE" w:rsidRDefault="004479E4" w:rsidP="00FE5128">
            <w:pPr>
              <w:rPr>
                <w:lang w:eastAsia="zh-CN"/>
              </w:rPr>
            </w:pPr>
            <w:r w:rsidRPr="004479E4">
              <w:rPr>
                <w:lang w:eastAsia="zh-CN"/>
              </w:rPr>
              <w:t>Система романизации китайского языка.</w:t>
            </w:r>
          </w:p>
        </w:tc>
      </w:tr>
      <w:tr w:rsidR="009B20BE" w14:paraId="59D001E4" w14:textId="77777777" w:rsidTr="009B20BE">
        <w:tc>
          <w:tcPr>
            <w:tcW w:w="4672" w:type="dxa"/>
          </w:tcPr>
          <w:p w14:paraId="1F4C1E6A" w14:textId="7F167430" w:rsidR="009B20BE" w:rsidRDefault="004479E4" w:rsidP="00FE5128">
            <w:pPr>
              <w:rPr>
                <w:lang w:eastAsia="zh-CN"/>
              </w:rPr>
            </w:pPr>
            <w:r>
              <w:rPr>
                <w:lang w:eastAsia="zh-CN"/>
              </w:rPr>
              <w:t>Иероглиф</w:t>
            </w:r>
          </w:p>
        </w:tc>
        <w:tc>
          <w:tcPr>
            <w:tcW w:w="4673" w:type="dxa"/>
          </w:tcPr>
          <w:p w14:paraId="46377D55" w14:textId="2D7076F1" w:rsidR="009B20BE" w:rsidRDefault="004479E4" w:rsidP="00FE5128">
            <w:pPr>
              <w:rPr>
                <w:lang w:eastAsia="zh-CN"/>
              </w:rPr>
            </w:pPr>
            <w:r w:rsidRPr="004479E4">
              <w:rPr>
                <w:lang w:eastAsia="zh-CN"/>
              </w:rPr>
              <w:t>Графический символ китайского письма.</w:t>
            </w:r>
          </w:p>
        </w:tc>
      </w:tr>
    </w:tbl>
    <w:p w14:paraId="484ABA5C" w14:textId="77777777" w:rsidR="00FE5128" w:rsidRPr="00FE5128" w:rsidRDefault="00FE5128" w:rsidP="00FE5128">
      <w:pPr>
        <w:ind w:firstLine="709"/>
        <w:rPr>
          <w:lang w:eastAsia="zh-CN"/>
        </w:rPr>
      </w:pPr>
    </w:p>
    <w:p w14:paraId="541E55DD" w14:textId="31804B1B" w:rsidR="000D0A89" w:rsidRDefault="00273C0C" w:rsidP="000D0A89">
      <w:pPr>
        <w:pStyle w:val="1"/>
        <w:rPr>
          <w:lang w:eastAsia="zh-CN"/>
        </w:rPr>
      </w:pPr>
      <w:bookmarkStart w:id="4" w:name="_Toc206707860"/>
      <w:r>
        <w:rPr>
          <w:lang w:eastAsia="zh-CN"/>
        </w:rPr>
        <w:t xml:space="preserve">2 </w:t>
      </w:r>
      <w:r w:rsidR="00220018" w:rsidRPr="00220018">
        <w:rPr>
          <w:lang w:eastAsia="zh-CN"/>
        </w:rPr>
        <w:t>Описание функциональности</w:t>
      </w:r>
      <w:bookmarkEnd w:id="4"/>
    </w:p>
    <w:p w14:paraId="21CE0F12" w14:textId="2B8705B5" w:rsidR="000D0A89" w:rsidRDefault="000D0A89" w:rsidP="000D0A89">
      <w:pPr>
        <w:pStyle w:val="2"/>
        <w:rPr>
          <w:lang w:eastAsia="zh-CN"/>
        </w:rPr>
      </w:pPr>
      <w:bookmarkStart w:id="5" w:name="_Toc206707861"/>
      <w:r>
        <w:rPr>
          <w:lang w:eastAsia="zh-CN"/>
        </w:rPr>
        <w:t xml:space="preserve">2.1 </w:t>
      </w:r>
      <w:r w:rsidRPr="000D0A89">
        <w:rPr>
          <w:lang w:eastAsia="zh-CN"/>
        </w:rPr>
        <w:t>Общее описание</w:t>
      </w:r>
      <w:bookmarkEnd w:id="5"/>
    </w:p>
    <w:p w14:paraId="75F2C498" w14:textId="1F1635AF" w:rsidR="00C47A54" w:rsidRPr="00C47A54" w:rsidRDefault="00C47A54" w:rsidP="00C47A54">
      <w:pPr>
        <w:spacing w:line="360" w:lineRule="auto"/>
        <w:ind w:firstLine="709"/>
        <w:rPr>
          <w:lang w:eastAsia="zh-CN"/>
        </w:rPr>
      </w:pPr>
      <w:r w:rsidRPr="00C47A54">
        <w:rPr>
          <w:lang w:eastAsia="zh-CN"/>
        </w:rPr>
        <w:t xml:space="preserve">Приложение представляет собой клиент-серверное веб-приложение, доступное через браузер. Пользовательский интерфейс реализован с использованием технологий HTML5, CSS3 и JavaScript, серверная часть обеспечивает доступ к базе данных слов HSK </w:t>
      </w:r>
      <w:r w:rsidR="0062316D">
        <w:rPr>
          <w:lang w:eastAsia="zh-CN"/>
        </w:rPr>
        <w:t>1-3 уровня</w:t>
      </w:r>
      <w:r w:rsidRPr="00C47A54">
        <w:rPr>
          <w:lang w:eastAsia="zh-CN"/>
        </w:rPr>
        <w:t>.</w:t>
      </w:r>
    </w:p>
    <w:p w14:paraId="24BC8FAE" w14:textId="02E9A46F" w:rsidR="000D0A89" w:rsidRDefault="000D0A89" w:rsidP="000D0A89">
      <w:pPr>
        <w:pStyle w:val="2"/>
        <w:rPr>
          <w:lang w:eastAsia="zh-CN"/>
        </w:rPr>
      </w:pPr>
      <w:bookmarkStart w:id="6" w:name="_Toc206707862"/>
      <w:r>
        <w:rPr>
          <w:lang w:eastAsia="zh-CN"/>
        </w:rPr>
        <w:t xml:space="preserve">2.2 </w:t>
      </w:r>
      <w:r w:rsidRPr="000D0A89">
        <w:rPr>
          <w:lang w:eastAsia="zh-CN"/>
        </w:rPr>
        <w:t>Основные функции</w:t>
      </w:r>
      <w:bookmarkEnd w:id="6"/>
    </w:p>
    <w:p w14:paraId="3803BFDA" w14:textId="77777777" w:rsidR="00B719C6" w:rsidRPr="00B719C6" w:rsidRDefault="00B719C6" w:rsidP="00B719C6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B719C6">
        <w:rPr>
          <w:lang w:eastAsia="zh-CN"/>
        </w:rPr>
        <w:t>Регистрация и авторизация пользователей.</w:t>
      </w:r>
    </w:p>
    <w:p w14:paraId="02E3D42F" w14:textId="77777777" w:rsidR="00B719C6" w:rsidRPr="00B719C6" w:rsidRDefault="00B719C6" w:rsidP="00B719C6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B719C6">
        <w:rPr>
          <w:lang w:eastAsia="zh-CN"/>
        </w:rPr>
        <w:t>Создание и управление карточками с иероглифами, пиньинь и переводом.</w:t>
      </w:r>
    </w:p>
    <w:p w14:paraId="794FB536" w14:textId="77777777" w:rsidR="00B719C6" w:rsidRPr="00B719C6" w:rsidRDefault="00B719C6" w:rsidP="00B719C6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B719C6">
        <w:rPr>
          <w:lang w:eastAsia="zh-CN"/>
        </w:rPr>
        <w:t>Организация карточек в подборки по категориям HSK.</w:t>
      </w:r>
    </w:p>
    <w:p w14:paraId="01E7C3EC" w14:textId="77777777" w:rsidR="00B719C6" w:rsidRPr="00B719C6" w:rsidRDefault="00B719C6" w:rsidP="00B719C6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B719C6">
        <w:rPr>
          <w:lang w:eastAsia="zh-CN"/>
        </w:rPr>
        <w:t>Интерактивная игра "Угадай перевод" для тренировки слов.</w:t>
      </w:r>
    </w:p>
    <w:p w14:paraId="3353DD1F" w14:textId="77777777" w:rsidR="00B719C6" w:rsidRPr="00B719C6" w:rsidRDefault="00B719C6" w:rsidP="00B719C6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B719C6">
        <w:rPr>
          <w:lang w:eastAsia="zh-CN"/>
        </w:rPr>
        <w:t>Поиск слов в словаре HSK.</w:t>
      </w:r>
    </w:p>
    <w:p w14:paraId="3356C46F" w14:textId="77777777" w:rsidR="00B719C6" w:rsidRPr="00B719C6" w:rsidRDefault="00B719C6" w:rsidP="00B719C6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B719C6">
        <w:rPr>
          <w:lang w:eastAsia="zh-CN"/>
        </w:rPr>
        <w:t>Просмотр статистики успеваемости (процент освоения, слабые и сильные слова).</w:t>
      </w:r>
    </w:p>
    <w:p w14:paraId="4A0532E2" w14:textId="6F10522F" w:rsidR="00FE7DDB" w:rsidRPr="00EB40FE" w:rsidRDefault="00FE7DDB" w:rsidP="00B719C6">
      <w:pPr>
        <w:pStyle w:val="a5"/>
        <w:spacing w:line="360" w:lineRule="auto"/>
        <w:ind w:left="0"/>
        <w:rPr>
          <w:highlight w:val="darkBlue"/>
          <w:lang w:eastAsia="zh-CN"/>
        </w:rPr>
      </w:pPr>
    </w:p>
    <w:p w14:paraId="77488573" w14:textId="269379FF" w:rsidR="000D0A89" w:rsidRDefault="000D0A89" w:rsidP="000D0A89">
      <w:pPr>
        <w:pStyle w:val="2"/>
        <w:rPr>
          <w:lang w:eastAsia="zh-CN"/>
        </w:rPr>
      </w:pPr>
      <w:bookmarkStart w:id="7" w:name="_Toc206707863"/>
      <w:r>
        <w:rPr>
          <w:lang w:eastAsia="zh-CN"/>
        </w:rPr>
        <w:t xml:space="preserve">2.3 </w:t>
      </w:r>
      <w:r w:rsidRPr="000D0A89">
        <w:rPr>
          <w:lang w:eastAsia="zh-CN"/>
        </w:rPr>
        <w:t>Интерфейс пользователя</w:t>
      </w:r>
      <w:bookmarkEnd w:id="7"/>
    </w:p>
    <w:p w14:paraId="18A35C40" w14:textId="77777777" w:rsidR="00F0233B" w:rsidRPr="00F0233B" w:rsidRDefault="00F0233B" w:rsidP="00F0233B">
      <w:pPr>
        <w:spacing w:line="360" w:lineRule="auto"/>
        <w:ind w:firstLine="709"/>
        <w:rPr>
          <w:lang w:eastAsia="zh-CN"/>
        </w:rPr>
      </w:pPr>
      <w:r w:rsidRPr="00F0233B">
        <w:rPr>
          <w:lang w:eastAsia="zh-CN"/>
        </w:rPr>
        <w:t>Веб-приложение Chinese SRS имеет интуитивно понятный интерфейс, включающий следующие основные элементы:</w:t>
      </w:r>
    </w:p>
    <w:p w14:paraId="4E16B1DB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Навигационная панель: Расположена в верхней части страницы. Содержит ссылки на разделы:</w:t>
      </w:r>
    </w:p>
    <w:p w14:paraId="57B20604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"Главная" (список карточек, статистика).</w:t>
      </w:r>
    </w:p>
    <w:p w14:paraId="639DA33D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"Создать карточку" (добавление новых слов).</w:t>
      </w:r>
    </w:p>
    <w:p w14:paraId="318C488F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"Подборки" (управление наборами слов).</w:t>
      </w:r>
    </w:p>
    <w:p w14:paraId="6DC850EA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"Играть" (викторина "Угадай перевод").</w:t>
      </w:r>
    </w:p>
    <w:p w14:paraId="38D51F56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"Словарь" (поиск слов по пиньинь или переводу).</w:t>
      </w:r>
    </w:p>
    <w:p w14:paraId="632009AC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"Статистика" (прогресс и история сессий).</w:t>
      </w:r>
    </w:p>
    <w:p w14:paraId="5F1FE6BF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"Выйти" (для авторизованных пользователей) или "Регистрация"/"Войти" (для неавторизованных).</w:t>
      </w:r>
    </w:p>
    <w:p w14:paraId="65E4105D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Главная страница: Отображает ваши карточки, слабые и сильные слова, а также прогресс по уровням HSK.</w:t>
      </w:r>
    </w:p>
    <w:p w14:paraId="7954BDF6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Раздел "Словарь": Поле для ввода запроса и таблица результатов поиска (иероглиф, пиньинь, перевод, категория).</w:t>
      </w:r>
    </w:p>
    <w:p w14:paraId="43088213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Раздел "Играть": Интерактивная викторина с отображением иероглифа, полем для ввода ответа и статистикой (правильные ответы, процент).</w:t>
      </w:r>
    </w:p>
    <w:p w14:paraId="3872E88C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Раздел "Подборки": Список подборок с указанием категории, количества карточек и датой создания.</w:t>
      </w:r>
    </w:p>
    <w:p w14:paraId="2B500DF0" w14:textId="77777777" w:rsidR="00F0233B" w:rsidRPr="00F0233B" w:rsidRDefault="00F0233B" w:rsidP="00F0233B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F0233B">
        <w:rPr>
          <w:lang w:eastAsia="zh-CN"/>
        </w:rPr>
        <w:t>Раздел "Статистика": Таблица с историей игровых сессий и процент освоения по уровням HSK.</w:t>
      </w:r>
    </w:p>
    <w:p w14:paraId="02BBF3F2" w14:textId="77777777" w:rsidR="00F0233B" w:rsidRPr="00F0233B" w:rsidRDefault="00F0233B" w:rsidP="00F0233B">
      <w:pPr>
        <w:ind w:firstLine="709"/>
        <w:rPr>
          <w:lang w:val="en-US" w:eastAsia="zh-CN"/>
        </w:rPr>
      </w:pPr>
    </w:p>
    <w:p w14:paraId="33489E1E" w14:textId="0E89A1EE" w:rsidR="00220018" w:rsidRDefault="00273C0C" w:rsidP="00220018">
      <w:pPr>
        <w:pStyle w:val="1"/>
        <w:rPr>
          <w:lang w:eastAsia="zh-CN"/>
        </w:rPr>
      </w:pPr>
      <w:bookmarkStart w:id="8" w:name="_Toc206707864"/>
      <w:r>
        <w:rPr>
          <w:lang w:eastAsia="zh-CN"/>
        </w:rPr>
        <w:t xml:space="preserve">3 </w:t>
      </w:r>
      <w:r w:rsidR="00220018" w:rsidRPr="00220018">
        <w:rPr>
          <w:lang w:eastAsia="zh-CN"/>
        </w:rPr>
        <w:t>Инструкции по использованию</w:t>
      </w:r>
      <w:bookmarkEnd w:id="8"/>
    </w:p>
    <w:p w14:paraId="7702AE7B" w14:textId="2B1A9906" w:rsidR="00EB48DD" w:rsidRDefault="00EB48DD" w:rsidP="00EB48DD">
      <w:pPr>
        <w:pStyle w:val="2"/>
      </w:pPr>
      <w:bookmarkStart w:id="9" w:name="_Toc206707865"/>
      <w:r w:rsidRPr="00EB48DD">
        <w:t>3.1 Доступ к приложению</w:t>
      </w:r>
      <w:bookmarkEnd w:id="9"/>
    </w:p>
    <w:p w14:paraId="366D4B5B" w14:textId="29D9AFE7" w:rsidR="009F3384" w:rsidRDefault="009F3384" w:rsidP="009F3384">
      <w:pPr>
        <w:ind w:firstLine="709"/>
      </w:pPr>
      <w:r>
        <w:t>Пошаговое объяснение доступа к веб-приложению:</w:t>
      </w:r>
    </w:p>
    <w:p w14:paraId="4FA1BC0F" w14:textId="77777777" w:rsidR="009F3384" w:rsidRPr="009F3384" w:rsidRDefault="009F3384" w:rsidP="009F3384">
      <w:pPr>
        <w:numPr>
          <w:ilvl w:val="0"/>
          <w:numId w:val="7"/>
        </w:numPr>
      </w:pPr>
      <w:r w:rsidRPr="009F3384">
        <w:t>Откройте веб-браузер (Google Chrome, Firefox, Safari, версии не ниже 2023 года).</w:t>
      </w:r>
    </w:p>
    <w:p w14:paraId="0AB85B54" w14:textId="77777777" w:rsidR="009F3384" w:rsidRPr="009F3384" w:rsidRDefault="009F3384" w:rsidP="009F3384">
      <w:pPr>
        <w:numPr>
          <w:ilvl w:val="0"/>
          <w:numId w:val="7"/>
        </w:numPr>
      </w:pPr>
      <w:r w:rsidRPr="009F3384">
        <w:t>Перейдите по адресу [вставьте URL приложения].</w:t>
      </w:r>
    </w:p>
    <w:p w14:paraId="5D944AC1" w14:textId="77777777" w:rsidR="009F3384" w:rsidRPr="009F3384" w:rsidRDefault="009F3384" w:rsidP="009F3384">
      <w:pPr>
        <w:numPr>
          <w:ilvl w:val="0"/>
          <w:numId w:val="7"/>
        </w:numPr>
      </w:pPr>
      <w:r w:rsidRPr="009F3384">
        <w:t>Для новых пользователей:</w:t>
      </w:r>
    </w:p>
    <w:p w14:paraId="1D04B285" w14:textId="77777777" w:rsidR="009F3384" w:rsidRPr="009F3384" w:rsidRDefault="009F3384" w:rsidP="009F3384">
      <w:pPr>
        <w:numPr>
          <w:ilvl w:val="1"/>
          <w:numId w:val="7"/>
        </w:numPr>
      </w:pPr>
      <w:r w:rsidRPr="009F3384">
        <w:t>Нажмите "Регистрация".</w:t>
      </w:r>
    </w:p>
    <w:p w14:paraId="58415B14" w14:textId="77777777" w:rsidR="009F3384" w:rsidRPr="009F3384" w:rsidRDefault="009F3384" w:rsidP="009F3384">
      <w:pPr>
        <w:numPr>
          <w:ilvl w:val="1"/>
          <w:numId w:val="7"/>
        </w:numPr>
      </w:pPr>
      <w:r w:rsidRPr="009F3384">
        <w:t>Введите имя пользователя, пароль и подтверждение пароля.</w:t>
      </w:r>
    </w:p>
    <w:p w14:paraId="5E4FE209" w14:textId="77777777" w:rsidR="009F3384" w:rsidRPr="009F3384" w:rsidRDefault="009F3384" w:rsidP="009F3384">
      <w:pPr>
        <w:numPr>
          <w:ilvl w:val="1"/>
          <w:numId w:val="7"/>
        </w:numPr>
      </w:pPr>
      <w:r w:rsidRPr="009F3384">
        <w:lastRenderedPageBreak/>
        <w:t>Нажмите "Зарегистрироваться".</w:t>
      </w:r>
    </w:p>
    <w:p w14:paraId="399F4FF5" w14:textId="77777777" w:rsidR="009F3384" w:rsidRPr="009F3384" w:rsidRDefault="009F3384" w:rsidP="009F3384">
      <w:pPr>
        <w:numPr>
          <w:ilvl w:val="0"/>
          <w:numId w:val="7"/>
        </w:numPr>
      </w:pPr>
      <w:r w:rsidRPr="009F3384">
        <w:t>Для зарегистрированных пользователей:</w:t>
      </w:r>
    </w:p>
    <w:p w14:paraId="2FCB37EE" w14:textId="77777777" w:rsidR="009F3384" w:rsidRPr="009F3384" w:rsidRDefault="009F3384" w:rsidP="009F3384">
      <w:pPr>
        <w:numPr>
          <w:ilvl w:val="1"/>
          <w:numId w:val="7"/>
        </w:numPr>
      </w:pPr>
      <w:r w:rsidRPr="009F3384">
        <w:t>Нажмите "Войти".</w:t>
      </w:r>
    </w:p>
    <w:p w14:paraId="222D7BB5" w14:textId="77777777" w:rsidR="009F3384" w:rsidRPr="009F3384" w:rsidRDefault="009F3384" w:rsidP="009F3384">
      <w:pPr>
        <w:numPr>
          <w:ilvl w:val="1"/>
          <w:numId w:val="7"/>
        </w:numPr>
      </w:pPr>
      <w:r w:rsidRPr="009F3384">
        <w:t>Введите имя пользователя и пароль.</w:t>
      </w:r>
    </w:p>
    <w:p w14:paraId="45EF84DA" w14:textId="77777777" w:rsidR="009F3384" w:rsidRPr="009F3384" w:rsidRDefault="009F3384" w:rsidP="009F3384">
      <w:pPr>
        <w:numPr>
          <w:ilvl w:val="1"/>
          <w:numId w:val="7"/>
        </w:numPr>
      </w:pPr>
      <w:r w:rsidRPr="009F3384">
        <w:t>Нажмите "Войти".</w:t>
      </w:r>
    </w:p>
    <w:p w14:paraId="1F3E019E" w14:textId="77777777" w:rsidR="009F3384" w:rsidRPr="009F3384" w:rsidRDefault="009F3384" w:rsidP="009F3384">
      <w:pPr>
        <w:ind w:firstLine="709"/>
      </w:pPr>
    </w:p>
    <w:p w14:paraId="3CEC91B4" w14:textId="730CBC8A" w:rsidR="00EB48DD" w:rsidRDefault="00EB48DD" w:rsidP="00EB48DD">
      <w:pPr>
        <w:pStyle w:val="2"/>
      </w:pPr>
      <w:bookmarkStart w:id="10" w:name="_Toc206707866"/>
      <w:r w:rsidRPr="00EB48DD">
        <w:t>3.2 Просмотр списка слов</w:t>
      </w:r>
      <w:bookmarkEnd w:id="10"/>
    </w:p>
    <w:p w14:paraId="6D111E73" w14:textId="77777777" w:rsidR="00E1692E" w:rsidRPr="00E1692E" w:rsidRDefault="00E1692E" w:rsidP="00E1692E">
      <w:pPr>
        <w:numPr>
          <w:ilvl w:val="0"/>
          <w:numId w:val="8"/>
        </w:numPr>
      </w:pPr>
      <w:r w:rsidRPr="00E1692E">
        <w:t>Перейдите в раздел "Главная" через навигационную панель.</w:t>
      </w:r>
    </w:p>
    <w:p w14:paraId="44CA1C36" w14:textId="77777777" w:rsidR="00E1692E" w:rsidRPr="00E1692E" w:rsidRDefault="00E1692E" w:rsidP="00E1692E">
      <w:pPr>
        <w:numPr>
          <w:ilvl w:val="0"/>
          <w:numId w:val="8"/>
        </w:numPr>
      </w:pPr>
      <w:r w:rsidRPr="00E1692E">
        <w:t>В разделе "Ваши карточки" отобразится список созданных вами карточек с информацией:</w:t>
      </w:r>
    </w:p>
    <w:p w14:paraId="18A915F7" w14:textId="77777777" w:rsidR="00E1692E" w:rsidRPr="00E1692E" w:rsidRDefault="00E1692E" w:rsidP="00E1692E">
      <w:pPr>
        <w:numPr>
          <w:ilvl w:val="1"/>
          <w:numId w:val="8"/>
        </w:numPr>
      </w:pPr>
      <w:r w:rsidRPr="00E1692E">
        <w:t>Иероглиф.</w:t>
      </w:r>
    </w:p>
    <w:p w14:paraId="29BC701C" w14:textId="77777777" w:rsidR="00E1692E" w:rsidRPr="00E1692E" w:rsidRDefault="00E1692E" w:rsidP="00E1692E">
      <w:pPr>
        <w:numPr>
          <w:ilvl w:val="1"/>
          <w:numId w:val="8"/>
        </w:numPr>
      </w:pPr>
      <w:r w:rsidRPr="00E1692E">
        <w:t>Пиньинь.</w:t>
      </w:r>
    </w:p>
    <w:p w14:paraId="3D25B1AC" w14:textId="77777777" w:rsidR="00E1692E" w:rsidRPr="00E1692E" w:rsidRDefault="00E1692E" w:rsidP="00E1692E">
      <w:pPr>
        <w:numPr>
          <w:ilvl w:val="1"/>
          <w:numId w:val="8"/>
        </w:numPr>
      </w:pPr>
      <w:r w:rsidRPr="00E1692E">
        <w:t>Перевод.</w:t>
      </w:r>
    </w:p>
    <w:p w14:paraId="6A1DE29B" w14:textId="77777777" w:rsidR="00E1692E" w:rsidRPr="00E1692E" w:rsidRDefault="00E1692E" w:rsidP="00E1692E">
      <w:pPr>
        <w:numPr>
          <w:ilvl w:val="1"/>
          <w:numId w:val="8"/>
        </w:numPr>
      </w:pPr>
      <w:r w:rsidRPr="00E1692E">
        <w:t>Категория (HSK 1, HSK 2, HSK 3).</w:t>
      </w:r>
    </w:p>
    <w:p w14:paraId="178B4D52" w14:textId="77777777" w:rsidR="00E1692E" w:rsidRPr="00E1692E" w:rsidRDefault="00E1692E" w:rsidP="00E1692E">
      <w:pPr>
        <w:numPr>
          <w:ilvl w:val="1"/>
          <w:numId w:val="8"/>
        </w:numPr>
      </w:pPr>
      <w:r w:rsidRPr="00E1692E">
        <w:t>Дата создания.</w:t>
      </w:r>
    </w:p>
    <w:p w14:paraId="1D681A99" w14:textId="5F1D56F7" w:rsidR="00E1692E" w:rsidRPr="00E1692E" w:rsidRDefault="00E1692E" w:rsidP="00E1692E">
      <w:pPr>
        <w:numPr>
          <w:ilvl w:val="0"/>
          <w:numId w:val="8"/>
        </w:numPr>
      </w:pPr>
      <w:r w:rsidRPr="00E1692E">
        <w:t>Если карточек нет, будет отображено сообщение: "У вас пока нет карточек. Создайте одну."</w:t>
      </w:r>
    </w:p>
    <w:p w14:paraId="5A9E8B51" w14:textId="4AA9F3BE" w:rsidR="00EB48DD" w:rsidRDefault="00EB48DD" w:rsidP="00EB48DD">
      <w:pPr>
        <w:pStyle w:val="2"/>
      </w:pPr>
      <w:bookmarkStart w:id="11" w:name="_Toc206707867"/>
      <w:r w:rsidRPr="00EB48DD">
        <w:t>3.3 Поиск слов</w:t>
      </w:r>
      <w:bookmarkEnd w:id="11"/>
    </w:p>
    <w:p w14:paraId="41422D9C" w14:textId="77777777" w:rsidR="000C62CA" w:rsidRPr="000C62CA" w:rsidRDefault="000C62CA" w:rsidP="000C62CA">
      <w:pPr>
        <w:numPr>
          <w:ilvl w:val="0"/>
          <w:numId w:val="9"/>
        </w:numPr>
      </w:pPr>
      <w:r w:rsidRPr="000C62CA">
        <w:t>Перейдите в раздел "Словарь".</w:t>
      </w:r>
    </w:p>
    <w:p w14:paraId="22DC7F35" w14:textId="77777777" w:rsidR="000C62CA" w:rsidRPr="000C62CA" w:rsidRDefault="000C62CA" w:rsidP="000C62CA">
      <w:pPr>
        <w:numPr>
          <w:ilvl w:val="0"/>
          <w:numId w:val="9"/>
        </w:numPr>
      </w:pPr>
      <w:r w:rsidRPr="000C62CA">
        <w:t>В поле ввода введите запрос:</w:t>
      </w:r>
    </w:p>
    <w:p w14:paraId="0008DD50" w14:textId="77777777" w:rsidR="000C62CA" w:rsidRPr="000C62CA" w:rsidRDefault="000C62CA" w:rsidP="000C62CA">
      <w:pPr>
        <w:numPr>
          <w:ilvl w:val="1"/>
          <w:numId w:val="9"/>
        </w:numPr>
      </w:pPr>
      <w:r w:rsidRPr="000C62CA">
        <w:t>Пиньинь (без тонов, например, "bai" вместо "bái").</w:t>
      </w:r>
    </w:p>
    <w:p w14:paraId="6F1EFD5B" w14:textId="77777777" w:rsidR="000C62CA" w:rsidRPr="000C62CA" w:rsidRDefault="000C62CA" w:rsidP="000C62CA">
      <w:pPr>
        <w:numPr>
          <w:ilvl w:val="1"/>
          <w:numId w:val="9"/>
        </w:numPr>
      </w:pPr>
      <w:r w:rsidRPr="000C62CA">
        <w:t>Перевод на русском языке (например, "белый").</w:t>
      </w:r>
    </w:p>
    <w:p w14:paraId="12EA8E37" w14:textId="77777777" w:rsidR="000C62CA" w:rsidRPr="000C62CA" w:rsidRDefault="000C62CA" w:rsidP="000C62CA">
      <w:pPr>
        <w:numPr>
          <w:ilvl w:val="0"/>
          <w:numId w:val="9"/>
        </w:numPr>
      </w:pPr>
      <w:r w:rsidRPr="000C62CA">
        <w:t>Нажмите Enter или кнопку поиска.</w:t>
      </w:r>
    </w:p>
    <w:p w14:paraId="4B5E825C" w14:textId="77777777" w:rsidR="000C62CA" w:rsidRPr="000C62CA" w:rsidRDefault="000C62CA" w:rsidP="000C62CA">
      <w:pPr>
        <w:numPr>
          <w:ilvl w:val="0"/>
          <w:numId w:val="9"/>
        </w:numPr>
      </w:pPr>
      <w:r w:rsidRPr="000C62CA">
        <w:t>Просмотрите результаты в таблице, содержащей:</w:t>
      </w:r>
    </w:p>
    <w:p w14:paraId="03BBEDF9" w14:textId="77777777" w:rsidR="000C62CA" w:rsidRPr="000C62CA" w:rsidRDefault="000C62CA" w:rsidP="000C62CA">
      <w:pPr>
        <w:numPr>
          <w:ilvl w:val="1"/>
          <w:numId w:val="9"/>
        </w:numPr>
      </w:pPr>
      <w:r w:rsidRPr="000C62CA">
        <w:t>Иероглиф.</w:t>
      </w:r>
    </w:p>
    <w:p w14:paraId="5BA5282C" w14:textId="77777777" w:rsidR="000C62CA" w:rsidRPr="000C62CA" w:rsidRDefault="000C62CA" w:rsidP="000C62CA">
      <w:pPr>
        <w:numPr>
          <w:ilvl w:val="1"/>
          <w:numId w:val="9"/>
        </w:numPr>
      </w:pPr>
      <w:r w:rsidRPr="000C62CA">
        <w:t>Пиньинь.</w:t>
      </w:r>
    </w:p>
    <w:p w14:paraId="6A02FB18" w14:textId="77777777" w:rsidR="000C62CA" w:rsidRPr="000C62CA" w:rsidRDefault="000C62CA" w:rsidP="000C62CA">
      <w:pPr>
        <w:numPr>
          <w:ilvl w:val="1"/>
          <w:numId w:val="9"/>
        </w:numPr>
      </w:pPr>
      <w:r w:rsidRPr="000C62CA">
        <w:t>Перевод.</w:t>
      </w:r>
    </w:p>
    <w:p w14:paraId="0F67C321" w14:textId="77777777" w:rsidR="000C62CA" w:rsidRPr="000C62CA" w:rsidRDefault="000C62CA" w:rsidP="000C62CA">
      <w:pPr>
        <w:numPr>
          <w:ilvl w:val="1"/>
          <w:numId w:val="9"/>
        </w:numPr>
      </w:pPr>
      <w:r w:rsidRPr="000C62CA">
        <w:t>Категорию (HSK 1, HSK 2, HSK 3).</w:t>
      </w:r>
    </w:p>
    <w:p w14:paraId="74F8925E" w14:textId="6EA432A4" w:rsidR="0009502B" w:rsidRPr="0009502B" w:rsidRDefault="000C62CA" w:rsidP="000C62CA">
      <w:pPr>
        <w:numPr>
          <w:ilvl w:val="0"/>
          <w:numId w:val="9"/>
        </w:numPr>
      </w:pPr>
      <w:r w:rsidRPr="000C62CA">
        <w:t>Если результаты не найдены, отобразится сообщение: "Ничего не найдено. Попробуйте другой запрос."</w:t>
      </w:r>
    </w:p>
    <w:p w14:paraId="0F5395F8" w14:textId="122DC350" w:rsidR="00EB48DD" w:rsidRDefault="00EB48DD" w:rsidP="00EB48DD">
      <w:pPr>
        <w:pStyle w:val="2"/>
      </w:pPr>
      <w:bookmarkStart w:id="12" w:name="_Toc206707868"/>
      <w:r w:rsidRPr="00EB48DD">
        <w:t>3.4 Добавление слов в избранное</w:t>
      </w:r>
      <w:bookmarkEnd w:id="12"/>
    </w:p>
    <w:p w14:paraId="3749DEFA" w14:textId="77777777" w:rsidR="00C81C0D" w:rsidRPr="00C81C0D" w:rsidRDefault="00C81C0D" w:rsidP="00C81C0D">
      <w:pPr>
        <w:numPr>
          <w:ilvl w:val="0"/>
          <w:numId w:val="10"/>
        </w:numPr>
      </w:pPr>
      <w:r w:rsidRPr="00C81C0D">
        <w:t>Перейдите в раздел "Создать карточку".</w:t>
      </w:r>
    </w:p>
    <w:p w14:paraId="27FBE581" w14:textId="77777777" w:rsidR="00C81C0D" w:rsidRPr="00C81C0D" w:rsidRDefault="00C81C0D" w:rsidP="00C81C0D">
      <w:pPr>
        <w:numPr>
          <w:ilvl w:val="0"/>
          <w:numId w:val="10"/>
        </w:numPr>
      </w:pPr>
      <w:r w:rsidRPr="00C81C0D">
        <w:t>Заполните поля:</w:t>
      </w:r>
    </w:p>
    <w:p w14:paraId="05A040B0" w14:textId="77777777" w:rsidR="00C81C0D" w:rsidRPr="00C81C0D" w:rsidRDefault="00C81C0D" w:rsidP="00C81C0D">
      <w:pPr>
        <w:numPr>
          <w:ilvl w:val="1"/>
          <w:numId w:val="10"/>
        </w:numPr>
      </w:pPr>
      <w:r w:rsidRPr="00C81C0D">
        <w:t>Иероглиф (до 10 символов).</w:t>
      </w:r>
    </w:p>
    <w:p w14:paraId="6FDE439A" w14:textId="77777777" w:rsidR="00C81C0D" w:rsidRPr="00C81C0D" w:rsidRDefault="00C81C0D" w:rsidP="00C81C0D">
      <w:pPr>
        <w:numPr>
          <w:ilvl w:val="1"/>
          <w:numId w:val="10"/>
        </w:numPr>
      </w:pPr>
      <w:r w:rsidRPr="00C81C0D">
        <w:lastRenderedPageBreak/>
        <w:t>Пиньинь (до 50 символов).</w:t>
      </w:r>
    </w:p>
    <w:p w14:paraId="3CD45678" w14:textId="77777777" w:rsidR="00C81C0D" w:rsidRPr="00C81C0D" w:rsidRDefault="00C81C0D" w:rsidP="00C81C0D">
      <w:pPr>
        <w:numPr>
          <w:ilvl w:val="1"/>
          <w:numId w:val="10"/>
        </w:numPr>
      </w:pPr>
      <w:r w:rsidRPr="00C81C0D">
        <w:t>Перевод (до 100 символов).</w:t>
      </w:r>
    </w:p>
    <w:p w14:paraId="3906063F" w14:textId="77777777" w:rsidR="00C81C0D" w:rsidRPr="00C81C0D" w:rsidRDefault="00C81C0D" w:rsidP="00C81C0D">
      <w:pPr>
        <w:numPr>
          <w:ilvl w:val="1"/>
          <w:numId w:val="10"/>
        </w:numPr>
      </w:pPr>
      <w:r w:rsidRPr="00C81C0D">
        <w:t>Категория (выберите HSK 1, HSK 2 или HSK 3).</w:t>
      </w:r>
    </w:p>
    <w:p w14:paraId="372A71C2" w14:textId="77777777" w:rsidR="00C81C0D" w:rsidRPr="00C81C0D" w:rsidRDefault="00C81C0D" w:rsidP="00C81C0D">
      <w:pPr>
        <w:numPr>
          <w:ilvl w:val="0"/>
          <w:numId w:val="10"/>
        </w:numPr>
      </w:pPr>
      <w:r w:rsidRPr="00C81C0D">
        <w:t>Нажмите "Сохранить карточку".</w:t>
      </w:r>
    </w:p>
    <w:p w14:paraId="725AF544" w14:textId="77777777" w:rsidR="00C81C0D" w:rsidRPr="00C81C0D" w:rsidRDefault="00C81C0D" w:rsidP="00C81C0D">
      <w:pPr>
        <w:numPr>
          <w:ilvl w:val="0"/>
          <w:numId w:val="10"/>
        </w:numPr>
      </w:pPr>
      <w:r w:rsidRPr="00C81C0D">
        <w:t>Для создания подборки:</w:t>
      </w:r>
    </w:p>
    <w:p w14:paraId="26803115" w14:textId="77777777" w:rsidR="00C81C0D" w:rsidRPr="00C81C0D" w:rsidRDefault="00C81C0D" w:rsidP="00C81C0D">
      <w:pPr>
        <w:numPr>
          <w:ilvl w:val="1"/>
          <w:numId w:val="10"/>
        </w:numPr>
      </w:pPr>
      <w:r w:rsidRPr="00C81C0D">
        <w:t>Перейдите в раздел "Создать подборку".</w:t>
      </w:r>
    </w:p>
    <w:p w14:paraId="1EE7C461" w14:textId="77777777" w:rsidR="00C81C0D" w:rsidRPr="00C81C0D" w:rsidRDefault="00C81C0D" w:rsidP="00C81C0D">
      <w:pPr>
        <w:numPr>
          <w:ilvl w:val="1"/>
          <w:numId w:val="10"/>
        </w:numPr>
      </w:pPr>
      <w:r w:rsidRPr="00C81C0D">
        <w:t>Укажите количество карточек и категорию.</w:t>
      </w:r>
    </w:p>
    <w:p w14:paraId="3C65773C" w14:textId="77777777" w:rsidR="00C81C0D" w:rsidRPr="00C81C0D" w:rsidRDefault="00C81C0D" w:rsidP="00C81C0D">
      <w:pPr>
        <w:numPr>
          <w:ilvl w:val="1"/>
          <w:numId w:val="10"/>
        </w:numPr>
      </w:pPr>
      <w:r w:rsidRPr="00C81C0D">
        <w:t>Нажмите "Создать подборку".</w:t>
      </w:r>
    </w:p>
    <w:p w14:paraId="00AA9D1F" w14:textId="07C6F77D" w:rsidR="00C81C0D" w:rsidRPr="00C81C0D" w:rsidRDefault="00C81C0D" w:rsidP="00C81C0D">
      <w:pPr>
        <w:numPr>
          <w:ilvl w:val="0"/>
          <w:numId w:val="10"/>
        </w:numPr>
      </w:pPr>
      <w:r w:rsidRPr="00C81C0D">
        <w:t>Подборки и карточки отображаются в разделах "Подборки" и "Главная".</w:t>
      </w:r>
    </w:p>
    <w:p w14:paraId="5115E786" w14:textId="60087107" w:rsidR="00EB48DD" w:rsidRDefault="00EB48DD" w:rsidP="00EB48DD">
      <w:pPr>
        <w:pStyle w:val="2"/>
      </w:pPr>
      <w:bookmarkStart w:id="13" w:name="_Toc206707869"/>
      <w:r w:rsidRPr="00EB48DD">
        <w:t xml:space="preserve">3.5 </w:t>
      </w:r>
      <w:bookmarkEnd w:id="13"/>
      <w:r w:rsidR="00D7176D">
        <w:t>Игра на повторение слов</w:t>
      </w:r>
    </w:p>
    <w:p w14:paraId="60D7B244" w14:textId="77777777" w:rsidR="00D7176D" w:rsidRPr="00D7176D" w:rsidRDefault="00D7176D" w:rsidP="00D7176D">
      <w:pPr>
        <w:numPr>
          <w:ilvl w:val="0"/>
          <w:numId w:val="11"/>
        </w:numPr>
      </w:pPr>
      <w:r w:rsidRPr="00D7176D">
        <w:t>Перейдите в раздел "Играть".</w:t>
      </w:r>
    </w:p>
    <w:p w14:paraId="4DDED044" w14:textId="77777777" w:rsidR="00D7176D" w:rsidRPr="00D7176D" w:rsidRDefault="00D7176D" w:rsidP="00D7176D">
      <w:pPr>
        <w:numPr>
          <w:ilvl w:val="0"/>
          <w:numId w:val="11"/>
        </w:numPr>
      </w:pPr>
      <w:r w:rsidRPr="00D7176D">
        <w:t>Выберите категорию (HSK 1, HSK 2 или HSK 3).</w:t>
      </w:r>
    </w:p>
    <w:p w14:paraId="77E89A50" w14:textId="77777777" w:rsidR="00D7176D" w:rsidRPr="00D7176D" w:rsidRDefault="00D7176D" w:rsidP="00D7176D">
      <w:pPr>
        <w:numPr>
          <w:ilvl w:val="0"/>
          <w:numId w:val="11"/>
        </w:numPr>
      </w:pPr>
      <w:r w:rsidRPr="00D7176D">
        <w:t>На экране отобразится иероглиф и поле для ввода перевода.</w:t>
      </w:r>
    </w:p>
    <w:p w14:paraId="3174F88F" w14:textId="77777777" w:rsidR="00D7176D" w:rsidRPr="00D7176D" w:rsidRDefault="00D7176D" w:rsidP="00D7176D">
      <w:pPr>
        <w:numPr>
          <w:ilvl w:val="0"/>
          <w:numId w:val="11"/>
        </w:numPr>
      </w:pPr>
      <w:r w:rsidRPr="00D7176D">
        <w:t>Введите перевод или пиньинь и отправьте ответ.</w:t>
      </w:r>
    </w:p>
    <w:p w14:paraId="6F704569" w14:textId="77777777" w:rsidR="00D7176D" w:rsidRPr="00D7176D" w:rsidRDefault="00D7176D" w:rsidP="00D7176D">
      <w:pPr>
        <w:numPr>
          <w:ilvl w:val="0"/>
          <w:numId w:val="11"/>
        </w:numPr>
      </w:pPr>
      <w:r w:rsidRPr="00D7176D">
        <w:t>Нажмите "Следующая карточка" для продолжения.</w:t>
      </w:r>
    </w:p>
    <w:p w14:paraId="4123C794" w14:textId="77777777" w:rsidR="00D7176D" w:rsidRPr="00D7176D" w:rsidRDefault="00D7176D" w:rsidP="00D7176D">
      <w:pPr>
        <w:numPr>
          <w:ilvl w:val="0"/>
          <w:numId w:val="11"/>
        </w:numPr>
      </w:pPr>
      <w:r w:rsidRPr="00D7176D">
        <w:t>Просмотрите статистику:</w:t>
      </w:r>
    </w:p>
    <w:p w14:paraId="14AC4B1D" w14:textId="77777777" w:rsidR="00D7176D" w:rsidRPr="00D7176D" w:rsidRDefault="00D7176D" w:rsidP="00D7176D">
      <w:pPr>
        <w:numPr>
          <w:ilvl w:val="1"/>
          <w:numId w:val="11"/>
        </w:numPr>
      </w:pPr>
      <w:r w:rsidRPr="00D7176D">
        <w:t>Количество правильных ответов.</w:t>
      </w:r>
    </w:p>
    <w:p w14:paraId="30CA62EA" w14:textId="77777777" w:rsidR="00D7176D" w:rsidRPr="00D7176D" w:rsidRDefault="00D7176D" w:rsidP="00D7176D">
      <w:pPr>
        <w:numPr>
          <w:ilvl w:val="1"/>
          <w:numId w:val="11"/>
        </w:numPr>
      </w:pPr>
      <w:r w:rsidRPr="00D7176D">
        <w:t>Процент правильных ответов.</w:t>
      </w:r>
    </w:p>
    <w:p w14:paraId="3EE501B2" w14:textId="039DBDD9" w:rsidR="00D7176D" w:rsidRPr="00D7176D" w:rsidRDefault="00D7176D" w:rsidP="00D7176D">
      <w:pPr>
        <w:numPr>
          <w:ilvl w:val="0"/>
          <w:numId w:val="11"/>
        </w:numPr>
      </w:pPr>
      <w:r w:rsidRPr="00D7176D">
        <w:t>Нажмите "Завершить сессию" для сохранения результатов.</w:t>
      </w:r>
    </w:p>
    <w:p w14:paraId="7E1905E1" w14:textId="7F271450" w:rsidR="00220018" w:rsidRDefault="00273C0C" w:rsidP="00220018">
      <w:pPr>
        <w:pStyle w:val="1"/>
        <w:rPr>
          <w:lang w:eastAsia="zh-CN"/>
        </w:rPr>
      </w:pPr>
      <w:bookmarkStart w:id="14" w:name="_Toc206707870"/>
      <w:r>
        <w:rPr>
          <w:lang w:eastAsia="zh-CN"/>
        </w:rPr>
        <w:t xml:space="preserve">4 </w:t>
      </w:r>
      <w:r w:rsidR="00220018" w:rsidRPr="00220018">
        <w:rPr>
          <w:lang w:eastAsia="zh-CN"/>
        </w:rPr>
        <w:t>Пример использования</w:t>
      </w:r>
      <w:bookmarkEnd w:id="14"/>
    </w:p>
    <w:p w14:paraId="6166A470" w14:textId="0F76BFF0" w:rsidR="00EB48DD" w:rsidRDefault="00EB48DD" w:rsidP="00EB48DD">
      <w:pPr>
        <w:pStyle w:val="2"/>
      </w:pPr>
      <w:bookmarkStart w:id="15" w:name="_Toc206707871"/>
      <w:r>
        <w:t>4.1 Сценарий: Поиск и изучение слова</w:t>
      </w:r>
      <w:bookmarkEnd w:id="15"/>
    </w:p>
    <w:p w14:paraId="54A1D80C" w14:textId="77777777" w:rsidR="00043ECD" w:rsidRPr="00043ECD" w:rsidRDefault="00043ECD" w:rsidP="00043ECD">
      <w:pPr>
        <w:rPr>
          <w:highlight w:val="darkBlue"/>
        </w:rPr>
      </w:pPr>
      <w:r w:rsidRPr="00043ECD">
        <w:rPr>
          <w:b/>
          <w:bCs/>
        </w:rPr>
        <w:t>Цель</w:t>
      </w:r>
      <w:r w:rsidRPr="00043ECD">
        <w:t xml:space="preserve">: </w:t>
      </w:r>
      <w:r w:rsidRPr="00043ECD">
        <w:rPr>
          <w:highlight w:val="darkBlue"/>
        </w:rPr>
        <w:t>Найти слово "белый" и добавить его в избранное.</w:t>
      </w:r>
    </w:p>
    <w:p w14:paraId="5FEA259D" w14:textId="77777777" w:rsidR="00043ECD" w:rsidRPr="00043ECD" w:rsidRDefault="00043ECD" w:rsidP="00043ECD">
      <w:pPr>
        <w:numPr>
          <w:ilvl w:val="0"/>
          <w:numId w:val="12"/>
        </w:numPr>
        <w:rPr>
          <w:highlight w:val="darkBlue"/>
        </w:rPr>
      </w:pPr>
      <w:r w:rsidRPr="00043ECD">
        <w:rPr>
          <w:highlight w:val="darkBlue"/>
        </w:rPr>
        <w:t>Пользователь переходит в раздел "Словарь".</w:t>
      </w:r>
    </w:p>
    <w:p w14:paraId="34B1EF66" w14:textId="77777777" w:rsidR="00043ECD" w:rsidRPr="00043ECD" w:rsidRDefault="00043ECD" w:rsidP="00043ECD">
      <w:pPr>
        <w:numPr>
          <w:ilvl w:val="0"/>
          <w:numId w:val="12"/>
        </w:numPr>
        <w:rPr>
          <w:highlight w:val="darkBlue"/>
        </w:rPr>
      </w:pPr>
      <w:r w:rsidRPr="00043ECD">
        <w:rPr>
          <w:highlight w:val="darkBlue"/>
        </w:rPr>
        <w:t>Вводит в поле поиска "белый".</w:t>
      </w:r>
    </w:p>
    <w:p w14:paraId="2939DD18" w14:textId="77777777" w:rsidR="00043ECD" w:rsidRPr="00043ECD" w:rsidRDefault="00043ECD" w:rsidP="00043ECD">
      <w:pPr>
        <w:numPr>
          <w:ilvl w:val="0"/>
          <w:numId w:val="12"/>
        </w:numPr>
        <w:rPr>
          <w:highlight w:val="darkBlue"/>
        </w:rPr>
      </w:pPr>
      <w:r w:rsidRPr="00043ECD">
        <w:rPr>
          <w:highlight w:val="darkBlue"/>
        </w:rPr>
        <w:t>В таблице результатов видит:</w:t>
      </w:r>
    </w:p>
    <w:p w14:paraId="2BE3AEAC" w14:textId="77777777" w:rsidR="00043ECD" w:rsidRPr="00043ECD" w:rsidRDefault="00043ECD" w:rsidP="00043ECD">
      <w:pPr>
        <w:numPr>
          <w:ilvl w:val="1"/>
          <w:numId w:val="12"/>
        </w:numPr>
        <w:rPr>
          <w:highlight w:val="darkBlue"/>
        </w:rPr>
      </w:pPr>
      <w:r w:rsidRPr="00043ECD">
        <w:rPr>
          <w:highlight w:val="darkBlue"/>
        </w:rPr>
        <w:t xml:space="preserve">Иероглиф: </w:t>
      </w:r>
      <w:r w:rsidRPr="00043ECD">
        <w:rPr>
          <w:highlight w:val="darkBlue"/>
        </w:rPr>
        <w:t>白</w:t>
      </w:r>
    </w:p>
    <w:p w14:paraId="58B0C4DD" w14:textId="77777777" w:rsidR="00043ECD" w:rsidRPr="00043ECD" w:rsidRDefault="00043ECD" w:rsidP="00043ECD">
      <w:pPr>
        <w:numPr>
          <w:ilvl w:val="1"/>
          <w:numId w:val="12"/>
        </w:numPr>
        <w:rPr>
          <w:highlight w:val="darkBlue"/>
        </w:rPr>
      </w:pPr>
      <w:r w:rsidRPr="00043ECD">
        <w:rPr>
          <w:highlight w:val="darkBlue"/>
        </w:rPr>
        <w:t>Пиньинь: bái</w:t>
      </w:r>
    </w:p>
    <w:p w14:paraId="107D3DF6" w14:textId="77777777" w:rsidR="00043ECD" w:rsidRPr="00043ECD" w:rsidRDefault="00043ECD" w:rsidP="00043ECD">
      <w:pPr>
        <w:numPr>
          <w:ilvl w:val="1"/>
          <w:numId w:val="12"/>
        </w:numPr>
        <w:rPr>
          <w:highlight w:val="darkBlue"/>
        </w:rPr>
      </w:pPr>
      <w:r w:rsidRPr="00043ECD">
        <w:rPr>
          <w:highlight w:val="darkBlue"/>
        </w:rPr>
        <w:t>Перевод: белый</w:t>
      </w:r>
    </w:p>
    <w:p w14:paraId="2FBEBA85" w14:textId="77777777" w:rsidR="00043ECD" w:rsidRPr="00043ECD" w:rsidRDefault="00043ECD" w:rsidP="00043ECD">
      <w:pPr>
        <w:numPr>
          <w:ilvl w:val="1"/>
          <w:numId w:val="12"/>
        </w:numPr>
        <w:rPr>
          <w:highlight w:val="darkBlue"/>
        </w:rPr>
      </w:pPr>
      <w:r w:rsidRPr="00043ECD">
        <w:rPr>
          <w:highlight w:val="darkBlue"/>
        </w:rPr>
        <w:t>Категория: HSK 2</w:t>
      </w:r>
    </w:p>
    <w:p w14:paraId="430643FA" w14:textId="77777777" w:rsidR="00043ECD" w:rsidRPr="00043ECD" w:rsidRDefault="00043ECD" w:rsidP="00043ECD">
      <w:pPr>
        <w:numPr>
          <w:ilvl w:val="0"/>
          <w:numId w:val="12"/>
        </w:numPr>
        <w:rPr>
          <w:highlight w:val="darkBlue"/>
        </w:rPr>
      </w:pPr>
      <w:r w:rsidRPr="00043ECD">
        <w:rPr>
          <w:highlight w:val="darkBlue"/>
        </w:rPr>
        <w:t>Переходит в раздел "Создать карточку".</w:t>
      </w:r>
    </w:p>
    <w:p w14:paraId="59AE0891" w14:textId="77777777" w:rsidR="00043ECD" w:rsidRPr="00043ECD" w:rsidRDefault="00043ECD" w:rsidP="00043ECD"/>
    <w:p w14:paraId="19434B88" w14:textId="7A97B242" w:rsidR="00EB48DD" w:rsidRDefault="00EB48DD" w:rsidP="00EB48DD">
      <w:pPr>
        <w:pStyle w:val="2"/>
      </w:pPr>
      <w:bookmarkStart w:id="16" w:name="_Toc206707872"/>
      <w:r>
        <w:lastRenderedPageBreak/>
        <w:t xml:space="preserve">4.2 Сценарий: Прохождение </w:t>
      </w:r>
      <w:bookmarkEnd w:id="16"/>
      <w:r w:rsidR="00043ECD">
        <w:t>игры</w:t>
      </w:r>
    </w:p>
    <w:p w14:paraId="67FE6591" w14:textId="77777777" w:rsidR="00043ECD" w:rsidRPr="00043ECD" w:rsidRDefault="00043ECD" w:rsidP="00043ECD">
      <w:r w:rsidRPr="00043ECD">
        <w:rPr>
          <w:b/>
          <w:bCs/>
        </w:rPr>
        <w:t>Цель</w:t>
      </w:r>
      <w:r w:rsidRPr="00043ECD">
        <w:t>: Пройти викторину по уровню HSK 1.</w:t>
      </w:r>
    </w:p>
    <w:p w14:paraId="258B5746" w14:textId="77777777" w:rsidR="00043ECD" w:rsidRPr="00043ECD" w:rsidRDefault="00043ECD" w:rsidP="00043ECD">
      <w:pPr>
        <w:numPr>
          <w:ilvl w:val="0"/>
          <w:numId w:val="13"/>
        </w:numPr>
      </w:pPr>
      <w:r w:rsidRPr="00043ECD">
        <w:t>Пользователь переходит в раздел "Играть".</w:t>
      </w:r>
    </w:p>
    <w:p w14:paraId="6D9FEBF9" w14:textId="77777777" w:rsidR="00043ECD" w:rsidRPr="00043ECD" w:rsidRDefault="00043ECD" w:rsidP="00043ECD">
      <w:pPr>
        <w:numPr>
          <w:ilvl w:val="0"/>
          <w:numId w:val="13"/>
        </w:numPr>
      </w:pPr>
      <w:r w:rsidRPr="00043ECD">
        <w:t>Выбирает категорию "HSK 1".</w:t>
      </w:r>
    </w:p>
    <w:p w14:paraId="2B2C9D9A" w14:textId="77777777" w:rsidR="00043ECD" w:rsidRPr="00043ECD" w:rsidRDefault="00043ECD" w:rsidP="00043ECD">
      <w:pPr>
        <w:numPr>
          <w:ilvl w:val="0"/>
          <w:numId w:val="13"/>
        </w:numPr>
      </w:pPr>
      <w:r w:rsidRPr="00043ECD">
        <w:t xml:space="preserve">На экране появляется иероглиф, например, </w:t>
      </w:r>
      <w:r w:rsidRPr="00043ECD">
        <w:rPr>
          <w:rFonts w:ascii="SimSun" w:eastAsia="SimSun" w:hAnsi="SimSun" w:cs="SimSun" w:hint="eastAsia"/>
        </w:rPr>
        <w:t>爱</w:t>
      </w:r>
      <w:r w:rsidRPr="00043ECD">
        <w:t xml:space="preserve"> (ài).</w:t>
      </w:r>
    </w:p>
    <w:p w14:paraId="69A6F762" w14:textId="77777777" w:rsidR="00043ECD" w:rsidRPr="00043ECD" w:rsidRDefault="00043ECD" w:rsidP="00043ECD">
      <w:pPr>
        <w:numPr>
          <w:ilvl w:val="0"/>
          <w:numId w:val="13"/>
        </w:numPr>
      </w:pPr>
      <w:r w:rsidRPr="00043ECD">
        <w:t>Пользователь вводит перевод "любовь" и отправляет ответ.</w:t>
      </w:r>
    </w:p>
    <w:p w14:paraId="456D4DA8" w14:textId="77777777" w:rsidR="00043ECD" w:rsidRPr="00043ECD" w:rsidRDefault="00043ECD" w:rsidP="00043ECD">
      <w:pPr>
        <w:numPr>
          <w:ilvl w:val="0"/>
          <w:numId w:val="13"/>
        </w:numPr>
      </w:pPr>
      <w:r w:rsidRPr="00043ECD">
        <w:t>Система подтверждает правильность ответа и показывает следующий иероглиф.</w:t>
      </w:r>
    </w:p>
    <w:p w14:paraId="0D4904D2" w14:textId="77777777" w:rsidR="00043ECD" w:rsidRPr="00043ECD" w:rsidRDefault="00043ECD" w:rsidP="00043ECD">
      <w:pPr>
        <w:numPr>
          <w:ilvl w:val="0"/>
          <w:numId w:val="13"/>
        </w:numPr>
      </w:pPr>
      <w:r w:rsidRPr="00043ECD">
        <w:t>После 10 вопросов пользователь нажимает "Завершить сессию".</w:t>
      </w:r>
    </w:p>
    <w:p w14:paraId="454A9726" w14:textId="77777777" w:rsidR="00043ECD" w:rsidRPr="00043ECD" w:rsidRDefault="00043ECD" w:rsidP="00043ECD">
      <w:pPr>
        <w:numPr>
          <w:ilvl w:val="0"/>
          <w:numId w:val="13"/>
        </w:numPr>
      </w:pPr>
      <w:r w:rsidRPr="00043ECD">
        <w:t>В разделе "Статистика" отображается:</w:t>
      </w:r>
    </w:p>
    <w:p w14:paraId="599562BF" w14:textId="77777777" w:rsidR="00043ECD" w:rsidRPr="00043ECD" w:rsidRDefault="00043ECD" w:rsidP="00043ECD">
      <w:pPr>
        <w:numPr>
          <w:ilvl w:val="1"/>
          <w:numId w:val="13"/>
        </w:numPr>
      </w:pPr>
      <w:r w:rsidRPr="00043ECD">
        <w:t>Категория: HSK 1</w:t>
      </w:r>
    </w:p>
    <w:p w14:paraId="52FA2056" w14:textId="12D4067A" w:rsidR="00043ECD" w:rsidRPr="00043ECD" w:rsidRDefault="00043ECD" w:rsidP="00043ECD">
      <w:pPr>
        <w:numPr>
          <w:ilvl w:val="1"/>
          <w:numId w:val="13"/>
        </w:numPr>
      </w:pPr>
      <w:r w:rsidRPr="00043ECD">
        <w:t>Правильных ответов: 8/1</w:t>
      </w:r>
      <w:r>
        <w:t>51(учитывается соотношение правильных ответов и слов всего в категории)</w:t>
      </w:r>
    </w:p>
    <w:p w14:paraId="289E991F" w14:textId="166B15A3" w:rsidR="00043ECD" w:rsidRPr="00043ECD" w:rsidRDefault="00043ECD" w:rsidP="00043ECD">
      <w:pPr>
        <w:numPr>
          <w:ilvl w:val="1"/>
          <w:numId w:val="13"/>
        </w:numPr>
      </w:pPr>
      <w:r w:rsidRPr="00043ECD">
        <w:t xml:space="preserve">Процент: </w:t>
      </w:r>
      <w:r>
        <w:t>5,3</w:t>
      </w:r>
      <w:r w:rsidRPr="00043ECD">
        <w:t>%</w:t>
      </w:r>
    </w:p>
    <w:p w14:paraId="5470B261" w14:textId="3E8B1A56" w:rsidR="00220018" w:rsidRDefault="00273C0C" w:rsidP="00220018">
      <w:pPr>
        <w:pStyle w:val="1"/>
        <w:rPr>
          <w:lang w:eastAsia="zh-CN"/>
        </w:rPr>
      </w:pPr>
      <w:bookmarkStart w:id="17" w:name="_Toc206707873"/>
      <w:r>
        <w:rPr>
          <w:lang w:eastAsia="zh-CN"/>
        </w:rPr>
        <w:t xml:space="preserve">5 </w:t>
      </w:r>
      <w:r w:rsidR="00220018" w:rsidRPr="00220018">
        <w:rPr>
          <w:lang w:eastAsia="zh-CN"/>
        </w:rPr>
        <w:t>Системные требования</w:t>
      </w:r>
      <w:bookmarkEnd w:id="17"/>
    </w:p>
    <w:p w14:paraId="08E9F8A1" w14:textId="18098CD1" w:rsidR="00135CD0" w:rsidRDefault="00135CD0" w:rsidP="00135CD0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135CD0">
        <w:rPr>
          <w:b/>
          <w:bCs/>
          <w:lang w:eastAsia="zh-CN"/>
        </w:rPr>
        <w:t>Веб-браузер</w:t>
      </w:r>
      <w:r>
        <w:rPr>
          <w:lang w:eastAsia="zh-CN"/>
        </w:rPr>
        <w:t xml:space="preserve">: Google Chrome, Firefox, Safari </w:t>
      </w:r>
      <w:r>
        <w:rPr>
          <w:lang w:eastAsia="zh-CN"/>
        </w:rPr>
        <w:t>и т.п</w:t>
      </w:r>
      <w:r>
        <w:rPr>
          <w:lang w:eastAsia="zh-CN"/>
        </w:rPr>
        <w:t>.</w:t>
      </w:r>
    </w:p>
    <w:p w14:paraId="12F3F1F6" w14:textId="6DB12422" w:rsidR="00135CD0" w:rsidRDefault="00135CD0" w:rsidP="00135CD0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135CD0">
        <w:rPr>
          <w:b/>
          <w:bCs/>
          <w:lang w:eastAsia="zh-CN"/>
        </w:rPr>
        <w:t>Интернет-соединение</w:t>
      </w:r>
      <w:r>
        <w:rPr>
          <w:lang w:eastAsia="zh-CN"/>
        </w:rPr>
        <w:t>: Стабильное.</w:t>
      </w:r>
    </w:p>
    <w:p w14:paraId="33962A0F" w14:textId="77777777" w:rsidR="00135CD0" w:rsidRDefault="00135CD0" w:rsidP="00135CD0">
      <w:pPr>
        <w:pStyle w:val="a5"/>
        <w:numPr>
          <w:ilvl w:val="0"/>
          <w:numId w:val="3"/>
        </w:numPr>
        <w:spacing w:line="360" w:lineRule="auto"/>
        <w:ind w:left="0" w:firstLine="0"/>
        <w:rPr>
          <w:lang w:eastAsia="zh-CN"/>
        </w:rPr>
      </w:pPr>
      <w:r w:rsidRPr="00135CD0">
        <w:rPr>
          <w:b/>
          <w:bCs/>
          <w:lang w:eastAsia="zh-CN"/>
        </w:rPr>
        <w:t>Устройство</w:t>
      </w:r>
      <w:r>
        <w:rPr>
          <w:lang w:eastAsia="zh-CN"/>
        </w:rPr>
        <w:t>: Компьютер, планшет или смартфон с поддержкой современных браузеров.</w:t>
      </w:r>
    </w:p>
    <w:p w14:paraId="797E1F7E" w14:textId="77777777" w:rsidR="00EB48DD" w:rsidRPr="00EB48DD" w:rsidRDefault="00EB48DD" w:rsidP="00EB48DD">
      <w:pPr>
        <w:pStyle w:val="2"/>
        <w:rPr>
          <w:lang w:eastAsia="zh-CN"/>
        </w:rPr>
      </w:pPr>
    </w:p>
    <w:p w14:paraId="1A9B9ABE" w14:textId="768B2533" w:rsidR="00220018" w:rsidRDefault="00273C0C" w:rsidP="00220018">
      <w:pPr>
        <w:pStyle w:val="1"/>
        <w:rPr>
          <w:lang w:eastAsia="zh-CN"/>
        </w:rPr>
      </w:pPr>
      <w:bookmarkStart w:id="18" w:name="_Toc206707874"/>
      <w:r>
        <w:rPr>
          <w:lang w:eastAsia="zh-CN"/>
        </w:rPr>
        <w:t xml:space="preserve">6 </w:t>
      </w:r>
      <w:r w:rsidR="00220018" w:rsidRPr="00220018">
        <w:rPr>
          <w:lang w:eastAsia="zh-CN"/>
        </w:rPr>
        <w:t>Устранение неисправностей</w:t>
      </w:r>
      <w:bookmarkEnd w:id="18"/>
    </w:p>
    <w:p w14:paraId="25244677" w14:textId="32A1FFEF" w:rsidR="00EB48DD" w:rsidRDefault="00EB48DD" w:rsidP="00EB48DD">
      <w:pPr>
        <w:pStyle w:val="2"/>
        <w:rPr>
          <w:lang w:eastAsia="zh-CN"/>
        </w:rPr>
      </w:pPr>
      <w:bookmarkStart w:id="19" w:name="_Toc206707875"/>
      <w:r>
        <w:rPr>
          <w:lang w:eastAsia="zh-CN"/>
        </w:rPr>
        <w:t>6.1 Проблема: Приложение не загружается</w:t>
      </w:r>
      <w:bookmarkEnd w:id="19"/>
    </w:p>
    <w:p w14:paraId="7CFED5D8" w14:textId="77777777" w:rsidR="00335D51" w:rsidRPr="00335D51" w:rsidRDefault="00335D51" w:rsidP="00335D51">
      <w:pPr>
        <w:ind w:firstLine="709"/>
        <w:rPr>
          <w:lang w:eastAsia="zh-CN"/>
        </w:rPr>
      </w:pPr>
      <w:r w:rsidRPr="00335D51">
        <w:rPr>
          <w:b/>
          <w:bCs/>
          <w:lang w:eastAsia="zh-CN"/>
        </w:rPr>
        <w:t>Описание</w:t>
      </w:r>
      <w:r w:rsidRPr="00335D51">
        <w:rPr>
          <w:lang w:eastAsia="zh-CN"/>
        </w:rPr>
        <w:t>: Страницы не отображаются или загружаются с ошибками.</w:t>
      </w:r>
    </w:p>
    <w:p w14:paraId="575EB7A7" w14:textId="77777777" w:rsidR="00335D51" w:rsidRPr="00335D51" w:rsidRDefault="00335D51" w:rsidP="00335D51">
      <w:pPr>
        <w:numPr>
          <w:ilvl w:val="0"/>
          <w:numId w:val="15"/>
        </w:numPr>
        <w:rPr>
          <w:lang w:eastAsia="zh-CN"/>
        </w:rPr>
      </w:pPr>
      <w:r w:rsidRPr="00335D51">
        <w:rPr>
          <w:b/>
          <w:bCs/>
          <w:lang w:eastAsia="zh-CN"/>
        </w:rPr>
        <w:t>Решение</w:t>
      </w:r>
      <w:r w:rsidRPr="00335D51">
        <w:rPr>
          <w:lang w:eastAsia="zh-CN"/>
        </w:rPr>
        <w:t>:</w:t>
      </w:r>
    </w:p>
    <w:p w14:paraId="67B868FE" w14:textId="77777777" w:rsidR="00335D51" w:rsidRPr="00335D51" w:rsidRDefault="00335D51" w:rsidP="00335D51">
      <w:pPr>
        <w:numPr>
          <w:ilvl w:val="1"/>
          <w:numId w:val="15"/>
        </w:numPr>
        <w:rPr>
          <w:lang w:eastAsia="zh-CN"/>
        </w:rPr>
      </w:pPr>
      <w:r w:rsidRPr="00335D51">
        <w:rPr>
          <w:lang w:eastAsia="zh-CN"/>
        </w:rPr>
        <w:t>Проверьте интернет-соединение.</w:t>
      </w:r>
    </w:p>
    <w:p w14:paraId="28A0C49F" w14:textId="77777777" w:rsidR="00335D51" w:rsidRPr="00335D51" w:rsidRDefault="00335D51" w:rsidP="00335D51">
      <w:pPr>
        <w:numPr>
          <w:ilvl w:val="1"/>
          <w:numId w:val="15"/>
        </w:numPr>
        <w:rPr>
          <w:lang w:eastAsia="zh-CN"/>
        </w:rPr>
      </w:pPr>
      <w:r w:rsidRPr="00335D51">
        <w:rPr>
          <w:lang w:eastAsia="zh-CN"/>
        </w:rPr>
        <w:t>Очистите кэш браузера (</w:t>
      </w:r>
      <w:r w:rsidRPr="00335D51">
        <w:rPr>
          <w:b/>
          <w:bCs/>
          <w:lang w:eastAsia="zh-CN"/>
        </w:rPr>
        <w:t>Настройки → Конфиденциальность → Очистить данные браузера</w:t>
      </w:r>
      <w:r w:rsidRPr="00335D51">
        <w:rPr>
          <w:lang w:eastAsia="zh-CN"/>
        </w:rPr>
        <w:t>).</w:t>
      </w:r>
    </w:p>
    <w:p w14:paraId="3AA3D444" w14:textId="77777777" w:rsidR="00335D51" w:rsidRPr="00335D51" w:rsidRDefault="00335D51" w:rsidP="00335D51">
      <w:pPr>
        <w:numPr>
          <w:ilvl w:val="1"/>
          <w:numId w:val="15"/>
        </w:numPr>
        <w:rPr>
          <w:lang w:eastAsia="zh-CN"/>
        </w:rPr>
      </w:pPr>
      <w:r w:rsidRPr="00335D51">
        <w:rPr>
          <w:lang w:eastAsia="zh-CN"/>
        </w:rPr>
        <w:t>Попробуйте другой браузер или устройство.</w:t>
      </w:r>
    </w:p>
    <w:p w14:paraId="0BE43132" w14:textId="525D2364" w:rsidR="00335D51" w:rsidRPr="00335D51" w:rsidRDefault="00335D51" w:rsidP="00335D51">
      <w:pPr>
        <w:numPr>
          <w:ilvl w:val="1"/>
          <w:numId w:val="15"/>
        </w:numPr>
        <w:rPr>
          <w:highlight w:val="darkBlue"/>
          <w:lang w:eastAsia="zh-CN"/>
        </w:rPr>
      </w:pPr>
      <w:r w:rsidRPr="00335D51">
        <w:rPr>
          <w:lang w:eastAsia="zh-CN"/>
        </w:rPr>
        <w:t xml:space="preserve">Обратитесь в поддержку </w:t>
      </w:r>
      <w:r w:rsidRPr="00335D51">
        <w:rPr>
          <w:highlight w:val="darkBlue"/>
          <w:lang w:eastAsia="zh-CN"/>
        </w:rPr>
        <w:t>[вставьте контактную информацию].</w:t>
      </w:r>
    </w:p>
    <w:p w14:paraId="531EFC41" w14:textId="5A238B4B" w:rsidR="00EB48DD" w:rsidRDefault="00EB48DD" w:rsidP="00EB48DD">
      <w:pPr>
        <w:pStyle w:val="2"/>
        <w:rPr>
          <w:lang w:eastAsia="zh-CN"/>
        </w:rPr>
      </w:pPr>
      <w:bookmarkStart w:id="20" w:name="_Toc206707876"/>
      <w:r>
        <w:rPr>
          <w:lang w:eastAsia="zh-CN"/>
        </w:rPr>
        <w:t>6.2 Проблема: Поиск не возвращает результаты</w:t>
      </w:r>
      <w:bookmarkEnd w:id="20"/>
    </w:p>
    <w:p w14:paraId="69B7DDC3" w14:textId="77777777" w:rsidR="00335D51" w:rsidRPr="00335D51" w:rsidRDefault="00335D51" w:rsidP="00335D51">
      <w:pPr>
        <w:ind w:firstLine="709"/>
        <w:rPr>
          <w:lang w:eastAsia="zh-CN"/>
        </w:rPr>
      </w:pPr>
      <w:r w:rsidRPr="00335D51">
        <w:rPr>
          <w:b/>
          <w:bCs/>
          <w:lang w:eastAsia="zh-CN"/>
        </w:rPr>
        <w:t>Описание</w:t>
      </w:r>
      <w:r w:rsidRPr="00335D51">
        <w:rPr>
          <w:lang w:eastAsia="zh-CN"/>
        </w:rPr>
        <w:t>: В разделе "Словарь" поиск не выдает ожидаемые слова.</w:t>
      </w:r>
    </w:p>
    <w:p w14:paraId="4DC36126" w14:textId="77777777" w:rsidR="00335D51" w:rsidRPr="00335D51" w:rsidRDefault="00335D51" w:rsidP="00335D51">
      <w:pPr>
        <w:numPr>
          <w:ilvl w:val="0"/>
          <w:numId w:val="16"/>
        </w:numPr>
        <w:rPr>
          <w:lang w:eastAsia="zh-CN"/>
        </w:rPr>
      </w:pPr>
      <w:r w:rsidRPr="00335D51">
        <w:rPr>
          <w:b/>
          <w:bCs/>
          <w:lang w:eastAsia="zh-CN"/>
        </w:rPr>
        <w:t>Решение</w:t>
      </w:r>
      <w:r w:rsidRPr="00335D51">
        <w:rPr>
          <w:lang w:eastAsia="zh-CN"/>
        </w:rPr>
        <w:t>:</w:t>
      </w:r>
    </w:p>
    <w:p w14:paraId="5B72CA71" w14:textId="77777777" w:rsidR="00335D51" w:rsidRPr="00335D51" w:rsidRDefault="00335D51" w:rsidP="00335D51">
      <w:pPr>
        <w:numPr>
          <w:ilvl w:val="1"/>
          <w:numId w:val="16"/>
        </w:numPr>
        <w:rPr>
          <w:lang w:eastAsia="zh-CN"/>
        </w:rPr>
      </w:pPr>
      <w:r w:rsidRPr="00335D51">
        <w:rPr>
          <w:lang w:eastAsia="zh-CN"/>
        </w:rPr>
        <w:t>Убедитесь, что пиньинь введен без тонов (например, "bai" вместо "bái").</w:t>
      </w:r>
    </w:p>
    <w:p w14:paraId="5DCD3082" w14:textId="77777777" w:rsidR="00335D51" w:rsidRPr="00335D51" w:rsidRDefault="00335D51" w:rsidP="00335D51">
      <w:pPr>
        <w:numPr>
          <w:ilvl w:val="1"/>
          <w:numId w:val="16"/>
        </w:numPr>
        <w:rPr>
          <w:lang w:eastAsia="zh-CN"/>
        </w:rPr>
      </w:pPr>
      <w:r w:rsidRPr="00335D51">
        <w:rPr>
          <w:lang w:eastAsia="zh-CN"/>
        </w:rPr>
        <w:t>Попробуйте ввести перевод на русском языке (например, "белый").</w:t>
      </w:r>
    </w:p>
    <w:p w14:paraId="20A39F87" w14:textId="2B40F07E" w:rsidR="00335D51" w:rsidRDefault="00335D51" w:rsidP="00335D51">
      <w:pPr>
        <w:numPr>
          <w:ilvl w:val="1"/>
          <w:numId w:val="16"/>
        </w:numPr>
        <w:rPr>
          <w:lang w:eastAsia="zh-CN"/>
        </w:rPr>
      </w:pPr>
      <w:r w:rsidRPr="00335D51">
        <w:rPr>
          <w:lang w:eastAsia="zh-CN"/>
        </w:rPr>
        <w:lastRenderedPageBreak/>
        <w:t>Проверьте правильность написания запроса.</w:t>
      </w:r>
    </w:p>
    <w:p w14:paraId="7556DB5A" w14:textId="238AAAF1" w:rsidR="00335D51" w:rsidRDefault="00335D51" w:rsidP="00335D51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Примечание:</w:t>
      </w:r>
    </w:p>
    <w:p w14:paraId="19CCB3EC" w14:textId="14670DC1" w:rsidR="00335D51" w:rsidRPr="00335D51" w:rsidRDefault="00335D51" w:rsidP="00335D51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Слово которое ищет пользователь попросту может не существовать в официальном перечне слов </w:t>
      </w:r>
      <w:r>
        <w:rPr>
          <w:rFonts w:eastAsiaTheme="minorEastAsia" w:hint="eastAsia"/>
          <w:lang w:val="en-US" w:eastAsia="zh-CN"/>
        </w:rPr>
        <w:t>HSK</w:t>
      </w:r>
      <w:r>
        <w:rPr>
          <w:rFonts w:eastAsiaTheme="minorEastAsia" w:hint="eastAsia"/>
          <w:lang w:val="en-US" w:eastAsia="zh-CN"/>
        </w:rPr>
        <w:t>，</w:t>
      </w:r>
      <w:r>
        <w:rPr>
          <w:rFonts w:eastAsiaTheme="minorEastAsia"/>
          <w:lang w:eastAsia="zh-CN"/>
        </w:rPr>
        <w:t xml:space="preserve">поэтому это стоит учитывать при поиске слов. </w:t>
      </w:r>
      <w:r>
        <w:rPr>
          <w:rFonts w:eastAsiaTheme="minorEastAsia"/>
          <w:lang w:val="en-US" w:eastAsia="zh-CN"/>
        </w:rPr>
        <w:t xml:space="preserve">HSK </w:t>
      </w:r>
      <w:r>
        <w:rPr>
          <w:rFonts w:eastAsiaTheme="minorEastAsia"/>
          <w:lang w:eastAsia="zh-CN"/>
        </w:rPr>
        <w:t>подразумевает только самые часто используемые слова в повседневной жизни.</w:t>
      </w:r>
    </w:p>
    <w:p w14:paraId="33C993BA" w14:textId="2EA98C4E" w:rsidR="00220018" w:rsidRDefault="00273C0C" w:rsidP="00220018">
      <w:pPr>
        <w:pStyle w:val="1"/>
        <w:rPr>
          <w:lang w:eastAsia="zh-CN"/>
        </w:rPr>
      </w:pPr>
      <w:bookmarkStart w:id="21" w:name="_Toc206707877"/>
      <w:r>
        <w:rPr>
          <w:lang w:eastAsia="zh-CN"/>
        </w:rPr>
        <w:t xml:space="preserve">7 </w:t>
      </w:r>
      <w:r w:rsidR="00220018" w:rsidRPr="00220018">
        <w:rPr>
          <w:lang w:eastAsia="zh-CN"/>
        </w:rPr>
        <w:t>Справочные данные</w:t>
      </w:r>
      <w:bookmarkEnd w:id="21"/>
    </w:p>
    <w:p w14:paraId="4839FA30" w14:textId="77777777" w:rsidR="00E02F6A" w:rsidRPr="00E02F6A" w:rsidRDefault="00E02F6A" w:rsidP="00E02F6A">
      <w:pPr>
        <w:pStyle w:val="a5"/>
        <w:numPr>
          <w:ilvl w:val="0"/>
          <w:numId w:val="3"/>
        </w:numPr>
        <w:spacing w:line="360" w:lineRule="auto"/>
        <w:ind w:left="0" w:firstLine="0"/>
        <w:rPr>
          <w:b/>
          <w:bCs/>
          <w:lang w:eastAsia="zh-CN"/>
        </w:rPr>
      </w:pPr>
      <w:r w:rsidRPr="00E02F6A">
        <w:rPr>
          <w:b/>
          <w:bCs/>
          <w:lang w:eastAsia="zh-CN"/>
        </w:rPr>
        <w:t>Официальный сайт: [вставьте URL приложения].</w:t>
      </w:r>
    </w:p>
    <w:p w14:paraId="733FF04E" w14:textId="77777777" w:rsidR="00E02F6A" w:rsidRPr="00E02F6A" w:rsidRDefault="00E02F6A" w:rsidP="00E02F6A">
      <w:pPr>
        <w:pStyle w:val="a5"/>
        <w:numPr>
          <w:ilvl w:val="0"/>
          <w:numId w:val="3"/>
        </w:numPr>
        <w:spacing w:line="360" w:lineRule="auto"/>
        <w:ind w:left="0" w:firstLine="0"/>
        <w:rPr>
          <w:b/>
          <w:bCs/>
          <w:lang w:eastAsia="zh-CN"/>
        </w:rPr>
      </w:pPr>
      <w:r w:rsidRPr="00E02F6A">
        <w:rPr>
          <w:b/>
          <w:bCs/>
          <w:lang w:eastAsia="zh-CN"/>
        </w:rPr>
        <w:t>Поддержка: [вставьте контактную информацию].</w:t>
      </w:r>
    </w:p>
    <w:p w14:paraId="5E2CC4D9" w14:textId="77777777" w:rsidR="00E02F6A" w:rsidRPr="00E02F6A" w:rsidRDefault="00E02F6A" w:rsidP="00E02F6A">
      <w:pPr>
        <w:pStyle w:val="a5"/>
        <w:numPr>
          <w:ilvl w:val="0"/>
          <w:numId w:val="3"/>
        </w:numPr>
        <w:spacing w:line="360" w:lineRule="auto"/>
        <w:ind w:left="0" w:firstLine="0"/>
        <w:rPr>
          <w:b/>
          <w:bCs/>
          <w:lang w:eastAsia="zh-CN"/>
        </w:rPr>
      </w:pPr>
      <w:r w:rsidRPr="00E02F6A">
        <w:rPr>
          <w:b/>
          <w:bCs/>
          <w:lang w:eastAsia="zh-CN"/>
        </w:rPr>
        <w:t>Рекомендации по изучению:</w:t>
      </w:r>
      <w:bookmarkStart w:id="22" w:name="_GoBack"/>
      <w:bookmarkEnd w:id="22"/>
    </w:p>
    <w:p w14:paraId="76889990" w14:textId="77777777" w:rsidR="00E02F6A" w:rsidRPr="00E02F6A" w:rsidRDefault="00E02F6A" w:rsidP="00E02F6A">
      <w:pPr>
        <w:numPr>
          <w:ilvl w:val="1"/>
          <w:numId w:val="17"/>
        </w:numPr>
        <w:rPr>
          <w:lang w:eastAsia="zh-CN"/>
        </w:rPr>
      </w:pPr>
      <w:r w:rsidRPr="00E02F6A">
        <w:rPr>
          <w:lang w:eastAsia="zh-CN"/>
        </w:rPr>
        <w:t>Начинайте с HSK 1 для освоения базовой лексики.</w:t>
      </w:r>
    </w:p>
    <w:p w14:paraId="71781641" w14:textId="77777777" w:rsidR="00E02F6A" w:rsidRPr="00E02F6A" w:rsidRDefault="00E02F6A" w:rsidP="00E02F6A">
      <w:pPr>
        <w:numPr>
          <w:ilvl w:val="1"/>
          <w:numId w:val="17"/>
        </w:numPr>
        <w:rPr>
          <w:lang w:eastAsia="zh-CN"/>
        </w:rPr>
      </w:pPr>
      <w:r w:rsidRPr="00E02F6A">
        <w:rPr>
          <w:lang w:eastAsia="zh-CN"/>
        </w:rPr>
        <w:t>Регулярно используйте викторину для закрепления знаний.</w:t>
      </w:r>
    </w:p>
    <w:p w14:paraId="26FAC003" w14:textId="77777777" w:rsidR="00E02F6A" w:rsidRPr="00E02F6A" w:rsidRDefault="00E02F6A" w:rsidP="00E02F6A">
      <w:pPr>
        <w:numPr>
          <w:ilvl w:val="1"/>
          <w:numId w:val="17"/>
        </w:numPr>
        <w:rPr>
          <w:lang w:eastAsia="zh-CN"/>
        </w:rPr>
      </w:pPr>
      <w:r w:rsidRPr="00E02F6A">
        <w:rPr>
          <w:lang w:eastAsia="zh-CN"/>
        </w:rPr>
        <w:t>Создавайте подборки для систематического повторения слов.</w:t>
      </w:r>
    </w:p>
    <w:p w14:paraId="7CA50B6D" w14:textId="77777777" w:rsidR="00E02F6A" w:rsidRPr="00E02F6A" w:rsidRDefault="00E02F6A" w:rsidP="00E02F6A">
      <w:pPr>
        <w:numPr>
          <w:ilvl w:val="1"/>
          <w:numId w:val="17"/>
        </w:numPr>
        <w:rPr>
          <w:lang w:eastAsia="zh-CN"/>
        </w:rPr>
      </w:pPr>
      <w:r w:rsidRPr="00E02F6A">
        <w:rPr>
          <w:lang w:eastAsia="zh-CN"/>
        </w:rPr>
        <w:t>Проверяйте статистику, чтобы сосредоточиться на слабых словах.</w:t>
      </w:r>
    </w:p>
    <w:p w14:paraId="39784F19" w14:textId="77777777" w:rsidR="00E02F6A" w:rsidRPr="00E02F6A" w:rsidRDefault="00E02F6A" w:rsidP="00E02F6A">
      <w:pPr>
        <w:rPr>
          <w:lang w:eastAsia="zh-CN"/>
        </w:rPr>
      </w:pPr>
    </w:p>
    <w:sectPr w:rsidR="00E02F6A" w:rsidRPr="00E02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EA8"/>
    <w:multiLevelType w:val="multilevel"/>
    <w:tmpl w:val="6E284F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A544BD"/>
    <w:multiLevelType w:val="multilevel"/>
    <w:tmpl w:val="934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B734E"/>
    <w:multiLevelType w:val="multilevel"/>
    <w:tmpl w:val="7D16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4446"/>
    <w:multiLevelType w:val="multilevel"/>
    <w:tmpl w:val="F9C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35801"/>
    <w:multiLevelType w:val="multilevel"/>
    <w:tmpl w:val="EE5E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D06E5"/>
    <w:multiLevelType w:val="multilevel"/>
    <w:tmpl w:val="6470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C1F63"/>
    <w:multiLevelType w:val="multilevel"/>
    <w:tmpl w:val="65C8365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5879A1"/>
    <w:multiLevelType w:val="multilevel"/>
    <w:tmpl w:val="C526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60BB1"/>
    <w:multiLevelType w:val="multilevel"/>
    <w:tmpl w:val="7DE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205DA"/>
    <w:multiLevelType w:val="hybridMultilevel"/>
    <w:tmpl w:val="522A7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D92A95"/>
    <w:multiLevelType w:val="multilevel"/>
    <w:tmpl w:val="B65E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C832E5"/>
    <w:multiLevelType w:val="multilevel"/>
    <w:tmpl w:val="64C2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53774"/>
    <w:multiLevelType w:val="multilevel"/>
    <w:tmpl w:val="30C2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C28C6"/>
    <w:multiLevelType w:val="multilevel"/>
    <w:tmpl w:val="024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E3834"/>
    <w:multiLevelType w:val="multilevel"/>
    <w:tmpl w:val="A168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B7A35"/>
    <w:multiLevelType w:val="multilevel"/>
    <w:tmpl w:val="0928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F5906"/>
    <w:multiLevelType w:val="hybridMultilevel"/>
    <w:tmpl w:val="0AF6C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6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10"/>
  </w:num>
  <w:num w:numId="10">
    <w:abstractNumId w:val="2"/>
  </w:num>
  <w:num w:numId="11">
    <w:abstractNumId w:val="11"/>
  </w:num>
  <w:num w:numId="12">
    <w:abstractNumId w:val="14"/>
  </w:num>
  <w:num w:numId="13">
    <w:abstractNumId w:val="7"/>
  </w:num>
  <w:num w:numId="14">
    <w:abstractNumId w:val="12"/>
  </w:num>
  <w:num w:numId="15">
    <w:abstractNumId w:val="3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6F"/>
    <w:rsid w:val="00043ECD"/>
    <w:rsid w:val="0009502B"/>
    <w:rsid w:val="000C62CA"/>
    <w:rsid w:val="000D0A89"/>
    <w:rsid w:val="000F55B4"/>
    <w:rsid w:val="00135CD0"/>
    <w:rsid w:val="00220018"/>
    <w:rsid w:val="002538C4"/>
    <w:rsid w:val="00273C0C"/>
    <w:rsid w:val="00335D51"/>
    <w:rsid w:val="00341E7B"/>
    <w:rsid w:val="0041769D"/>
    <w:rsid w:val="004479E4"/>
    <w:rsid w:val="00582314"/>
    <w:rsid w:val="005C085B"/>
    <w:rsid w:val="0062316D"/>
    <w:rsid w:val="006624E0"/>
    <w:rsid w:val="007A2C6F"/>
    <w:rsid w:val="007D3021"/>
    <w:rsid w:val="007D38EA"/>
    <w:rsid w:val="0081115D"/>
    <w:rsid w:val="008871CD"/>
    <w:rsid w:val="00982E55"/>
    <w:rsid w:val="009B20BE"/>
    <w:rsid w:val="009C3285"/>
    <w:rsid w:val="009F3384"/>
    <w:rsid w:val="00A863E7"/>
    <w:rsid w:val="00B33857"/>
    <w:rsid w:val="00B719C6"/>
    <w:rsid w:val="00BC147F"/>
    <w:rsid w:val="00C13E47"/>
    <w:rsid w:val="00C47A54"/>
    <w:rsid w:val="00C81C0D"/>
    <w:rsid w:val="00D03EC8"/>
    <w:rsid w:val="00D36449"/>
    <w:rsid w:val="00D7176D"/>
    <w:rsid w:val="00E02F6A"/>
    <w:rsid w:val="00E1692E"/>
    <w:rsid w:val="00E830FC"/>
    <w:rsid w:val="00EB40FE"/>
    <w:rsid w:val="00EB48DD"/>
    <w:rsid w:val="00F0233B"/>
    <w:rsid w:val="00F72F4E"/>
    <w:rsid w:val="00FE5128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5F5E"/>
  <w15:chartTrackingRefBased/>
  <w15:docId w15:val="{AFAF0F44-D8FC-43F6-A68C-EABC9BD3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theme="minorBidi"/>
        <w:sz w:val="24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69D"/>
  </w:style>
  <w:style w:type="paragraph" w:styleId="1">
    <w:name w:val="heading 1"/>
    <w:basedOn w:val="a"/>
    <w:next w:val="a"/>
    <w:link w:val="10"/>
    <w:uiPriority w:val="9"/>
    <w:qFormat/>
    <w:rsid w:val="0022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3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55B4"/>
    <w:pPr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F55B4"/>
    <w:pPr>
      <w:spacing w:after="100"/>
    </w:pPr>
  </w:style>
  <w:style w:type="character" w:styleId="a4">
    <w:name w:val="Hyperlink"/>
    <w:basedOn w:val="a0"/>
    <w:uiPriority w:val="99"/>
    <w:unhideWhenUsed/>
    <w:rsid w:val="000F55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73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73C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C3285"/>
    <w:pPr>
      <w:spacing w:after="100"/>
      <w:ind w:left="240"/>
    </w:pPr>
  </w:style>
  <w:style w:type="table" w:styleId="a6">
    <w:name w:val="Table Grid"/>
    <w:basedOn w:val="a1"/>
    <w:uiPriority w:val="39"/>
    <w:rsid w:val="009B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35CD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a8">
    <w:name w:val="Strong"/>
    <w:basedOn w:val="a0"/>
    <w:uiPriority w:val="22"/>
    <w:qFormat/>
    <w:rsid w:val="00135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DD8A-3ACE-4C36-98E8-4327D7DF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Никитин</dc:creator>
  <cp:keywords/>
  <dc:description/>
  <cp:lastModifiedBy>Дмитрий Никитин</cp:lastModifiedBy>
  <cp:revision>40</cp:revision>
  <dcterms:created xsi:type="dcterms:W3CDTF">2025-08-21T19:06:00Z</dcterms:created>
  <dcterms:modified xsi:type="dcterms:W3CDTF">2025-08-22T19:16:00Z</dcterms:modified>
</cp:coreProperties>
</file>