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F3091" w14:textId="44EAA728" w:rsidR="0069755F" w:rsidRPr="00391ACB" w:rsidRDefault="0069755F" w:rsidP="005920D1">
      <w:pPr>
        <w:jc w:val="center"/>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PRACTICA N</w:t>
      </w:r>
      <w:r w:rsidR="005920D1" w:rsidRPr="00391ACB">
        <w:rPr>
          <w:rFonts w:ascii="Times New Roman" w:hAnsi="Times New Roman" w:cs="Times New Roman"/>
          <w:b/>
          <w:bCs/>
          <w:color w:val="202122"/>
          <w:sz w:val="24"/>
          <w:szCs w:val="24"/>
          <w:shd w:val="clear" w:color="auto" w:fill="FFFFFF"/>
        </w:rPr>
        <w:t>o.1   LEYES DE KIRCHHOFF</w:t>
      </w:r>
    </w:p>
    <w:p w14:paraId="791B8E4F" w14:textId="77777777" w:rsidR="005920D1" w:rsidRPr="00391ACB" w:rsidRDefault="005920D1" w:rsidP="005920D1">
      <w:pPr>
        <w:jc w:val="center"/>
        <w:rPr>
          <w:rFonts w:ascii="Times New Roman" w:hAnsi="Times New Roman" w:cs="Times New Roman"/>
          <w:b/>
          <w:bCs/>
          <w:color w:val="202122"/>
          <w:sz w:val="24"/>
          <w:szCs w:val="24"/>
          <w:shd w:val="clear" w:color="auto" w:fill="FFFFFF"/>
        </w:rPr>
      </w:pPr>
    </w:p>
    <w:p w14:paraId="73884268" w14:textId="2D8BF9E9" w:rsidR="00775B58" w:rsidRPr="00391ACB" w:rsidRDefault="00775B58" w:rsidP="00391ACB">
      <w:pPr>
        <w:jc w:val="both"/>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OBJETIVO</w:t>
      </w:r>
      <w:r w:rsidR="003D5BD1" w:rsidRPr="00391ACB">
        <w:rPr>
          <w:rFonts w:ascii="Times New Roman" w:hAnsi="Times New Roman" w:cs="Times New Roman"/>
          <w:b/>
          <w:bCs/>
          <w:color w:val="202122"/>
          <w:sz w:val="24"/>
          <w:szCs w:val="24"/>
          <w:shd w:val="clear" w:color="auto" w:fill="FFFFFF"/>
        </w:rPr>
        <w:t xml:space="preserve"> GENERAL</w:t>
      </w:r>
    </w:p>
    <w:p w14:paraId="3115978B" w14:textId="4AFF04A2" w:rsidR="000D6B79" w:rsidRPr="00391ACB" w:rsidRDefault="00AB354B" w:rsidP="00391ACB">
      <w:pPr>
        <w:pStyle w:val="Prrafodelista"/>
        <w:numPr>
          <w:ilvl w:val="0"/>
          <w:numId w:val="2"/>
        </w:numPr>
        <w:jc w:val="both"/>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 xml:space="preserve">Realizar un circuito </w:t>
      </w:r>
      <w:r w:rsidR="00296AE6" w:rsidRPr="00391ACB">
        <w:rPr>
          <w:rFonts w:ascii="Times New Roman" w:hAnsi="Times New Roman" w:cs="Times New Roman"/>
          <w:color w:val="202122"/>
          <w:sz w:val="24"/>
          <w:szCs w:val="24"/>
          <w:shd w:val="clear" w:color="auto" w:fill="FFFFFF"/>
        </w:rPr>
        <w:t xml:space="preserve">con la finalidad de </w:t>
      </w:r>
      <w:r w:rsidR="00C90044" w:rsidRPr="00391ACB">
        <w:rPr>
          <w:rFonts w:ascii="Times New Roman" w:hAnsi="Times New Roman" w:cs="Times New Roman"/>
          <w:color w:val="202122"/>
          <w:sz w:val="24"/>
          <w:szCs w:val="24"/>
          <w:shd w:val="clear" w:color="auto" w:fill="FFFFFF"/>
        </w:rPr>
        <w:t xml:space="preserve">analizar </w:t>
      </w:r>
      <w:r w:rsidR="004B0CA2" w:rsidRPr="00391ACB">
        <w:rPr>
          <w:rFonts w:ascii="Times New Roman" w:hAnsi="Times New Roman" w:cs="Times New Roman"/>
          <w:color w:val="202122"/>
          <w:sz w:val="24"/>
          <w:szCs w:val="24"/>
          <w:shd w:val="clear" w:color="auto" w:fill="FFFFFF"/>
        </w:rPr>
        <w:t>las corrientes y tensiones en cualquier punto de un circuito eléctrico</w:t>
      </w:r>
      <w:r w:rsidR="000D6B79" w:rsidRPr="00391ACB">
        <w:rPr>
          <w:rFonts w:ascii="Times New Roman" w:hAnsi="Times New Roman" w:cs="Times New Roman"/>
          <w:color w:val="202122"/>
          <w:sz w:val="24"/>
          <w:szCs w:val="24"/>
          <w:shd w:val="clear" w:color="auto" w:fill="FFFFFF"/>
        </w:rPr>
        <w:t>.</w:t>
      </w:r>
    </w:p>
    <w:p w14:paraId="34618B40" w14:textId="199B0252" w:rsidR="003D5BD1" w:rsidRPr="00391ACB" w:rsidRDefault="003D5BD1" w:rsidP="00391ACB">
      <w:pPr>
        <w:jc w:val="both"/>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OBJETIVO ESPECIFICO</w:t>
      </w:r>
    </w:p>
    <w:p w14:paraId="61A8D32E" w14:textId="6DB818B2" w:rsidR="005A6DE5" w:rsidRPr="00391ACB" w:rsidRDefault="00921C86" w:rsidP="00391ACB">
      <w:pPr>
        <w:pStyle w:val="Prrafodelista"/>
        <w:numPr>
          <w:ilvl w:val="0"/>
          <w:numId w:val="2"/>
        </w:numPr>
        <w:jc w:val="both"/>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Determinar</w:t>
      </w:r>
      <w:r w:rsidR="00F87A5A" w:rsidRPr="00391ACB">
        <w:rPr>
          <w:rFonts w:ascii="Times New Roman" w:hAnsi="Times New Roman" w:cs="Times New Roman"/>
          <w:color w:val="202122"/>
          <w:sz w:val="24"/>
          <w:szCs w:val="24"/>
          <w:shd w:val="clear" w:color="auto" w:fill="FFFFFF"/>
        </w:rPr>
        <w:t xml:space="preserve"> </w:t>
      </w:r>
      <w:r w:rsidR="00AC4712" w:rsidRPr="00391ACB">
        <w:rPr>
          <w:rFonts w:ascii="Times New Roman" w:hAnsi="Times New Roman" w:cs="Times New Roman"/>
          <w:color w:val="202122"/>
          <w:sz w:val="24"/>
          <w:szCs w:val="24"/>
          <w:shd w:val="clear" w:color="auto" w:fill="FFFFFF"/>
        </w:rPr>
        <w:t xml:space="preserve">el funcionamiento de un sistema de circuitos </w:t>
      </w:r>
      <w:r w:rsidR="003C7256" w:rsidRPr="00391ACB">
        <w:rPr>
          <w:rFonts w:ascii="Times New Roman" w:hAnsi="Times New Roman" w:cs="Times New Roman"/>
          <w:color w:val="202122"/>
          <w:sz w:val="24"/>
          <w:szCs w:val="24"/>
          <w:shd w:val="clear" w:color="auto" w:fill="FFFFFF"/>
        </w:rPr>
        <w:t>a través de</w:t>
      </w:r>
      <w:r w:rsidR="00D865BF" w:rsidRPr="00391ACB">
        <w:rPr>
          <w:rFonts w:ascii="Times New Roman" w:hAnsi="Times New Roman" w:cs="Times New Roman"/>
          <w:color w:val="202122"/>
          <w:sz w:val="24"/>
          <w:szCs w:val="24"/>
          <w:shd w:val="clear" w:color="auto" w:fill="FFFFFF"/>
        </w:rPr>
        <w:t xml:space="preserve"> un simulador </w:t>
      </w:r>
      <w:proofErr w:type="spellStart"/>
      <w:r w:rsidR="00962352" w:rsidRPr="00391ACB">
        <w:rPr>
          <w:rFonts w:ascii="Times New Roman" w:hAnsi="Times New Roman" w:cs="Times New Roman"/>
          <w:color w:val="202122"/>
          <w:sz w:val="24"/>
          <w:szCs w:val="24"/>
          <w:shd w:val="clear" w:color="auto" w:fill="FFFFFF"/>
        </w:rPr>
        <w:t>Tinker</w:t>
      </w:r>
      <w:r w:rsidR="005E5F37" w:rsidRPr="00391ACB">
        <w:rPr>
          <w:rFonts w:ascii="Times New Roman" w:hAnsi="Times New Roman" w:cs="Times New Roman"/>
          <w:color w:val="202122"/>
          <w:sz w:val="24"/>
          <w:szCs w:val="24"/>
          <w:shd w:val="clear" w:color="auto" w:fill="FFFFFF"/>
        </w:rPr>
        <w:t>cad</w:t>
      </w:r>
      <w:proofErr w:type="spellEnd"/>
      <w:r w:rsidR="005E5F37" w:rsidRPr="00391ACB">
        <w:rPr>
          <w:rFonts w:ascii="Times New Roman" w:hAnsi="Times New Roman" w:cs="Times New Roman"/>
          <w:color w:val="202122"/>
          <w:sz w:val="24"/>
          <w:szCs w:val="24"/>
          <w:shd w:val="clear" w:color="auto" w:fill="FFFFFF"/>
        </w:rPr>
        <w:t xml:space="preserve"> </w:t>
      </w:r>
      <w:r w:rsidR="004944D4" w:rsidRPr="00391ACB">
        <w:rPr>
          <w:rFonts w:ascii="Times New Roman" w:hAnsi="Times New Roman" w:cs="Times New Roman"/>
          <w:color w:val="202122"/>
          <w:sz w:val="24"/>
          <w:szCs w:val="24"/>
          <w:shd w:val="clear" w:color="auto" w:fill="FFFFFF"/>
        </w:rPr>
        <w:t>que nos va a indica</w:t>
      </w:r>
      <w:r w:rsidR="002618A1" w:rsidRPr="00391ACB">
        <w:rPr>
          <w:rFonts w:ascii="Times New Roman" w:hAnsi="Times New Roman" w:cs="Times New Roman"/>
          <w:color w:val="202122"/>
          <w:sz w:val="24"/>
          <w:szCs w:val="24"/>
          <w:shd w:val="clear" w:color="auto" w:fill="FFFFFF"/>
        </w:rPr>
        <w:t>r</w:t>
      </w:r>
      <w:r w:rsidR="00CA10AD" w:rsidRPr="00391ACB">
        <w:rPr>
          <w:rFonts w:ascii="Times New Roman" w:hAnsi="Times New Roman" w:cs="Times New Roman"/>
          <w:color w:val="202122"/>
          <w:sz w:val="24"/>
          <w:szCs w:val="24"/>
          <w:shd w:val="clear" w:color="auto" w:fill="FFFFFF"/>
        </w:rPr>
        <w:t xml:space="preserve"> </w:t>
      </w:r>
      <w:r w:rsidR="003B1AA2" w:rsidRPr="00391ACB">
        <w:rPr>
          <w:rFonts w:ascii="Times New Roman" w:hAnsi="Times New Roman" w:cs="Times New Roman"/>
          <w:color w:val="202122"/>
          <w:sz w:val="24"/>
          <w:szCs w:val="24"/>
          <w:shd w:val="clear" w:color="auto" w:fill="FFFFFF"/>
        </w:rPr>
        <w:t>e</w:t>
      </w:r>
      <w:r w:rsidR="00C335F2" w:rsidRPr="00391ACB">
        <w:rPr>
          <w:rFonts w:ascii="Times New Roman" w:hAnsi="Times New Roman" w:cs="Times New Roman"/>
          <w:color w:val="202122"/>
          <w:sz w:val="24"/>
          <w:szCs w:val="24"/>
          <w:shd w:val="clear" w:color="auto" w:fill="FFFFFF"/>
        </w:rPr>
        <w:t>n diseño 3D</w:t>
      </w:r>
      <w:r w:rsidR="00A50093" w:rsidRPr="00391ACB">
        <w:rPr>
          <w:rFonts w:ascii="Times New Roman" w:hAnsi="Times New Roman" w:cs="Times New Roman"/>
          <w:color w:val="202122"/>
          <w:sz w:val="24"/>
          <w:szCs w:val="24"/>
          <w:shd w:val="clear" w:color="auto" w:fill="FFFFFF"/>
        </w:rPr>
        <w:t>.</w:t>
      </w:r>
    </w:p>
    <w:p w14:paraId="0BDC21BE" w14:textId="245F034E" w:rsidR="00F436B3" w:rsidRPr="00391ACB" w:rsidRDefault="00FC6D7D" w:rsidP="00391ACB">
      <w:pPr>
        <w:pStyle w:val="Prrafodelista"/>
        <w:numPr>
          <w:ilvl w:val="0"/>
          <w:numId w:val="2"/>
        </w:numPr>
        <w:jc w:val="both"/>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Determinar</w:t>
      </w:r>
      <w:r w:rsidR="00F15C83" w:rsidRPr="00391ACB">
        <w:rPr>
          <w:rFonts w:ascii="Times New Roman" w:hAnsi="Times New Roman" w:cs="Times New Roman"/>
          <w:color w:val="202122"/>
          <w:sz w:val="24"/>
          <w:szCs w:val="24"/>
          <w:shd w:val="clear" w:color="auto" w:fill="FFFFFF"/>
        </w:rPr>
        <w:t xml:space="preserve"> a través de un</w:t>
      </w:r>
      <w:r w:rsidR="00037A51" w:rsidRPr="00391ACB">
        <w:rPr>
          <w:rFonts w:ascii="Times New Roman" w:hAnsi="Times New Roman" w:cs="Times New Roman"/>
          <w:color w:val="202122"/>
          <w:sz w:val="24"/>
          <w:szCs w:val="24"/>
          <w:shd w:val="clear" w:color="auto" w:fill="FFFFFF"/>
        </w:rPr>
        <w:t xml:space="preserve"> suministro de energía </w:t>
      </w:r>
      <w:r w:rsidR="00EE2A18" w:rsidRPr="00391ACB">
        <w:rPr>
          <w:rFonts w:ascii="Times New Roman" w:hAnsi="Times New Roman" w:cs="Times New Roman"/>
          <w:color w:val="202122"/>
          <w:sz w:val="24"/>
          <w:szCs w:val="24"/>
          <w:shd w:val="clear" w:color="auto" w:fill="FFFFFF"/>
        </w:rPr>
        <w:t>los</w:t>
      </w:r>
      <w:r w:rsidR="0087571C" w:rsidRPr="00391ACB">
        <w:rPr>
          <w:rFonts w:ascii="Times New Roman" w:hAnsi="Times New Roman" w:cs="Times New Roman"/>
          <w:color w:val="202122"/>
          <w:sz w:val="24"/>
          <w:szCs w:val="24"/>
          <w:shd w:val="clear" w:color="auto" w:fill="FFFFFF"/>
        </w:rPr>
        <w:t xml:space="preserve"> valores de</w:t>
      </w:r>
      <w:r w:rsidRPr="00391ACB">
        <w:rPr>
          <w:rFonts w:ascii="Times New Roman" w:hAnsi="Times New Roman" w:cs="Times New Roman"/>
          <w:color w:val="202122"/>
          <w:sz w:val="24"/>
          <w:szCs w:val="24"/>
          <w:shd w:val="clear" w:color="auto" w:fill="FFFFFF"/>
        </w:rPr>
        <w:t xml:space="preserve"> intensidad, voltaje</w:t>
      </w:r>
      <w:r w:rsidR="0087571C" w:rsidRPr="00391ACB">
        <w:rPr>
          <w:rFonts w:ascii="Times New Roman" w:hAnsi="Times New Roman" w:cs="Times New Roman"/>
          <w:color w:val="202122"/>
          <w:sz w:val="24"/>
          <w:szCs w:val="24"/>
          <w:shd w:val="clear" w:color="auto" w:fill="FFFFFF"/>
        </w:rPr>
        <w:t xml:space="preserve"> y </w:t>
      </w:r>
      <w:r w:rsidR="00871F91" w:rsidRPr="00391ACB">
        <w:rPr>
          <w:rFonts w:ascii="Times New Roman" w:hAnsi="Times New Roman" w:cs="Times New Roman"/>
          <w:color w:val="202122"/>
          <w:sz w:val="24"/>
          <w:szCs w:val="24"/>
          <w:shd w:val="clear" w:color="auto" w:fill="FFFFFF"/>
        </w:rPr>
        <w:t xml:space="preserve">resistencia </w:t>
      </w:r>
      <w:r w:rsidR="0057149F" w:rsidRPr="00391ACB">
        <w:rPr>
          <w:rFonts w:ascii="Times New Roman" w:hAnsi="Times New Roman" w:cs="Times New Roman"/>
          <w:color w:val="202122"/>
          <w:sz w:val="24"/>
          <w:szCs w:val="24"/>
          <w:shd w:val="clear" w:color="auto" w:fill="FFFFFF"/>
        </w:rPr>
        <w:t>del</w:t>
      </w:r>
      <w:r w:rsidR="00871F91" w:rsidRPr="00391ACB">
        <w:rPr>
          <w:rFonts w:ascii="Times New Roman" w:hAnsi="Times New Roman" w:cs="Times New Roman"/>
          <w:color w:val="202122"/>
          <w:sz w:val="24"/>
          <w:szCs w:val="24"/>
          <w:shd w:val="clear" w:color="auto" w:fill="FFFFFF"/>
        </w:rPr>
        <w:t xml:space="preserve"> circuito</w:t>
      </w:r>
      <w:r w:rsidR="004C63B1" w:rsidRPr="00391ACB">
        <w:rPr>
          <w:rFonts w:ascii="Times New Roman" w:hAnsi="Times New Roman" w:cs="Times New Roman"/>
          <w:color w:val="202122"/>
          <w:sz w:val="24"/>
          <w:szCs w:val="24"/>
          <w:shd w:val="clear" w:color="auto" w:fill="FFFFFF"/>
        </w:rPr>
        <w:t>.</w:t>
      </w:r>
    </w:p>
    <w:p w14:paraId="7960B74F" w14:textId="24EB2DE4" w:rsidR="00546685" w:rsidRPr="00391ACB" w:rsidRDefault="00056586" w:rsidP="00391ACB">
      <w:pPr>
        <w:pStyle w:val="Prrafodelista"/>
        <w:numPr>
          <w:ilvl w:val="0"/>
          <w:numId w:val="2"/>
        </w:numPr>
        <w:jc w:val="both"/>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 xml:space="preserve">Conocer </w:t>
      </w:r>
      <w:r w:rsidR="00372108" w:rsidRPr="00391ACB">
        <w:rPr>
          <w:rFonts w:ascii="Times New Roman" w:hAnsi="Times New Roman" w:cs="Times New Roman"/>
          <w:color w:val="202122"/>
          <w:sz w:val="24"/>
          <w:szCs w:val="24"/>
          <w:shd w:val="clear" w:color="auto" w:fill="FFFFFF"/>
        </w:rPr>
        <w:t xml:space="preserve">la ley de </w:t>
      </w:r>
      <w:r w:rsidR="00EE2A18" w:rsidRPr="00391ACB">
        <w:rPr>
          <w:rFonts w:ascii="Times New Roman" w:hAnsi="Times New Roman" w:cs="Times New Roman"/>
          <w:color w:val="202122"/>
          <w:sz w:val="24"/>
          <w:szCs w:val="24"/>
          <w:shd w:val="clear" w:color="auto" w:fill="FFFFFF"/>
        </w:rPr>
        <w:t>Kirchhoff mediante</w:t>
      </w:r>
      <w:r w:rsidR="00372108" w:rsidRPr="00391ACB">
        <w:rPr>
          <w:rFonts w:ascii="Times New Roman" w:hAnsi="Times New Roman" w:cs="Times New Roman"/>
          <w:color w:val="202122"/>
          <w:sz w:val="24"/>
          <w:szCs w:val="24"/>
          <w:shd w:val="clear" w:color="auto" w:fill="FFFFFF"/>
        </w:rPr>
        <w:t xml:space="preserve"> procesos prácticos utilizando </w:t>
      </w:r>
      <w:r w:rsidR="00D506F7" w:rsidRPr="00391ACB">
        <w:rPr>
          <w:rFonts w:ascii="Times New Roman" w:hAnsi="Times New Roman" w:cs="Times New Roman"/>
          <w:color w:val="202122"/>
          <w:sz w:val="24"/>
          <w:szCs w:val="24"/>
          <w:shd w:val="clear" w:color="auto" w:fill="FFFFFF"/>
        </w:rPr>
        <w:t>un multímetro</w:t>
      </w:r>
      <w:r w:rsidR="00990187" w:rsidRPr="00391ACB">
        <w:rPr>
          <w:rFonts w:ascii="Times New Roman" w:hAnsi="Times New Roman" w:cs="Times New Roman"/>
          <w:color w:val="202122"/>
          <w:sz w:val="24"/>
          <w:szCs w:val="24"/>
          <w:shd w:val="clear" w:color="auto" w:fill="FFFFFF"/>
        </w:rPr>
        <w:t xml:space="preserve"> para las mediciones </w:t>
      </w:r>
      <w:r w:rsidR="00A66DB7" w:rsidRPr="00391ACB">
        <w:rPr>
          <w:rFonts w:ascii="Times New Roman" w:hAnsi="Times New Roman" w:cs="Times New Roman"/>
          <w:color w:val="202122"/>
          <w:sz w:val="24"/>
          <w:szCs w:val="24"/>
          <w:shd w:val="clear" w:color="auto" w:fill="FFFFFF"/>
        </w:rPr>
        <w:t xml:space="preserve">de </w:t>
      </w:r>
      <w:r w:rsidR="004B0CA2" w:rsidRPr="00391ACB">
        <w:rPr>
          <w:rFonts w:ascii="Times New Roman" w:hAnsi="Times New Roman" w:cs="Times New Roman"/>
          <w:color w:val="202122"/>
          <w:sz w:val="24"/>
          <w:szCs w:val="24"/>
          <w:shd w:val="clear" w:color="auto" w:fill="FFFFFF"/>
        </w:rPr>
        <w:t>corrientes,</w:t>
      </w:r>
      <w:r w:rsidR="00A66DB7" w:rsidRPr="00391ACB">
        <w:rPr>
          <w:rFonts w:ascii="Times New Roman" w:hAnsi="Times New Roman" w:cs="Times New Roman"/>
          <w:color w:val="202122"/>
          <w:sz w:val="24"/>
          <w:szCs w:val="24"/>
          <w:shd w:val="clear" w:color="auto" w:fill="FFFFFF"/>
        </w:rPr>
        <w:t xml:space="preserve"> resistencias y tenciones en los </w:t>
      </w:r>
      <w:r w:rsidR="00037A51" w:rsidRPr="00391ACB">
        <w:rPr>
          <w:rFonts w:ascii="Times New Roman" w:hAnsi="Times New Roman" w:cs="Times New Roman"/>
          <w:color w:val="202122"/>
          <w:sz w:val="24"/>
          <w:szCs w:val="24"/>
          <w:shd w:val="clear" w:color="auto" w:fill="FFFFFF"/>
        </w:rPr>
        <w:t>circuitos, a</w:t>
      </w:r>
      <w:r w:rsidR="00A66DB7" w:rsidRPr="00391ACB">
        <w:rPr>
          <w:rFonts w:ascii="Times New Roman" w:hAnsi="Times New Roman" w:cs="Times New Roman"/>
          <w:color w:val="202122"/>
          <w:sz w:val="24"/>
          <w:szCs w:val="24"/>
          <w:shd w:val="clear" w:color="auto" w:fill="FFFFFF"/>
        </w:rPr>
        <w:t xml:space="preserve"> través de un </w:t>
      </w:r>
      <w:proofErr w:type="gramStart"/>
      <w:r w:rsidR="00A66DB7" w:rsidRPr="00391ACB">
        <w:rPr>
          <w:rFonts w:ascii="Times New Roman" w:hAnsi="Times New Roman" w:cs="Times New Roman"/>
          <w:color w:val="202122"/>
          <w:sz w:val="24"/>
          <w:szCs w:val="24"/>
          <w:shd w:val="clear" w:color="auto" w:fill="FFFFFF"/>
        </w:rPr>
        <w:t>protoboard</w:t>
      </w:r>
      <w:r w:rsidR="00F228B3" w:rsidRPr="00391ACB">
        <w:rPr>
          <w:rFonts w:ascii="Times New Roman" w:hAnsi="Times New Roman" w:cs="Times New Roman"/>
          <w:color w:val="202122"/>
          <w:sz w:val="24"/>
          <w:szCs w:val="24"/>
          <w:shd w:val="clear" w:color="auto" w:fill="FFFFFF"/>
        </w:rPr>
        <w:t xml:space="preserve"> </w:t>
      </w:r>
      <w:r w:rsidR="00715961" w:rsidRPr="00391ACB">
        <w:rPr>
          <w:rFonts w:ascii="Times New Roman" w:hAnsi="Times New Roman" w:cs="Times New Roman"/>
          <w:color w:val="202122"/>
          <w:sz w:val="24"/>
          <w:szCs w:val="24"/>
          <w:shd w:val="clear" w:color="auto" w:fill="FFFFFF"/>
        </w:rPr>
        <w:t>,</w:t>
      </w:r>
      <w:proofErr w:type="gramEnd"/>
      <w:r w:rsidR="00715961" w:rsidRPr="00391ACB">
        <w:rPr>
          <w:rFonts w:ascii="Times New Roman" w:hAnsi="Times New Roman" w:cs="Times New Roman"/>
          <w:color w:val="202122"/>
          <w:sz w:val="24"/>
          <w:szCs w:val="24"/>
          <w:shd w:val="clear" w:color="auto" w:fill="FFFFFF"/>
        </w:rPr>
        <w:t xml:space="preserve"> todo esto de manera simulada.</w:t>
      </w:r>
    </w:p>
    <w:p w14:paraId="62444B1E" w14:textId="00799961" w:rsidR="00C20236" w:rsidRPr="00391ACB" w:rsidRDefault="00C20236">
      <w:pPr>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MARCO TEORICO</w:t>
      </w:r>
    </w:p>
    <w:p w14:paraId="53FDC8F2" w14:textId="64713167" w:rsidR="00C20236" w:rsidRPr="00391ACB" w:rsidRDefault="00562EF4">
      <w:pPr>
        <w:rPr>
          <w:rFonts w:ascii="Times New Roman" w:hAnsi="Times New Roman" w:cs="Times New Roman"/>
          <w:color w:val="202122"/>
          <w:sz w:val="24"/>
          <w:szCs w:val="24"/>
          <w:shd w:val="clear" w:color="auto" w:fill="FFFFFF"/>
        </w:rPr>
      </w:pPr>
      <w:r w:rsidRPr="00391ACB">
        <w:rPr>
          <w:rFonts w:ascii="Times New Roman" w:hAnsi="Times New Roman" w:cs="Times New Roman"/>
          <w:noProof/>
          <w:color w:val="202122"/>
          <w:sz w:val="24"/>
          <w:szCs w:val="24"/>
        </w:rPr>
        <mc:AlternateContent>
          <mc:Choice Requires="wps">
            <w:drawing>
              <wp:anchor distT="0" distB="0" distL="114300" distR="114300" simplePos="0" relativeHeight="251660288" behindDoc="0" locked="0" layoutInCell="1" allowOverlap="1" wp14:anchorId="5D122499" wp14:editId="3A47E6B0">
                <wp:simplePos x="0" y="0"/>
                <wp:positionH relativeFrom="column">
                  <wp:posOffset>1647825</wp:posOffset>
                </wp:positionH>
                <wp:positionV relativeFrom="paragraph">
                  <wp:posOffset>152400</wp:posOffset>
                </wp:positionV>
                <wp:extent cx="1592580" cy="304800"/>
                <wp:effectExtent l="0" t="0" r="26670" b="19050"/>
                <wp:wrapNone/>
                <wp:docPr id="2" name="Cuadro de texto 2"/>
                <wp:cNvGraphicFramePr/>
                <a:graphic xmlns:a="http://schemas.openxmlformats.org/drawingml/2006/main">
                  <a:graphicData uri="http://schemas.microsoft.com/office/word/2010/wordprocessingShape">
                    <wps:wsp>
                      <wps:cNvSpPr txBox="1"/>
                      <wps:spPr>
                        <a:xfrm>
                          <a:off x="0" y="0"/>
                          <a:ext cx="1592580" cy="304800"/>
                        </a:xfrm>
                        <a:prstGeom prst="rect">
                          <a:avLst/>
                        </a:prstGeom>
                        <a:solidFill>
                          <a:schemeClr val="lt1"/>
                        </a:solidFill>
                        <a:ln w="6350">
                          <a:solidFill>
                            <a:schemeClr val="tx1"/>
                          </a:solidFill>
                        </a:ln>
                      </wps:spPr>
                      <wps:txbx>
                        <w:txbxContent>
                          <w:p w14:paraId="2E23FEAA" w14:textId="0CC8F4CC" w:rsidR="00DF689A" w:rsidRPr="00562EF4" w:rsidRDefault="00DF689A">
                            <w:pPr>
                              <w:rPr>
                                <w:b/>
                                <w:bCs/>
                                <w:sz w:val="28"/>
                                <w:szCs w:val="28"/>
                              </w:rPr>
                            </w:pPr>
                            <w:r w:rsidRPr="00562EF4">
                              <w:rPr>
                                <w:b/>
                                <w:bCs/>
                                <w:sz w:val="28"/>
                                <w:szCs w:val="28"/>
                              </w:rPr>
                              <w:t>Leyes de Ki</w:t>
                            </w:r>
                            <w:r w:rsidR="00562EF4" w:rsidRPr="00562EF4">
                              <w:rPr>
                                <w:b/>
                                <w:bCs/>
                                <w:sz w:val="28"/>
                                <w:szCs w:val="28"/>
                              </w:rPr>
                              <w:t>rchhoff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22499" id="_x0000_t202" coordsize="21600,21600" o:spt="202" path="m,l,21600r21600,l21600,xe">
                <v:stroke joinstyle="miter"/>
                <v:path gradientshapeok="t" o:connecttype="rect"/>
              </v:shapetype>
              <v:shape id="Cuadro de texto 2" o:spid="_x0000_s1026" type="#_x0000_t202" style="position:absolute;margin-left:129.75pt;margin-top:12pt;width:125.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" fillcolor="white [3201]" strokecolor="black [3213]" strokeweight=".5pt">
                <v:textbox>
                  <w:txbxContent>
                    <w:p w14:paraId="2E23FEAA" w14:textId="0CC8F4CC" w:rsidR="00DF689A" w:rsidRPr="00562EF4" w:rsidRDefault="00DF689A">
                      <w:pPr>
                        <w:rPr>
                          <w:b/>
                          <w:bCs/>
                          <w:sz w:val="28"/>
                          <w:szCs w:val="28"/>
                        </w:rPr>
                      </w:pPr>
                      <w:r w:rsidRPr="00562EF4">
                        <w:rPr>
                          <w:b/>
                          <w:bCs/>
                          <w:sz w:val="28"/>
                          <w:szCs w:val="28"/>
                        </w:rPr>
                        <w:t>Leyes de Ki</w:t>
                      </w:r>
                      <w:r w:rsidR="00562EF4" w:rsidRPr="00562EF4">
                        <w:rPr>
                          <w:b/>
                          <w:bCs/>
                          <w:sz w:val="28"/>
                          <w:szCs w:val="28"/>
                        </w:rPr>
                        <w:t>rchhoff</w:t>
                      </w:r>
                    </w:p>
                  </w:txbxContent>
                </v:textbox>
              </v:shape>
            </w:pict>
          </mc:Fallback>
        </mc:AlternateContent>
      </w:r>
    </w:p>
    <w:p w14:paraId="21523435" w14:textId="377EA843" w:rsidR="004C63B1" w:rsidRPr="00391ACB" w:rsidRDefault="00975AEE">
      <w:pPr>
        <w:rPr>
          <w:rFonts w:ascii="Times New Roman" w:hAnsi="Times New Roman" w:cs="Times New Roman"/>
          <w:color w:val="202122"/>
          <w:sz w:val="24"/>
          <w:szCs w:val="24"/>
          <w:shd w:val="clear" w:color="auto" w:fill="FFFFFF"/>
        </w:rPr>
      </w:pPr>
      <w:r w:rsidRPr="00391ACB">
        <w:rPr>
          <w:rFonts w:ascii="Times New Roman" w:hAnsi="Times New Roman" w:cs="Times New Roman"/>
          <w:noProof/>
          <w:color w:val="202122"/>
          <w:sz w:val="24"/>
          <w:szCs w:val="24"/>
        </w:rPr>
        <mc:AlternateContent>
          <mc:Choice Requires="wps">
            <w:drawing>
              <wp:anchor distT="0" distB="0" distL="114300" distR="114300" simplePos="0" relativeHeight="251661312" behindDoc="0" locked="0" layoutInCell="1" allowOverlap="1" wp14:anchorId="1109E6B6" wp14:editId="5707D59C">
                <wp:simplePos x="0" y="0"/>
                <wp:positionH relativeFrom="column">
                  <wp:posOffset>2450465</wp:posOffset>
                </wp:positionH>
                <wp:positionV relativeFrom="paragraph">
                  <wp:posOffset>196850</wp:posOffset>
                </wp:positionV>
                <wp:extent cx="5080" cy="142240"/>
                <wp:effectExtent l="0" t="0" r="33020" b="29210"/>
                <wp:wrapNone/>
                <wp:docPr id="3" name="Conector recto 3"/>
                <wp:cNvGraphicFramePr/>
                <a:graphic xmlns:a="http://schemas.openxmlformats.org/drawingml/2006/main">
                  <a:graphicData uri="http://schemas.microsoft.com/office/word/2010/wordprocessingShape">
                    <wps:wsp>
                      <wps:cNvCnPr/>
                      <wps:spPr>
                        <a:xfrm>
                          <a:off x="0" y="0"/>
                          <a:ext cx="508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93CB7"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5.5pt" to="193.3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" strokecolor="black [3200]" strokeweight=".5pt">
                <v:stroke joinstyle="miter"/>
              </v:line>
            </w:pict>
          </mc:Fallback>
        </mc:AlternateContent>
      </w:r>
    </w:p>
    <w:p w14:paraId="0E742BAA" w14:textId="466669B1" w:rsidR="001A360E" w:rsidRPr="00391ACB" w:rsidRDefault="00975AEE">
      <w:pPr>
        <w:rPr>
          <w:rFonts w:ascii="Times New Roman" w:hAnsi="Times New Roman" w:cs="Times New Roman"/>
          <w:color w:val="202122"/>
          <w:sz w:val="24"/>
          <w:szCs w:val="24"/>
          <w:shd w:val="clear" w:color="auto" w:fill="FFFFFF"/>
        </w:rPr>
      </w:pPr>
      <w:r w:rsidRPr="00391ACB">
        <w:rPr>
          <w:rFonts w:ascii="Times New Roman" w:hAnsi="Times New Roman" w:cs="Times New Roman"/>
          <w:noProof/>
          <w:color w:val="202122"/>
          <w:sz w:val="24"/>
          <w:szCs w:val="24"/>
        </w:rPr>
        <mc:AlternateContent>
          <mc:Choice Requires="wps">
            <w:drawing>
              <wp:anchor distT="0" distB="0" distL="114300" distR="114300" simplePos="0" relativeHeight="251662336" behindDoc="0" locked="0" layoutInCell="1" allowOverlap="1" wp14:anchorId="61F17960" wp14:editId="6F7C2C44">
                <wp:simplePos x="0" y="0"/>
                <wp:positionH relativeFrom="margin">
                  <wp:posOffset>883920</wp:posOffset>
                </wp:positionH>
                <wp:positionV relativeFrom="paragraph">
                  <wp:posOffset>75565</wp:posOffset>
                </wp:positionV>
                <wp:extent cx="3124200" cy="6477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3124200" cy="647700"/>
                        </a:xfrm>
                        <a:prstGeom prst="rect">
                          <a:avLst/>
                        </a:prstGeom>
                        <a:solidFill>
                          <a:schemeClr val="lt1"/>
                        </a:solidFill>
                        <a:ln w="6350">
                          <a:solidFill>
                            <a:prstClr val="black"/>
                          </a:solidFill>
                        </a:ln>
                      </wps:spPr>
                      <wps:txbx>
                        <w:txbxContent>
                          <w:p w14:paraId="56C7C578" w14:textId="2343A722" w:rsidR="00975AEE" w:rsidRDefault="00975AEE" w:rsidP="00391ACB">
                            <w:pPr>
                              <w:jc w:val="both"/>
                            </w:pPr>
                            <w:r>
                              <w:t>Son</w:t>
                            </w:r>
                            <w:r w:rsidR="008C39F5">
                              <w:t xml:space="preserve"> dos desigualdades que se basan en la carga de observación de la energía y en la carga de los circuitos eléctricos.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17960" id="Cuadro de texto 5" o:spid="_x0000_s1027" type="#_x0000_t202" style="position:absolute;margin-left:69.6pt;margin-top:5.95pt;width:246pt;height:5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" fillcolor="white [3201]" strokeweight=".5pt">
                <v:textbox>
                  <w:txbxContent>
                    <w:p w14:paraId="56C7C578" w14:textId="2343A722" w:rsidR="00975AEE" w:rsidRDefault="00975AEE" w:rsidP="00391ACB">
                      <w:pPr>
                        <w:jc w:val="both"/>
                      </w:pPr>
                      <w:r>
                        <w:t>Son</w:t>
                      </w:r>
                      <w:r w:rsidR="008C39F5">
                        <w:t xml:space="preserve"> dos desigualdades que se basan en la carga de observación de la energía y en la carga de los circuitos eléctricos.</w:t>
                      </w:r>
                    </w:p>
                  </w:txbxContent>
                </v:textbox>
                <w10:wrap anchorx="margin"/>
              </v:shape>
            </w:pict>
          </mc:Fallback>
        </mc:AlternateContent>
      </w:r>
    </w:p>
    <w:p w14:paraId="4A7D4966" w14:textId="77777777" w:rsidR="00E949A9" w:rsidRPr="00391ACB" w:rsidRDefault="00E949A9">
      <w:pPr>
        <w:rPr>
          <w:rFonts w:ascii="Times New Roman" w:hAnsi="Times New Roman" w:cs="Times New Roman"/>
          <w:color w:val="202122"/>
          <w:sz w:val="24"/>
          <w:szCs w:val="24"/>
          <w:shd w:val="clear" w:color="auto" w:fill="FFFFFF"/>
        </w:rPr>
      </w:pPr>
    </w:p>
    <w:p w14:paraId="059F7CEB" w14:textId="28604465" w:rsidR="00775B58" w:rsidRPr="00391ACB" w:rsidRDefault="00013D88">
      <w:pPr>
        <w:rPr>
          <w:rFonts w:ascii="Times New Roman" w:hAnsi="Times New Roman" w:cs="Times New Roman"/>
          <w:color w:val="202122"/>
          <w:sz w:val="24"/>
          <w:szCs w:val="24"/>
          <w:shd w:val="clear" w:color="auto" w:fill="FFFFFF"/>
        </w:rPr>
      </w:pPr>
      <w:r w:rsidRPr="00391ACB">
        <w:rPr>
          <w:rFonts w:ascii="Times New Roman" w:hAnsi="Times New Roman" w:cs="Times New Roman"/>
          <w:noProof/>
          <w:color w:val="202122"/>
          <w:sz w:val="24"/>
          <w:szCs w:val="24"/>
        </w:rPr>
        <mc:AlternateContent>
          <mc:Choice Requires="wps">
            <w:drawing>
              <wp:anchor distT="0" distB="0" distL="114300" distR="114300" simplePos="0" relativeHeight="251663360" behindDoc="0" locked="0" layoutInCell="1" allowOverlap="1" wp14:anchorId="693AB1AA" wp14:editId="0156CE18">
                <wp:simplePos x="0" y="0"/>
                <wp:positionH relativeFrom="column">
                  <wp:posOffset>2501265</wp:posOffset>
                </wp:positionH>
                <wp:positionV relativeFrom="paragraph">
                  <wp:posOffset>189230</wp:posOffset>
                </wp:positionV>
                <wp:extent cx="7620" cy="167640"/>
                <wp:effectExtent l="0" t="0" r="30480" b="22860"/>
                <wp:wrapNone/>
                <wp:docPr id="6" name="Conector recto 6"/>
                <wp:cNvGraphicFramePr/>
                <a:graphic xmlns:a="http://schemas.openxmlformats.org/drawingml/2006/main">
                  <a:graphicData uri="http://schemas.microsoft.com/office/word/2010/wordprocessingShape">
                    <wps:wsp>
                      <wps:cNvCnPr/>
                      <wps:spPr>
                        <a:xfrm>
                          <a:off x="0" y="0"/>
                          <a:ext cx="76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8851D"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5pt,14.9pt" to="197.5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" strokecolor="black [3200]" strokeweight=".5pt">
                <v:stroke joinstyle="miter"/>
              </v:line>
            </w:pict>
          </mc:Fallback>
        </mc:AlternateContent>
      </w:r>
      <w:r w:rsidR="00BB3CA8" w:rsidRPr="00391ACB">
        <w:rPr>
          <w:rFonts w:ascii="Times New Roman" w:hAnsi="Times New Roman" w:cs="Times New Roman"/>
          <w:noProof/>
          <w:color w:val="202122"/>
          <w:sz w:val="24"/>
          <w:szCs w:val="24"/>
        </w:rPr>
        <mc:AlternateContent>
          <mc:Choice Requires="wps">
            <w:drawing>
              <wp:anchor distT="0" distB="0" distL="114300" distR="114300" simplePos="0" relativeHeight="251671552" behindDoc="0" locked="0" layoutInCell="1" allowOverlap="1" wp14:anchorId="4CA61B65" wp14:editId="7E28CB0D">
                <wp:simplePos x="0" y="0"/>
                <wp:positionH relativeFrom="column">
                  <wp:posOffset>131445</wp:posOffset>
                </wp:positionH>
                <wp:positionV relativeFrom="paragraph">
                  <wp:posOffset>2475230</wp:posOffset>
                </wp:positionV>
                <wp:extent cx="2202180" cy="982980"/>
                <wp:effectExtent l="0" t="0" r="26670" b="26670"/>
                <wp:wrapNone/>
                <wp:docPr id="15" name="Cuadro de texto 15"/>
                <wp:cNvGraphicFramePr/>
                <a:graphic xmlns:a="http://schemas.openxmlformats.org/drawingml/2006/main">
                  <a:graphicData uri="http://schemas.microsoft.com/office/word/2010/wordprocessingShape">
                    <wps:wsp>
                      <wps:cNvSpPr txBox="1"/>
                      <wps:spPr>
                        <a:xfrm>
                          <a:off x="0" y="0"/>
                          <a:ext cx="2202180" cy="982980"/>
                        </a:xfrm>
                        <a:prstGeom prst="rect">
                          <a:avLst/>
                        </a:prstGeom>
                        <a:solidFill>
                          <a:schemeClr val="lt1"/>
                        </a:solidFill>
                        <a:ln w="6350">
                          <a:solidFill>
                            <a:prstClr val="black"/>
                          </a:solidFill>
                        </a:ln>
                      </wps:spPr>
                      <wps:txbx>
                        <w:txbxContent>
                          <w:p w14:paraId="68CD7130" w14:textId="4859A3E1" w:rsidR="00BB3CA8" w:rsidRDefault="00BB3CA8" w:rsidP="00391ACB">
                            <w:pPr>
                              <w:jc w:val="both"/>
                            </w:pPr>
                            <w:r w:rsidRPr="00BB3CA8">
                              <w:t xml:space="preserve">Cuando un circuito posee </w:t>
                            </w:r>
                            <w:r w:rsidR="00385476" w:rsidRPr="00BB3CA8">
                              <w:t>más</w:t>
                            </w:r>
                            <w:r w:rsidRPr="00BB3CA8">
                              <w:t xml:space="preserve"> de una batería y varios resistores de carga ya no resulta tan claro como se</w:t>
                            </w:r>
                            <w:r>
                              <w:rPr>
                                <w:rFonts w:ascii="Helvetica" w:hAnsi="Helvetica" w:cs="Helvetica"/>
                                <w:color w:val="001133"/>
                                <w:sz w:val="23"/>
                                <w:szCs w:val="23"/>
                                <w:shd w:val="clear" w:color="auto" w:fill="FFFFFF"/>
                              </w:rPr>
                              <w:t xml:space="preserve"> </w:t>
                            </w:r>
                            <w:r w:rsidRPr="00BB3CA8">
                              <w:t xml:space="preserve">establecen </w:t>
                            </w:r>
                            <w:r w:rsidR="00385476" w:rsidRPr="00BB3CA8">
                              <w:t>la corriente</w:t>
                            </w:r>
                            <w:r w:rsidRPr="00BB3CA8">
                              <w:t xml:space="preserve"> por el mismo.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1B65" id="Cuadro de texto 15" o:spid="_x0000_s1028" type="#_x0000_t202" style="position:absolute;margin-left:10.35pt;margin-top:194.9pt;width:173.4pt;height:7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" fillcolor="white [3201]" strokeweight=".5pt">
                <v:textbox>
                  <w:txbxContent>
                    <w:p w14:paraId="68CD7130" w14:textId="4859A3E1" w:rsidR="00BB3CA8" w:rsidRDefault="00BB3CA8" w:rsidP="00391ACB">
                      <w:pPr>
                        <w:jc w:val="both"/>
                      </w:pPr>
                      <w:r w:rsidRPr="00BB3CA8">
                        <w:t xml:space="preserve">Cuando un circuito posee </w:t>
                      </w:r>
                      <w:r w:rsidR="00385476" w:rsidRPr="00BB3CA8">
                        <w:t>más</w:t>
                      </w:r>
                      <w:r w:rsidRPr="00BB3CA8">
                        <w:t xml:space="preserve"> de una batería y varios resistores de carga ya no resulta tan claro como se</w:t>
                      </w:r>
                      <w:r>
                        <w:rPr>
                          <w:rFonts w:ascii="Helvetica" w:hAnsi="Helvetica" w:cs="Helvetica"/>
                          <w:color w:val="001133"/>
                          <w:sz w:val="23"/>
                          <w:szCs w:val="23"/>
                          <w:shd w:val="clear" w:color="auto" w:fill="FFFFFF"/>
                        </w:rPr>
                        <w:t xml:space="preserve"> </w:t>
                      </w:r>
                      <w:r w:rsidRPr="00BB3CA8">
                        <w:t xml:space="preserve">establecen </w:t>
                      </w:r>
                      <w:r w:rsidR="00385476" w:rsidRPr="00BB3CA8">
                        <w:t>la corriente</w:t>
                      </w:r>
                      <w:r w:rsidRPr="00BB3CA8">
                        <w:t xml:space="preserve"> por el mismo.</w:t>
                      </w:r>
                    </w:p>
                  </w:txbxContent>
                </v:textbox>
              </v:shape>
            </w:pict>
          </mc:Fallback>
        </mc:AlternateContent>
      </w:r>
      <w:r w:rsidR="00182C10" w:rsidRPr="00391ACB">
        <w:rPr>
          <w:rFonts w:ascii="Times New Roman" w:hAnsi="Times New Roman" w:cs="Times New Roman"/>
          <w:noProof/>
          <w:color w:val="202122"/>
          <w:sz w:val="24"/>
          <w:szCs w:val="24"/>
        </w:rPr>
        <mc:AlternateContent>
          <mc:Choice Requires="wps">
            <w:drawing>
              <wp:anchor distT="0" distB="0" distL="114300" distR="114300" simplePos="0" relativeHeight="251670528" behindDoc="0" locked="0" layoutInCell="1" allowOverlap="1" wp14:anchorId="42F576A1" wp14:editId="4DBD1C96">
                <wp:simplePos x="0" y="0"/>
                <wp:positionH relativeFrom="column">
                  <wp:posOffset>123825</wp:posOffset>
                </wp:positionH>
                <wp:positionV relativeFrom="paragraph">
                  <wp:posOffset>2040890</wp:posOffset>
                </wp:positionV>
                <wp:extent cx="1028700" cy="297180"/>
                <wp:effectExtent l="0" t="0" r="19050" b="26670"/>
                <wp:wrapNone/>
                <wp:docPr id="14" name="Cuadro de texto 14"/>
                <wp:cNvGraphicFramePr/>
                <a:graphic xmlns:a="http://schemas.openxmlformats.org/drawingml/2006/main">
                  <a:graphicData uri="http://schemas.microsoft.com/office/word/2010/wordprocessingShape">
                    <wps:wsp>
                      <wps:cNvSpPr txBox="1"/>
                      <wps:spPr>
                        <a:xfrm>
                          <a:off x="0" y="0"/>
                          <a:ext cx="1028700" cy="297180"/>
                        </a:xfrm>
                        <a:prstGeom prst="rect">
                          <a:avLst/>
                        </a:prstGeom>
                        <a:solidFill>
                          <a:schemeClr val="lt1"/>
                        </a:solidFill>
                        <a:ln w="6350">
                          <a:solidFill>
                            <a:schemeClr val="tx1"/>
                          </a:solidFill>
                        </a:ln>
                      </wps:spPr>
                      <wps:txbx>
                        <w:txbxContent>
                          <w:p w14:paraId="59BA7D73" w14:textId="151DB4A3" w:rsidR="00182C10" w:rsidRPr="00182C10" w:rsidRDefault="00182C10">
                            <w:pPr>
                              <w:rPr>
                                <w:b/>
                                <w:bCs/>
                                <w:sz w:val="24"/>
                                <w:szCs w:val="24"/>
                              </w:rPr>
                            </w:pPr>
                            <w:r w:rsidRPr="00182C10">
                              <w:rPr>
                                <w:b/>
                                <w:bCs/>
                                <w:sz w:val="24"/>
                                <w:szCs w:val="24"/>
                              </w:rPr>
                              <w:t>Segunda 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576A1" id="Cuadro de texto 14" o:spid="_x0000_s1029" type="#_x0000_t202" style="position:absolute;margin-left:9.75pt;margin-top:160.7pt;width:81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" fillcolor="white [3201]" strokecolor="black [3213]" strokeweight=".5pt">
                <v:textbox>
                  <w:txbxContent>
                    <w:p w14:paraId="59BA7D73" w14:textId="151DB4A3" w:rsidR="00182C10" w:rsidRPr="00182C10" w:rsidRDefault="00182C10">
                      <w:pPr>
                        <w:rPr>
                          <w:b/>
                          <w:bCs/>
                          <w:sz w:val="24"/>
                          <w:szCs w:val="24"/>
                        </w:rPr>
                      </w:pPr>
                      <w:r w:rsidRPr="00182C10">
                        <w:rPr>
                          <w:b/>
                          <w:bCs/>
                          <w:sz w:val="24"/>
                          <w:szCs w:val="24"/>
                        </w:rPr>
                        <w:t>Segunda Ley</w:t>
                      </w:r>
                    </w:p>
                  </w:txbxContent>
                </v:textbox>
              </v:shape>
            </w:pict>
          </mc:Fallback>
        </mc:AlternateContent>
      </w:r>
      <w:r w:rsidR="00182C10" w:rsidRPr="00391ACB">
        <w:rPr>
          <w:rFonts w:ascii="Times New Roman" w:hAnsi="Times New Roman" w:cs="Times New Roman"/>
          <w:noProof/>
          <w:color w:val="202122"/>
          <w:sz w:val="24"/>
          <w:szCs w:val="24"/>
        </w:rPr>
        <mc:AlternateContent>
          <mc:Choice Requires="wps">
            <w:drawing>
              <wp:anchor distT="0" distB="0" distL="114300" distR="114300" simplePos="0" relativeHeight="251669504" behindDoc="0" locked="0" layoutInCell="1" allowOverlap="1" wp14:anchorId="5E48CA46" wp14:editId="38B81648">
                <wp:simplePos x="0" y="0"/>
                <wp:positionH relativeFrom="column">
                  <wp:posOffset>-249555</wp:posOffset>
                </wp:positionH>
                <wp:positionV relativeFrom="paragraph">
                  <wp:posOffset>2147570</wp:posOffset>
                </wp:positionV>
                <wp:extent cx="274320" cy="7620"/>
                <wp:effectExtent l="0" t="57150" r="30480" b="87630"/>
                <wp:wrapNone/>
                <wp:docPr id="13" name="Conector recto de flecha 13"/>
                <wp:cNvGraphicFramePr/>
                <a:graphic xmlns:a="http://schemas.openxmlformats.org/drawingml/2006/main">
                  <a:graphicData uri="http://schemas.microsoft.com/office/word/2010/wordprocessingShape">
                    <wps:wsp>
                      <wps:cNvCnPr/>
                      <wps:spPr>
                        <a:xfrm>
                          <a:off x="0" y="0"/>
                          <a:ext cx="274320" cy="7620"/>
                        </a:xfrm>
                        <a:prstGeom prst="straightConnector1">
                          <a:avLst/>
                        </a:prstGeom>
                        <a:ln>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0D082B6" id="_x0000_t32" coordsize="21600,21600" o:spt="32" o:oned="t" path="m,l21600,21600e" filled="f">
                <v:path arrowok="t" fillok="f" o:connecttype="none"/>
                <o:lock v:ext="edit" shapetype="t"/>
              </v:shapetype>
              <v:shape id="Conector recto de flecha 13" o:spid="_x0000_s1026" type="#_x0000_t32" style="position:absolute;margin-left:-19.65pt;margin-top:169.1pt;width:21.6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" strokecolor="black [3213]" strokeweight=".5pt">
                <v:stroke endarrow="block" joinstyle="miter"/>
              </v:shape>
            </w:pict>
          </mc:Fallback>
        </mc:AlternateContent>
      </w:r>
      <w:r w:rsidR="00151F43" w:rsidRPr="00391ACB">
        <w:rPr>
          <w:rFonts w:ascii="Times New Roman" w:hAnsi="Times New Roman" w:cs="Times New Roman"/>
          <w:noProof/>
          <w:color w:val="202122"/>
          <w:sz w:val="24"/>
          <w:szCs w:val="24"/>
        </w:rPr>
        <mc:AlternateContent>
          <mc:Choice Requires="wps">
            <w:drawing>
              <wp:anchor distT="0" distB="0" distL="114300" distR="114300" simplePos="0" relativeHeight="251668480" behindDoc="0" locked="0" layoutInCell="1" allowOverlap="1" wp14:anchorId="22E642E9" wp14:editId="6F86444B">
                <wp:simplePos x="0" y="0"/>
                <wp:positionH relativeFrom="column">
                  <wp:posOffset>55245</wp:posOffset>
                </wp:positionH>
                <wp:positionV relativeFrom="paragraph">
                  <wp:posOffset>1096010</wp:posOffset>
                </wp:positionV>
                <wp:extent cx="2240280" cy="502920"/>
                <wp:effectExtent l="0" t="0" r="26670" b="11430"/>
                <wp:wrapNone/>
                <wp:docPr id="12" name="Cuadro de texto 12"/>
                <wp:cNvGraphicFramePr/>
                <a:graphic xmlns:a="http://schemas.openxmlformats.org/drawingml/2006/main">
                  <a:graphicData uri="http://schemas.microsoft.com/office/word/2010/wordprocessingShape">
                    <wps:wsp>
                      <wps:cNvSpPr txBox="1"/>
                      <wps:spPr>
                        <a:xfrm>
                          <a:off x="0" y="0"/>
                          <a:ext cx="2240280" cy="502920"/>
                        </a:xfrm>
                        <a:prstGeom prst="rect">
                          <a:avLst/>
                        </a:prstGeom>
                        <a:solidFill>
                          <a:schemeClr val="lt1"/>
                        </a:solidFill>
                        <a:ln w="6350">
                          <a:solidFill>
                            <a:prstClr val="black"/>
                          </a:solidFill>
                        </a:ln>
                      </wps:spPr>
                      <wps:txbx>
                        <w:txbxContent>
                          <w:p w14:paraId="0CD64572" w14:textId="72EC6FA4" w:rsidR="00151F43" w:rsidRDefault="00151F43" w:rsidP="00391ACB">
                            <w:pPr>
                              <w:jc w:val="both"/>
                            </w:pPr>
                            <w:r>
                              <w:t xml:space="preserve">Es un </w:t>
                            </w:r>
                            <w:r w:rsidR="00182C10">
                              <w:t>circuito eléctrico</w:t>
                            </w:r>
                            <w:r w:rsidR="000D7E3E">
                              <w:t xml:space="preserve">, es común que se generen </w:t>
                            </w:r>
                            <w:r w:rsidR="00182C10">
                              <w:t>n</w:t>
                            </w:r>
                            <w:r w:rsidR="000D7E3E">
                              <w:t>odos de corriente.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642E9" id="Cuadro de texto 12" o:spid="_x0000_s1030" type="#_x0000_t202" style="position:absolute;margin-left:4.35pt;margin-top:86.3pt;width:176.4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" fillcolor="white [3201]" strokeweight=".5pt">
                <v:textbox>
                  <w:txbxContent>
                    <w:p w14:paraId="0CD64572" w14:textId="72EC6FA4" w:rsidR="00151F43" w:rsidRDefault="00151F43" w:rsidP="00391ACB">
                      <w:pPr>
                        <w:jc w:val="both"/>
                      </w:pPr>
                      <w:r>
                        <w:t xml:space="preserve">Es un </w:t>
                      </w:r>
                      <w:r w:rsidR="00182C10">
                        <w:t>circuito eléctrico</w:t>
                      </w:r>
                      <w:r w:rsidR="000D7E3E">
                        <w:t xml:space="preserve">, es común que se generen </w:t>
                      </w:r>
                      <w:r w:rsidR="00182C10">
                        <w:t>n</w:t>
                      </w:r>
                      <w:r w:rsidR="000D7E3E">
                        <w:t>odos de corriente.</w:t>
                      </w:r>
                    </w:p>
                  </w:txbxContent>
                </v:textbox>
              </v:shape>
            </w:pict>
          </mc:Fallback>
        </mc:AlternateContent>
      </w:r>
      <w:r w:rsidR="00151F43" w:rsidRPr="00391ACB">
        <w:rPr>
          <w:rFonts w:ascii="Times New Roman" w:hAnsi="Times New Roman" w:cs="Times New Roman"/>
          <w:noProof/>
          <w:color w:val="202122"/>
          <w:sz w:val="24"/>
          <w:szCs w:val="24"/>
        </w:rPr>
        <mc:AlternateContent>
          <mc:Choice Requires="wps">
            <w:drawing>
              <wp:anchor distT="0" distB="0" distL="114300" distR="114300" simplePos="0" relativeHeight="251667456" behindDoc="0" locked="0" layoutInCell="1" allowOverlap="1" wp14:anchorId="04916566" wp14:editId="093B9483">
                <wp:simplePos x="0" y="0"/>
                <wp:positionH relativeFrom="column">
                  <wp:posOffset>47625</wp:posOffset>
                </wp:positionH>
                <wp:positionV relativeFrom="paragraph">
                  <wp:posOffset>692150</wp:posOffset>
                </wp:positionV>
                <wp:extent cx="1036320" cy="266700"/>
                <wp:effectExtent l="0" t="0" r="11430" b="19050"/>
                <wp:wrapNone/>
                <wp:docPr id="10" name="Cuadro de texto 10"/>
                <wp:cNvGraphicFramePr/>
                <a:graphic xmlns:a="http://schemas.openxmlformats.org/drawingml/2006/main">
                  <a:graphicData uri="http://schemas.microsoft.com/office/word/2010/wordprocessingShape">
                    <wps:wsp>
                      <wps:cNvSpPr txBox="1"/>
                      <wps:spPr>
                        <a:xfrm>
                          <a:off x="0" y="0"/>
                          <a:ext cx="1036320" cy="266700"/>
                        </a:xfrm>
                        <a:prstGeom prst="rect">
                          <a:avLst/>
                        </a:prstGeom>
                        <a:solidFill>
                          <a:schemeClr val="lt1"/>
                        </a:solidFill>
                        <a:ln w="6350">
                          <a:solidFill>
                            <a:schemeClr val="tx1"/>
                          </a:solidFill>
                        </a:ln>
                      </wps:spPr>
                      <wps:txbx>
                        <w:txbxContent>
                          <w:p w14:paraId="0EC7A836" w14:textId="1F38C1FB" w:rsidR="00151F43" w:rsidRPr="00151F43" w:rsidRDefault="00151F43">
                            <w:pPr>
                              <w:rPr>
                                <w:b/>
                                <w:bCs/>
                                <w:sz w:val="24"/>
                                <w:szCs w:val="24"/>
                              </w:rPr>
                            </w:pPr>
                            <w:r w:rsidRPr="00151F43">
                              <w:rPr>
                                <w:b/>
                                <w:bCs/>
                                <w:sz w:val="24"/>
                                <w:szCs w:val="24"/>
                              </w:rPr>
                              <w:t>Primera 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16566" id="Cuadro de texto 10" o:spid="_x0000_s1031" type="#_x0000_t202" style="position:absolute;margin-left:3.75pt;margin-top:54.5pt;width:81.6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" fillcolor="white [3201]" strokecolor="black [3213]" strokeweight=".5pt">
                <v:textbox>
                  <w:txbxContent>
                    <w:p w14:paraId="0EC7A836" w14:textId="1F38C1FB" w:rsidR="00151F43" w:rsidRPr="00151F43" w:rsidRDefault="00151F43">
                      <w:pPr>
                        <w:rPr>
                          <w:b/>
                          <w:bCs/>
                          <w:sz w:val="24"/>
                          <w:szCs w:val="24"/>
                        </w:rPr>
                      </w:pPr>
                      <w:r w:rsidRPr="00151F43">
                        <w:rPr>
                          <w:b/>
                          <w:bCs/>
                          <w:sz w:val="24"/>
                          <w:szCs w:val="24"/>
                        </w:rPr>
                        <w:t>Primera Ley</w:t>
                      </w:r>
                    </w:p>
                  </w:txbxContent>
                </v:textbox>
              </v:shape>
            </w:pict>
          </mc:Fallback>
        </mc:AlternateContent>
      </w:r>
      <w:r w:rsidR="00151F43" w:rsidRPr="00391ACB">
        <w:rPr>
          <w:rFonts w:ascii="Times New Roman" w:hAnsi="Times New Roman" w:cs="Times New Roman"/>
          <w:noProof/>
          <w:color w:val="202122"/>
          <w:sz w:val="24"/>
          <w:szCs w:val="24"/>
        </w:rPr>
        <mc:AlternateContent>
          <mc:Choice Requires="wps">
            <w:drawing>
              <wp:anchor distT="0" distB="0" distL="114300" distR="114300" simplePos="0" relativeHeight="251666432" behindDoc="0" locked="0" layoutInCell="1" allowOverlap="1" wp14:anchorId="5C9F64E6" wp14:editId="7369B0FF">
                <wp:simplePos x="0" y="0"/>
                <wp:positionH relativeFrom="column">
                  <wp:posOffset>-257175</wp:posOffset>
                </wp:positionH>
                <wp:positionV relativeFrom="paragraph">
                  <wp:posOffset>806450</wp:posOffset>
                </wp:positionV>
                <wp:extent cx="266700" cy="7620"/>
                <wp:effectExtent l="0" t="57150" r="38100" b="87630"/>
                <wp:wrapNone/>
                <wp:docPr id="9" name="Conector recto de flecha 9"/>
                <wp:cNvGraphicFramePr/>
                <a:graphic xmlns:a="http://schemas.openxmlformats.org/drawingml/2006/main">
                  <a:graphicData uri="http://schemas.microsoft.com/office/word/2010/wordprocessingShape">
                    <wps:wsp>
                      <wps:cNvCnPr/>
                      <wps:spPr>
                        <a:xfrm>
                          <a:off x="0" y="0"/>
                          <a:ext cx="266700" cy="7620"/>
                        </a:xfrm>
                        <a:prstGeom prst="straightConnector1">
                          <a:avLst/>
                        </a:prstGeom>
                        <a:ln>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1E9522" id="Conector recto de flecha 9" o:spid="_x0000_s1026" type="#_x0000_t32" style="position:absolute;margin-left:-20.25pt;margin-top:63.5pt;width:21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" strokecolor="black [3213]" strokeweight=".5pt">
                <v:stroke endarrow="block" joinstyle="miter"/>
              </v:shape>
            </w:pict>
          </mc:Fallback>
        </mc:AlternateContent>
      </w:r>
      <w:r w:rsidR="00975AEE" w:rsidRPr="00391ACB">
        <w:rPr>
          <w:rFonts w:ascii="Times New Roman" w:hAnsi="Times New Roman" w:cs="Times New Roman"/>
          <w:color w:val="202122"/>
          <w:sz w:val="24"/>
          <w:szCs w:val="24"/>
          <w:shd w:val="clear" w:color="auto" w:fill="FFFFFF"/>
        </w:rPr>
        <w:t xml:space="preserve"> </w:t>
      </w:r>
    </w:p>
    <w:p w14:paraId="08CB3174" w14:textId="54C26367" w:rsidR="00556D2B" w:rsidRPr="00391ACB" w:rsidRDefault="00325C84" w:rsidP="00556D2B">
      <w:pPr>
        <w:rPr>
          <w:rFonts w:ascii="Times New Roman" w:hAnsi="Times New Roman" w:cs="Times New Roman"/>
          <w:sz w:val="24"/>
          <w:szCs w:val="24"/>
        </w:rPr>
      </w:pPr>
      <w:r w:rsidRPr="00391ACB">
        <w:rPr>
          <w:rFonts w:ascii="Times New Roman" w:hAnsi="Times New Roman" w:cs="Times New Roman"/>
          <w:noProof/>
          <w:color w:val="202122"/>
          <w:sz w:val="24"/>
          <w:szCs w:val="24"/>
        </w:rPr>
        <mc:AlternateContent>
          <mc:Choice Requires="wps">
            <w:drawing>
              <wp:anchor distT="0" distB="0" distL="114300" distR="114300" simplePos="0" relativeHeight="251665408" behindDoc="0" locked="0" layoutInCell="1" allowOverlap="1" wp14:anchorId="469D10D9" wp14:editId="11054645">
                <wp:simplePos x="0" y="0"/>
                <wp:positionH relativeFrom="column">
                  <wp:posOffset>-257175</wp:posOffset>
                </wp:positionH>
                <wp:positionV relativeFrom="paragraph">
                  <wp:posOffset>87630</wp:posOffset>
                </wp:positionV>
                <wp:extent cx="22860" cy="3017520"/>
                <wp:effectExtent l="0" t="0" r="34290" b="30480"/>
                <wp:wrapNone/>
                <wp:docPr id="8" name="Conector recto 8"/>
                <wp:cNvGraphicFramePr/>
                <a:graphic xmlns:a="http://schemas.openxmlformats.org/drawingml/2006/main">
                  <a:graphicData uri="http://schemas.microsoft.com/office/word/2010/wordprocessingShape">
                    <wps:wsp>
                      <wps:cNvCnPr/>
                      <wps:spPr>
                        <a:xfrm>
                          <a:off x="0" y="0"/>
                          <a:ext cx="22860" cy="3017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DABA8" id="Conector recto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25pt,6.9pt" to="-18.4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" strokecolor="black [3200]" strokeweight=".5pt">
                <v:stroke joinstyle="miter"/>
              </v:line>
            </w:pict>
          </mc:Fallback>
        </mc:AlternateContent>
      </w:r>
      <w:r w:rsidRPr="00391ACB">
        <w:rPr>
          <w:rFonts w:ascii="Times New Roman" w:hAnsi="Times New Roman" w:cs="Times New Roman"/>
          <w:noProof/>
          <w:color w:val="202122"/>
          <w:sz w:val="24"/>
          <w:szCs w:val="24"/>
        </w:rPr>
        <mc:AlternateContent>
          <mc:Choice Requires="wps">
            <w:drawing>
              <wp:anchor distT="0" distB="0" distL="114300" distR="114300" simplePos="0" relativeHeight="251664384" behindDoc="0" locked="0" layoutInCell="1" allowOverlap="1" wp14:anchorId="3701FB98" wp14:editId="406C53BD">
                <wp:simplePos x="0" y="0"/>
                <wp:positionH relativeFrom="column">
                  <wp:posOffset>-252095</wp:posOffset>
                </wp:positionH>
                <wp:positionV relativeFrom="paragraph">
                  <wp:posOffset>83820</wp:posOffset>
                </wp:positionV>
                <wp:extent cx="2768600" cy="10160"/>
                <wp:effectExtent l="0" t="0" r="12700" b="27940"/>
                <wp:wrapNone/>
                <wp:docPr id="7" name="Conector recto 7"/>
                <wp:cNvGraphicFramePr/>
                <a:graphic xmlns:a="http://schemas.openxmlformats.org/drawingml/2006/main">
                  <a:graphicData uri="http://schemas.microsoft.com/office/word/2010/wordprocessingShape">
                    <wps:wsp>
                      <wps:cNvCnPr/>
                      <wps:spPr>
                        <a:xfrm flipH="1">
                          <a:off x="0" y="0"/>
                          <a:ext cx="276860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335FE" id="Conector recto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6.6pt" to="198.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" strokecolor="black [3200]" strokeweight=".5pt">
                <v:stroke joinstyle="miter"/>
              </v:line>
            </w:pict>
          </mc:Fallback>
        </mc:AlternateContent>
      </w:r>
    </w:p>
    <w:p w14:paraId="1668AED4" w14:textId="486FCE9E" w:rsidR="00E949A9" w:rsidRPr="00391ACB" w:rsidRDefault="00E949A9" w:rsidP="00556D2B">
      <w:pPr>
        <w:rPr>
          <w:rFonts w:ascii="Times New Roman" w:hAnsi="Times New Roman" w:cs="Times New Roman"/>
          <w:color w:val="202122"/>
          <w:sz w:val="24"/>
          <w:szCs w:val="24"/>
          <w:shd w:val="clear" w:color="auto" w:fill="FFFFFF"/>
        </w:rPr>
      </w:pPr>
    </w:p>
    <w:p w14:paraId="63A4D310" w14:textId="76284FF9" w:rsidR="00556D2B" w:rsidRPr="00391ACB" w:rsidRDefault="001E7E03" w:rsidP="00556D2B">
      <w:pPr>
        <w:rPr>
          <w:rFonts w:ascii="Times New Roman" w:hAnsi="Times New Roman" w:cs="Times New Roman"/>
          <w:color w:val="202122"/>
          <w:sz w:val="24"/>
          <w:szCs w:val="24"/>
          <w:shd w:val="clear" w:color="auto" w:fill="FFFFFF"/>
        </w:rPr>
      </w:pPr>
      <w:r w:rsidRPr="00391ACB">
        <w:rPr>
          <w:rFonts w:ascii="Times New Roman" w:hAnsi="Times New Roman" w:cs="Times New Roman"/>
          <w:noProof/>
          <w:color w:val="202122"/>
          <w:sz w:val="24"/>
          <w:szCs w:val="24"/>
        </w:rPr>
        <mc:AlternateContent>
          <mc:Choice Requires="wps">
            <w:drawing>
              <wp:anchor distT="0" distB="0" distL="114300" distR="114300" simplePos="0" relativeHeight="251673600" behindDoc="0" locked="0" layoutInCell="1" allowOverlap="1" wp14:anchorId="20F5E950" wp14:editId="0B489FE0">
                <wp:simplePos x="0" y="0"/>
                <wp:positionH relativeFrom="margin">
                  <wp:posOffset>3910330</wp:posOffset>
                </wp:positionH>
                <wp:positionV relativeFrom="paragraph">
                  <wp:posOffset>120650</wp:posOffset>
                </wp:positionV>
                <wp:extent cx="1524000" cy="822960"/>
                <wp:effectExtent l="0" t="0" r="19050" b="15240"/>
                <wp:wrapNone/>
                <wp:docPr id="17" name="Cuadro de texto 17"/>
                <wp:cNvGraphicFramePr/>
                <a:graphic xmlns:a="http://schemas.openxmlformats.org/drawingml/2006/main">
                  <a:graphicData uri="http://schemas.microsoft.com/office/word/2010/wordprocessingShape">
                    <wps:wsp>
                      <wps:cNvSpPr txBox="1"/>
                      <wps:spPr>
                        <a:xfrm>
                          <a:off x="0" y="0"/>
                          <a:ext cx="1524000" cy="822960"/>
                        </a:xfrm>
                        <a:prstGeom prst="rect">
                          <a:avLst/>
                        </a:prstGeom>
                        <a:solidFill>
                          <a:schemeClr val="lt1"/>
                        </a:solidFill>
                        <a:ln w="6350">
                          <a:solidFill>
                            <a:prstClr val="black"/>
                          </a:solidFill>
                        </a:ln>
                      </wps:spPr>
                      <wps:txbx>
                        <w:txbxContent>
                          <w:p w14:paraId="731A178E" w14:textId="51EC90DE" w:rsidR="00C830D9" w:rsidRDefault="00C830D9" w:rsidP="00391ACB">
                            <w:pPr>
                              <w:jc w:val="both"/>
                            </w:pPr>
                            <w:r>
                              <w:t>Donde la corriente entrante de un nodo es igual a la suma de las corrientes salientes.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E950" id="Cuadro de texto 17" o:spid="_x0000_s1032" type="#_x0000_t202" style="position:absolute;margin-left:307.9pt;margin-top:9.5pt;width:120pt;height:64.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" fillcolor="white [3201]" strokeweight=".5pt">
                <v:textbox>
                  <w:txbxContent>
                    <w:p w14:paraId="731A178E" w14:textId="51EC90DE" w:rsidR="00C830D9" w:rsidRDefault="00C830D9" w:rsidP="00391ACB">
                      <w:pPr>
                        <w:jc w:val="both"/>
                      </w:pPr>
                      <w:r>
                        <w:t>Donde la corriente entrante de un nodo es igual a la suma de las corrientes salientes.</w:t>
                      </w:r>
                    </w:p>
                  </w:txbxContent>
                </v:textbox>
                <w10:wrap anchorx="margin"/>
              </v:shape>
            </w:pict>
          </mc:Fallback>
        </mc:AlternateContent>
      </w:r>
      <w:r w:rsidR="005A7B68" w:rsidRPr="00391ACB">
        <w:rPr>
          <w:rFonts w:ascii="Times New Roman" w:hAnsi="Times New Roman" w:cs="Times New Roman"/>
          <w:noProof/>
          <w:sz w:val="24"/>
          <w:szCs w:val="24"/>
        </w:rPr>
        <w:drawing>
          <wp:anchor distT="0" distB="0" distL="114300" distR="114300" simplePos="0" relativeHeight="251672576" behindDoc="1" locked="0" layoutInCell="1" allowOverlap="1" wp14:anchorId="28C79980" wp14:editId="2EB6896F">
            <wp:simplePos x="0" y="0"/>
            <wp:positionH relativeFrom="column">
              <wp:posOffset>2356485</wp:posOffset>
            </wp:positionH>
            <wp:positionV relativeFrom="paragraph">
              <wp:posOffset>2540</wp:posOffset>
            </wp:positionV>
            <wp:extent cx="1303020" cy="1268038"/>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873" t="10215" r="14398" b="11789"/>
                    <a:stretch/>
                  </pic:blipFill>
                  <pic:spPr bwMode="auto">
                    <a:xfrm>
                      <a:off x="0" y="0"/>
                      <a:ext cx="1303020" cy="12680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E9BBD" w14:textId="2EF7DEBA" w:rsidR="00E949A9" w:rsidRPr="00391ACB" w:rsidRDefault="00E949A9" w:rsidP="00556D2B">
      <w:pPr>
        <w:rPr>
          <w:rFonts w:ascii="Times New Roman" w:hAnsi="Times New Roman" w:cs="Times New Roman"/>
          <w:color w:val="202122"/>
          <w:sz w:val="24"/>
          <w:szCs w:val="24"/>
          <w:shd w:val="clear" w:color="auto" w:fill="FFFFFF"/>
        </w:rPr>
      </w:pPr>
    </w:p>
    <w:p w14:paraId="0F92FFCE" w14:textId="4B849048" w:rsidR="00556D2B" w:rsidRPr="00391ACB" w:rsidRDefault="00556D2B" w:rsidP="00556D2B">
      <w:pPr>
        <w:rPr>
          <w:rFonts w:ascii="Times New Roman" w:hAnsi="Times New Roman" w:cs="Times New Roman"/>
          <w:color w:val="202122"/>
          <w:sz w:val="24"/>
          <w:szCs w:val="24"/>
          <w:shd w:val="clear" w:color="auto" w:fill="FFFFFF"/>
        </w:rPr>
      </w:pPr>
    </w:p>
    <w:p w14:paraId="73239149" w14:textId="456B7C6A" w:rsidR="00556D2B" w:rsidRPr="00391ACB" w:rsidRDefault="00556D2B" w:rsidP="00556D2B">
      <w:pPr>
        <w:tabs>
          <w:tab w:val="left" w:pos="4776"/>
        </w:tabs>
        <w:rPr>
          <w:rFonts w:ascii="Times New Roman" w:hAnsi="Times New Roman" w:cs="Times New Roman"/>
          <w:sz w:val="24"/>
          <w:szCs w:val="24"/>
        </w:rPr>
      </w:pPr>
      <w:r w:rsidRPr="00391ACB">
        <w:rPr>
          <w:rFonts w:ascii="Times New Roman" w:hAnsi="Times New Roman" w:cs="Times New Roman"/>
          <w:sz w:val="24"/>
          <w:szCs w:val="24"/>
        </w:rPr>
        <w:tab/>
      </w:r>
    </w:p>
    <w:p w14:paraId="4790C174" w14:textId="175A5BE8" w:rsidR="00497DBB" w:rsidRPr="00391ACB" w:rsidRDefault="00497DBB" w:rsidP="00497DBB">
      <w:pPr>
        <w:rPr>
          <w:rFonts w:ascii="Times New Roman" w:hAnsi="Times New Roman" w:cs="Times New Roman"/>
          <w:sz w:val="24"/>
          <w:szCs w:val="24"/>
        </w:rPr>
      </w:pPr>
    </w:p>
    <w:p w14:paraId="008481D1" w14:textId="2D7775BC" w:rsidR="00497DBB" w:rsidRPr="00391ACB" w:rsidRDefault="00D506F7" w:rsidP="00497DBB">
      <w:pPr>
        <w:rPr>
          <w:rFonts w:ascii="Times New Roman" w:hAnsi="Times New Roman" w:cs="Times New Roman"/>
          <w:sz w:val="24"/>
          <w:szCs w:val="24"/>
        </w:rPr>
      </w:pPr>
      <w:r w:rsidRPr="00391AC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53B8336" wp14:editId="50D8E7C7">
                <wp:simplePos x="0" y="0"/>
                <wp:positionH relativeFrom="column">
                  <wp:posOffset>3977005</wp:posOffset>
                </wp:positionH>
                <wp:positionV relativeFrom="paragraph">
                  <wp:posOffset>57785</wp:posOffset>
                </wp:positionV>
                <wp:extent cx="1767840" cy="1379220"/>
                <wp:effectExtent l="0" t="0" r="22860" b="11430"/>
                <wp:wrapNone/>
                <wp:docPr id="19" name="Cuadro de texto 19"/>
                <wp:cNvGraphicFramePr/>
                <a:graphic xmlns:a="http://schemas.openxmlformats.org/drawingml/2006/main">
                  <a:graphicData uri="http://schemas.microsoft.com/office/word/2010/wordprocessingShape">
                    <wps:wsp>
                      <wps:cNvSpPr txBox="1"/>
                      <wps:spPr>
                        <a:xfrm>
                          <a:off x="0" y="0"/>
                          <a:ext cx="1767840" cy="1379220"/>
                        </a:xfrm>
                        <a:prstGeom prst="rect">
                          <a:avLst/>
                        </a:prstGeom>
                        <a:solidFill>
                          <a:schemeClr val="lt1"/>
                        </a:solidFill>
                        <a:ln w="6350">
                          <a:solidFill>
                            <a:prstClr val="black"/>
                          </a:solidFill>
                        </a:ln>
                      </wps:spPr>
                      <wps:txbx>
                        <w:txbxContent>
                          <w:p w14:paraId="736EA232" w14:textId="3AACA83E" w:rsidR="00497DBB" w:rsidRDefault="000D3C4C" w:rsidP="00391ACB">
                            <w:pPr>
                              <w:jc w:val="both"/>
                            </w:pPr>
                            <w:r w:rsidRPr="000D3C4C">
                              <w:t xml:space="preserve">En un circuito cerrado, la suma de las tensiones de batería que se encuentran al recorrerlo siempre </w:t>
                            </w:r>
                            <w:proofErr w:type="gramStart"/>
                            <w:r w:rsidRPr="000D3C4C">
                              <w:t>serán</w:t>
                            </w:r>
                            <w:proofErr w:type="gramEnd"/>
                            <w:r w:rsidRPr="000D3C4C">
                              <w:t xml:space="preserve"> iguales a la suma de las caídas</w:t>
                            </w:r>
                            <w:r>
                              <w:rPr>
                                <w:rFonts w:ascii="Helvetica" w:hAnsi="Helvetica" w:cs="Helvetica"/>
                                <w:color w:val="001133"/>
                                <w:sz w:val="23"/>
                                <w:szCs w:val="23"/>
                                <w:shd w:val="clear" w:color="auto" w:fill="FFFFFF"/>
                              </w:rPr>
                              <w:t xml:space="preserve"> </w:t>
                            </w:r>
                            <w:r w:rsidRPr="000D3C4C">
                              <w:t>de tensión existente sobre los resistores.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8336" id="Cuadro de texto 19" o:spid="_x0000_s1033" type="#_x0000_t202" style="position:absolute;margin-left:313.15pt;margin-top:4.55pt;width:139.2pt;height:10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" fillcolor="white [3201]" strokeweight=".5pt">
                <v:textbox>
                  <w:txbxContent>
                    <w:p w14:paraId="736EA232" w14:textId="3AACA83E" w:rsidR="00497DBB" w:rsidRDefault="000D3C4C" w:rsidP="00391ACB">
                      <w:pPr>
                        <w:jc w:val="both"/>
                      </w:pPr>
                      <w:r w:rsidRPr="000D3C4C">
                        <w:t xml:space="preserve">En un circuito cerrado, la suma de las tensiones de batería que se encuentran al recorrerlo siempre </w:t>
                      </w:r>
                      <w:proofErr w:type="gramStart"/>
                      <w:r w:rsidRPr="000D3C4C">
                        <w:t>serán</w:t>
                      </w:r>
                      <w:proofErr w:type="gramEnd"/>
                      <w:r w:rsidRPr="000D3C4C">
                        <w:t xml:space="preserve"> iguales a la suma de las caídas</w:t>
                      </w:r>
                      <w:r>
                        <w:rPr>
                          <w:rFonts w:ascii="Helvetica" w:hAnsi="Helvetica" w:cs="Helvetica"/>
                          <w:color w:val="001133"/>
                          <w:sz w:val="23"/>
                          <w:szCs w:val="23"/>
                          <w:shd w:val="clear" w:color="auto" w:fill="FFFFFF"/>
                        </w:rPr>
                        <w:t xml:space="preserve"> </w:t>
                      </w:r>
                      <w:r w:rsidRPr="000D3C4C">
                        <w:t>de tensión existente sobre los resistores.</w:t>
                      </w:r>
                    </w:p>
                  </w:txbxContent>
                </v:textbox>
              </v:shape>
            </w:pict>
          </mc:Fallback>
        </mc:AlternateContent>
      </w:r>
      <w:r w:rsidRPr="00391ACB">
        <w:rPr>
          <w:rFonts w:ascii="Times New Roman" w:hAnsi="Times New Roman" w:cs="Times New Roman"/>
          <w:noProof/>
          <w:sz w:val="24"/>
          <w:szCs w:val="24"/>
        </w:rPr>
        <w:drawing>
          <wp:anchor distT="0" distB="0" distL="114300" distR="114300" simplePos="0" relativeHeight="251674624" behindDoc="1" locked="0" layoutInCell="1" allowOverlap="1" wp14:anchorId="3F94E586" wp14:editId="6FF68F16">
            <wp:simplePos x="0" y="0"/>
            <wp:positionH relativeFrom="column">
              <wp:posOffset>2414905</wp:posOffset>
            </wp:positionH>
            <wp:positionV relativeFrom="paragraph">
              <wp:posOffset>8890</wp:posOffset>
            </wp:positionV>
            <wp:extent cx="1546860" cy="1611313"/>
            <wp:effectExtent l="0" t="0" r="0" b="825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860" cy="16113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64869" w14:textId="31D87F0A" w:rsidR="00497DBB" w:rsidRPr="00391ACB" w:rsidRDefault="00497DBB" w:rsidP="00497DBB">
      <w:pPr>
        <w:rPr>
          <w:sz w:val="24"/>
          <w:szCs w:val="24"/>
        </w:rPr>
      </w:pPr>
    </w:p>
    <w:p w14:paraId="144466C2" w14:textId="27456D1B" w:rsidR="00497DBB" w:rsidRPr="00391ACB" w:rsidRDefault="00497DBB" w:rsidP="00497DBB">
      <w:pPr>
        <w:rPr>
          <w:sz w:val="24"/>
          <w:szCs w:val="24"/>
        </w:rPr>
      </w:pPr>
    </w:p>
    <w:p w14:paraId="332D4051" w14:textId="7D081DD7" w:rsidR="00497DBB" w:rsidRPr="00391ACB" w:rsidRDefault="00497DBB" w:rsidP="00497DBB">
      <w:pPr>
        <w:jc w:val="center"/>
        <w:rPr>
          <w:sz w:val="24"/>
          <w:szCs w:val="24"/>
        </w:rPr>
      </w:pPr>
    </w:p>
    <w:p w14:paraId="3B6DCEF2" w14:textId="7EA8EDE8" w:rsidR="00E81B9F" w:rsidRPr="00391ACB" w:rsidRDefault="00E81B9F" w:rsidP="00E81B9F">
      <w:pPr>
        <w:rPr>
          <w:sz w:val="24"/>
          <w:szCs w:val="24"/>
        </w:rPr>
      </w:pPr>
    </w:p>
    <w:p w14:paraId="31BBCEE0" w14:textId="0CFC28F1" w:rsidR="00E81B9F" w:rsidRPr="00391ACB" w:rsidRDefault="00E81B9F" w:rsidP="00E81B9F">
      <w:pPr>
        <w:rPr>
          <w:sz w:val="24"/>
          <w:szCs w:val="24"/>
        </w:rPr>
      </w:pPr>
    </w:p>
    <w:p w14:paraId="4D2979CD" w14:textId="77777777" w:rsidR="00D506F7" w:rsidRDefault="00D506F7" w:rsidP="00D506F7"/>
    <w:p w14:paraId="4C913F85" w14:textId="0AB1601A" w:rsidR="00F90DBB" w:rsidRDefault="00F90DBB" w:rsidP="00E81B9F">
      <w:pPr>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DIAGRAMA</w:t>
      </w:r>
    </w:p>
    <w:p w14:paraId="614DFE1C" w14:textId="5C593DEA" w:rsidR="00F90DBB" w:rsidRDefault="00744C8A" w:rsidP="00E81B9F">
      <w:pPr>
        <w:rPr>
          <w:rFonts w:ascii="Times New Roman" w:hAnsi="Times New Roman" w:cs="Times New Roman"/>
          <w:b/>
          <w:bCs/>
          <w:color w:val="202122"/>
          <w:sz w:val="24"/>
          <w:szCs w:val="24"/>
          <w:shd w:val="clear" w:color="auto" w:fill="FFFFFF"/>
        </w:rPr>
      </w:pPr>
      <w:r>
        <w:rPr>
          <w:rFonts w:ascii="Times New Roman" w:hAnsi="Times New Roman" w:cs="Times New Roman"/>
          <w:b/>
          <w:bCs/>
          <w:noProof/>
          <w:color w:val="202122"/>
          <w:sz w:val="24"/>
          <w:szCs w:val="24"/>
          <w:shd w:val="clear" w:color="auto" w:fill="FFFFFF"/>
        </w:rPr>
        <w:drawing>
          <wp:inline distT="0" distB="0" distL="0" distR="0" wp14:anchorId="6520B978" wp14:editId="6A9754EE">
            <wp:extent cx="5400040" cy="3462020"/>
            <wp:effectExtent l="0" t="0" r="0" b="508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462020"/>
                    </a:xfrm>
                    <a:prstGeom prst="rect">
                      <a:avLst/>
                    </a:prstGeom>
                  </pic:spPr>
                </pic:pic>
              </a:graphicData>
            </a:graphic>
          </wp:inline>
        </w:drawing>
      </w:r>
    </w:p>
    <w:p w14:paraId="44F50081" w14:textId="2B8D2841" w:rsidR="00E81B9F" w:rsidRPr="00391ACB" w:rsidRDefault="00933273" w:rsidP="00E81B9F">
      <w:pPr>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LISTA DE COMPONENTES</w:t>
      </w:r>
    </w:p>
    <w:tbl>
      <w:tblPr>
        <w:tblStyle w:val="Tablaconcuadrcula"/>
        <w:tblpPr w:leftFromText="141" w:rightFromText="141" w:vertAnchor="text" w:horzAnchor="margin" w:tblpY="132"/>
        <w:tblW w:w="0" w:type="auto"/>
        <w:tblLook w:val="04A0" w:firstRow="1" w:lastRow="0" w:firstColumn="1" w:lastColumn="0" w:noHBand="0" w:noVBand="1"/>
      </w:tblPr>
      <w:tblGrid>
        <w:gridCol w:w="4247"/>
        <w:gridCol w:w="4247"/>
      </w:tblGrid>
      <w:tr w:rsidR="00BB2009" w:rsidRPr="00391ACB" w14:paraId="10D0A93E" w14:textId="77777777" w:rsidTr="00BB2009">
        <w:tc>
          <w:tcPr>
            <w:tcW w:w="4247" w:type="dxa"/>
          </w:tcPr>
          <w:p w14:paraId="57150331" w14:textId="43426089" w:rsidR="00BB2009" w:rsidRPr="00391ACB" w:rsidRDefault="00F6791F" w:rsidP="00AB21F6">
            <w:pPr>
              <w:jc w:val="center"/>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Cantidad</w:t>
            </w:r>
          </w:p>
        </w:tc>
        <w:tc>
          <w:tcPr>
            <w:tcW w:w="4247" w:type="dxa"/>
          </w:tcPr>
          <w:p w14:paraId="5C284AF6" w14:textId="31AC6E1C" w:rsidR="00BB2009" w:rsidRPr="00391ACB" w:rsidRDefault="00F6791F" w:rsidP="00AB21F6">
            <w:pPr>
              <w:jc w:val="center"/>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Material y Equipo</w:t>
            </w:r>
          </w:p>
        </w:tc>
      </w:tr>
      <w:tr w:rsidR="00BB2009" w:rsidRPr="00391ACB" w14:paraId="266BAD07" w14:textId="77777777" w:rsidTr="00BB2009">
        <w:tc>
          <w:tcPr>
            <w:tcW w:w="4247" w:type="dxa"/>
          </w:tcPr>
          <w:p w14:paraId="2FF97C40" w14:textId="24B202CE" w:rsidR="00BB2009" w:rsidRPr="00391ACB" w:rsidRDefault="006C0445"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2</w:t>
            </w:r>
          </w:p>
        </w:tc>
        <w:tc>
          <w:tcPr>
            <w:tcW w:w="4247" w:type="dxa"/>
          </w:tcPr>
          <w:p w14:paraId="11207D18" w14:textId="3AAA07CF"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Multímetro</w:t>
            </w:r>
          </w:p>
        </w:tc>
      </w:tr>
      <w:tr w:rsidR="00BB2009" w:rsidRPr="00391ACB" w14:paraId="048EAF7B" w14:textId="77777777" w:rsidTr="00BB2009">
        <w:tc>
          <w:tcPr>
            <w:tcW w:w="4247" w:type="dxa"/>
          </w:tcPr>
          <w:p w14:paraId="0BD9BEF0" w14:textId="5C226BDB" w:rsidR="00BB2009" w:rsidRPr="00391ACB" w:rsidRDefault="006C0445"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1</w:t>
            </w:r>
          </w:p>
        </w:tc>
        <w:tc>
          <w:tcPr>
            <w:tcW w:w="4247" w:type="dxa"/>
          </w:tcPr>
          <w:p w14:paraId="3B7EA50D" w14:textId="5B9E270E"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Protoboard</w:t>
            </w:r>
          </w:p>
        </w:tc>
      </w:tr>
      <w:tr w:rsidR="00BB2009" w:rsidRPr="00391ACB" w14:paraId="02B4895F" w14:textId="77777777" w:rsidTr="00BB2009">
        <w:tc>
          <w:tcPr>
            <w:tcW w:w="4247" w:type="dxa"/>
          </w:tcPr>
          <w:p w14:paraId="70EEA74C" w14:textId="2F90944A" w:rsidR="00BB2009" w:rsidRPr="00391ACB" w:rsidRDefault="006C0445"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1</w:t>
            </w:r>
          </w:p>
        </w:tc>
        <w:tc>
          <w:tcPr>
            <w:tcW w:w="4247" w:type="dxa"/>
          </w:tcPr>
          <w:p w14:paraId="0E94EF7F" w14:textId="24D43617"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Suministro de energía</w:t>
            </w:r>
          </w:p>
        </w:tc>
      </w:tr>
      <w:tr w:rsidR="00BB2009" w:rsidRPr="00391ACB" w14:paraId="73A7D579" w14:textId="77777777" w:rsidTr="00BB2009">
        <w:tc>
          <w:tcPr>
            <w:tcW w:w="4247" w:type="dxa"/>
          </w:tcPr>
          <w:p w14:paraId="6306B7C2" w14:textId="5895ABA8" w:rsidR="00BB2009" w:rsidRPr="00391ACB" w:rsidRDefault="006C0445"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2</w:t>
            </w:r>
          </w:p>
        </w:tc>
        <w:tc>
          <w:tcPr>
            <w:tcW w:w="4247" w:type="dxa"/>
          </w:tcPr>
          <w:p w14:paraId="13C47ACD" w14:textId="1CB7C0F5"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Resistencias</w:t>
            </w:r>
          </w:p>
        </w:tc>
      </w:tr>
      <w:tr w:rsidR="00BB2009" w:rsidRPr="00391ACB" w14:paraId="23BD2904" w14:textId="77777777" w:rsidTr="00BB2009">
        <w:tc>
          <w:tcPr>
            <w:tcW w:w="4247" w:type="dxa"/>
          </w:tcPr>
          <w:p w14:paraId="08B57C58" w14:textId="00AB74E6"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4</w:t>
            </w:r>
          </w:p>
        </w:tc>
        <w:tc>
          <w:tcPr>
            <w:tcW w:w="4247" w:type="dxa"/>
          </w:tcPr>
          <w:p w14:paraId="356FF956" w14:textId="2BF0096C"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Cables negativos</w:t>
            </w:r>
          </w:p>
        </w:tc>
      </w:tr>
      <w:tr w:rsidR="00BB2009" w:rsidRPr="00391ACB" w14:paraId="0C3CB57B" w14:textId="77777777" w:rsidTr="00BB2009">
        <w:tc>
          <w:tcPr>
            <w:tcW w:w="4247" w:type="dxa"/>
          </w:tcPr>
          <w:p w14:paraId="2ADB50F3" w14:textId="4CB04AE9"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3</w:t>
            </w:r>
          </w:p>
        </w:tc>
        <w:tc>
          <w:tcPr>
            <w:tcW w:w="4247" w:type="dxa"/>
          </w:tcPr>
          <w:p w14:paraId="3ABD5398" w14:textId="4ACF21F6" w:rsidR="00BB2009" w:rsidRPr="00391ACB" w:rsidRDefault="00AB21F6"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Cables positivos</w:t>
            </w:r>
          </w:p>
        </w:tc>
      </w:tr>
      <w:tr w:rsidR="00BB2009" w:rsidRPr="00391ACB" w14:paraId="7618299B" w14:textId="77777777" w:rsidTr="00BB2009">
        <w:tc>
          <w:tcPr>
            <w:tcW w:w="4247" w:type="dxa"/>
          </w:tcPr>
          <w:p w14:paraId="100AD932" w14:textId="634797D1" w:rsidR="00BB2009" w:rsidRPr="00391ACB" w:rsidRDefault="00DC68CB"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1</w:t>
            </w:r>
          </w:p>
        </w:tc>
        <w:tc>
          <w:tcPr>
            <w:tcW w:w="4247" w:type="dxa"/>
          </w:tcPr>
          <w:p w14:paraId="0B3B1EC5" w14:textId="7C2BC507" w:rsidR="00BB2009" w:rsidRPr="00391ACB" w:rsidRDefault="00AB21F6" w:rsidP="00AB21F6">
            <w:pPr>
              <w:jc w:val="cente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Cable puente</w:t>
            </w:r>
          </w:p>
        </w:tc>
      </w:tr>
    </w:tbl>
    <w:p w14:paraId="4374FD93" w14:textId="73B6FCFA" w:rsidR="00413A52" w:rsidRDefault="00413A52" w:rsidP="00E81B9F">
      <w:pPr>
        <w:rPr>
          <w:rFonts w:ascii="Arial" w:hAnsi="Arial" w:cs="Arial"/>
          <w:b/>
          <w:bCs/>
          <w:color w:val="202122"/>
          <w:sz w:val="21"/>
          <w:szCs w:val="21"/>
          <w:shd w:val="clear" w:color="auto" w:fill="FFFFFF"/>
        </w:rPr>
      </w:pPr>
    </w:p>
    <w:p w14:paraId="6F6EBE3D" w14:textId="77777777" w:rsidR="00413A52" w:rsidRPr="00413A52" w:rsidRDefault="00413A52" w:rsidP="00413A52">
      <w:pPr>
        <w:rPr>
          <w:rFonts w:ascii="Times New Roman" w:hAnsi="Times New Roman" w:cs="Times New Roman"/>
          <w:b/>
          <w:bCs/>
          <w:color w:val="202122"/>
          <w:sz w:val="24"/>
          <w:szCs w:val="24"/>
          <w:shd w:val="clear" w:color="auto" w:fill="FFFFFF"/>
        </w:rPr>
      </w:pPr>
      <w:r w:rsidRPr="00413A52">
        <w:rPr>
          <w:rFonts w:ascii="Times New Roman" w:hAnsi="Times New Roman" w:cs="Times New Roman"/>
          <w:b/>
          <w:bCs/>
          <w:color w:val="202122"/>
          <w:sz w:val="24"/>
          <w:szCs w:val="24"/>
          <w:shd w:val="clear" w:color="auto" w:fill="FFFFFF"/>
        </w:rPr>
        <w:t>Explicación</w:t>
      </w:r>
    </w:p>
    <w:p w14:paraId="0685219A" w14:textId="77777777" w:rsidR="00413A52" w:rsidRPr="00413A52" w:rsidRDefault="00413A52" w:rsidP="00413A52">
      <w:pPr>
        <w:jc w:val="both"/>
        <w:rPr>
          <w:rFonts w:ascii="Times New Roman" w:hAnsi="Times New Roman" w:cs="Times New Roman"/>
          <w:color w:val="202122"/>
          <w:sz w:val="24"/>
          <w:szCs w:val="24"/>
          <w:shd w:val="clear" w:color="auto" w:fill="FFFFFF"/>
        </w:rPr>
      </w:pPr>
      <w:r w:rsidRPr="00413A52">
        <w:rPr>
          <w:rFonts w:ascii="Times New Roman" w:hAnsi="Times New Roman" w:cs="Times New Roman"/>
          <w:color w:val="202122"/>
          <w:sz w:val="24"/>
          <w:szCs w:val="24"/>
          <w:shd w:val="clear" w:color="auto" w:fill="FFFFFF"/>
        </w:rPr>
        <w:t xml:space="preserve">Primero se busca y coloca el </w:t>
      </w:r>
      <w:proofErr w:type="spellStart"/>
      <w:r w:rsidRPr="00413A52">
        <w:rPr>
          <w:rFonts w:ascii="Times New Roman" w:hAnsi="Times New Roman" w:cs="Times New Roman"/>
          <w:color w:val="202122"/>
          <w:sz w:val="24"/>
          <w:szCs w:val="24"/>
          <w:shd w:val="clear" w:color="auto" w:fill="FFFFFF"/>
        </w:rPr>
        <w:t>protoboar</w:t>
      </w:r>
      <w:proofErr w:type="spellEnd"/>
      <w:r w:rsidRPr="00413A52">
        <w:rPr>
          <w:rFonts w:ascii="Times New Roman" w:hAnsi="Times New Roman" w:cs="Times New Roman"/>
          <w:color w:val="202122"/>
          <w:sz w:val="24"/>
          <w:szCs w:val="24"/>
          <w:shd w:val="clear" w:color="auto" w:fill="FFFFFF"/>
        </w:rPr>
        <w:t xml:space="preserve"> en nuestra simulación, colocado el </w:t>
      </w:r>
      <w:proofErr w:type="spellStart"/>
      <w:r w:rsidRPr="00413A52">
        <w:rPr>
          <w:rFonts w:ascii="Times New Roman" w:hAnsi="Times New Roman" w:cs="Times New Roman"/>
          <w:color w:val="202122"/>
          <w:sz w:val="24"/>
          <w:szCs w:val="24"/>
          <w:shd w:val="clear" w:color="auto" w:fill="FFFFFF"/>
        </w:rPr>
        <w:t>protoboar</w:t>
      </w:r>
      <w:proofErr w:type="spellEnd"/>
      <w:r w:rsidRPr="00413A52">
        <w:rPr>
          <w:rFonts w:ascii="Times New Roman" w:hAnsi="Times New Roman" w:cs="Times New Roman"/>
          <w:color w:val="202122"/>
          <w:sz w:val="24"/>
          <w:szCs w:val="24"/>
          <w:shd w:val="clear" w:color="auto" w:fill="FFFFFF"/>
        </w:rPr>
        <w:t xml:space="preserve"> buscamos el suministro de energía e indicamos cada cable con su respectiva fase del protoboard para que las conexiones sean útiles (color rojo positivo y color negro negativo), teniendo las resistencias una de 220Ω y la otra 100KΩ la colocamos de forma vertical y horizontal respectivamente y agregamos un cable fuente para conectarlas, obtenemos 2 multímetros para conectarlos en nuestro protoboard uno en el extremo derecho del protoboard y el otro arriba de nuestro suministro de energía; cada multímetro ira conectado a su respectiva resistencia sin olvidar que cada cable se conecta con su fase indicada (“n-n” “p-p”)</w:t>
      </w:r>
    </w:p>
    <w:p w14:paraId="3C66B2BD" w14:textId="77777777" w:rsidR="00413A52" w:rsidRPr="00413A52" w:rsidRDefault="00413A52" w:rsidP="00413A52">
      <w:pPr>
        <w:jc w:val="both"/>
        <w:rPr>
          <w:rFonts w:ascii="Times New Roman" w:hAnsi="Times New Roman" w:cs="Times New Roman"/>
          <w:color w:val="202122"/>
          <w:sz w:val="24"/>
          <w:szCs w:val="24"/>
          <w:shd w:val="clear" w:color="auto" w:fill="FFFFFF"/>
        </w:rPr>
      </w:pPr>
      <w:r w:rsidRPr="00413A52">
        <w:rPr>
          <w:rFonts w:ascii="Times New Roman" w:hAnsi="Times New Roman" w:cs="Times New Roman"/>
          <w:color w:val="202122"/>
          <w:sz w:val="24"/>
          <w:szCs w:val="24"/>
          <w:shd w:val="clear" w:color="auto" w:fill="FFFFFF"/>
        </w:rPr>
        <w:t xml:space="preserve">En lado positivo de nuestro </w:t>
      </w:r>
      <w:proofErr w:type="spellStart"/>
      <w:r w:rsidRPr="00413A52">
        <w:rPr>
          <w:rFonts w:ascii="Times New Roman" w:hAnsi="Times New Roman" w:cs="Times New Roman"/>
          <w:color w:val="202122"/>
          <w:sz w:val="24"/>
          <w:szCs w:val="24"/>
          <w:shd w:val="clear" w:color="auto" w:fill="FFFFFF"/>
        </w:rPr>
        <w:t>protoboar</w:t>
      </w:r>
      <w:proofErr w:type="spellEnd"/>
      <w:r w:rsidRPr="00413A52">
        <w:rPr>
          <w:rFonts w:ascii="Times New Roman" w:hAnsi="Times New Roman" w:cs="Times New Roman"/>
          <w:color w:val="202122"/>
          <w:sz w:val="24"/>
          <w:szCs w:val="24"/>
          <w:shd w:val="clear" w:color="auto" w:fill="FFFFFF"/>
        </w:rPr>
        <w:t xml:space="preserve"> conectamos un cable rojo y lo colocamos en el extremo del cable rojo de nuestro multímetro que está arriba de nuestro suministro de energía, y hacemos lo mismo con el otro multímetro, pero con la fase negativa.</w:t>
      </w:r>
    </w:p>
    <w:p w14:paraId="7D664273" w14:textId="5BD4B2DF" w:rsidR="005D0F81" w:rsidRPr="00413A52" w:rsidRDefault="00413A52" w:rsidP="00413A52">
      <w:pPr>
        <w:jc w:val="both"/>
        <w:rPr>
          <w:rFonts w:ascii="Times New Roman" w:hAnsi="Times New Roman" w:cs="Times New Roman"/>
          <w:color w:val="202122"/>
          <w:sz w:val="24"/>
          <w:szCs w:val="24"/>
          <w:shd w:val="clear" w:color="auto" w:fill="FFFFFF"/>
        </w:rPr>
      </w:pPr>
      <w:r w:rsidRPr="00413A52">
        <w:rPr>
          <w:rFonts w:ascii="Times New Roman" w:hAnsi="Times New Roman" w:cs="Times New Roman"/>
          <w:color w:val="202122"/>
          <w:sz w:val="24"/>
          <w:szCs w:val="24"/>
          <w:shd w:val="clear" w:color="auto" w:fill="FFFFFF"/>
        </w:rPr>
        <w:lastRenderedPageBreak/>
        <w:t>Hecho esto nos dirigimos a cambiar el voltaje de nuestro suministro de energía y lo colocamos en “10</w:t>
      </w:r>
      <w:r w:rsidR="008C180D">
        <w:rPr>
          <w:rFonts w:ascii="Times New Roman" w:hAnsi="Times New Roman" w:cs="Times New Roman"/>
          <w:color w:val="202122"/>
          <w:sz w:val="24"/>
          <w:szCs w:val="24"/>
          <w:shd w:val="clear" w:color="auto" w:fill="FFFFFF"/>
        </w:rPr>
        <w:t>V</w:t>
      </w:r>
      <w:r w:rsidRPr="00413A52">
        <w:rPr>
          <w:rFonts w:ascii="Times New Roman" w:hAnsi="Times New Roman" w:cs="Times New Roman"/>
          <w:color w:val="202122"/>
          <w:sz w:val="24"/>
          <w:szCs w:val="24"/>
          <w:shd w:val="clear" w:color="auto" w:fill="FFFFFF"/>
        </w:rPr>
        <w:t>” y podrecemos a iniciar el simulador y obtener los resultados del circuito.</w:t>
      </w:r>
    </w:p>
    <w:p w14:paraId="4E13FA1B" w14:textId="67C17252" w:rsidR="00413A52" w:rsidRPr="005D0F81" w:rsidRDefault="005D0F81" w:rsidP="00E81B9F">
      <w:pPr>
        <w:rPr>
          <w:rFonts w:ascii="Times New Roman" w:hAnsi="Times New Roman" w:cs="Times New Roman"/>
          <w:b/>
          <w:bCs/>
          <w:color w:val="202122"/>
          <w:sz w:val="24"/>
          <w:szCs w:val="24"/>
          <w:shd w:val="clear" w:color="auto" w:fill="FFFFFF"/>
        </w:rPr>
      </w:pPr>
      <w:r w:rsidRPr="005D0F81">
        <w:rPr>
          <w:rFonts w:ascii="Times New Roman" w:hAnsi="Times New Roman" w:cs="Times New Roman"/>
          <w:b/>
          <w:bCs/>
          <w:color w:val="202122"/>
          <w:sz w:val="24"/>
          <w:szCs w:val="24"/>
          <w:shd w:val="clear" w:color="auto" w:fill="FFFFFF"/>
        </w:rPr>
        <w:t>DESCRIPCIÓN DE PRERREQUISITOS Y CONFIGURACIÓN</w:t>
      </w:r>
    </w:p>
    <w:p w14:paraId="034BA2C3" w14:textId="6BF6F02C" w:rsidR="005D0F81" w:rsidRDefault="00B8407F" w:rsidP="00E81B9F">
      <w:pPr>
        <w:rPr>
          <w:rFonts w:ascii="Arial" w:hAnsi="Arial" w:cs="Arial"/>
          <w:color w:val="202122"/>
          <w:sz w:val="21"/>
          <w:szCs w:val="21"/>
          <w:shd w:val="clear" w:color="auto" w:fill="FFFFFF"/>
        </w:rPr>
      </w:pPr>
      <w:r w:rsidRPr="00B8407F">
        <w:rPr>
          <w:rFonts w:ascii="Arial" w:hAnsi="Arial" w:cs="Arial"/>
          <w:color w:val="202122"/>
          <w:sz w:val="21"/>
          <w:szCs w:val="21"/>
          <w:shd w:val="clear" w:color="auto" w:fill="FFFFFF"/>
        </w:rPr>
        <w:t>Las aplicaciones</w:t>
      </w:r>
      <w:r w:rsidR="00D318AF">
        <w:rPr>
          <w:rFonts w:ascii="Arial" w:hAnsi="Arial" w:cs="Arial"/>
          <w:color w:val="202122"/>
          <w:sz w:val="21"/>
          <w:szCs w:val="21"/>
          <w:shd w:val="clear" w:color="auto" w:fill="FFFFFF"/>
        </w:rPr>
        <w:t xml:space="preserve"> secundarias necesarias para la realización del proyecto </w:t>
      </w:r>
      <w:r w:rsidR="00832E1E">
        <w:rPr>
          <w:rFonts w:ascii="Arial" w:hAnsi="Arial" w:cs="Arial"/>
          <w:color w:val="202122"/>
          <w:sz w:val="21"/>
          <w:szCs w:val="21"/>
          <w:shd w:val="clear" w:color="auto" w:fill="FFFFFF"/>
        </w:rPr>
        <w:t xml:space="preserve">tenemos simuladores </w:t>
      </w:r>
      <w:r w:rsidR="00ED5A37">
        <w:rPr>
          <w:rFonts w:ascii="Arial" w:hAnsi="Arial" w:cs="Arial"/>
          <w:color w:val="202122"/>
          <w:sz w:val="21"/>
          <w:szCs w:val="21"/>
          <w:shd w:val="clear" w:color="auto" w:fill="FFFFFF"/>
        </w:rPr>
        <w:t>que de igual forma nos permite realizar las practicas de los laboratorios en Fundamentos de Circuitos</w:t>
      </w:r>
      <w:r w:rsidR="003C2EE2">
        <w:rPr>
          <w:rFonts w:ascii="Arial" w:hAnsi="Arial" w:cs="Arial"/>
          <w:color w:val="202122"/>
          <w:sz w:val="21"/>
          <w:szCs w:val="21"/>
          <w:shd w:val="clear" w:color="auto" w:fill="FFFFFF"/>
        </w:rPr>
        <w:t>:</w:t>
      </w:r>
    </w:p>
    <w:p w14:paraId="7B68BD8B" w14:textId="39E06BB3" w:rsidR="003C2EE2" w:rsidRPr="00833725" w:rsidRDefault="00A123E3" w:rsidP="003C2EE2">
      <w:pPr>
        <w:pStyle w:val="Prrafodelista"/>
        <w:numPr>
          <w:ilvl w:val="0"/>
          <w:numId w:val="4"/>
        </w:numPr>
        <w:rPr>
          <w:rFonts w:ascii="Arial" w:hAnsi="Arial" w:cs="Arial"/>
          <w:color w:val="202122"/>
          <w:sz w:val="21"/>
          <w:szCs w:val="21"/>
          <w:shd w:val="clear" w:color="auto" w:fill="FFFFFF"/>
        </w:rPr>
      </w:pPr>
      <w:r w:rsidRPr="00457016">
        <w:rPr>
          <w:rFonts w:ascii="Arial" w:hAnsi="Arial" w:cs="Arial"/>
          <w:b/>
          <w:bCs/>
          <w:color w:val="202122"/>
          <w:sz w:val="21"/>
          <w:szCs w:val="21"/>
          <w:shd w:val="clear" w:color="auto" w:fill="FFFFFF"/>
        </w:rPr>
        <w:t>Simulador de construcción de circuitos digitales</w:t>
      </w:r>
      <w:r w:rsidR="00910D2D" w:rsidRPr="00457016">
        <w:rPr>
          <w:rFonts w:ascii="Arial" w:hAnsi="Arial" w:cs="Arial"/>
          <w:b/>
          <w:bCs/>
          <w:color w:val="202122"/>
          <w:sz w:val="21"/>
          <w:szCs w:val="21"/>
          <w:shd w:val="clear" w:color="auto" w:fill="FFFFFF"/>
        </w:rPr>
        <w:t>:</w:t>
      </w:r>
      <w:r w:rsidR="00910D2D">
        <w:rPr>
          <w:rFonts w:ascii="Arial" w:hAnsi="Arial" w:cs="Arial"/>
          <w:color w:val="202122"/>
          <w:sz w:val="21"/>
          <w:szCs w:val="21"/>
          <w:shd w:val="clear" w:color="auto" w:fill="FFFFFF"/>
        </w:rPr>
        <w:t xml:space="preserve"> </w:t>
      </w:r>
      <w:r w:rsidR="00457016">
        <w:rPr>
          <w:rFonts w:ascii="Segoe UI" w:hAnsi="Segoe UI" w:cs="Segoe UI"/>
          <w:color w:val="212529"/>
          <w:sz w:val="21"/>
          <w:szCs w:val="21"/>
          <w:shd w:val="clear" w:color="auto" w:fill="FFFFFF"/>
        </w:rPr>
        <w:t>E</w:t>
      </w:r>
      <w:r w:rsidR="009F66AE">
        <w:rPr>
          <w:rFonts w:ascii="Segoe UI" w:hAnsi="Segoe UI" w:cs="Segoe UI"/>
          <w:color w:val="212529"/>
          <w:sz w:val="21"/>
          <w:szCs w:val="21"/>
          <w:shd w:val="clear" w:color="auto" w:fill="FFFFFF"/>
        </w:rPr>
        <w:t>s un programa para construir circuitos digitales sobre un módulo digital virtual a partir de modelos lógicos de circuitos integrados estándares </w:t>
      </w:r>
      <w:r w:rsidR="009F66AE">
        <w:rPr>
          <w:rFonts w:ascii="Segoe UI" w:hAnsi="Segoe UI" w:cs="Segoe UI"/>
          <w:color w:val="212529"/>
          <w:sz w:val="21"/>
          <w:szCs w:val="21"/>
          <w:shd w:val="clear" w:color="auto" w:fill="FFFFFF"/>
        </w:rPr>
        <w:t xml:space="preserve">y </w:t>
      </w:r>
      <w:r w:rsidR="00457016">
        <w:rPr>
          <w:rFonts w:ascii="Segoe UI" w:hAnsi="Segoe UI" w:cs="Segoe UI"/>
          <w:color w:val="212529"/>
          <w:sz w:val="21"/>
          <w:szCs w:val="21"/>
          <w:shd w:val="clear" w:color="auto" w:fill="FFFFFF"/>
        </w:rPr>
        <w:t>de aplicación específica</w:t>
      </w:r>
      <w:r w:rsidR="00457016">
        <w:rPr>
          <w:rFonts w:ascii="Segoe UI" w:hAnsi="Segoe UI" w:cs="Segoe UI"/>
          <w:color w:val="212529"/>
          <w:sz w:val="21"/>
          <w:szCs w:val="21"/>
          <w:shd w:val="clear" w:color="auto" w:fill="FFFFFF"/>
        </w:rPr>
        <w:t xml:space="preserve">. </w:t>
      </w:r>
    </w:p>
    <w:p w14:paraId="7190795B" w14:textId="697462A5" w:rsidR="00833725" w:rsidRDefault="00833725" w:rsidP="003C2EE2">
      <w:pPr>
        <w:pStyle w:val="Prrafodelista"/>
        <w:numPr>
          <w:ilvl w:val="0"/>
          <w:numId w:val="4"/>
        </w:num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Powersim:</w:t>
      </w:r>
      <w:r>
        <w:rPr>
          <w:rFonts w:ascii="Arial" w:hAnsi="Arial" w:cs="Arial"/>
          <w:color w:val="202122"/>
          <w:sz w:val="21"/>
          <w:szCs w:val="21"/>
          <w:shd w:val="clear" w:color="auto" w:fill="FFFFFF"/>
        </w:rPr>
        <w:t xml:space="preserve"> </w:t>
      </w:r>
      <w:r w:rsidR="001E0B6C">
        <w:rPr>
          <w:rFonts w:ascii="Arial" w:hAnsi="Arial" w:cs="Arial"/>
          <w:color w:val="202122"/>
          <w:sz w:val="21"/>
          <w:szCs w:val="21"/>
          <w:shd w:val="clear" w:color="auto" w:fill="FFFFFF"/>
        </w:rPr>
        <w:t xml:space="preserve">Es un programa que nos </w:t>
      </w:r>
      <w:r w:rsidR="004F2A67">
        <w:rPr>
          <w:rFonts w:ascii="Arial" w:hAnsi="Arial" w:cs="Arial"/>
          <w:color w:val="202122"/>
          <w:sz w:val="21"/>
          <w:szCs w:val="21"/>
          <w:shd w:val="clear" w:color="auto" w:fill="FFFFFF"/>
        </w:rPr>
        <w:t>permite simular sistemas de control de potencia complejos.</w:t>
      </w:r>
    </w:p>
    <w:p w14:paraId="3E7D3C92" w14:textId="4299C3D5" w:rsidR="00462E9C" w:rsidRPr="0058689E" w:rsidRDefault="00F224B4" w:rsidP="00462E9C">
      <w:pPr>
        <w:pStyle w:val="Prrafodelista"/>
        <w:numPr>
          <w:ilvl w:val="0"/>
          <w:numId w:val="4"/>
        </w:numPr>
        <w:rPr>
          <w:rFonts w:ascii="Arial" w:hAnsi="Arial" w:cs="Arial"/>
          <w:b/>
          <w:bCs/>
          <w:color w:val="202122"/>
          <w:sz w:val="21"/>
          <w:szCs w:val="21"/>
          <w:shd w:val="clear" w:color="auto" w:fill="FFFFFF"/>
        </w:rPr>
      </w:pPr>
      <w:r w:rsidRPr="00FB654C">
        <w:rPr>
          <w:rFonts w:ascii="Arial" w:hAnsi="Arial" w:cs="Arial"/>
          <w:b/>
          <w:bCs/>
          <w:color w:val="202122"/>
          <w:sz w:val="21"/>
          <w:szCs w:val="21"/>
          <w:shd w:val="clear" w:color="auto" w:fill="FFFFFF"/>
        </w:rPr>
        <w:t xml:space="preserve">Simulador De Circuito </w:t>
      </w:r>
      <w:proofErr w:type="spellStart"/>
      <w:r w:rsidRPr="00FB654C">
        <w:rPr>
          <w:rFonts w:ascii="Arial" w:hAnsi="Arial" w:cs="Arial"/>
          <w:b/>
          <w:bCs/>
          <w:color w:val="202122"/>
          <w:sz w:val="21"/>
          <w:szCs w:val="21"/>
          <w:shd w:val="clear" w:color="auto" w:fill="FFFFFF"/>
        </w:rPr>
        <w:t>On</w:t>
      </w:r>
      <w:proofErr w:type="spellEnd"/>
      <w:r w:rsidRPr="00FB654C">
        <w:rPr>
          <w:rFonts w:ascii="Arial" w:hAnsi="Arial" w:cs="Arial"/>
          <w:b/>
          <w:bCs/>
          <w:color w:val="202122"/>
          <w:sz w:val="21"/>
          <w:szCs w:val="21"/>
          <w:shd w:val="clear" w:color="auto" w:fill="FFFFFF"/>
        </w:rPr>
        <w:t xml:space="preserve"> </w:t>
      </w:r>
      <w:proofErr w:type="spellStart"/>
      <w:r w:rsidRPr="00FB654C">
        <w:rPr>
          <w:rFonts w:ascii="Arial" w:hAnsi="Arial" w:cs="Arial"/>
          <w:b/>
          <w:bCs/>
          <w:color w:val="202122"/>
          <w:sz w:val="21"/>
          <w:szCs w:val="21"/>
          <w:shd w:val="clear" w:color="auto" w:fill="FFFFFF"/>
        </w:rPr>
        <w:t>Líne</w:t>
      </w:r>
      <w:proofErr w:type="spellEnd"/>
      <w:r w:rsidR="00FB654C">
        <w:rPr>
          <w:rFonts w:ascii="Arial" w:hAnsi="Arial" w:cs="Arial"/>
          <w:b/>
          <w:bCs/>
          <w:color w:val="202122"/>
          <w:sz w:val="21"/>
          <w:szCs w:val="21"/>
          <w:shd w:val="clear" w:color="auto" w:fill="FFFFFF"/>
        </w:rPr>
        <w:t xml:space="preserve">: </w:t>
      </w:r>
      <w:r w:rsidR="00B54359">
        <w:rPr>
          <w:rFonts w:ascii="Segoe UI" w:hAnsi="Segoe UI" w:cs="Segoe UI"/>
          <w:color w:val="212529"/>
          <w:sz w:val="21"/>
          <w:szCs w:val="21"/>
          <w:shd w:val="clear" w:color="auto" w:fill="FFFFFF"/>
        </w:rPr>
        <w:t>Se trata de una aplicación software que permite diseñar sistemas de lógica en modo digital, y que proporciona algunos objetos de lógica de bajo nivel y a nivel de registro de funciones. La interfaz del programa es simple y fácil de usar. </w:t>
      </w:r>
    </w:p>
    <w:p w14:paraId="7B7F5174" w14:textId="3CB4F76B" w:rsidR="00FA4883" w:rsidRDefault="0058689E" w:rsidP="0058689E">
      <w:pPr>
        <w:rPr>
          <w:rFonts w:ascii="Arial" w:hAnsi="Arial" w:cs="Arial"/>
          <w:color w:val="202122"/>
          <w:sz w:val="21"/>
          <w:szCs w:val="21"/>
          <w:shd w:val="clear" w:color="auto" w:fill="FFFFFF"/>
        </w:rPr>
      </w:pPr>
      <w:r w:rsidRPr="00F018B2">
        <w:rPr>
          <w:rFonts w:ascii="Arial" w:hAnsi="Arial" w:cs="Arial"/>
          <w:color w:val="202122"/>
          <w:sz w:val="21"/>
          <w:szCs w:val="21"/>
          <w:shd w:val="clear" w:color="auto" w:fill="FFFFFF"/>
        </w:rPr>
        <w:t xml:space="preserve">Para que pueda </w:t>
      </w:r>
      <w:r w:rsidR="00F018B2" w:rsidRPr="00F018B2">
        <w:rPr>
          <w:rFonts w:ascii="Arial" w:hAnsi="Arial" w:cs="Arial"/>
          <w:color w:val="202122"/>
          <w:sz w:val="21"/>
          <w:szCs w:val="21"/>
          <w:shd w:val="clear" w:color="auto" w:fill="FFFFFF"/>
        </w:rPr>
        <w:t>funcionar nuestro proyecto</w:t>
      </w:r>
      <w:r w:rsidR="00083D79">
        <w:rPr>
          <w:rFonts w:ascii="Arial" w:hAnsi="Arial" w:cs="Arial"/>
          <w:color w:val="202122"/>
          <w:sz w:val="21"/>
          <w:szCs w:val="21"/>
          <w:shd w:val="clear" w:color="auto" w:fill="FFFFFF"/>
        </w:rPr>
        <w:t>, tenemos que utilizar correctamente los instrumentos de medición</w:t>
      </w:r>
      <w:r w:rsidR="00701FF8">
        <w:rPr>
          <w:rFonts w:ascii="Arial" w:hAnsi="Arial" w:cs="Arial"/>
          <w:color w:val="202122"/>
          <w:sz w:val="21"/>
          <w:szCs w:val="21"/>
          <w:shd w:val="clear" w:color="auto" w:fill="FFFFFF"/>
        </w:rPr>
        <w:t xml:space="preserve">, para evitar daños del </w:t>
      </w:r>
      <w:r w:rsidR="00F106BD">
        <w:rPr>
          <w:rFonts w:ascii="Arial" w:hAnsi="Arial" w:cs="Arial"/>
          <w:color w:val="202122"/>
          <w:sz w:val="21"/>
          <w:szCs w:val="21"/>
          <w:shd w:val="clear" w:color="auto" w:fill="FFFFFF"/>
        </w:rPr>
        <w:t>circuito</w:t>
      </w:r>
      <w:r w:rsidR="00701FF8">
        <w:rPr>
          <w:rFonts w:ascii="Arial" w:hAnsi="Arial" w:cs="Arial"/>
          <w:color w:val="202122"/>
          <w:sz w:val="21"/>
          <w:szCs w:val="21"/>
          <w:shd w:val="clear" w:color="auto" w:fill="FFFFFF"/>
        </w:rPr>
        <w:t xml:space="preserve"> como también de los materiales.</w:t>
      </w:r>
    </w:p>
    <w:p w14:paraId="7DED188A" w14:textId="7637ACA9" w:rsidR="00F018B2" w:rsidRPr="00F018B2" w:rsidRDefault="00402906" w:rsidP="0058689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Conocer el funcionamiento </w:t>
      </w:r>
      <w:r w:rsidR="00674EF6">
        <w:rPr>
          <w:rFonts w:ascii="Arial" w:hAnsi="Arial" w:cs="Arial"/>
          <w:color w:val="202122"/>
          <w:sz w:val="21"/>
          <w:szCs w:val="21"/>
          <w:shd w:val="clear" w:color="auto" w:fill="FFFFFF"/>
        </w:rPr>
        <w:t>de cada uno de los componentes, en este caso del Protoboard,</w:t>
      </w:r>
      <w:r w:rsidR="00F106BD">
        <w:rPr>
          <w:rFonts w:ascii="Arial" w:hAnsi="Arial" w:cs="Arial"/>
          <w:color w:val="202122"/>
          <w:sz w:val="21"/>
          <w:szCs w:val="21"/>
          <w:shd w:val="clear" w:color="auto" w:fill="FFFFFF"/>
        </w:rPr>
        <w:t xml:space="preserve"> Multímetro</w:t>
      </w:r>
      <w:r w:rsidR="00674EF6">
        <w:rPr>
          <w:rFonts w:ascii="Arial" w:hAnsi="Arial" w:cs="Arial"/>
          <w:color w:val="202122"/>
          <w:sz w:val="21"/>
          <w:szCs w:val="21"/>
          <w:shd w:val="clear" w:color="auto" w:fill="FFFFFF"/>
        </w:rPr>
        <w:t>,</w:t>
      </w:r>
      <w:r w:rsidR="00F106BD">
        <w:rPr>
          <w:rFonts w:ascii="Arial" w:hAnsi="Arial" w:cs="Arial"/>
          <w:color w:val="202122"/>
          <w:sz w:val="21"/>
          <w:szCs w:val="21"/>
          <w:shd w:val="clear" w:color="auto" w:fill="FFFFFF"/>
        </w:rPr>
        <w:t xml:space="preserve"> </w:t>
      </w:r>
      <w:r w:rsidR="00674EF6">
        <w:rPr>
          <w:rFonts w:ascii="Arial" w:hAnsi="Arial" w:cs="Arial"/>
          <w:color w:val="202122"/>
          <w:sz w:val="21"/>
          <w:szCs w:val="21"/>
          <w:shd w:val="clear" w:color="auto" w:fill="FFFFFF"/>
        </w:rPr>
        <w:t>Resistencias</w:t>
      </w:r>
      <w:r w:rsidR="00F106BD">
        <w:rPr>
          <w:rFonts w:ascii="Arial" w:hAnsi="Arial" w:cs="Arial"/>
          <w:color w:val="202122"/>
          <w:sz w:val="21"/>
          <w:szCs w:val="21"/>
          <w:shd w:val="clear" w:color="auto" w:fill="FFFFFF"/>
        </w:rPr>
        <w:t>, Suministro de energía.</w:t>
      </w:r>
    </w:p>
    <w:p w14:paraId="05998048" w14:textId="6D92427E" w:rsidR="00FC1DCF" w:rsidRPr="00391ACB" w:rsidRDefault="00FC1DCF" w:rsidP="00FC1DCF">
      <w:pPr>
        <w:rPr>
          <w:rFonts w:ascii="Times New Roman" w:hAnsi="Times New Roman" w:cs="Times New Roman"/>
          <w:b/>
          <w:bCs/>
          <w:color w:val="202122"/>
          <w:sz w:val="24"/>
          <w:szCs w:val="24"/>
          <w:shd w:val="clear" w:color="auto" w:fill="FFFFFF"/>
        </w:rPr>
      </w:pPr>
      <w:r w:rsidRPr="00391ACB">
        <w:rPr>
          <w:rFonts w:ascii="Times New Roman" w:hAnsi="Times New Roman" w:cs="Times New Roman"/>
          <w:b/>
          <w:bCs/>
          <w:color w:val="202122"/>
          <w:sz w:val="24"/>
          <w:szCs w:val="24"/>
          <w:shd w:val="clear" w:color="auto" w:fill="FFFFFF"/>
        </w:rPr>
        <w:t>APORTACIONES</w:t>
      </w:r>
    </w:p>
    <w:p w14:paraId="277168C7" w14:textId="37564AC2" w:rsidR="009A20EE" w:rsidRPr="00391ACB" w:rsidRDefault="00D53A34" w:rsidP="00BF5744">
      <w:pPr>
        <w:rPr>
          <w:rFonts w:ascii="Times New Roman" w:hAnsi="Times New Roman" w:cs="Times New Roman"/>
          <w:color w:val="202122"/>
          <w:sz w:val="24"/>
          <w:szCs w:val="24"/>
          <w:shd w:val="clear" w:color="auto" w:fill="FFFFFF"/>
          <w:lang w:val="es-MX"/>
        </w:rPr>
      </w:pPr>
      <w:r w:rsidRPr="00391ACB">
        <w:rPr>
          <w:rFonts w:ascii="Times New Roman" w:hAnsi="Times New Roman" w:cs="Times New Roman"/>
          <w:color w:val="202122"/>
          <w:sz w:val="24"/>
          <w:szCs w:val="24"/>
          <w:shd w:val="clear" w:color="auto" w:fill="FFFFFF"/>
        </w:rPr>
        <w:t xml:space="preserve">Gustav Robert Kirchhoff </w:t>
      </w:r>
      <w:r w:rsidR="007464B7" w:rsidRPr="00391ACB">
        <w:rPr>
          <w:rFonts w:ascii="Times New Roman" w:hAnsi="Times New Roman" w:cs="Times New Roman"/>
          <w:color w:val="202122"/>
          <w:sz w:val="24"/>
          <w:szCs w:val="24"/>
          <w:shd w:val="clear" w:color="auto" w:fill="FFFFFF"/>
          <w:lang w:val="es-MX"/>
        </w:rPr>
        <w:t>Fue un científico alemán, cuyas principales contribuciones científicas se centraron en los campos de los circuitos eléctricos.</w:t>
      </w:r>
    </w:p>
    <w:p w14:paraId="047ECD6C" w14:textId="43912C72" w:rsidR="007464B7" w:rsidRPr="00391ACB" w:rsidRDefault="00DB5FB3" w:rsidP="00BF5744">
      <w:pPr>
        <w:rPr>
          <w:rFonts w:ascii="Times New Roman" w:hAnsi="Times New Roman" w:cs="Times New Roman"/>
          <w:color w:val="202122"/>
          <w:sz w:val="24"/>
          <w:szCs w:val="24"/>
          <w:shd w:val="clear" w:color="auto" w:fill="FFFFFF"/>
          <w:lang w:val="es-MX"/>
        </w:rPr>
      </w:pPr>
      <w:r w:rsidRPr="00391ACB">
        <w:rPr>
          <w:rFonts w:ascii="Times New Roman" w:hAnsi="Times New Roman" w:cs="Times New Roman"/>
          <w:color w:val="202122"/>
          <w:sz w:val="24"/>
          <w:szCs w:val="24"/>
          <w:shd w:val="clear" w:color="auto" w:fill="FFFFFF"/>
          <w:lang w:val="es-MX"/>
        </w:rPr>
        <w:t xml:space="preserve">Descubrió las leyes </w:t>
      </w:r>
      <w:r w:rsidR="008B0752" w:rsidRPr="00391ACB">
        <w:rPr>
          <w:rFonts w:ascii="Times New Roman" w:hAnsi="Times New Roman" w:cs="Times New Roman"/>
          <w:color w:val="202122"/>
          <w:sz w:val="24"/>
          <w:szCs w:val="24"/>
          <w:shd w:val="clear" w:color="auto" w:fill="FFFFFF"/>
          <w:lang w:val="es-MX"/>
        </w:rPr>
        <w:t xml:space="preserve">Generales que rigen con el comportamiento de un circuito eléctrico. </w:t>
      </w:r>
      <w:r w:rsidR="00032EA6" w:rsidRPr="00391ACB">
        <w:rPr>
          <w:rFonts w:ascii="Times New Roman" w:hAnsi="Times New Roman" w:cs="Times New Roman"/>
          <w:color w:val="202122"/>
          <w:sz w:val="24"/>
          <w:szCs w:val="24"/>
          <w:shd w:val="clear" w:color="auto" w:fill="FFFFFF"/>
          <w:lang w:val="es-MX"/>
        </w:rPr>
        <w:t>Se dedicó al estudio de la termodinámica y realizó investigaciones sobre la conducción del calor.</w:t>
      </w:r>
    </w:p>
    <w:p w14:paraId="55A6B91B" w14:textId="3282F7EF" w:rsidR="004D3DE1" w:rsidRPr="00391ACB" w:rsidRDefault="009B5741" w:rsidP="00BF5744">
      <w:pPr>
        <w:rPr>
          <w:rFonts w:ascii="Times New Roman" w:hAnsi="Times New Roman" w:cs="Times New Roman"/>
          <w:color w:val="202122"/>
          <w:sz w:val="24"/>
          <w:szCs w:val="24"/>
          <w:shd w:val="clear" w:color="auto" w:fill="FFFFFF"/>
          <w:lang w:val="es-MX"/>
        </w:rPr>
      </w:pPr>
      <w:r w:rsidRPr="00391ACB">
        <w:rPr>
          <w:rFonts w:ascii="Times New Roman" w:hAnsi="Times New Roman" w:cs="Times New Roman"/>
          <w:color w:val="202122"/>
          <w:sz w:val="24"/>
          <w:szCs w:val="24"/>
          <w:shd w:val="clear" w:color="auto" w:fill="FFFFFF"/>
          <w:lang w:val="es-MX"/>
        </w:rPr>
        <w:t>Es responsable de dos conjuntos de </w:t>
      </w:r>
      <w:hyperlink r:id="rId11" w:history="1">
        <w:r w:rsidRPr="00391ACB">
          <w:rPr>
            <w:rFonts w:ascii="Times New Roman" w:hAnsi="Times New Roman" w:cs="Times New Roman"/>
            <w:color w:val="202122"/>
            <w:sz w:val="24"/>
            <w:szCs w:val="24"/>
            <w:shd w:val="clear" w:color="auto" w:fill="FFFFFF"/>
            <w:lang w:val="es-MX"/>
          </w:rPr>
          <w:t>leyes fundamentales</w:t>
        </w:r>
      </w:hyperlink>
      <w:r w:rsidRPr="00391ACB">
        <w:rPr>
          <w:rFonts w:ascii="Times New Roman" w:hAnsi="Times New Roman" w:cs="Times New Roman"/>
          <w:color w:val="202122"/>
          <w:sz w:val="24"/>
          <w:szCs w:val="24"/>
          <w:shd w:val="clear" w:color="auto" w:fill="FFFFFF"/>
          <w:lang w:val="es-MX"/>
        </w:rPr>
        <w:t>, en la teoría clásica de </w:t>
      </w:r>
      <w:hyperlink r:id="rId12" w:history="1">
        <w:r w:rsidRPr="00391ACB">
          <w:rPr>
            <w:rFonts w:ascii="Times New Roman" w:hAnsi="Times New Roman" w:cs="Times New Roman"/>
            <w:color w:val="202122"/>
            <w:sz w:val="24"/>
            <w:szCs w:val="24"/>
            <w:shd w:val="clear" w:color="auto" w:fill="FFFFFF"/>
            <w:lang w:val="es-MX"/>
          </w:rPr>
          <w:t>circuitos eléctricos</w:t>
        </w:r>
      </w:hyperlink>
      <w:r w:rsidRPr="00391ACB">
        <w:rPr>
          <w:rFonts w:ascii="Times New Roman" w:hAnsi="Times New Roman" w:cs="Times New Roman"/>
          <w:color w:val="202122"/>
          <w:sz w:val="24"/>
          <w:szCs w:val="24"/>
          <w:shd w:val="clear" w:color="auto" w:fill="FFFFFF"/>
          <w:lang w:val="es-MX"/>
        </w:rPr>
        <w:t> y en la </w:t>
      </w:r>
      <w:hyperlink r:id="rId13" w:history="1">
        <w:r w:rsidRPr="00391ACB">
          <w:rPr>
            <w:rFonts w:ascii="Times New Roman" w:hAnsi="Times New Roman" w:cs="Times New Roman"/>
            <w:color w:val="202122"/>
            <w:sz w:val="24"/>
            <w:szCs w:val="24"/>
            <w:shd w:val="clear" w:color="auto" w:fill="FFFFFF"/>
            <w:lang w:val="es-MX"/>
          </w:rPr>
          <w:t>emisión térmica</w:t>
        </w:r>
      </w:hyperlink>
      <w:r w:rsidR="004D3DE1" w:rsidRPr="00391ACB">
        <w:rPr>
          <w:rFonts w:ascii="Times New Roman" w:hAnsi="Times New Roman" w:cs="Times New Roman"/>
          <w:color w:val="202122"/>
          <w:sz w:val="24"/>
          <w:szCs w:val="24"/>
          <w:shd w:val="clear" w:color="auto" w:fill="FFFFFF"/>
          <w:lang w:val="es-MX"/>
        </w:rPr>
        <w:t xml:space="preserve">, ambos reciben el nombre de su </w:t>
      </w:r>
      <w:r w:rsidR="00DA2855" w:rsidRPr="00391ACB">
        <w:rPr>
          <w:rFonts w:ascii="Times New Roman" w:hAnsi="Times New Roman" w:cs="Times New Roman"/>
          <w:color w:val="202122"/>
          <w:sz w:val="24"/>
          <w:szCs w:val="24"/>
          <w:shd w:val="clear" w:color="auto" w:fill="FFFFFF"/>
          <w:lang w:val="es-MX"/>
        </w:rPr>
        <w:t>autor</w:t>
      </w:r>
      <w:r w:rsidR="003E1ACF" w:rsidRPr="00391ACB">
        <w:rPr>
          <w:rFonts w:ascii="Times New Roman" w:hAnsi="Times New Roman" w:cs="Times New Roman"/>
          <w:color w:val="202122"/>
          <w:sz w:val="24"/>
          <w:szCs w:val="24"/>
          <w:shd w:val="clear" w:color="auto" w:fill="FFFFFF"/>
          <w:lang w:val="es-MX"/>
        </w:rPr>
        <w:t xml:space="preserve">, aunque las </w:t>
      </w:r>
      <w:proofErr w:type="spellStart"/>
      <w:r w:rsidR="003E1ACF" w:rsidRPr="00391ACB">
        <w:rPr>
          <w:rFonts w:ascii="Times New Roman" w:hAnsi="Times New Roman" w:cs="Times New Roman"/>
          <w:color w:val="202122"/>
          <w:sz w:val="24"/>
          <w:szCs w:val="24"/>
          <w:shd w:val="clear" w:color="auto" w:fill="FFFFFF"/>
          <w:lang w:val="es-MX"/>
        </w:rPr>
        <w:t>mas</w:t>
      </w:r>
      <w:proofErr w:type="spellEnd"/>
      <w:r w:rsidR="003E1ACF" w:rsidRPr="00391ACB">
        <w:rPr>
          <w:rFonts w:ascii="Times New Roman" w:hAnsi="Times New Roman" w:cs="Times New Roman"/>
          <w:color w:val="202122"/>
          <w:sz w:val="24"/>
          <w:szCs w:val="24"/>
          <w:shd w:val="clear" w:color="auto" w:fill="FFFFFF"/>
          <w:lang w:val="es-MX"/>
        </w:rPr>
        <w:t xml:space="preserve"> conocidas son referidas a la ingeniería eléctrica.</w:t>
      </w:r>
    </w:p>
    <w:p w14:paraId="656E4CA3" w14:textId="2BF3AB10" w:rsidR="003E1ACF" w:rsidRPr="00391ACB" w:rsidRDefault="00D05132" w:rsidP="00BF5744">
      <w:pP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El científico elaboró un conjunto de leyes para describir cómo se comporta la emisión de luz por objetos incandescentes:</w:t>
      </w:r>
    </w:p>
    <w:p w14:paraId="6F2C786E" w14:textId="77777777" w:rsidR="00D05132" w:rsidRPr="00391ACB" w:rsidRDefault="00D05132" w:rsidP="00BF5744">
      <w:pP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1- Un objeto sólido caliente produce luz en un espectro continuo.</w:t>
      </w:r>
    </w:p>
    <w:p w14:paraId="1814F957" w14:textId="77777777" w:rsidR="00D05132" w:rsidRPr="00391ACB" w:rsidRDefault="00D05132" w:rsidP="00BF5744">
      <w:pP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2- Un gas tenue produce luz con líneas espectrales en longitudes de onda discretas que dependen de la composición química del gas.</w:t>
      </w:r>
    </w:p>
    <w:p w14:paraId="77AE4F4D" w14:textId="77777777" w:rsidR="00D05132" w:rsidRPr="00391ACB" w:rsidRDefault="00D05132" w:rsidP="00BF5744">
      <w:pP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3- Un objeto sólido a alta temperatura rodeado de un gas tenue a temperaturas inferiores produce luz en un espectro continuo con huecos en longitudes de onda discretas cuyas posiciones dependen de la composición química del gas.</w:t>
      </w:r>
    </w:p>
    <w:p w14:paraId="7174C9B5" w14:textId="2358672F" w:rsidR="00A536FF" w:rsidRPr="00391ACB" w:rsidRDefault="00C263FE" w:rsidP="00BF5744">
      <w:pPr>
        <w:rPr>
          <w:rFonts w:ascii="Times New Roman" w:hAnsi="Times New Roman" w:cs="Times New Roman"/>
          <w:color w:val="202122"/>
          <w:sz w:val="24"/>
          <w:szCs w:val="24"/>
          <w:shd w:val="clear" w:color="auto" w:fill="FFFFFF"/>
        </w:rPr>
      </w:pPr>
      <w:r w:rsidRPr="00391ACB">
        <w:rPr>
          <w:rFonts w:ascii="Times New Roman" w:hAnsi="Times New Roman" w:cs="Times New Roman"/>
          <w:color w:val="202122"/>
          <w:sz w:val="24"/>
          <w:szCs w:val="24"/>
          <w:shd w:val="clear" w:color="auto" w:fill="FFFFFF"/>
        </w:rPr>
        <w:t>Estas leyes se convirtieron pronto en herramientas fundamentales para el análisis de los circuitos.</w:t>
      </w:r>
    </w:p>
    <w:p w14:paraId="7819F4D0" w14:textId="77777777" w:rsidR="00277458" w:rsidRPr="00391ACB" w:rsidRDefault="00277458" w:rsidP="00BF5744">
      <w:pPr>
        <w:pStyle w:val="NormalWeb"/>
        <w:shd w:val="clear" w:color="auto" w:fill="FFFFFF"/>
        <w:spacing w:before="0" w:beforeAutospacing="0" w:after="390" w:afterAutospacing="0"/>
        <w:rPr>
          <w:rFonts w:eastAsiaTheme="minorHAnsi"/>
          <w:color w:val="202122"/>
          <w:shd w:val="clear" w:color="auto" w:fill="FFFFFF"/>
          <w:lang w:eastAsia="en-US"/>
        </w:rPr>
      </w:pPr>
      <w:r w:rsidRPr="00391ACB">
        <w:rPr>
          <w:rFonts w:eastAsiaTheme="minorHAnsi"/>
          <w:b/>
          <w:bCs/>
          <w:color w:val="202122"/>
          <w:shd w:val="clear" w:color="auto" w:fill="FFFFFF"/>
          <w:lang w:eastAsia="en-US"/>
        </w:rPr>
        <w:lastRenderedPageBreak/>
        <w:t xml:space="preserve">– Primera Ley de Kirchhoff o Ley correspondiente a los nodos: </w:t>
      </w:r>
      <w:r w:rsidRPr="00391ACB">
        <w:rPr>
          <w:rFonts w:eastAsiaTheme="minorHAnsi"/>
          <w:color w:val="202122"/>
          <w:shd w:val="clear" w:color="auto" w:fill="FFFFFF"/>
          <w:lang w:eastAsia="en-US"/>
        </w:rPr>
        <w:t>“En cualquier nodo, la suma algebraica de las corrientes eléctricas que entran es igual a la suma de corrientes que salen. Como equivalente, la suma algebraica de todas las corrientes que pasan por el nodo es igual a cero”</w:t>
      </w:r>
    </w:p>
    <w:p w14:paraId="16D1BE62" w14:textId="1BFA371A" w:rsidR="00277458" w:rsidRDefault="00277458" w:rsidP="00BF5744">
      <w:pPr>
        <w:pStyle w:val="NormalWeb"/>
        <w:shd w:val="clear" w:color="auto" w:fill="FFFFFF"/>
        <w:spacing w:before="0" w:beforeAutospacing="0" w:after="390" w:afterAutospacing="0"/>
        <w:rPr>
          <w:rFonts w:eastAsiaTheme="minorHAnsi"/>
          <w:color w:val="202122"/>
          <w:shd w:val="clear" w:color="auto" w:fill="FFFFFF"/>
          <w:lang w:eastAsia="en-US"/>
        </w:rPr>
      </w:pPr>
      <w:r w:rsidRPr="00391ACB">
        <w:rPr>
          <w:rFonts w:eastAsiaTheme="minorHAnsi"/>
          <w:b/>
          <w:bCs/>
          <w:color w:val="202122"/>
          <w:shd w:val="clear" w:color="auto" w:fill="FFFFFF"/>
          <w:lang w:eastAsia="en-US"/>
        </w:rPr>
        <w:t>– Segunda Ley de Kirchhoff o Ley correspondiente a las mallas:</w:t>
      </w:r>
      <w:r w:rsidRPr="00391ACB">
        <w:rPr>
          <w:rFonts w:eastAsiaTheme="minorHAnsi"/>
          <w:color w:val="202122"/>
          <w:shd w:val="clear" w:color="auto" w:fill="FFFFFF"/>
          <w:lang w:eastAsia="en-US"/>
        </w:rPr>
        <w:t xml:space="preserve"> “en un circuito cerrado de una red, la suma del conjunto de las caídas de tensión en sus componentes es igual al sumatorio de las tensiones suministradas y, por tanto, el sumatorio algebraico de las diferencias de potencial en una malla es cero.”</w:t>
      </w:r>
    </w:p>
    <w:p w14:paraId="222532EB" w14:textId="77777777" w:rsidR="00CB74CF" w:rsidRPr="00CB74CF" w:rsidRDefault="00CB74CF" w:rsidP="00CB74CF">
      <w:pPr>
        <w:rPr>
          <w:rFonts w:ascii="Times New Roman" w:hAnsi="Times New Roman" w:cs="Times New Roman"/>
          <w:b/>
          <w:bCs/>
          <w:color w:val="202122"/>
          <w:sz w:val="24"/>
          <w:szCs w:val="24"/>
          <w:shd w:val="clear" w:color="auto" w:fill="FFFFFF"/>
        </w:rPr>
      </w:pPr>
      <w:r w:rsidRPr="00CB74CF">
        <w:rPr>
          <w:rFonts w:ascii="Times New Roman" w:hAnsi="Times New Roman" w:cs="Times New Roman"/>
          <w:b/>
          <w:bCs/>
          <w:color w:val="202122"/>
          <w:sz w:val="24"/>
          <w:szCs w:val="24"/>
          <w:shd w:val="clear" w:color="auto" w:fill="FFFFFF"/>
        </w:rPr>
        <w:t>Conclusiones</w:t>
      </w:r>
    </w:p>
    <w:p w14:paraId="081F1839" w14:textId="77777777" w:rsidR="00CB74CF" w:rsidRPr="00CB74CF" w:rsidRDefault="00CB74CF" w:rsidP="00BF5744">
      <w:pPr>
        <w:pStyle w:val="Prrafodelista"/>
        <w:numPr>
          <w:ilvl w:val="0"/>
          <w:numId w:val="3"/>
        </w:numPr>
        <w:jc w:val="both"/>
        <w:rPr>
          <w:rFonts w:ascii="Times New Roman" w:hAnsi="Times New Roman" w:cs="Times New Roman"/>
          <w:color w:val="202122"/>
          <w:sz w:val="24"/>
          <w:szCs w:val="24"/>
          <w:shd w:val="clear" w:color="auto" w:fill="FFFFFF"/>
        </w:rPr>
      </w:pPr>
      <w:r w:rsidRPr="00CB74CF">
        <w:rPr>
          <w:rFonts w:ascii="Times New Roman" w:hAnsi="Times New Roman" w:cs="Times New Roman"/>
          <w:color w:val="202122"/>
          <w:sz w:val="24"/>
          <w:szCs w:val="24"/>
          <w:shd w:val="clear" w:color="auto" w:fill="FFFFFF"/>
        </w:rPr>
        <w:t xml:space="preserve">Para poder </w:t>
      </w:r>
      <w:proofErr w:type="gramStart"/>
      <w:r w:rsidRPr="00CB74CF">
        <w:rPr>
          <w:rFonts w:ascii="Times New Roman" w:hAnsi="Times New Roman" w:cs="Times New Roman"/>
          <w:color w:val="202122"/>
          <w:sz w:val="24"/>
          <w:szCs w:val="24"/>
          <w:shd w:val="clear" w:color="auto" w:fill="FFFFFF"/>
        </w:rPr>
        <w:t>proceder a realizar</w:t>
      </w:r>
      <w:proofErr w:type="gramEnd"/>
      <w:r w:rsidRPr="00CB74CF">
        <w:rPr>
          <w:rFonts w:ascii="Times New Roman" w:hAnsi="Times New Roman" w:cs="Times New Roman"/>
          <w:color w:val="202122"/>
          <w:sz w:val="24"/>
          <w:szCs w:val="24"/>
          <w:shd w:val="clear" w:color="auto" w:fill="FFFFFF"/>
        </w:rPr>
        <w:t xml:space="preserve"> la práctica de laboratorio de circuitos, se necesitó previamente una introducción a los materiales sin obviar la necesidad de un conocimiento previo acerca de la maquinaria y elementos usados, como la práctica se realizó en un simulador vía web no hubo problema acerca de errores técnicos, pero no elimino el requisito de tener bases acerca de nuestro proyecto.</w:t>
      </w:r>
    </w:p>
    <w:p w14:paraId="2BF0F4B0" w14:textId="77777777" w:rsidR="00CB74CF" w:rsidRPr="00CB74CF" w:rsidRDefault="00CB74CF" w:rsidP="00BF5744">
      <w:pPr>
        <w:pStyle w:val="Prrafodelista"/>
        <w:numPr>
          <w:ilvl w:val="0"/>
          <w:numId w:val="3"/>
        </w:numPr>
        <w:jc w:val="both"/>
        <w:rPr>
          <w:rFonts w:ascii="Times New Roman" w:hAnsi="Times New Roman" w:cs="Times New Roman"/>
          <w:color w:val="202122"/>
          <w:sz w:val="24"/>
          <w:szCs w:val="24"/>
          <w:shd w:val="clear" w:color="auto" w:fill="FFFFFF"/>
        </w:rPr>
      </w:pPr>
      <w:r w:rsidRPr="00CB74CF">
        <w:rPr>
          <w:rFonts w:ascii="Times New Roman" w:hAnsi="Times New Roman" w:cs="Times New Roman"/>
          <w:color w:val="202122"/>
          <w:sz w:val="24"/>
          <w:szCs w:val="24"/>
          <w:shd w:val="clear" w:color="auto" w:fill="FFFFFF"/>
        </w:rPr>
        <w:t xml:space="preserve">Gracias a dicha práctica ya mencionada se reforzó el conocimiento sobre todo aquel material usado para la misma, ya que se auxilió en cada uno de los elementos utilizados y en cada acción realizada por el ingeniero a cargo. </w:t>
      </w:r>
    </w:p>
    <w:p w14:paraId="55E7BD55" w14:textId="77777777" w:rsidR="00CB74CF" w:rsidRPr="00CB74CF" w:rsidRDefault="00CB74CF" w:rsidP="00BF5744">
      <w:pPr>
        <w:pStyle w:val="Prrafodelista"/>
        <w:numPr>
          <w:ilvl w:val="0"/>
          <w:numId w:val="3"/>
        </w:numPr>
        <w:jc w:val="both"/>
        <w:rPr>
          <w:rFonts w:ascii="Times New Roman" w:hAnsi="Times New Roman" w:cs="Times New Roman"/>
          <w:color w:val="202122"/>
          <w:sz w:val="24"/>
          <w:szCs w:val="24"/>
          <w:shd w:val="clear" w:color="auto" w:fill="FFFFFF"/>
        </w:rPr>
      </w:pPr>
      <w:r w:rsidRPr="00CB74CF">
        <w:rPr>
          <w:rFonts w:ascii="Times New Roman" w:hAnsi="Times New Roman" w:cs="Times New Roman"/>
          <w:color w:val="202122"/>
          <w:sz w:val="24"/>
          <w:szCs w:val="24"/>
          <w:shd w:val="clear" w:color="auto" w:fill="FFFFFF"/>
        </w:rPr>
        <w:t>La práctica realizada con relación a la aplicación de las leyes de Kirchhoff nos dio resultados prácticos y sobre todo educativos en el tema, aunque no tuvimos una hoja de cálculo o cálculos realizados por nosotros mismo antes de completar el simulador los resultados fueron óptimos y esperados por cada uno de los presentes.</w:t>
      </w:r>
    </w:p>
    <w:p w14:paraId="11E064A4" w14:textId="4608B2F3" w:rsidR="00AD5259" w:rsidRPr="00744C8A" w:rsidRDefault="00CB74CF" w:rsidP="00DC544E">
      <w:pPr>
        <w:pStyle w:val="Prrafodelista"/>
        <w:numPr>
          <w:ilvl w:val="0"/>
          <w:numId w:val="3"/>
        </w:numPr>
        <w:jc w:val="both"/>
        <w:rPr>
          <w:rFonts w:ascii="Times New Roman" w:hAnsi="Times New Roman" w:cs="Times New Roman"/>
          <w:color w:val="202122"/>
          <w:sz w:val="24"/>
          <w:szCs w:val="24"/>
          <w:shd w:val="clear" w:color="auto" w:fill="FFFFFF"/>
        </w:rPr>
      </w:pPr>
      <w:r w:rsidRPr="00CB74CF">
        <w:rPr>
          <w:rFonts w:ascii="Times New Roman" w:hAnsi="Times New Roman" w:cs="Times New Roman"/>
          <w:color w:val="202122"/>
          <w:sz w:val="24"/>
          <w:szCs w:val="24"/>
          <w:shd w:val="clear" w:color="auto" w:fill="FFFFFF"/>
        </w:rPr>
        <w:t>En la práctica realizada se tuvo el cuidado de no colocar cada aparato y material en una posición incorrecta y distinguir cada cable negativo y positivo con los lados n. y p. de cada material usado, sin llegar a quemar cualquier objeto (resistencia) usado.</w:t>
      </w:r>
    </w:p>
    <w:sdt>
      <w:sdtPr>
        <w:rPr>
          <w:rFonts w:asciiTheme="minorHAnsi" w:eastAsiaTheme="minorHAnsi" w:hAnsiTheme="minorHAnsi" w:cstheme="minorBidi"/>
          <w:color w:val="auto"/>
          <w:sz w:val="22"/>
          <w:szCs w:val="22"/>
          <w:lang w:val="es-ES" w:eastAsia="en-US"/>
        </w:rPr>
        <w:id w:val="2088725346"/>
        <w:docPartObj>
          <w:docPartGallery w:val="Bibliographies"/>
          <w:docPartUnique/>
        </w:docPartObj>
      </w:sdtPr>
      <w:sdtEndPr>
        <w:rPr>
          <w:lang w:val="es-EC"/>
        </w:rPr>
      </w:sdtEndPr>
      <w:sdtContent>
        <w:p w14:paraId="3EB50AB8" w14:textId="6F873599" w:rsidR="00440898" w:rsidRDefault="00440898">
          <w:pPr>
            <w:pStyle w:val="Ttulo1"/>
            <w:rPr>
              <w:rFonts w:ascii="Times New Roman" w:eastAsiaTheme="minorHAnsi" w:hAnsi="Times New Roman" w:cs="Times New Roman"/>
              <w:b/>
              <w:bCs/>
              <w:color w:val="202122"/>
              <w:sz w:val="24"/>
              <w:szCs w:val="24"/>
              <w:shd w:val="clear" w:color="auto" w:fill="FFFFFF"/>
              <w:lang w:eastAsia="en-US"/>
            </w:rPr>
          </w:pPr>
          <w:r w:rsidRPr="00AD5259">
            <w:rPr>
              <w:rFonts w:ascii="Times New Roman" w:eastAsiaTheme="minorHAnsi" w:hAnsi="Times New Roman" w:cs="Times New Roman"/>
              <w:b/>
              <w:bCs/>
              <w:color w:val="202122"/>
              <w:sz w:val="24"/>
              <w:szCs w:val="24"/>
              <w:shd w:val="clear" w:color="auto" w:fill="FFFFFF"/>
              <w:lang w:eastAsia="en-US"/>
            </w:rPr>
            <w:t>Bibliografía</w:t>
          </w:r>
        </w:p>
        <w:p w14:paraId="3120221F" w14:textId="77777777" w:rsidR="00AD5259" w:rsidRPr="00AD5259" w:rsidRDefault="00AD5259" w:rsidP="00AD5259"/>
        <w:p w14:paraId="0712C783" w14:textId="77777777" w:rsidR="00290CAC" w:rsidRPr="005C4F53" w:rsidRDefault="00290CAC" w:rsidP="00290CAC">
          <w:pPr>
            <w:rPr>
              <w:rFonts w:ascii="Times New Roman" w:hAnsi="Times New Roman" w:cs="Times New Roman"/>
              <w:i/>
              <w:sz w:val="24"/>
              <w:szCs w:val="24"/>
            </w:rPr>
          </w:pPr>
          <w:r w:rsidRPr="005C4F53">
            <w:rPr>
              <w:rFonts w:ascii="Times New Roman" w:hAnsi="Times New Roman" w:cs="Times New Roman"/>
              <w:i/>
              <w:sz w:val="24"/>
              <w:szCs w:val="24"/>
            </w:rPr>
            <w:t xml:space="preserve">Colaboradores de Wikipedia. (2020, 22 septiembre). Gustav Kirchhoff. Wikipedia, la enciclopedia libre. </w:t>
          </w:r>
          <w:hyperlink r:id="rId14" w:history="1">
            <w:r w:rsidRPr="005C4F53">
              <w:rPr>
                <w:rStyle w:val="Hipervnculo"/>
                <w:rFonts w:ascii="Times New Roman" w:hAnsi="Times New Roman" w:cs="Times New Roman"/>
                <w:i/>
                <w:sz w:val="24"/>
                <w:szCs w:val="24"/>
              </w:rPr>
              <w:t>https://es.wikipedia.org/wiki/Gustav_Kirchhoff</w:t>
            </w:r>
          </w:hyperlink>
        </w:p>
        <w:p w14:paraId="480B9A84" w14:textId="77777777" w:rsidR="005C4F53" w:rsidRPr="005C4F53" w:rsidRDefault="005C4F53" w:rsidP="005C4F53">
          <w:pPr>
            <w:rPr>
              <w:rFonts w:ascii="Times New Roman" w:hAnsi="Times New Roman" w:cs="Times New Roman"/>
              <w:i/>
              <w:sz w:val="24"/>
              <w:szCs w:val="24"/>
            </w:rPr>
          </w:pPr>
          <w:r w:rsidRPr="005C4F53">
            <w:rPr>
              <w:rFonts w:ascii="Times New Roman" w:hAnsi="Times New Roman" w:cs="Times New Roman"/>
              <w:i/>
              <w:sz w:val="24"/>
              <w:szCs w:val="24"/>
            </w:rPr>
            <w:t xml:space="preserve">EcuRed. (2010). Leyes de Kirchhoff - EcuRed. </w:t>
          </w:r>
          <w:hyperlink r:id="rId15" w:history="1">
            <w:r w:rsidRPr="005C4F53">
              <w:rPr>
                <w:rStyle w:val="Hipervnculo"/>
                <w:rFonts w:ascii="Times New Roman" w:hAnsi="Times New Roman" w:cs="Times New Roman"/>
                <w:i/>
                <w:sz w:val="24"/>
                <w:szCs w:val="24"/>
              </w:rPr>
              <w:t>https://www.ecured.cu/Leyes_de_Kirchhoff</w:t>
            </w:r>
          </w:hyperlink>
        </w:p>
        <w:p w14:paraId="00339778" w14:textId="77777777" w:rsidR="005C4F53" w:rsidRPr="005C4F53" w:rsidRDefault="005C4F53" w:rsidP="005C4F53">
          <w:pPr>
            <w:rPr>
              <w:rFonts w:ascii="Times New Roman" w:hAnsi="Times New Roman" w:cs="Times New Roman"/>
              <w:i/>
              <w:sz w:val="24"/>
              <w:szCs w:val="24"/>
            </w:rPr>
          </w:pPr>
          <w:r w:rsidRPr="005C4F53">
            <w:rPr>
              <w:rFonts w:ascii="Times New Roman" w:hAnsi="Times New Roman" w:cs="Times New Roman"/>
              <w:i/>
              <w:sz w:val="24"/>
              <w:szCs w:val="24"/>
            </w:rPr>
            <w:t xml:space="preserve">A. (2020, 10 noviembre). Leyes de Kirchhoff. </w:t>
          </w:r>
          <w:proofErr w:type="spellStart"/>
          <w:r w:rsidRPr="005C4F53">
            <w:rPr>
              <w:rFonts w:ascii="Times New Roman" w:hAnsi="Times New Roman" w:cs="Times New Roman"/>
              <w:i/>
              <w:sz w:val="24"/>
              <w:szCs w:val="24"/>
            </w:rPr>
            <w:t>Electronica</w:t>
          </w:r>
          <w:proofErr w:type="spellEnd"/>
          <w:r w:rsidRPr="005C4F53">
            <w:rPr>
              <w:rFonts w:ascii="Times New Roman" w:hAnsi="Times New Roman" w:cs="Times New Roman"/>
              <w:i/>
              <w:sz w:val="24"/>
              <w:szCs w:val="24"/>
            </w:rPr>
            <w:t xml:space="preserve"> Completa. </w:t>
          </w:r>
          <w:hyperlink r:id="rId16" w:history="1">
            <w:r w:rsidRPr="005C4F53">
              <w:rPr>
                <w:rStyle w:val="Hipervnculo"/>
                <w:rFonts w:ascii="Times New Roman" w:hAnsi="Times New Roman" w:cs="Times New Roman"/>
                <w:i/>
                <w:sz w:val="24"/>
                <w:szCs w:val="24"/>
              </w:rPr>
              <w:t>https://electronicacompleta.com/leyes-de-kirchhoff/</w:t>
            </w:r>
          </w:hyperlink>
        </w:p>
        <w:p w14:paraId="56467E14" w14:textId="77777777" w:rsidR="005C4F53" w:rsidRPr="00F90DBB" w:rsidRDefault="005C4F53" w:rsidP="005C4F53">
          <w:pPr>
            <w:rPr>
              <w:rFonts w:ascii="Times New Roman" w:hAnsi="Times New Roman" w:cs="Times New Roman"/>
              <w:i/>
              <w:sz w:val="24"/>
              <w:szCs w:val="24"/>
            </w:rPr>
          </w:pPr>
          <w:r w:rsidRPr="005C4F53">
            <w:rPr>
              <w:rFonts w:ascii="Times New Roman" w:hAnsi="Times New Roman" w:cs="Times New Roman"/>
              <w:i/>
              <w:sz w:val="24"/>
              <w:szCs w:val="24"/>
            </w:rPr>
            <w:t xml:space="preserve">D., &amp; D. (2020). </w:t>
          </w:r>
          <w:proofErr w:type="spellStart"/>
          <w:r w:rsidRPr="005C4F53">
            <w:rPr>
              <w:rFonts w:ascii="Times New Roman" w:hAnsi="Times New Roman" w:cs="Times New Roman"/>
              <w:i/>
              <w:sz w:val="24"/>
              <w:szCs w:val="24"/>
            </w:rPr>
            <w:t>doalulema</w:t>
          </w:r>
          <w:proofErr w:type="spellEnd"/>
          <w:r w:rsidRPr="005C4F53">
            <w:rPr>
              <w:rFonts w:ascii="Times New Roman" w:hAnsi="Times New Roman" w:cs="Times New Roman"/>
              <w:i/>
              <w:sz w:val="24"/>
              <w:szCs w:val="24"/>
            </w:rPr>
            <w:t xml:space="preserve">/Informe. </w:t>
          </w:r>
          <w:r w:rsidRPr="00F90DBB">
            <w:rPr>
              <w:rFonts w:ascii="Times New Roman" w:hAnsi="Times New Roman" w:cs="Times New Roman"/>
              <w:i/>
              <w:sz w:val="24"/>
              <w:szCs w:val="24"/>
            </w:rPr>
            <w:t xml:space="preserve">GitHub. </w:t>
          </w:r>
          <w:hyperlink r:id="rId17" w:history="1">
            <w:r w:rsidRPr="00F90DBB">
              <w:rPr>
                <w:rStyle w:val="Hipervnculo"/>
                <w:rFonts w:ascii="Times New Roman" w:hAnsi="Times New Roman" w:cs="Times New Roman"/>
                <w:i/>
                <w:sz w:val="24"/>
                <w:szCs w:val="24"/>
              </w:rPr>
              <w:t>https://github.com/doalulema/Informe/blob/master/README.md</w:t>
            </w:r>
          </w:hyperlink>
        </w:p>
        <w:p w14:paraId="695FBAE7" w14:textId="25DDDC98" w:rsidR="005C4F53" w:rsidRDefault="005C4F53" w:rsidP="005C4F53">
          <w:pPr>
            <w:rPr>
              <w:rStyle w:val="Hipervnculo"/>
              <w:rFonts w:ascii="Times New Roman" w:hAnsi="Times New Roman" w:cs="Times New Roman"/>
              <w:i/>
              <w:sz w:val="24"/>
              <w:szCs w:val="24"/>
            </w:rPr>
          </w:pPr>
          <w:proofErr w:type="spellStart"/>
          <w:r w:rsidRPr="00F90DBB">
            <w:rPr>
              <w:rFonts w:ascii="Times New Roman" w:hAnsi="Times New Roman" w:cs="Times New Roman"/>
              <w:i/>
              <w:sz w:val="24"/>
              <w:szCs w:val="24"/>
            </w:rPr>
            <w:t>Tinkercad</w:t>
          </w:r>
          <w:proofErr w:type="spellEnd"/>
          <w:r w:rsidRPr="00F90DBB">
            <w:rPr>
              <w:rFonts w:ascii="Times New Roman" w:hAnsi="Times New Roman" w:cs="Times New Roman"/>
              <w:i/>
              <w:sz w:val="24"/>
              <w:szCs w:val="24"/>
            </w:rPr>
            <w:t xml:space="preserve">. </w:t>
          </w:r>
          <w:r w:rsidRPr="005C4F53">
            <w:rPr>
              <w:rFonts w:ascii="Times New Roman" w:hAnsi="Times New Roman" w:cs="Times New Roman"/>
              <w:i/>
              <w:sz w:val="24"/>
              <w:szCs w:val="24"/>
              <w:lang w:val="en-US"/>
            </w:rPr>
            <w:t xml:space="preserve">From mind to design in minutes. </w:t>
          </w:r>
          <w:r w:rsidRPr="005C4F53">
            <w:rPr>
              <w:rFonts w:ascii="Times New Roman" w:hAnsi="Times New Roman" w:cs="Times New Roman"/>
              <w:i/>
              <w:sz w:val="24"/>
              <w:szCs w:val="24"/>
            </w:rPr>
            <w:t xml:space="preserve">(2010). </w:t>
          </w:r>
          <w:proofErr w:type="spellStart"/>
          <w:r w:rsidRPr="005C4F53">
            <w:rPr>
              <w:rFonts w:ascii="Times New Roman" w:hAnsi="Times New Roman" w:cs="Times New Roman"/>
              <w:i/>
              <w:sz w:val="24"/>
              <w:szCs w:val="24"/>
            </w:rPr>
            <w:t>Tinkercad</w:t>
          </w:r>
          <w:proofErr w:type="spellEnd"/>
          <w:r w:rsidRPr="005C4F53">
            <w:rPr>
              <w:rFonts w:ascii="Times New Roman" w:hAnsi="Times New Roman" w:cs="Times New Roman"/>
              <w:i/>
              <w:sz w:val="24"/>
              <w:szCs w:val="24"/>
            </w:rPr>
            <w:t xml:space="preserve">. </w:t>
          </w:r>
          <w:hyperlink r:id="rId18" w:history="1">
            <w:r w:rsidRPr="005C4F53">
              <w:rPr>
                <w:rStyle w:val="Hipervnculo"/>
                <w:rFonts w:ascii="Times New Roman" w:hAnsi="Times New Roman" w:cs="Times New Roman"/>
                <w:i/>
                <w:sz w:val="24"/>
                <w:szCs w:val="24"/>
              </w:rPr>
              <w:t>https://www.tinkercad.com/dashboard?type=circuits&amp;collection=designs</w:t>
            </w:r>
          </w:hyperlink>
        </w:p>
        <w:p w14:paraId="4B64832B" w14:textId="188D1863" w:rsidR="00227C19" w:rsidRDefault="0052715F" w:rsidP="005C4F53">
          <w:pPr>
            <w:rPr>
              <w:rFonts w:ascii="Times New Roman" w:hAnsi="Times New Roman" w:cs="Times New Roman"/>
              <w:i/>
              <w:sz w:val="24"/>
              <w:szCs w:val="24"/>
            </w:rPr>
          </w:pPr>
          <w:r>
            <w:rPr>
              <w:rFonts w:ascii="Times New Roman" w:hAnsi="Times New Roman" w:cs="Times New Roman"/>
              <w:i/>
              <w:sz w:val="24"/>
              <w:szCs w:val="24"/>
            </w:rPr>
            <w:t xml:space="preserve">Simulador de </w:t>
          </w:r>
          <w:r w:rsidR="00A41FA3">
            <w:rPr>
              <w:rFonts w:ascii="Times New Roman" w:hAnsi="Times New Roman" w:cs="Times New Roman"/>
              <w:i/>
              <w:sz w:val="24"/>
              <w:szCs w:val="24"/>
            </w:rPr>
            <w:t>circuitos lógicos electrónicos</w:t>
          </w:r>
          <w:r w:rsidR="004F776A">
            <w:rPr>
              <w:rFonts w:ascii="Times New Roman" w:hAnsi="Times New Roman" w:cs="Times New Roman"/>
              <w:i/>
              <w:sz w:val="24"/>
              <w:szCs w:val="24"/>
            </w:rPr>
            <w:t>.(2015).</w:t>
          </w:r>
          <w:r w:rsidR="00A41FA3">
            <w:rPr>
              <w:rFonts w:ascii="Times New Roman" w:hAnsi="Times New Roman" w:cs="Times New Roman"/>
              <w:i/>
              <w:sz w:val="24"/>
              <w:szCs w:val="24"/>
            </w:rPr>
            <w:t xml:space="preserve">CEDAR </w:t>
          </w:r>
          <w:hyperlink r:id="rId19" w:history="1">
            <w:r w:rsidR="004F776A" w:rsidRPr="004805C0">
              <w:rPr>
                <w:rStyle w:val="Hipervnculo"/>
                <w:rFonts w:ascii="Times New Roman" w:hAnsi="Times New Roman" w:cs="Times New Roman"/>
                <w:i/>
                <w:sz w:val="24"/>
                <w:szCs w:val="24"/>
              </w:rPr>
              <w:t>http://www3.gobiernodecanarias.org/medusa/ecoescuela/recursosdigitales/2015/02/10/</w:t>
            </w:r>
            <w:r w:rsidR="004F776A" w:rsidRPr="004805C0">
              <w:rPr>
                <w:rStyle w:val="Hipervnculo"/>
                <w:rFonts w:ascii="Times New Roman" w:hAnsi="Times New Roman" w:cs="Times New Roman"/>
                <w:i/>
                <w:sz w:val="24"/>
                <w:szCs w:val="24"/>
              </w:rPr>
              <w:lastRenderedPageBreak/>
              <w:t>simulador-de-circuitos-logicos-electronicos-cedar/#:~:text=Se%20trata%20de%20una%20aplicaci%C3%B3n,simple%20y%20f%C3%A1cil%20de%20usar</w:t>
            </w:r>
          </w:hyperlink>
          <w:r w:rsidRPr="0052715F">
            <w:rPr>
              <w:rFonts w:ascii="Times New Roman" w:hAnsi="Times New Roman" w:cs="Times New Roman"/>
              <w:i/>
              <w:sz w:val="24"/>
              <w:szCs w:val="24"/>
            </w:rPr>
            <w:t>.</w:t>
          </w:r>
        </w:p>
        <w:p w14:paraId="77ED53DF" w14:textId="26272724" w:rsidR="004F776A" w:rsidRDefault="00041231" w:rsidP="005C4F53">
          <w:pPr>
            <w:rPr>
              <w:rFonts w:ascii="Times New Roman" w:hAnsi="Times New Roman" w:cs="Times New Roman"/>
              <w:i/>
              <w:sz w:val="24"/>
              <w:szCs w:val="24"/>
              <w:lang w:val="en-US"/>
            </w:rPr>
          </w:pPr>
          <w:r w:rsidRPr="00041231">
            <w:rPr>
              <w:rFonts w:ascii="Times New Roman" w:hAnsi="Times New Roman" w:cs="Times New Roman"/>
              <w:i/>
              <w:sz w:val="24"/>
              <w:szCs w:val="24"/>
              <w:lang w:val="en-US"/>
            </w:rPr>
            <w:t>State of the Art A</w:t>
          </w:r>
          <w:r>
            <w:rPr>
              <w:rFonts w:ascii="Times New Roman" w:hAnsi="Times New Roman" w:cs="Times New Roman"/>
              <w:i/>
              <w:sz w:val="24"/>
              <w:szCs w:val="24"/>
              <w:lang w:val="en-US"/>
            </w:rPr>
            <w:t>nalysis &amp; Modeling Technologies</w:t>
          </w:r>
          <w:r w:rsidR="00653B23">
            <w:rPr>
              <w:rFonts w:ascii="Times New Roman" w:hAnsi="Times New Roman" w:cs="Times New Roman"/>
              <w:i/>
              <w:sz w:val="24"/>
              <w:szCs w:val="24"/>
              <w:lang w:val="en-US"/>
            </w:rPr>
            <w:t xml:space="preserve"> </w:t>
          </w:r>
          <w:hyperlink r:id="rId20" w:history="1">
            <w:r w:rsidR="00653B23" w:rsidRPr="004805C0">
              <w:rPr>
                <w:rStyle w:val="Hipervnculo"/>
                <w:rFonts w:ascii="Times New Roman" w:hAnsi="Times New Roman" w:cs="Times New Roman"/>
                <w:i/>
                <w:sz w:val="24"/>
                <w:szCs w:val="24"/>
                <w:lang w:val="en-US"/>
              </w:rPr>
              <w:t>http://www.sdw-latam.com/powersim.html#:~:text=Powersim%20AS%20es%20una%20compa%C3%B1%C3%ADa%20noruega%2C%20establecida%20en%20Bergen.&amp;text=Powersim%20Software%20tiene%20diferentes%20tipos,%E2%80%9Cwhat%20if%E2%80%9D%20en%20profundidad</w:t>
            </w:r>
          </w:hyperlink>
          <w:r w:rsidR="00653B23" w:rsidRPr="00653B23">
            <w:rPr>
              <w:rFonts w:ascii="Times New Roman" w:hAnsi="Times New Roman" w:cs="Times New Roman"/>
              <w:i/>
              <w:sz w:val="24"/>
              <w:szCs w:val="24"/>
              <w:lang w:val="en-US"/>
            </w:rPr>
            <w:t>.</w:t>
          </w:r>
        </w:p>
        <w:p w14:paraId="4D820A3B" w14:textId="77728542" w:rsidR="00C4716B" w:rsidRPr="000507E0" w:rsidRDefault="000507E0" w:rsidP="00DC544E">
          <w:pPr>
            <w:rPr>
              <w:rFonts w:ascii="Times New Roman" w:hAnsi="Times New Roman" w:cs="Times New Roman"/>
              <w:i/>
              <w:sz w:val="24"/>
              <w:szCs w:val="24"/>
            </w:rPr>
          </w:pPr>
          <w:r w:rsidRPr="000507E0">
            <w:rPr>
              <w:rFonts w:ascii="Times New Roman" w:hAnsi="Times New Roman" w:cs="Times New Roman"/>
              <w:i/>
              <w:sz w:val="24"/>
              <w:szCs w:val="24"/>
            </w:rPr>
            <w:t xml:space="preserve"> </w:t>
          </w:r>
        </w:p>
      </w:sdtContent>
    </w:sdt>
    <w:p w14:paraId="02DDB5C8" w14:textId="10CF6243" w:rsidR="00DC544E" w:rsidRDefault="00DC544E" w:rsidP="00DC544E">
      <w:pPr>
        <w:rPr>
          <w:rFonts w:ascii="Times New Roman" w:hAnsi="Times New Roman" w:cs="Times New Roman"/>
          <w:b/>
          <w:bCs/>
          <w:color w:val="202122"/>
          <w:sz w:val="24"/>
          <w:szCs w:val="24"/>
          <w:shd w:val="clear" w:color="auto" w:fill="FFFFFF"/>
        </w:rPr>
      </w:pPr>
      <w:r w:rsidRPr="005C4F53">
        <w:rPr>
          <w:rFonts w:ascii="Times New Roman" w:hAnsi="Times New Roman" w:cs="Times New Roman"/>
          <w:b/>
          <w:bCs/>
          <w:color w:val="202122"/>
          <w:sz w:val="24"/>
          <w:szCs w:val="24"/>
          <w:shd w:val="clear" w:color="auto" w:fill="FFFFFF"/>
        </w:rPr>
        <w:t>Anexos</w:t>
      </w:r>
    </w:p>
    <w:p w14:paraId="7EF95C3C" w14:textId="77777777" w:rsidR="00C4716B" w:rsidRPr="005C4F53" w:rsidRDefault="00C4716B" w:rsidP="00DC544E">
      <w:pPr>
        <w:rPr>
          <w:rFonts w:ascii="Times New Roman" w:hAnsi="Times New Roman" w:cs="Times New Roman"/>
          <w:b/>
          <w:bCs/>
          <w:color w:val="202122"/>
          <w:sz w:val="24"/>
          <w:szCs w:val="24"/>
          <w:shd w:val="clear" w:color="auto" w:fill="FFFFFF"/>
        </w:rPr>
      </w:pPr>
    </w:p>
    <w:p w14:paraId="0E93603F" w14:textId="77777777" w:rsidR="00DC544E" w:rsidRDefault="00DC544E" w:rsidP="00DC544E">
      <w:r>
        <w:rPr>
          <w:noProof/>
          <w:lang w:val="en-US"/>
        </w:rPr>
        <w:drawing>
          <wp:inline distT="0" distB="0" distL="0" distR="0" wp14:anchorId="46E01945" wp14:editId="1E364861">
            <wp:extent cx="4038600" cy="187642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352" t="30032" r="21844" b="8185"/>
                    <a:stretch/>
                  </pic:blipFill>
                  <pic:spPr bwMode="auto">
                    <a:xfrm>
                      <a:off x="0" y="0"/>
                      <a:ext cx="4039511" cy="1876848"/>
                    </a:xfrm>
                    <a:prstGeom prst="rect">
                      <a:avLst/>
                    </a:prstGeom>
                    <a:ln>
                      <a:noFill/>
                    </a:ln>
                    <a:extLst>
                      <a:ext uri="{53640926-AAD7-44D8-BBD7-CCE9431645EC}">
                        <a14:shadowObscured xmlns:a14="http://schemas.microsoft.com/office/drawing/2010/main"/>
                      </a:ext>
                    </a:extLst>
                  </pic:spPr>
                </pic:pic>
              </a:graphicData>
            </a:graphic>
          </wp:inline>
        </w:drawing>
      </w:r>
    </w:p>
    <w:p w14:paraId="3E727D8F" w14:textId="77777777" w:rsidR="00683AAC" w:rsidRPr="00683AAC" w:rsidRDefault="00683AAC" w:rsidP="00683AAC">
      <w:pPr>
        <w:rPr>
          <w:rFonts w:ascii="Times New Roman" w:hAnsi="Times New Roman" w:cs="Times New Roman"/>
          <w:color w:val="202122"/>
          <w:sz w:val="24"/>
          <w:szCs w:val="24"/>
          <w:shd w:val="clear" w:color="auto" w:fill="FFFFFF"/>
        </w:rPr>
      </w:pPr>
    </w:p>
    <w:sectPr w:rsidR="00683AAC" w:rsidRPr="00683A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27DC0" w14:textId="77777777" w:rsidR="009972CA" w:rsidRDefault="009972CA" w:rsidP="00DA1C40">
      <w:pPr>
        <w:spacing w:after="0" w:line="240" w:lineRule="auto"/>
      </w:pPr>
      <w:r>
        <w:separator/>
      </w:r>
    </w:p>
  </w:endnote>
  <w:endnote w:type="continuationSeparator" w:id="0">
    <w:p w14:paraId="34E1E556" w14:textId="77777777" w:rsidR="009972CA" w:rsidRDefault="009972CA" w:rsidP="00DA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D3B66" w14:textId="77777777" w:rsidR="009972CA" w:rsidRDefault="009972CA" w:rsidP="00DA1C40">
      <w:pPr>
        <w:spacing w:after="0" w:line="240" w:lineRule="auto"/>
      </w:pPr>
      <w:r>
        <w:separator/>
      </w:r>
    </w:p>
  </w:footnote>
  <w:footnote w:type="continuationSeparator" w:id="0">
    <w:p w14:paraId="4A941896" w14:textId="77777777" w:rsidR="009972CA" w:rsidRDefault="009972CA" w:rsidP="00DA1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31270"/>
    <w:multiLevelType w:val="hybridMultilevel"/>
    <w:tmpl w:val="46220A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CBD1AA1"/>
    <w:multiLevelType w:val="hybridMultilevel"/>
    <w:tmpl w:val="46442BE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804A44"/>
    <w:multiLevelType w:val="hybridMultilevel"/>
    <w:tmpl w:val="977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45B44"/>
    <w:multiLevelType w:val="hybridMultilevel"/>
    <w:tmpl w:val="1FB6EFD2"/>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4" w15:restartNumberingAfterBreak="0">
    <w:nsid w:val="7C3B3963"/>
    <w:multiLevelType w:val="hybridMultilevel"/>
    <w:tmpl w:val="96FCCF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58"/>
    <w:rsid w:val="00000C2B"/>
    <w:rsid w:val="00013D88"/>
    <w:rsid w:val="000225D8"/>
    <w:rsid w:val="00027DA1"/>
    <w:rsid w:val="00032EA6"/>
    <w:rsid w:val="00037A51"/>
    <w:rsid w:val="00041231"/>
    <w:rsid w:val="000507E0"/>
    <w:rsid w:val="0005585E"/>
    <w:rsid w:val="00056586"/>
    <w:rsid w:val="00056B43"/>
    <w:rsid w:val="00065FCB"/>
    <w:rsid w:val="00067CF9"/>
    <w:rsid w:val="000739E0"/>
    <w:rsid w:val="00083D79"/>
    <w:rsid w:val="000A3EFF"/>
    <w:rsid w:val="000B37A6"/>
    <w:rsid w:val="000D3C4C"/>
    <w:rsid w:val="000D6B79"/>
    <w:rsid w:val="000D7E3E"/>
    <w:rsid w:val="000F1076"/>
    <w:rsid w:val="000F3428"/>
    <w:rsid w:val="00105A68"/>
    <w:rsid w:val="00107C5E"/>
    <w:rsid w:val="00126882"/>
    <w:rsid w:val="001358FE"/>
    <w:rsid w:val="00137167"/>
    <w:rsid w:val="00151F43"/>
    <w:rsid w:val="00154F60"/>
    <w:rsid w:val="00182C10"/>
    <w:rsid w:val="001A360E"/>
    <w:rsid w:val="001B1D2E"/>
    <w:rsid w:val="001B5A2D"/>
    <w:rsid w:val="001E0B6C"/>
    <w:rsid w:val="001E3524"/>
    <w:rsid w:val="001E7E03"/>
    <w:rsid w:val="001F38DD"/>
    <w:rsid w:val="00227C19"/>
    <w:rsid w:val="00231C20"/>
    <w:rsid w:val="00234C2F"/>
    <w:rsid w:val="002618A1"/>
    <w:rsid w:val="002624C8"/>
    <w:rsid w:val="00277458"/>
    <w:rsid w:val="00287C04"/>
    <w:rsid w:val="00290191"/>
    <w:rsid w:val="00290CAC"/>
    <w:rsid w:val="00296AE6"/>
    <w:rsid w:val="002B6799"/>
    <w:rsid w:val="002C73C6"/>
    <w:rsid w:val="0031295C"/>
    <w:rsid w:val="00312E5C"/>
    <w:rsid w:val="00325C84"/>
    <w:rsid w:val="003549C2"/>
    <w:rsid w:val="00356E73"/>
    <w:rsid w:val="00357104"/>
    <w:rsid w:val="003615C4"/>
    <w:rsid w:val="00372108"/>
    <w:rsid w:val="00374731"/>
    <w:rsid w:val="00385476"/>
    <w:rsid w:val="00391ACB"/>
    <w:rsid w:val="00394A8F"/>
    <w:rsid w:val="003A2FD1"/>
    <w:rsid w:val="003B1AA2"/>
    <w:rsid w:val="003C2EE2"/>
    <w:rsid w:val="003C7256"/>
    <w:rsid w:val="003D1522"/>
    <w:rsid w:val="003D5BD1"/>
    <w:rsid w:val="003D7352"/>
    <w:rsid w:val="003E1ACF"/>
    <w:rsid w:val="003F4724"/>
    <w:rsid w:val="00402906"/>
    <w:rsid w:val="00413A52"/>
    <w:rsid w:val="0043217B"/>
    <w:rsid w:val="004336A4"/>
    <w:rsid w:val="00440898"/>
    <w:rsid w:val="00446306"/>
    <w:rsid w:val="004463D5"/>
    <w:rsid w:val="00454233"/>
    <w:rsid w:val="00457016"/>
    <w:rsid w:val="00462E9C"/>
    <w:rsid w:val="00477A41"/>
    <w:rsid w:val="00481569"/>
    <w:rsid w:val="004944D4"/>
    <w:rsid w:val="00497DBB"/>
    <w:rsid w:val="004A0308"/>
    <w:rsid w:val="004A46A2"/>
    <w:rsid w:val="004B0CA2"/>
    <w:rsid w:val="004C1070"/>
    <w:rsid w:val="004C63B1"/>
    <w:rsid w:val="004D3DE1"/>
    <w:rsid w:val="004F2A67"/>
    <w:rsid w:val="004F776A"/>
    <w:rsid w:val="00500D37"/>
    <w:rsid w:val="0050741B"/>
    <w:rsid w:val="00507DB0"/>
    <w:rsid w:val="00510061"/>
    <w:rsid w:val="00517886"/>
    <w:rsid w:val="0052715F"/>
    <w:rsid w:val="00544D0B"/>
    <w:rsid w:val="00546685"/>
    <w:rsid w:val="00546924"/>
    <w:rsid w:val="00556D2B"/>
    <w:rsid w:val="00562EF4"/>
    <w:rsid w:val="0057149F"/>
    <w:rsid w:val="00580632"/>
    <w:rsid w:val="0058689E"/>
    <w:rsid w:val="00590452"/>
    <w:rsid w:val="005920D1"/>
    <w:rsid w:val="00592829"/>
    <w:rsid w:val="005A6DE5"/>
    <w:rsid w:val="005A7B68"/>
    <w:rsid w:val="005B4218"/>
    <w:rsid w:val="005C4F53"/>
    <w:rsid w:val="005D0F81"/>
    <w:rsid w:val="005D184D"/>
    <w:rsid w:val="005E5F37"/>
    <w:rsid w:val="00602C11"/>
    <w:rsid w:val="0060632E"/>
    <w:rsid w:val="00607E8C"/>
    <w:rsid w:val="00653B23"/>
    <w:rsid w:val="00653F9D"/>
    <w:rsid w:val="00664FCB"/>
    <w:rsid w:val="0067092C"/>
    <w:rsid w:val="00674EF6"/>
    <w:rsid w:val="00681FA1"/>
    <w:rsid w:val="00683AAC"/>
    <w:rsid w:val="00684D94"/>
    <w:rsid w:val="0069755F"/>
    <w:rsid w:val="006C0445"/>
    <w:rsid w:val="006E5135"/>
    <w:rsid w:val="00701FF8"/>
    <w:rsid w:val="00715961"/>
    <w:rsid w:val="00717652"/>
    <w:rsid w:val="00720871"/>
    <w:rsid w:val="00723B82"/>
    <w:rsid w:val="00723E78"/>
    <w:rsid w:val="00736307"/>
    <w:rsid w:val="00742463"/>
    <w:rsid w:val="00744C8A"/>
    <w:rsid w:val="007464B7"/>
    <w:rsid w:val="00765C18"/>
    <w:rsid w:val="00767EE2"/>
    <w:rsid w:val="00775B58"/>
    <w:rsid w:val="007809DB"/>
    <w:rsid w:val="007B0507"/>
    <w:rsid w:val="007B7AC5"/>
    <w:rsid w:val="007C2DC3"/>
    <w:rsid w:val="007D0206"/>
    <w:rsid w:val="007D0525"/>
    <w:rsid w:val="007E459F"/>
    <w:rsid w:val="008013CD"/>
    <w:rsid w:val="0080327D"/>
    <w:rsid w:val="008228A3"/>
    <w:rsid w:val="00830850"/>
    <w:rsid w:val="00832003"/>
    <w:rsid w:val="00832E1E"/>
    <w:rsid w:val="00833725"/>
    <w:rsid w:val="00850C95"/>
    <w:rsid w:val="00866F8E"/>
    <w:rsid w:val="00871F91"/>
    <w:rsid w:val="0087571C"/>
    <w:rsid w:val="00895AF8"/>
    <w:rsid w:val="008A39CD"/>
    <w:rsid w:val="008B0752"/>
    <w:rsid w:val="008C180D"/>
    <w:rsid w:val="008C39F5"/>
    <w:rsid w:val="008D0D02"/>
    <w:rsid w:val="008F6ADC"/>
    <w:rsid w:val="00910D2D"/>
    <w:rsid w:val="00921C86"/>
    <w:rsid w:val="00922EC7"/>
    <w:rsid w:val="00925576"/>
    <w:rsid w:val="00933273"/>
    <w:rsid w:val="009349AC"/>
    <w:rsid w:val="00940196"/>
    <w:rsid w:val="0094639C"/>
    <w:rsid w:val="0095325B"/>
    <w:rsid w:val="00962352"/>
    <w:rsid w:val="00964618"/>
    <w:rsid w:val="00975AEE"/>
    <w:rsid w:val="00987C16"/>
    <w:rsid w:val="00990187"/>
    <w:rsid w:val="009954C0"/>
    <w:rsid w:val="009972CA"/>
    <w:rsid w:val="009A20EE"/>
    <w:rsid w:val="009A6CE5"/>
    <w:rsid w:val="009B5741"/>
    <w:rsid w:val="009F66AE"/>
    <w:rsid w:val="00A11330"/>
    <w:rsid w:val="00A123E3"/>
    <w:rsid w:val="00A31F5A"/>
    <w:rsid w:val="00A334FF"/>
    <w:rsid w:val="00A41D5F"/>
    <w:rsid w:val="00A41FA3"/>
    <w:rsid w:val="00A47C56"/>
    <w:rsid w:val="00A50093"/>
    <w:rsid w:val="00A536FF"/>
    <w:rsid w:val="00A66DB7"/>
    <w:rsid w:val="00A7052B"/>
    <w:rsid w:val="00AB21F6"/>
    <w:rsid w:val="00AB354B"/>
    <w:rsid w:val="00AC4712"/>
    <w:rsid w:val="00AD5259"/>
    <w:rsid w:val="00AE2C82"/>
    <w:rsid w:val="00AF5BD7"/>
    <w:rsid w:val="00B05DDE"/>
    <w:rsid w:val="00B54359"/>
    <w:rsid w:val="00B8407F"/>
    <w:rsid w:val="00B94BA4"/>
    <w:rsid w:val="00B979BE"/>
    <w:rsid w:val="00BB2009"/>
    <w:rsid w:val="00BB3CA8"/>
    <w:rsid w:val="00BD2508"/>
    <w:rsid w:val="00BE134D"/>
    <w:rsid w:val="00BE15B4"/>
    <w:rsid w:val="00BF5744"/>
    <w:rsid w:val="00C002E3"/>
    <w:rsid w:val="00C20236"/>
    <w:rsid w:val="00C263FE"/>
    <w:rsid w:val="00C335F2"/>
    <w:rsid w:val="00C4716B"/>
    <w:rsid w:val="00C63272"/>
    <w:rsid w:val="00C80526"/>
    <w:rsid w:val="00C830D9"/>
    <w:rsid w:val="00C84B33"/>
    <w:rsid w:val="00C90044"/>
    <w:rsid w:val="00CA10AD"/>
    <w:rsid w:val="00CB74CF"/>
    <w:rsid w:val="00D05132"/>
    <w:rsid w:val="00D21895"/>
    <w:rsid w:val="00D318AF"/>
    <w:rsid w:val="00D342FF"/>
    <w:rsid w:val="00D34F13"/>
    <w:rsid w:val="00D420EB"/>
    <w:rsid w:val="00D506F7"/>
    <w:rsid w:val="00D53A34"/>
    <w:rsid w:val="00D71ACE"/>
    <w:rsid w:val="00D7243E"/>
    <w:rsid w:val="00D86235"/>
    <w:rsid w:val="00D865BF"/>
    <w:rsid w:val="00DA0F6B"/>
    <w:rsid w:val="00DA1C40"/>
    <w:rsid w:val="00DA2855"/>
    <w:rsid w:val="00DA6720"/>
    <w:rsid w:val="00DA69A1"/>
    <w:rsid w:val="00DB3FFC"/>
    <w:rsid w:val="00DB5FB3"/>
    <w:rsid w:val="00DC544E"/>
    <w:rsid w:val="00DC68CB"/>
    <w:rsid w:val="00DD2BC0"/>
    <w:rsid w:val="00DE3A89"/>
    <w:rsid w:val="00DF689A"/>
    <w:rsid w:val="00E0371E"/>
    <w:rsid w:val="00E131F7"/>
    <w:rsid w:val="00E227A5"/>
    <w:rsid w:val="00E228A6"/>
    <w:rsid w:val="00E35C27"/>
    <w:rsid w:val="00E512DC"/>
    <w:rsid w:val="00E53C9A"/>
    <w:rsid w:val="00E81B9F"/>
    <w:rsid w:val="00E949A9"/>
    <w:rsid w:val="00EC06E8"/>
    <w:rsid w:val="00ED5A37"/>
    <w:rsid w:val="00EE2A18"/>
    <w:rsid w:val="00EE2CA7"/>
    <w:rsid w:val="00EE3E7F"/>
    <w:rsid w:val="00F018B2"/>
    <w:rsid w:val="00F106BD"/>
    <w:rsid w:val="00F13469"/>
    <w:rsid w:val="00F15C83"/>
    <w:rsid w:val="00F224B4"/>
    <w:rsid w:val="00F228B3"/>
    <w:rsid w:val="00F25928"/>
    <w:rsid w:val="00F3162C"/>
    <w:rsid w:val="00F436B3"/>
    <w:rsid w:val="00F52A00"/>
    <w:rsid w:val="00F6765B"/>
    <w:rsid w:val="00F6791F"/>
    <w:rsid w:val="00F87A5A"/>
    <w:rsid w:val="00F90DBB"/>
    <w:rsid w:val="00FA3159"/>
    <w:rsid w:val="00FA348E"/>
    <w:rsid w:val="00FA4883"/>
    <w:rsid w:val="00FB654C"/>
    <w:rsid w:val="00FC1DCF"/>
    <w:rsid w:val="00FC4E8B"/>
    <w:rsid w:val="00FC6D7D"/>
    <w:rsid w:val="00FF34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DE5F"/>
  <w15:chartTrackingRefBased/>
  <w15:docId w15:val="{C3ADBACD-FB7E-47E3-846A-F76A3423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0898"/>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7C56"/>
    <w:pPr>
      <w:ind w:left="720"/>
      <w:contextualSpacing/>
    </w:pPr>
  </w:style>
  <w:style w:type="character" w:styleId="Textodelmarcadordeposicin">
    <w:name w:val="Placeholder Text"/>
    <w:basedOn w:val="Fuentedeprrafopredeter"/>
    <w:uiPriority w:val="99"/>
    <w:semiHidden/>
    <w:rsid w:val="00154F60"/>
    <w:rPr>
      <w:color w:val="808080"/>
    </w:rPr>
  </w:style>
  <w:style w:type="paragraph" w:styleId="Encabezado">
    <w:name w:val="header"/>
    <w:basedOn w:val="Normal"/>
    <w:link w:val="EncabezadoCar"/>
    <w:uiPriority w:val="99"/>
    <w:unhideWhenUsed/>
    <w:rsid w:val="00DA1C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1C40"/>
  </w:style>
  <w:style w:type="paragraph" w:styleId="Piedepgina">
    <w:name w:val="footer"/>
    <w:basedOn w:val="Normal"/>
    <w:link w:val="PiedepginaCar"/>
    <w:uiPriority w:val="99"/>
    <w:unhideWhenUsed/>
    <w:rsid w:val="00DA1C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C40"/>
  </w:style>
  <w:style w:type="character" w:styleId="Hipervnculo">
    <w:name w:val="Hyperlink"/>
    <w:basedOn w:val="Fuentedeprrafopredeter"/>
    <w:uiPriority w:val="99"/>
    <w:unhideWhenUsed/>
    <w:rsid w:val="009B5741"/>
    <w:rPr>
      <w:color w:val="0000FF"/>
      <w:u w:val="single"/>
    </w:rPr>
  </w:style>
  <w:style w:type="paragraph" w:styleId="NormalWeb">
    <w:name w:val="Normal (Web)"/>
    <w:basedOn w:val="Normal"/>
    <w:uiPriority w:val="99"/>
    <w:semiHidden/>
    <w:unhideWhenUsed/>
    <w:rsid w:val="00D0513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440898"/>
    <w:rPr>
      <w:rFonts w:asciiTheme="majorHAnsi" w:eastAsiaTheme="majorEastAsia" w:hAnsiTheme="majorHAnsi" w:cstheme="majorBidi"/>
      <w:color w:val="2F5496" w:themeColor="accent1" w:themeShade="BF"/>
      <w:sz w:val="32"/>
      <w:szCs w:val="32"/>
      <w:lang w:eastAsia="es-EC"/>
    </w:rPr>
  </w:style>
  <w:style w:type="character" w:styleId="Mencinsinresolver">
    <w:name w:val="Unresolved Mention"/>
    <w:basedOn w:val="Fuentedeprrafopredeter"/>
    <w:uiPriority w:val="99"/>
    <w:semiHidden/>
    <w:unhideWhenUsed/>
    <w:rsid w:val="0052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902701">
      <w:bodyDiv w:val="1"/>
      <w:marLeft w:val="0"/>
      <w:marRight w:val="0"/>
      <w:marTop w:val="0"/>
      <w:marBottom w:val="0"/>
      <w:divBdr>
        <w:top w:val="none" w:sz="0" w:space="0" w:color="auto"/>
        <w:left w:val="none" w:sz="0" w:space="0" w:color="auto"/>
        <w:bottom w:val="none" w:sz="0" w:space="0" w:color="auto"/>
        <w:right w:val="none" w:sz="0" w:space="0" w:color="auto"/>
      </w:divBdr>
    </w:div>
    <w:div w:id="968054552">
      <w:bodyDiv w:val="1"/>
      <w:marLeft w:val="0"/>
      <w:marRight w:val="0"/>
      <w:marTop w:val="0"/>
      <w:marBottom w:val="0"/>
      <w:divBdr>
        <w:top w:val="none" w:sz="0" w:space="0" w:color="auto"/>
        <w:left w:val="none" w:sz="0" w:space="0" w:color="auto"/>
        <w:bottom w:val="none" w:sz="0" w:space="0" w:color="auto"/>
        <w:right w:val="none" w:sz="0" w:space="0" w:color="auto"/>
      </w:divBdr>
    </w:div>
    <w:div w:id="15794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Radiaci%C3%B3n_t%C3%A9rmica" TargetMode="External"/><Relationship Id="rId18" Type="http://schemas.openxmlformats.org/officeDocument/2006/relationships/hyperlink" Target="https://www.tinkercad.com/dashboard?type=circuits&amp;collection=design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s.wikipedia.org/wiki/Circuitos_el%C3%A9ctricos" TargetMode="External"/><Relationship Id="rId17" Type="http://schemas.openxmlformats.org/officeDocument/2006/relationships/hyperlink" Target="https://github.com/doalulema/Informe/blob/master/README.md" TargetMode="External"/><Relationship Id="rId2" Type="http://schemas.openxmlformats.org/officeDocument/2006/relationships/numbering" Target="numbering.xml"/><Relationship Id="rId16" Type="http://schemas.openxmlformats.org/officeDocument/2006/relationships/hyperlink" Target="https://electronicacompleta.com/leyes-de-kirchhoff/" TargetMode="External"/><Relationship Id="rId20" Type="http://schemas.openxmlformats.org/officeDocument/2006/relationships/hyperlink" Target="http://www.sdw-latam.com/powersim.html#:~:text=Powersim%20AS%20es%20una%20compa%C3%B1%C3%ADa%20noruega%2C%20establecida%20en%20Bergen.&amp;text=Powersim%20Software%20tiene%20diferentes%20tipos,%E2%80%9Cwhat%20if%E2%80%9D%20en%20profund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Ley_cient%C3%ADfica" TargetMode="External"/><Relationship Id="rId5" Type="http://schemas.openxmlformats.org/officeDocument/2006/relationships/webSettings" Target="webSettings.xml"/><Relationship Id="rId15" Type="http://schemas.openxmlformats.org/officeDocument/2006/relationships/hyperlink" Target="https://www.ecured.cu/Leyes_de_Kirchhoff"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3.gobiernodecanarias.org/medusa/ecoescuela/recursosdigitales/2015/02/10/simulador-de-circuitos-logicos-electronicos-cedar/#:~:text=Se%20trata%20de%20una%20aplicaci%C3%B3n,simple%20y%20f%C3%A1cil%20de%20us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Gustav_Kirchhof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FF31D-122F-429B-AD15-A7CB35F1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5</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Rodriguez</dc:creator>
  <cp:keywords/>
  <dc:description/>
  <cp:lastModifiedBy>Sarita Rodriguez</cp:lastModifiedBy>
  <cp:revision>279</cp:revision>
  <dcterms:created xsi:type="dcterms:W3CDTF">2020-12-10T15:24:00Z</dcterms:created>
  <dcterms:modified xsi:type="dcterms:W3CDTF">2020-12-15T14:49:00Z</dcterms:modified>
</cp:coreProperties>
</file>