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39" w:rsidRDefault="00CA7D39" w:rsidP="00CA7D3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Pr="00AC6502" w:rsidRDefault="00CA7D39" w:rsidP="00B5094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502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bookmarkStart w:id="0" w:name="_GoBack"/>
      <w:r w:rsidR="007B4A74">
        <w:rPr>
          <w:rFonts w:ascii="Times New Roman" w:hAnsi="Times New Roman" w:cs="Times New Roman"/>
          <w:b/>
          <w:bCs/>
          <w:sz w:val="28"/>
          <w:szCs w:val="28"/>
        </w:rPr>
        <w:t>MINGGU KE-10</w:t>
      </w:r>
      <w:bookmarkEnd w:id="0"/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502">
        <w:rPr>
          <w:rFonts w:ascii="Times New Roman" w:hAnsi="Times New Roman" w:cs="Times New Roman"/>
          <w:b/>
          <w:bCs/>
          <w:sz w:val="28"/>
          <w:szCs w:val="28"/>
        </w:rPr>
        <w:t>STATISTIKA DESKRIPTIF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4227BD" wp14:editId="22FB5567">
            <wp:extent cx="2520000" cy="2520000"/>
            <wp:effectExtent l="0" t="0" r="0" b="0"/>
            <wp:docPr id="26" name="Picture 26" descr="C:\Users\PC\Downloads\My Download\Logo Universitas Airlan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My Download\Logo Universitas Airlangg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Pr="00AC6502" w:rsidRDefault="00CA7D39" w:rsidP="00CA7D39">
      <w:pPr>
        <w:spacing w:after="200" w:line="276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  <w:t>: MUKHAMAD IKHSANUDIN</w:t>
      </w:r>
    </w:p>
    <w:p w:rsidR="00CA7D39" w:rsidRDefault="00CA7D39" w:rsidP="00CA7D39">
      <w:pPr>
        <w:spacing w:after="20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  <w:t>: 082011633086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S1 SISTEM INFORMASI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:rsidR="00CA7D39" w:rsidRPr="00AC6502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UNIVERSITAS AIRLANGGA</w:t>
      </w:r>
    </w:p>
    <w:p w:rsidR="00CA7D39" w:rsidRDefault="00CA7D39" w:rsidP="00CA7D39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:rsidR="00786869" w:rsidRDefault="00CA7D39" w:rsidP="007B4A7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B4A74" w:rsidRDefault="007B4A74" w:rsidP="007B4A74">
      <w:proofErr w:type="spellStart"/>
      <w:proofErr w:type="gramStart"/>
      <w:r>
        <w:lastRenderedPageBreak/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10.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proofErr w:type="gramStart"/>
      <w:r>
        <w:t>dikumpulkan</w:t>
      </w:r>
      <w:proofErr w:type="spellEnd"/>
      <w:proofErr w:type="gram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. 21-5-2021 jam 23.59 </w:t>
      </w:r>
      <w:r>
        <w:sym w:font="Wingdings" w:char="F0E0"/>
      </w:r>
      <w:r>
        <w:t xml:space="preserve"> di upload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Aula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email </w:t>
      </w:r>
      <w:proofErr w:type="spellStart"/>
      <w:r>
        <w:t>eto-w@fst.unair</w:t>
      </w:r>
      <w:proofErr w:type="spellEnd"/>
      <w:r>
        <w:t xml:space="preserve"> .ac.id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subject :</w:t>
      </w:r>
      <w:proofErr w:type="gramEnd"/>
      <w:r>
        <w:t xml:space="preserve"> sampling </w:t>
      </w:r>
      <w:proofErr w:type="spellStart"/>
      <w:r>
        <w:t>dan</w:t>
      </w:r>
      <w:proofErr w:type="spellEnd"/>
      <w:r>
        <w:t xml:space="preserve"> survey</w:t>
      </w:r>
    </w:p>
    <w:p w:rsidR="007B4A74" w:rsidRDefault="007B4A74" w:rsidP="007B4A74">
      <w:r>
        <w:t xml:space="preserve">A. </w:t>
      </w:r>
      <w:proofErr w:type="spellStart"/>
      <w:r>
        <w:t>Carilah</w:t>
      </w:r>
      <w:proofErr w:type="spellEnd"/>
      <w:r>
        <w:t xml:space="preserve"> 3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sampling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7B4A74" w:rsidRDefault="007B4A74" w:rsidP="007B4A74">
      <w:pPr>
        <w:pStyle w:val="ListParagraph"/>
        <w:numPr>
          <w:ilvl w:val="0"/>
          <w:numId w:val="4"/>
        </w:numPr>
      </w:pPr>
      <w:r>
        <w:t>Random sample</w:t>
      </w:r>
    </w:p>
    <w:p w:rsidR="007B4A74" w:rsidRDefault="007B4A74" w:rsidP="007B4A74">
      <w:pPr>
        <w:pStyle w:val="ListParagraph"/>
        <w:numPr>
          <w:ilvl w:val="0"/>
          <w:numId w:val="4"/>
        </w:numPr>
      </w:pPr>
      <w:r>
        <w:t>Systematic sample</w:t>
      </w:r>
    </w:p>
    <w:p w:rsidR="007B4A74" w:rsidRDefault="007B4A74" w:rsidP="007B4A74">
      <w:pPr>
        <w:pStyle w:val="ListParagraph"/>
        <w:numPr>
          <w:ilvl w:val="0"/>
          <w:numId w:val="4"/>
        </w:numPr>
      </w:pPr>
      <w:r>
        <w:t>Stratified sample</w:t>
      </w:r>
    </w:p>
    <w:p w:rsidR="007B4A74" w:rsidRDefault="007B4A74" w:rsidP="007B4A74">
      <w:pPr>
        <w:pStyle w:val="ListParagraph"/>
        <w:numPr>
          <w:ilvl w:val="0"/>
          <w:numId w:val="4"/>
        </w:numPr>
      </w:pPr>
      <w:r>
        <w:t>Cluster sample</w:t>
      </w:r>
    </w:p>
    <w:p w:rsidR="007B4A74" w:rsidRDefault="007B4A74" w:rsidP="007B4A74">
      <w:pPr>
        <w:pStyle w:val="ListParagraph"/>
        <w:numPr>
          <w:ilvl w:val="0"/>
          <w:numId w:val="4"/>
        </w:numPr>
      </w:pPr>
      <w:r>
        <w:t>Convenience sample</w:t>
      </w:r>
    </w:p>
    <w:p w:rsidR="007B4A74" w:rsidRDefault="007B4A74" w:rsidP="007B4A74">
      <w:pPr>
        <w:pStyle w:val="ListParagraph"/>
        <w:numPr>
          <w:ilvl w:val="0"/>
          <w:numId w:val="4"/>
        </w:numPr>
      </w:pPr>
      <w:r>
        <w:t>Voluntary sample</w:t>
      </w:r>
    </w:p>
    <w:p w:rsidR="007B4A74" w:rsidRDefault="007B4A74" w:rsidP="007B4A74">
      <w:pPr>
        <w:pStyle w:val="ListParagraph"/>
        <w:numPr>
          <w:ilvl w:val="0"/>
          <w:numId w:val="4"/>
        </w:numPr>
      </w:pPr>
      <w:r>
        <w:t>Purposive sample</w:t>
      </w:r>
    </w:p>
    <w:p w:rsidR="007B4A74" w:rsidRDefault="007B4A74" w:rsidP="007B4A74">
      <w:pPr>
        <w:pStyle w:val="ListParagraph"/>
        <w:numPr>
          <w:ilvl w:val="0"/>
          <w:numId w:val="4"/>
        </w:numPr>
      </w:pPr>
      <w:r>
        <w:t>Snowball sample</w:t>
      </w:r>
    </w:p>
    <w:p w:rsidR="007B4A74" w:rsidRDefault="007B4A74" w:rsidP="007B4A74"/>
    <w:p w:rsidR="007B4A74" w:rsidRDefault="007B4A74" w:rsidP="007B4A74">
      <w:pPr>
        <w:ind w:left="142" w:hanging="142"/>
      </w:pPr>
      <w:r>
        <w:t xml:space="preserve">B. Generate 100.000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binomial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: n </w:t>
      </w:r>
      <w:proofErr w:type="spellStart"/>
      <w:r>
        <w:t>dan</w:t>
      </w:r>
      <w:proofErr w:type="spellEnd"/>
      <w:r>
        <w:t xml:space="preserve"> p </w:t>
      </w:r>
      <w:r>
        <w:sym w:font="Wingdings" w:char="F0E0"/>
      </w:r>
      <w:r>
        <w:t xml:space="preserve"> 0&lt;p&lt;1)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sample </w:t>
      </w:r>
      <w:proofErr w:type="spellStart"/>
      <w:r>
        <w:t>sebanyak</w:t>
      </w:r>
      <w:proofErr w:type="spellEnd"/>
      <w:r>
        <w:t xml:space="preserve"> 1000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sampling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/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500 kali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mean-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sampling-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histogramnya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500 </w:t>
      </w:r>
      <w:proofErr w:type="spellStart"/>
      <w:r>
        <w:t>nilai</w:t>
      </w:r>
      <w:proofErr w:type="spellEnd"/>
      <w:r>
        <w:t xml:space="preserve"> mean yang </w:t>
      </w:r>
      <w:proofErr w:type="spellStart"/>
      <w:r>
        <w:t>diperoleh</w:t>
      </w:r>
      <w:proofErr w:type="spellEnd"/>
      <w:r>
        <w:t xml:space="preserve"> :</w:t>
      </w:r>
    </w:p>
    <w:p w:rsidR="007B4A74" w:rsidRDefault="007B4A74" w:rsidP="007B4A74">
      <w:pPr>
        <w:pStyle w:val="ListParagraph"/>
        <w:numPr>
          <w:ilvl w:val="0"/>
          <w:numId w:val="5"/>
        </w:numPr>
      </w:pPr>
      <w:r>
        <w:t>Random sample</w:t>
      </w:r>
    </w:p>
    <w:p w:rsidR="007B4A74" w:rsidRDefault="007B4A74" w:rsidP="007B4A74">
      <w:pPr>
        <w:pStyle w:val="ListParagraph"/>
        <w:numPr>
          <w:ilvl w:val="0"/>
          <w:numId w:val="5"/>
        </w:numPr>
      </w:pPr>
      <w:r>
        <w:t>Systematic sample</w:t>
      </w:r>
    </w:p>
    <w:p w:rsidR="007B4A74" w:rsidRDefault="007B4A74" w:rsidP="007B4A74">
      <w:pPr>
        <w:pStyle w:val="ListParagraph"/>
        <w:numPr>
          <w:ilvl w:val="0"/>
          <w:numId w:val="5"/>
        </w:numPr>
      </w:pPr>
      <w:r>
        <w:t>Stratified sample</w:t>
      </w:r>
    </w:p>
    <w:p w:rsidR="007B4A74" w:rsidRDefault="007B4A74" w:rsidP="007B4A74"/>
    <w:p w:rsidR="007B4A74" w:rsidRDefault="007B4A74" w:rsidP="007B4A74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Random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4293"/>
        <w:gridCol w:w="1559"/>
      </w:tblGrid>
      <w:tr w:rsidR="007B4A74" w:rsidTr="00B0154E">
        <w:tc>
          <w:tcPr>
            <w:tcW w:w="1372" w:type="dxa"/>
          </w:tcPr>
          <w:p w:rsidR="007B4A74" w:rsidRDefault="007B4A74" w:rsidP="00B0154E">
            <w:proofErr w:type="spellStart"/>
            <w:r>
              <w:t>pengulangan</w:t>
            </w:r>
            <w:proofErr w:type="spellEnd"/>
          </w:p>
        </w:tc>
        <w:tc>
          <w:tcPr>
            <w:tcW w:w="4293" w:type="dxa"/>
          </w:tcPr>
          <w:p w:rsidR="007B4A74" w:rsidRDefault="007B4A74" w:rsidP="00B0154E">
            <w:r>
              <w:t>Generate sample</w:t>
            </w:r>
          </w:p>
        </w:tc>
        <w:tc>
          <w:tcPr>
            <w:tcW w:w="1559" w:type="dxa"/>
          </w:tcPr>
          <w:p w:rsidR="007B4A74" w:rsidRDefault="007B4A74" w:rsidP="00B0154E">
            <w:proofErr w:type="spellStart"/>
            <w:r>
              <w:t>Nilai</w:t>
            </w:r>
            <w:proofErr w:type="spellEnd"/>
            <w:r>
              <w:t xml:space="preserve"> mean-</w:t>
            </w:r>
            <w:proofErr w:type="spellStart"/>
            <w:r>
              <w:t>nya</w:t>
            </w:r>
            <w:proofErr w:type="spellEnd"/>
          </w:p>
        </w:tc>
      </w:tr>
      <w:tr w:rsidR="007B4A74" w:rsidTr="00B0154E">
        <w:tc>
          <w:tcPr>
            <w:tcW w:w="1372" w:type="dxa"/>
            <w:vAlign w:val="center"/>
          </w:tcPr>
          <w:p w:rsidR="007B4A74" w:rsidRDefault="007B4A74" w:rsidP="00B0154E">
            <w:pPr>
              <w:jc w:val="center"/>
            </w:pPr>
            <w:r>
              <w:t>1</w:t>
            </w:r>
          </w:p>
        </w:tc>
        <w:tc>
          <w:tcPr>
            <w:tcW w:w="4293" w:type="dxa"/>
          </w:tcPr>
          <w:p w:rsidR="007B4A74" w:rsidRDefault="007B4A74" w:rsidP="00B0154E">
            <w:r>
              <w:t>10 3 4 … 7 (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3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3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7B4A74" w:rsidRDefault="007B4A74" w:rsidP="00B0154E"/>
        </w:tc>
      </w:tr>
      <w:tr w:rsidR="007B4A74" w:rsidTr="00B0154E">
        <w:tc>
          <w:tcPr>
            <w:tcW w:w="1372" w:type="dxa"/>
          </w:tcPr>
          <w:p w:rsidR="007B4A74" w:rsidRDefault="007B4A74" w:rsidP="00B0154E">
            <w:pPr>
              <w:jc w:val="center"/>
            </w:pPr>
            <w:r>
              <w:t>2</w:t>
            </w:r>
          </w:p>
        </w:tc>
        <w:tc>
          <w:tcPr>
            <w:tcW w:w="4293" w:type="dxa"/>
          </w:tcPr>
          <w:p w:rsidR="007B4A74" w:rsidRDefault="007B4A74" w:rsidP="00B0154E"/>
        </w:tc>
        <w:tc>
          <w:tcPr>
            <w:tcW w:w="1559" w:type="dxa"/>
          </w:tcPr>
          <w:p w:rsidR="007B4A74" w:rsidRDefault="007B4A74" w:rsidP="00B0154E"/>
        </w:tc>
      </w:tr>
      <w:tr w:rsidR="007B4A74" w:rsidTr="00B0154E">
        <w:tc>
          <w:tcPr>
            <w:tcW w:w="1372" w:type="dxa"/>
          </w:tcPr>
          <w:p w:rsidR="007B4A74" w:rsidRDefault="007B4A74" w:rsidP="00B0154E">
            <w:pPr>
              <w:jc w:val="center"/>
            </w:pPr>
            <w:r>
              <w:t>3</w:t>
            </w:r>
          </w:p>
        </w:tc>
        <w:tc>
          <w:tcPr>
            <w:tcW w:w="4293" w:type="dxa"/>
          </w:tcPr>
          <w:p w:rsidR="007B4A74" w:rsidRDefault="007B4A74" w:rsidP="00B0154E"/>
        </w:tc>
        <w:tc>
          <w:tcPr>
            <w:tcW w:w="1559" w:type="dxa"/>
          </w:tcPr>
          <w:p w:rsidR="007B4A74" w:rsidRDefault="007B4A74" w:rsidP="00B0154E"/>
        </w:tc>
      </w:tr>
      <w:tr w:rsidR="007B4A74" w:rsidTr="00B0154E">
        <w:tc>
          <w:tcPr>
            <w:tcW w:w="1372" w:type="dxa"/>
          </w:tcPr>
          <w:p w:rsidR="007B4A74" w:rsidRDefault="007B4A74" w:rsidP="00B0154E">
            <w:pPr>
              <w:jc w:val="center"/>
            </w:pPr>
          </w:p>
        </w:tc>
        <w:tc>
          <w:tcPr>
            <w:tcW w:w="4293" w:type="dxa"/>
          </w:tcPr>
          <w:p w:rsidR="007B4A74" w:rsidRDefault="007B4A74" w:rsidP="00B0154E"/>
        </w:tc>
        <w:tc>
          <w:tcPr>
            <w:tcW w:w="1559" w:type="dxa"/>
          </w:tcPr>
          <w:p w:rsidR="007B4A74" w:rsidRDefault="007B4A74" w:rsidP="00B0154E"/>
        </w:tc>
      </w:tr>
      <w:tr w:rsidR="007B4A74" w:rsidTr="00B0154E">
        <w:tc>
          <w:tcPr>
            <w:tcW w:w="1372" w:type="dxa"/>
          </w:tcPr>
          <w:p w:rsidR="007B4A74" w:rsidRDefault="007B4A74" w:rsidP="00B0154E">
            <w:pPr>
              <w:jc w:val="center"/>
            </w:pPr>
          </w:p>
        </w:tc>
        <w:tc>
          <w:tcPr>
            <w:tcW w:w="4293" w:type="dxa"/>
          </w:tcPr>
          <w:p w:rsidR="007B4A74" w:rsidRDefault="007B4A74" w:rsidP="00B0154E"/>
        </w:tc>
        <w:tc>
          <w:tcPr>
            <w:tcW w:w="1559" w:type="dxa"/>
          </w:tcPr>
          <w:p w:rsidR="007B4A74" w:rsidRDefault="007B4A74" w:rsidP="00B0154E"/>
        </w:tc>
      </w:tr>
      <w:tr w:rsidR="007B4A74" w:rsidTr="00B0154E">
        <w:tc>
          <w:tcPr>
            <w:tcW w:w="1372" w:type="dxa"/>
          </w:tcPr>
          <w:p w:rsidR="007B4A74" w:rsidRDefault="007B4A74" w:rsidP="00B0154E">
            <w:pPr>
              <w:jc w:val="center"/>
            </w:pPr>
          </w:p>
        </w:tc>
        <w:tc>
          <w:tcPr>
            <w:tcW w:w="4293" w:type="dxa"/>
          </w:tcPr>
          <w:p w:rsidR="007B4A74" w:rsidRDefault="007B4A74" w:rsidP="00B0154E"/>
        </w:tc>
        <w:tc>
          <w:tcPr>
            <w:tcW w:w="1559" w:type="dxa"/>
          </w:tcPr>
          <w:p w:rsidR="007B4A74" w:rsidRDefault="007B4A74" w:rsidP="00B0154E"/>
        </w:tc>
      </w:tr>
      <w:tr w:rsidR="007B4A74" w:rsidTr="00B0154E">
        <w:tc>
          <w:tcPr>
            <w:tcW w:w="1372" w:type="dxa"/>
          </w:tcPr>
          <w:p w:rsidR="007B4A74" w:rsidRDefault="007B4A74" w:rsidP="00B0154E">
            <w:pPr>
              <w:jc w:val="center"/>
            </w:pPr>
            <w:r>
              <w:t>499</w:t>
            </w:r>
          </w:p>
        </w:tc>
        <w:tc>
          <w:tcPr>
            <w:tcW w:w="4293" w:type="dxa"/>
          </w:tcPr>
          <w:p w:rsidR="007B4A74" w:rsidRDefault="007B4A74" w:rsidP="00B0154E"/>
        </w:tc>
        <w:tc>
          <w:tcPr>
            <w:tcW w:w="1559" w:type="dxa"/>
          </w:tcPr>
          <w:p w:rsidR="007B4A74" w:rsidRDefault="007B4A74" w:rsidP="00B0154E"/>
        </w:tc>
      </w:tr>
      <w:tr w:rsidR="007B4A74" w:rsidTr="00B0154E">
        <w:tc>
          <w:tcPr>
            <w:tcW w:w="1372" w:type="dxa"/>
          </w:tcPr>
          <w:p w:rsidR="007B4A74" w:rsidRDefault="007B4A74" w:rsidP="00B0154E">
            <w:pPr>
              <w:jc w:val="center"/>
            </w:pPr>
            <w:r>
              <w:t>500</w:t>
            </w:r>
          </w:p>
        </w:tc>
        <w:tc>
          <w:tcPr>
            <w:tcW w:w="4293" w:type="dxa"/>
          </w:tcPr>
          <w:p w:rsidR="007B4A74" w:rsidRDefault="007B4A74" w:rsidP="00B0154E"/>
        </w:tc>
        <w:tc>
          <w:tcPr>
            <w:tcW w:w="1559" w:type="dxa"/>
          </w:tcPr>
          <w:p w:rsidR="007B4A74" w:rsidRDefault="007B4A74" w:rsidP="00B0154E"/>
        </w:tc>
      </w:tr>
    </w:tbl>
    <w:p w:rsidR="007B4A74" w:rsidRDefault="007B4A74" w:rsidP="007B4A7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291EA" wp14:editId="17F48438">
                <wp:simplePos x="0" y="0"/>
                <wp:positionH relativeFrom="column">
                  <wp:posOffset>3868089</wp:posOffset>
                </wp:positionH>
                <wp:positionV relativeFrom="paragraph">
                  <wp:posOffset>71120</wp:posOffset>
                </wp:positionV>
                <wp:extent cx="516835" cy="234563"/>
                <wp:effectExtent l="38100" t="0" r="0" b="3238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2345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304.55pt;margin-top:5.6pt;width:40.7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" adj="10800" fillcolor="#4f81bd [3204]" strokecolor="#243f60 [1604]" strokeweight="2pt"/>
            </w:pict>
          </mc:Fallback>
        </mc:AlternateContent>
      </w:r>
    </w:p>
    <w:p w:rsidR="007B4A74" w:rsidRDefault="007B4A74" w:rsidP="007B4A74">
      <w:r w:rsidRPr="005E39F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4D19BE6" wp14:editId="5856A5B6">
            <wp:simplePos x="0" y="0"/>
            <wp:positionH relativeFrom="column">
              <wp:posOffset>3661272</wp:posOffset>
            </wp:positionH>
            <wp:positionV relativeFrom="paragraph">
              <wp:posOffset>186883</wp:posOffset>
            </wp:positionV>
            <wp:extent cx="926290" cy="97693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290" cy="976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A74" w:rsidRDefault="007B4A74" w:rsidP="007B4A74"/>
    <w:p w:rsidR="007B4A74" w:rsidRDefault="007B4A74" w:rsidP="007B4A74"/>
    <w:p w:rsidR="007B4A74" w:rsidRDefault="007B4A74">
      <w:p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D34906" w:rsidRPr="006A70E8" w:rsidRDefault="000E4823" w:rsidP="006A70E8">
      <w:pPr>
        <w:pStyle w:val="ListParagraph"/>
        <w:numPr>
          <w:ilvl w:val="0"/>
          <w:numId w:val="6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Contoh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Kasus</w:t>
      </w:r>
      <w:proofErr w:type="spellEnd"/>
    </w:p>
    <w:p w:rsidR="006A70E8" w:rsidRDefault="006A70E8" w:rsidP="006A70E8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Random Sample</w:t>
      </w:r>
    </w:p>
    <w:p w:rsidR="006A70E8" w:rsidRPr="006A70E8" w:rsidRDefault="006A70E8" w:rsidP="006A70E8">
      <w:pPr>
        <w:pStyle w:val="ListParagraph"/>
        <w:numPr>
          <w:ilvl w:val="0"/>
          <w:numId w:val="10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A70E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beranggotakan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80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6A70E8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dipilih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acak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latihan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>.</w:t>
      </w:r>
    </w:p>
    <w:p w:rsidR="006A70E8" w:rsidRDefault="006A70E8" w:rsidP="006A70E8">
      <w:pPr>
        <w:pStyle w:val="ListParagraph"/>
        <w:numPr>
          <w:ilvl w:val="0"/>
          <w:numId w:val="10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membantunya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acak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500 di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A70E8" w:rsidRDefault="006A70E8" w:rsidP="006A70E8">
      <w:pPr>
        <w:pStyle w:val="ListParagraph"/>
        <w:numPr>
          <w:ilvl w:val="0"/>
          <w:numId w:val="10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HUT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bank </w:t>
      </w:r>
      <w:proofErr w:type="spellStart"/>
      <w:r>
        <w:rPr>
          <w:rFonts w:asciiTheme="majorBidi" w:hAnsiTheme="majorBidi" w:cstheme="majorBidi"/>
          <w:sz w:val="24"/>
          <w:szCs w:val="24"/>
        </w:rPr>
        <w:t>mengadakan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berhadiah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10.000 </w:t>
      </w:r>
      <w:proofErr w:type="spellStart"/>
      <w:r>
        <w:rPr>
          <w:rFonts w:asciiTheme="majorBidi" w:hAnsiTheme="majorBidi" w:cstheme="majorBidi"/>
          <w:sz w:val="24"/>
          <w:szCs w:val="24"/>
        </w:rPr>
        <w:t>nasabah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bias </w:t>
      </w:r>
      <w:proofErr w:type="spellStart"/>
      <w:r>
        <w:rPr>
          <w:rFonts w:asciiTheme="majorBidi" w:hAnsiTheme="majorBidi" w:cstheme="majorBidi"/>
          <w:sz w:val="24"/>
          <w:szCs w:val="24"/>
        </w:rPr>
        <w:t>didaftarkan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Agar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undian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bank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 </w:t>
      </w:r>
      <w:proofErr w:type="spellStart"/>
      <w:r>
        <w:rPr>
          <w:rFonts w:asciiTheme="majorBidi" w:hAnsiTheme="majorBidi" w:cstheme="majorBidi"/>
          <w:sz w:val="24"/>
          <w:szCs w:val="24"/>
        </w:rPr>
        <w:t>nasabah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acak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didaftarkan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peserta.</w:t>
      </w:r>
      <w:proofErr w:type="spellEnd"/>
    </w:p>
    <w:p w:rsidR="006A70E8" w:rsidRPr="006A70E8" w:rsidRDefault="006A70E8" w:rsidP="006A70E8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6A70E8">
        <w:rPr>
          <w:rFonts w:asciiTheme="majorBidi" w:hAnsiTheme="majorBidi" w:cstheme="majorBidi"/>
          <w:b/>
          <w:bCs/>
          <w:sz w:val="24"/>
          <w:szCs w:val="24"/>
        </w:rPr>
        <w:t>Systematic Sample</w:t>
      </w:r>
    </w:p>
    <w:p w:rsidR="006A70E8" w:rsidRPr="006A70E8" w:rsidRDefault="006A70E8" w:rsidP="006A70E8">
      <w:pPr>
        <w:pStyle w:val="ListParagraph"/>
        <w:numPr>
          <w:ilvl w:val="0"/>
          <w:numId w:val="1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A70E8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100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25 di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antaranya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membantunya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kuesioner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mempermudah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pengisian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absen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seterusnya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pola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(+4).</w:t>
      </w:r>
    </w:p>
    <w:p w:rsidR="006A70E8" w:rsidRPr="006A70E8" w:rsidRDefault="006A70E8" w:rsidP="006A70E8">
      <w:pPr>
        <w:pStyle w:val="ListParagraph"/>
        <w:numPr>
          <w:ilvl w:val="0"/>
          <w:numId w:val="11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perumahan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 </w:t>
      </w:r>
      <w:proofErr w:type="spellStart"/>
      <w:r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penomoran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1-10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A-J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penomorannya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1A, 1B, 1C, …, 1J, 2A, …, 2J, …, 10J.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 di </w:t>
      </w:r>
      <w:proofErr w:type="spellStart"/>
      <w:r>
        <w:rPr>
          <w:rFonts w:asciiTheme="majorBidi" w:hAnsiTheme="majorBidi" w:cstheme="majorBidi"/>
          <w:sz w:val="24"/>
          <w:szCs w:val="24"/>
        </w:rPr>
        <w:t>perumahan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1A, </w:t>
      </w:r>
      <w:proofErr w:type="gramStart"/>
      <w:r>
        <w:rPr>
          <w:rFonts w:asciiTheme="majorBidi" w:hAnsiTheme="majorBidi" w:cstheme="majorBidi"/>
          <w:sz w:val="24"/>
          <w:szCs w:val="24"/>
        </w:rPr>
        <w:t>2B, …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seterusnya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+1+1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6A70E8" w:rsidRPr="006A70E8" w:rsidRDefault="006A70E8" w:rsidP="006A70E8">
      <w:pPr>
        <w:pStyle w:val="ListParagraph"/>
        <w:numPr>
          <w:ilvl w:val="0"/>
          <w:numId w:val="11"/>
        </w:numPr>
        <w:spacing w:after="0" w:line="276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6A70E8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5000 orang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dikehendaki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200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populasi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urut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0001 s/d 5.000</w:t>
      </w:r>
      <w:r w:rsidRPr="006A70E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5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dilanjutkan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pola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+20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didapatkan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 xml:space="preserve"> 200 </w:t>
      </w:r>
      <w:proofErr w:type="spellStart"/>
      <w:r w:rsidRPr="006A70E8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6A70E8">
        <w:rPr>
          <w:rFonts w:asciiTheme="majorBidi" w:hAnsiTheme="majorBidi" w:cstheme="majorBidi"/>
          <w:sz w:val="24"/>
          <w:szCs w:val="24"/>
        </w:rPr>
        <w:t>.</w:t>
      </w:r>
    </w:p>
    <w:p w:rsidR="006A70E8" w:rsidRDefault="006A70E8" w:rsidP="001961EE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A70E8">
        <w:rPr>
          <w:rFonts w:asciiTheme="majorBidi" w:hAnsiTheme="majorBidi" w:cstheme="majorBidi"/>
          <w:b/>
          <w:bCs/>
          <w:sz w:val="24"/>
          <w:szCs w:val="24"/>
        </w:rPr>
        <w:t>Stratified</w:t>
      </w:r>
      <w:r w:rsidRPr="006A70E8">
        <w:rPr>
          <w:rFonts w:asciiTheme="majorBidi" w:hAnsiTheme="majorBidi" w:cstheme="majorBidi"/>
          <w:b/>
          <w:bCs/>
          <w:sz w:val="24"/>
          <w:szCs w:val="24"/>
        </w:rPr>
        <w:t xml:space="preserve"> Sampl</w:t>
      </w:r>
      <w:r w:rsidRPr="006A70E8">
        <w:rPr>
          <w:rFonts w:asciiTheme="majorBidi" w:hAnsiTheme="majorBidi" w:cstheme="majorBidi"/>
          <w:b/>
          <w:bCs/>
          <w:sz w:val="24"/>
          <w:szCs w:val="24"/>
        </w:rPr>
        <w:t>e</w:t>
      </w:r>
    </w:p>
    <w:p w:rsidR="001961EE" w:rsidRDefault="001961EE" w:rsidP="001961EE">
      <w:pPr>
        <w:pStyle w:val="ListParagraph"/>
        <w:numPr>
          <w:ilvl w:val="0"/>
          <w:numId w:val="1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40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mengelompokkan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25%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13CBD" w:rsidRPr="00613CBD" w:rsidRDefault="00A7175B" w:rsidP="00613CBD">
      <w:pPr>
        <w:pStyle w:val="ListParagraph"/>
        <w:numPr>
          <w:ilvl w:val="0"/>
          <w:numId w:val="1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anak-anak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30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Cara </w:t>
      </w:r>
      <w:proofErr w:type="spellStart"/>
      <w:r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mengelompokkannya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jenjang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SD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  <w:r w:rsidR="0000626F">
        <w:rPr>
          <w:rFonts w:asciiTheme="majorBidi" w:hAnsiTheme="majorBidi" w:cstheme="majorBidi"/>
          <w:sz w:val="24"/>
          <w:szCs w:val="24"/>
        </w:rPr>
        <w:t>00</w:t>
      </w:r>
      <w:r>
        <w:rPr>
          <w:rFonts w:asciiTheme="majorBidi" w:hAnsiTheme="majorBidi" w:cstheme="majorBidi"/>
          <w:sz w:val="24"/>
          <w:szCs w:val="24"/>
        </w:rPr>
        <w:t xml:space="preserve">, SMP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A1371">
        <w:rPr>
          <w:rFonts w:asciiTheme="majorBidi" w:hAnsiTheme="majorBidi" w:cstheme="majorBidi"/>
          <w:sz w:val="24"/>
          <w:szCs w:val="24"/>
        </w:rPr>
        <w:t>60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A137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A1371">
        <w:rPr>
          <w:rFonts w:asciiTheme="majorBidi" w:hAnsiTheme="majorBidi" w:cstheme="majorBidi"/>
          <w:sz w:val="24"/>
          <w:szCs w:val="24"/>
        </w:rPr>
        <w:t xml:space="preserve"> SMA </w:t>
      </w:r>
      <w:proofErr w:type="spellStart"/>
      <w:r w:rsidR="002A137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2A1371">
        <w:rPr>
          <w:rFonts w:asciiTheme="majorBidi" w:hAnsiTheme="majorBidi" w:cstheme="majorBidi"/>
          <w:sz w:val="24"/>
          <w:szCs w:val="24"/>
        </w:rPr>
        <w:t xml:space="preserve"> 40</w:t>
      </w:r>
      <w:r w:rsidR="0000626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0626F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006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626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006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626F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006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626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006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626F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="0000626F">
        <w:rPr>
          <w:rFonts w:asciiTheme="majorBidi" w:hAnsiTheme="majorBidi" w:cstheme="majorBidi"/>
          <w:sz w:val="24"/>
          <w:szCs w:val="24"/>
        </w:rPr>
        <w:t xml:space="preserve"> SD </w:t>
      </w:r>
      <w:proofErr w:type="spellStart"/>
      <w:r w:rsidR="0000626F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="0000626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A1371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="002A1371">
        <w:rPr>
          <w:rFonts w:asciiTheme="majorBidi" w:hAnsiTheme="majorBidi" w:cstheme="majorBidi"/>
          <w:sz w:val="24"/>
          <w:szCs w:val="24"/>
        </w:rPr>
        <w:t xml:space="preserve"> 50%, SMP 30%, </w:t>
      </w:r>
      <w:proofErr w:type="spellStart"/>
      <w:r w:rsidR="002A137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A1371">
        <w:rPr>
          <w:rFonts w:asciiTheme="majorBidi" w:hAnsiTheme="majorBidi" w:cstheme="majorBidi"/>
          <w:sz w:val="24"/>
          <w:szCs w:val="24"/>
        </w:rPr>
        <w:t xml:space="preserve"> SMA 20%.</w:t>
      </w:r>
    </w:p>
    <w:p w:rsidR="00613CBD" w:rsidRPr="00613CBD" w:rsidRDefault="00613CBD" w:rsidP="00613CBD">
      <w:pPr>
        <w:pStyle w:val="Default"/>
        <w:numPr>
          <w:ilvl w:val="0"/>
          <w:numId w:val="14"/>
        </w:numPr>
        <w:rPr>
          <w:sz w:val="23"/>
          <w:szCs w:val="23"/>
        </w:rPr>
      </w:pPr>
      <w:r w:rsidRPr="00613CBD">
        <w:t xml:space="preserve">Dari </w:t>
      </w:r>
      <w:proofErr w:type="spellStart"/>
      <w:r w:rsidRPr="00613CBD">
        <w:t>sebuah</w:t>
      </w:r>
      <w:proofErr w:type="spellEnd"/>
      <w:r w:rsidRPr="00613CBD">
        <w:t xml:space="preserve"> </w:t>
      </w:r>
      <w:proofErr w:type="spellStart"/>
      <w:r w:rsidRPr="00613CBD">
        <w:t>kelas</w:t>
      </w:r>
      <w:proofErr w:type="spellEnd"/>
      <w:r w:rsidRPr="00613CBD">
        <w:t xml:space="preserve"> </w:t>
      </w:r>
      <w:proofErr w:type="spellStart"/>
      <w:r w:rsidRPr="00613CBD">
        <w:t>diambil</w:t>
      </w:r>
      <w:proofErr w:type="spellEnd"/>
      <w:r w:rsidRPr="00613CBD">
        <w:t xml:space="preserve"> 10 </w:t>
      </w:r>
      <w:proofErr w:type="spellStart"/>
      <w:r w:rsidRPr="00613CBD">
        <w:t>anak</w:t>
      </w:r>
      <w:proofErr w:type="spellEnd"/>
      <w:r w:rsidRPr="00613CBD">
        <w:t xml:space="preserve"> </w:t>
      </w:r>
      <w:proofErr w:type="spellStart"/>
      <w:r w:rsidRPr="00613CBD">
        <w:t>dari</w:t>
      </w:r>
      <w:proofErr w:type="spellEnd"/>
      <w:r w:rsidRPr="00613CBD">
        <w:t xml:space="preserve"> 32 </w:t>
      </w:r>
      <w:proofErr w:type="spellStart"/>
      <w:r w:rsidRPr="00613CBD">
        <w:t>siswa</w:t>
      </w:r>
      <w:proofErr w:type="spellEnd"/>
      <w:r w:rsidRPr="00613CBD">
        <w:t xml:space="preserve"> </w:t>
      </w:r>
      <w:proofErr w:type="spellStart"/>
      <w:r w:rsidRPr="00613CBD">
        <w:t>untuk</w:t>
      </w:r>
      <w:proofErr w:type="spellEnd"/>
      <w:r w:rsidRPr="00613CBD">
        <w:t xml:space="preserve"> </w:t>
      </w:r>
      <w:proofErr w:type="spellStart"/>
      <w:r w:rsidRPr="00613CBD">
        <w:t>pendataan</w:t>
      </w:r>
      <w:proofErr w:type="spellEnd"/>
      <w:r w:rsidRPr="00613CBD">
        <w:t xml:space="preserve"> </w:t>
      </w:r>
      <w:proofErr w:type="spellStart"/>
      <w:r w:rsidRPr="00613CBD">
        <w:t>pencapaian</w:t>
      </w:r>
      <w:proofErr w:type="spellEnd"/>
      <w:r w:rsidRPr="00613CBD">
        <w:t xml:space="preserve"> </w:t>
      </w:r>
      <w:proofErr w:type="spellStart"/>
      <w:r w:rsidRPr="00613CBD">
        <w:t>nilai</w:t>
      </w:r>
      <w:proofErr w:type="spellEnd"/>
      <w:r w:rsidRPr="00613CBD">
        <w:t xml:space="preserve"> </w:t>
      </w:r>
      <w:proofErr w:type="spellStart"/>
      <w:r w:rsidRPr="00613CBD">
        <w:t>akademik</w:t>
      </w:r>
      <w:proofErr w:type="spellEnd"/>
      <w:r w:rsidRPr="00613CBD">
        <w:t xml:space="preserve"> </w:t>
      </w:r>
      <w:proofErr w:type="spellStart"/>
      <w:r w:rsidRPr="00613CBD">
        <w:t>dimana</w:t>
      </w:r>
      <w:proofErr w:type="spellEnd"/>
      <w:r w:rsidRPr="00613CBD">
        <w:t xml:space="preserve"> 5 </w:t>
      </w:r>
      <w:proofErr w:type="spellStart"/>
      <w:r w:rsidRPr="00613CBD">
        <w:t>anak</w:t>
      </w:r>
      <w:proofErr w:type="spellEnd"/>
      <w:r w:rsidRPr="00613CBD">
        <w:t xml:space="preserve"> yang </w:t>
      </w:r>
      <w:proofErr w:type="spellStart"/>
      <w:r w:rsidRPr="00613CBD">
        <w:t>diambil</w:t>
      </w:r>
      <w:proofErr w:type="spellEnd"/>
      <w:r w:rsidRPr="00613CBD">
        <w:t xml:space="preserve"> </w:t>
      </w:r>
      <w:proofErr w:type="spellStart"/>
      <w:r w:rsidRPr="00613CBD">
        <w:t>adalah</w:t>
      </w:r>
      <w:proofErr w:type="spellEnd"/>
      <w:r w:rsidRPr="00613CBD">
        <w:t xml:space="preserve"> </w:t>
      </w:r>
      <w:proofErr w:type="spellStart"/>
      <w:r w:rsidRPr="00613CBD">
        <w:t>perempuan</w:t>
      </w:r>
      <w:proofErr w:type="spellEnd"/>
      <w:r w:rsidRPr="00613CBD">
        <w:t xml:space="preserve"> </w:t>
      </w:r>
      <w:proofErr w:type="spellStart"/>
      <w:r w:rsidRPr="00613CBD">
        <w:t>dan</w:t>
      </w:r>
      <w:proofErr w:type="spellEnd"/>
      <w:r w:rsidRPr="00613CBD">
        <w:t xml:space="preserve"> 5 </w:t>
      </w:r>
      <w:proofErr w:type="spellStart"/>
      <w:r w:rsidRPr="00613CBD">
        <w:t>lainnya</w:t>
      </w:r>
      <w:proofErr w:type="spellEnd"/>
      <w:r w:rsidRPr="00613CBD">
        <w:t xml:space="preserve"> </w:t>
      </w:r>
      <w:proofErr w:type="spellStart"/>
      <w:r w:rsidRPr="00613CBD">
        <w:t>ad</w:t>
      </w:r>
      <w:r>
        <w:t>alah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764808" w:rsidRDefault="006A70E8" w:rsidP="00764808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A70E8">
        <w:rPr>
          <w:rFonts w:asciiTheme="majorBidi" w:hAnsiTheme="majorBidi" w:cstheme="majorBidi"/>
          <w:b/>
          <w:bCs/>
          <w:sz w:val="24"/>
          <w:szCs w:val="24"/>
        </w:rPr>
        <w:t>Cluster Sample</w:t>
      </w:r>
    </w:p>
    <w:p w:rsidR="00764808" w:rsidRPr="00764808" w:rsidRDefault="00613CBD" w:rsidP="00764808">
      <w:pPr>
        <w:pStyle w:val="ListParagraph"/>
        <w:numPr>
          <w:ilvl w:val="0"/>
          <w:numId w:val="16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64808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808" w:rsidRPr="00764808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764808" w:rsidRPr="00764808">
        <w:rPr>
          <w:rFonts w:asciiTheme="majorBidi" w:hAnsiTheme="majorBidi" w:cstheme="majorBidi"/>
          <w:sz w:val="24"/>
          <w:szCs w:val="24"/>
        </w:rPr>
        <w:t>,</w:t>
      </w:r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808" w:rsidRPr="00764808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="00764808" w:rsidRPr="00764808">
        <w:rPr>
          <w:rFonts w:asciiTheme="majorBidi" w:hAnsiTheme="majorBidi" w:cstheme="majorBidi"/>
          <w:sz w:val="24"/>
          <w:szCs w:val="24"/>
        </w:rPr>
        <w:t xml:space="preserve"> 30 </w:t>
      </w:r>
      <w:proofErr w:type="spellStart"/>
      <w:r w:rsidR="00764808" w:rsidRPr="00764808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="00764808"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808" w:rsidRPr="007648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764808" w:rsidRPr="00764808">
        <w:rPr>
          <w:rFonts w:asciiTheme="majorBidi" w:hAnsiTheme="majorBidi" w:cstheme="majorBidi"/>
          <w:sz w:val="24"/>
          <w:szCs w:val="24"/>
        </w:rPr>
        <w:t xml:space="preserve"> 15 </w:t>
      </w:r>
      <w:proofErr w:type="spellStart"/>
      <w:r w:rsidR="00764808" w:rsidRPr="00764808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764808" w:rsidRPr="007648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64808" w:rsidRPr="00764808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="00764808"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r w:rsidR="00764808" w:rsidRPr="00764808">
        <w:rPr>
          <w:rFonts w:asciiTheme="majorBidi" w:hAnsiTheme="majorBidi" w:cstheme="majorBidi"/>
          <w:sz w:val="24"/>
          <w:szCs w:val="24"/>
        </w:rPr>
        <w:t xml:space="preserve">15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808" w:rsidRPr="007648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764808"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808" w:rsidRPr="00764808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764808"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4808" w:rsidRPr="00764808">
        <w:rPr>
          <w:rFonts w:asciiTheme="majorBidi" w:hAnsiTheme="majorBidi" w:cstheme="majorBidi"/>
          <w:sz w:val="24"/>
          <w:szCs w:val="24"/>
        </w:rPr>
        <w:t>desa</w:t>
      </w:r>
      <w:proofErr w:type="spellEnd"/>
      <w:r w:rsidR="00764808" w:rsidRPr="00764808">
        <w:rPr>
          <w:rFonts w:asciiTheme="majorBidi" w:hAnsiTheme="majorBidi" w:cstheme="majorBidi"/>
          <w:sz w:val="24"/>
          <w:szCs w:val="24"/>
        </w:rPr>
        <w:t xml:space="preserve">. </w:t>
      </w:r>
    </w:p>
    <w:p w:rsidR="00764808" w:rsidRPr="00764808" w:rsidRDefault="00764808" w:rsidP="00764808">
      <w:pPr>
        <w:pStyle w:val="ListParagraph"/>
        <w:numPr>
          <w:ilvl w:val="0"/>
          <w:numId w:val="16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64808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mengukur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performa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akademis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Provinsi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lastRenderedPageBreak/>
        <w:t>tersebut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cluster samp</w:t>
      </w:r>
      <w:r>
        <w:rPr>
          <w:rFonts w:asciiTheme="majorBidi" w:hAnsiTheme="majorBidi" w:cstheme="majorBidi"/>
          <w:sz w:val="24"/>
          <w:szCs w:val="24"/>
        </w:rPr>
        <w:t xml:space="preserve">ling,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mengelompokkan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kampus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cluster.</w:t>
      </w:r>
    </w:p>
    <w:p w:rsidR="00764808" w:rsidRPr="00764808" w:rsidRDefault="00764808" w:rsidP="00764808">
      <w:pPr>
        <w:pStyle w:val="ListParagraph"/>
        <w:numPr>
          <w:ilvl w:val="0"/>
          <w:numId w:val="16"/>
        </w:numPr>
        <w:spacing w:after="0"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764808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pemilik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mengeksplorasi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pabriknya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tersebar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764808">
        <w:rPr>
          <w:rFonts w:asciiTheme="majorBidi" w:hAnsiTheme="majorBidi" w:cstheme="majorBidi"/>
          <w:sz w:val="24"/>
          <w:szCs w:val="24"/>
        </w:rPr>
        <w:t>kota</w:t>
      </w:r>
      <w:proofErr w:type="spellEnd"/>
      <w:proofErr w:type="gramEnd"/>
      <w:r w:rsidRPr="00764808">
        <w:rPr>
          <w:rFonts w:asciiTheme="majorBidi" w:hAnsiTheme="majorBidi" w:cstheme="majorBidi"/>
          <w:sz w:val="24"/>
          <w:szCs w:val="24"/>
        </w:rPr>
        <w:t xml:space="preserve"> di Indonesia.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Pemilik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7648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64808">
        <w:rPr>
          <w:rFonts w:asciiTheme="majorBidi" w:hAnsiTheme="majorBidi" w:cstheme="majorBidi"/>
          <w:sz w:val="24"/>
          <w:szCs w:val="24"/>
        </w:rPr>
        <w:t>tanaman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pulau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Indonesia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pulau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cluster.</w:t>
      </w:r>
    </w:p>
    <w:p w:rsidR="006A70E8" w:rsidRDefault="006A70E8" w:rsidP="00764808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64808">
        <w:rPr>
          <w:rFonts w:asciiTheme="majorBidi" w:hAnsiTheme="majorBidi" w:cstheme="majorBidi"/>
          <w:b/>
          <w:bCs/>
          <w:sz w:val="24"/>
          <w:szCs w:val="24"/>
        </w:rPr>
        <w:t>Convenience Sample</w:t>
      </w:r>
    </w:p>
    <w:p w:rsidR="000D1353" w:rsidRDefault="000D1353" w:rsidP="000D1353">
      <w:pPr>
        <w:pStyle w:val="ListParagraph"/>
        <w:numPr>
          <w:ilvl w:val="1"/>
          <w:numId w:val="16"/>
        </w:numPr>
        <w:spacing w:after="0" w:line="276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 w:rsidRPr="000D1353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dimasukkan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survei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20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teman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sekelas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D1353">
        <w:rPr>
          <w:rFonts w:asciiTheme="majorBidi" w:hAnsiTheme="majorBidi" w:cstheme="majorBidi"/>
          <w:sz w:val="24"/>
          <w:szCs w:val="24"/>
        </w:rPr>
        <w:t>dikenalnya</w:t>
      </w:r>
      <w:proofErr w:type="spellEnd"/>
      <w:r w:rsidRPr="000D1353">
        <w:rPr>
          <w:rFonts w:asciiTheme="majorBidi" w:hAnsiTheme="majorBidi" w:cstheme="majorBidi"/>
          <w:sz w:val="24"/>
          <w:szCs w:val="24"/>
        </w:rPr>
        <w:t>.</w:t>
      </w:r>
    </w:p>
    <w:p w:rsidR="00451231" w:rsidRDefault="00451231" w:rsidP="000D1353">
      <w:pPr>
        <w:pStyle w:val="ListParagraph"/>
        <w:numPr>
          <w:ilvl w:val="1"/>
          <w:numId w:val="16"/>
        </w:numPr>
        <w:spacing w:after="0" w:line="276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melengkapi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25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dikenalnya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451231" w:rsidRDefault="00451231" w:rsidP="000D1353">
      <w:pPr>
        <w:pStyle w:val="ListParagraph"/>
        <w:numPr>
          <w:ilvl w:val="1"/>
          <w:numId w:val="16"/>
        </w:numPr>
        <w:spacing w:after="0" w:line="276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direktur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karyawan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membagikan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15 </w:t>
      </w:r>
      <w:proofErr w:type="spellStart"/>
      <w:r>
        <w:rPr>
          <w:rFonts w:asciiTheme="majorBidi" w:hAnsiTheme="majorBidi" w:cstheme="majorBidi"/>
          <w:sz w:val="24"/>
          <w:szCs w:val="24"/>
        </w:rPr>
        <w:t>karyawan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dikenalnya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A70E8" w:rsidRDefault="006A70E8" w:rsidP="00764808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A70E8">
        <w:rPr>
          <w:rFonts w:asciiTheme="majorBidi" w:hAnsiTheme="majorBidi" w:cstheme="majorBidi"/>
          <w:b/>
          <w:bCs/>
          <w:sz w:val="24"/>
          <w:szCs w:val="24"/>
        </w:rPr>
        <w:t>Voluntary Sample</w:t>
      </w:r>
    </w:p>
    <w:p w:rsidR="00520E5A" w:rsidRDefault="00520E5A" w:rsidP="00520E5A">
      <w:pPr>
        <w:pStyle w:val="ListParagraph"/>
        <w:numPr>
          <w:ilvl w:val="0"/>
          <w:numId w:val="18"/>
        </w:numPr>
        <w:tabs>
          <w:tab w:val="left" w:pos="810"/>
        </w:tabs>
        <w:spacing w:after="0" w:line="276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mengadakan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membagikan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lain. </w:t>
      </w:r>
      <w:proofErr w:type="spell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voluntary sample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sukarela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520E5A" w:rsidRDefault="00520E5A" w:rsidP="00520E5A">
      <w:pPr>
        <w:pStyle w:val="ListParagraph"/>
        <w:numPr>
          <w:ilvl w:val="0"/>
          <w:numId w:val="18"/>
        </w:numPr>
        <w:tabs>
          <w:tab w:val="left" w:pos="810"/>
        </w:tabs>
        <w:spacing w:after="0" w:line="276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goring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goreng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membagikan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pamflet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Pamflet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520E5A" w:rsidRPr="00520E5A" w:rsidRDefault="00520E5A" w:rsidP="00520E5A">
      <w:pPr>
        <w:pStyle w:val="ListParagraph"/>
        <w:numPr>
          <w:ilvl w:val="0"/>
          <w:numId w:val="18"/>
        </w:numPr>
        <w:tabs>
          <w:tab w:val="left" w:pos="810"/>
        </w:tabs>
        <w:spacing w:after="0" w:line="276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stasiun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radio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mengadakan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event online.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stasiun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radio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membagikan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kuesioner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para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pendengar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1008">
        <w:rPr>
          <w:rFonts w:asciiTheme="majorBidi" w:hAnsiTheme="majorBidi" w:cstheme="majorBidi"/>
          <w:sz w:val="24"/>
          <w:szCs w:val="24"/>
        </w:rPr>
        <w:t>sukarela</w:t>
      </w:r>
      <w:proofErr w:type="spellEnd"/>
      <w:r w:rsidR="00051008">
        <w:rPr>
          <w:rFonts w:asciiTheme="majorBidi" w:hAnsiTheme="majorBidi" w:cstheme="majorBidi"/>
          <w:sz w:val="24"/>
          <w:szCs w:val="24"/>
        </w:rPr>
        <w:t>.</w:t>
      </w:r>
    </w:p>
    <w:p w:rsidR="006A70E8" w:rsidRDefault="006A70E8" w:rsidP="00764808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A70E8">
        <w:rPr>
          <w:rFonts w:asciiTheme="majorBidi" w:hAnsiTheme="majorBidi" w:cstheme="majorBidi"/>
          <w:b/>
          <w:bCs/>
          <w:sz w:val="24"/>
          <w:szCs w:val="24"/>
        </w:rPr>
        <w:t>Purposive Sample</w:t>
      </w:r>
    </w:p>
    <w:p w:rsidR="00451231" w:rsidRDefault="00451231" w:rsidP="00451231">
      <w:pPr>
        <w:pStyle w:val="ListParagraph"/>
        <w:numPr>
          <w:ilvl w:val="1"/>
          <w:numId w:val="12"/>
        </w:numPr>
        <w:spacing w:after="0" w:line="276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bank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mengadakan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kepuasan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nasabah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bank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bank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250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nasabah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bank yang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bank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451231" w:rsidRPr="00451231" w:rsidRDefault="00451231" w:rsidP="00451231">
      <w:pPr>
        <w:pStyle w:val="ListParagraph"/>
        <w:numPr>
          <w:ilvl w:val="1"/>
          <w:numId w:val="12"/>
        </w:numPr>
        <w:spacing w:after="0" w:line="276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 w:rsidRPr="00451231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4512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direktur</w:t>
      </w:r>
      <w:proofErr w:type="spellEnd"/>
      <w:r w:rsidRPr="004512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1231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4512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kenyamanan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minimarketnya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1231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4512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1231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4512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123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451231">
        <w:rPr>
          <w:rFonts w:asciiTheme="majorBidi" w:hAnsiTheme="majorBidi" w:cstheme="majorBidi"/>
          <w:sz w:val="24"/>
          <w:szCs w:val="24"/>
        </w:rPr>
        <w:t xml:space="preserve"> 25 </w:t>
      </w:r>
      <w:proofErr w:type="spellStart"/>
      <w:r w:rsidRPr="00451231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4512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1231">
        <w:rPr>
          <w:rFonts w:asciiTheme="majorBidi" w:hAnsiTheme="majorBidi" w:cstheme="majorBidi"/>
          <w:sz w:val="24"/>
          <w:szCs w:val="24"/>
        </w:rPr>
        <w:t>minimarketnya</w:t>
      </w:r>
      <w:proofErr w:type="spellEnd"/>
      <w:r w:rsidRPr="0045123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51231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4512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123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51231">
        <w:rPr>
          <w:rFonts w:asciiTheme="majorBidi" w:hAnsiTheme="majorBidi" w:cstheme="majorBidi"/>
          <w:sz w:val="24"/>
          <w:szCs w:val="24"/>
        </w:rPr>
        <w:t xml:space="preserve"> member </w:t>
      </w:r>
      <w:proofErr w:type="spellStart"/>
      <w:r w:rsidRPr="00451231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451231">
        <w:rPr>
          <w:rFonts w:asciiTheme="majorBidi" w:hAnsiTheme="majorBidi" w:cstheme="majorBidi"/>
          <w:sz w:val="24"/>
          <w:szCs w:val="24"/>
        </w:rPr>
        <w:t xml:space="preserve"> 5 </w:t>
      </w:r>
      <w:proofErr w:type="spellStart"/>
      <w:r w:rsidRPr="00451231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451231">
        <w:rPr>
          <w:rFonts w:asciiTheme="majorBidi" w:hAnsiTheme="majorBidi" w:cstheme="majorBidi"/>
          <w:sz w:val="24"/>
          <w:szCs w:val="24"/>
        </w:rPr>
        <w:t>.</w:t>
      </w:r>
    </w:p>
    <w:p w:rsidR="00451231" w:rsidRPr="00451231" w:rsidRDefault="00451231" w:rsidP="00451231">
      <w:pPr>
        <w:pStyle w:val="ListParagraph"/>
        <w:numPr>
          <w:ilvl w:val="1"/>
          <w:numId w:val="12"/>
        </w:numPr>
        <w:spacing w:after="0" w:line="276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taman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meminta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 guru paling </w:t>
      </w:r>
      <w:proofErr w:type="spellStart"/>
      <w:r>
        <w:rPr>
          <w:rFonts w:asciiTheme="majorBidi" w:hAnsiTheme="majorBidi" w:cstheme="majorBidi"/>
          <w:sz w:val="24"/>
          <w:szCs w:val="24"/>
        </w:rPr>
        <w:t>tua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rekomendasi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A70E8" w:rsidRDefault="006A70E8" w:rsidP="00764808">
      <w:pPr>
        <w:pStyle w:val="ListParagraph"/>
        <w:numPr>
          <w:ilvl w:val="0"/>
          <w:numId w:val="12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A70E8">
        <w:rPr>
          <w:rFonts w:asciiTheme="majorBidi" w:hAnsiTheme="majorBidi" w:cstheme="majorBidi"/>
          <w:b/>
          <w:bCs/>
          <w:sz w:val="24"/>
          <w:szCs w:val="24"/>
        </w:rPr>
        <w:t>Snowball Sample</w:t>
      </w:r>
    </w:p>
    <w:p w:rsidR="00451231" w:rsidRDefault="00451231" w:rsidP="00451231">
      <w:pPr>
        <w:pStyle w:val="ListParagraph"/>
        <w:numPr>
          <w:ilvl w:val="1"/>
          <w:numId w:val="12"/>
        </w:numPr>
        <w:spacing w:after="0" w:line="276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tunawisma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daerahnya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kesulitan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meminta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4AA9"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tunawisma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ditemuinya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memintanya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membagikan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4AA9"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</w:t>
      </w:r>
      <w:r w:rsidR="00F94AA9">
        <w:rPr>
          <w:rFonts w:asciiTheme="majorBidi" w:hAnsiTheme="majorBidi" w:cstheme="majorBidi"/>
          <w:sz w:val="24"/>
          <w:szCs w:val="24"/>
        </w:rPr>
        <w:t>man-temannya</w:t>
      </w:r>
      <w:proofErr w:type="spellEnd"/>
      <w:r w:rsidR="00F94AA9">
        <w:rPr>
          <w:rFonts w:asciiTheme="majorBidi" w:hAnsiTheme="majorBidi" w:cstheme="majorBidi"/>
          <w:sz w:val="24"/>
          <w:szCs w:val="24"/>
        </w:rPr>
        <w:t>.</w:t>
      </w:r>
    </w:p>
    <w:p w:rsidR="00F94AA9" w:rsidRDefault="00F94AA9" w:rsidP="00F94AA9">
      <w:pPr>
        <w:pStyle w:val="ListParagraph"/>
        <w:numPr>
          <w:ilvl w:val="1"/>
          <w:numId w:val="12"/>
        </w:numPr>
        <w:spacing w:after="0" w:line="276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dokter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HIV/AIDS.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menemui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terkena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penyakit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menyerahkan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meminta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tolong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membantu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membagikan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kuesionernya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0503A" w:rsidRDefault="00F94AA9" w:rsidP="0060503A">
      <w:pPr>
        <w:pStyle w:val="ListParagraph"/>
        <w:numPr>
          <w:ilvl w:val="1"/>
          <w:numId w:val="12"/>
        </w:numPr>
        <w:spacing w:after="0" w:line="276" w:lineRule="auto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Seorang</w:t>
      </w:r>
      <w:proofErr w:type="spellEnd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ingin</w:t>
      </w:r>
      <w:proofErr w:type="spellEnd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>survei</w:t>
      </w:r>
      <w:proofErr w:type="spellEnd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genre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diminati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daerahnya</w:t>
      </w:r>
      <w:proofErr w:type="spellEnd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membagikan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survei</w:t>
      </w:r>
      <w:proofErr w:type="spellEnd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>dikenalnya</w:t>
      </w:r>
      <w:proofErr w:type="spellEnd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>kemudian</w:t>
      </w:r>
      <w:proofErr w:type="spellEnd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>meminta</w:t>
      </w:r>
      <w:proofErr w:type="spellEnd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94AA9">
        <w:rPr>
          <w:rFonts w:ascii="Times New Roman" w:hAnsi="Times New Roman" w:cs="Times New Roman"/>
          <w:color w:val="000000"/>
          <w:sz w:val="24"/>
          <w:szCs w:val="24"/>
          <w:lang w:val="en-US"/>
        </w:rPr>
        <w:t>menyebarkan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tetangganya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6A70E8" w:rsidRPr="0060503A" w:rsidRDefault="0060503A" w:rsidP="0060503A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:rsidR="0060503A" w:rsidRDefault="0060503A" w:rsidP="0060503A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60503A" w:rsidRDefault="0060503A" w:rsidP="0060503A">
      <w:pPr>
        <w:pStyle w:val="ListParagraph"/>
        <w:numPr>
          <w:ilvl w:val="2"/>
          <w:numId w:val="16"/>
        </w:numPr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Random Sample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3420"/>
        <w:gridCol w:w="3285"/>
      </w:tblGrid>
      <w:tr w:rsidR="00E358EE" w:rsidTr="00D56E44">
        <w:tc>
          <w:tcPr>
            <w:tcW w:w="1818" w:type="dxa"/>
          </w:tcPr>
          <w:p w:rsidR="00E358EE" w:rsidRPr="00E358EE" w:rsidRDefault="00E358EE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358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Pengulangan</w:t>
            </w:r>
            <w:proofErr w:type="spellEnd"/>
          </w:p>
        </w:tc>
        <w:tc>
          <w:tcPr>
            <w:tcW w:w="3420" w:type="dxa"/>
          </w:tcPr>
          <w:p w:rsidR="00E358EE" w:rsidRPr="00E358EE" w:rsidRDefault="00E358EE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358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Generate Sample</w:t>
            </w:r>
          </w:p>
        </w:tc>
        <w:tc>
          <w:tcPr>
            <w:tcW w:w="3285" w:type="dxa"/>
          </w:tcPr>
          <w:p w:rsidR="00E358EE" w:rsidRPr="00E358EE" w:rsidRDefault="00E358EE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358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Nilai</w:t>
            </w:r>
            <w:proofErr w:type="spellEnd"/>
            <w:r w:rsidRPr="00E358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Mean</w:t>
            </w:r>
          </w:p>
        </w:tc>
      </w:tr>
      <w:tr w:rsidR="00E358EE" w:rsidTr="00D56E44">
        <w:tc>
          <w:tcPr>
            <w:tcW w:w="1818" w:type="dxa"/>
          </w:tcPr>
          <w:p w:rsidR="00E358EE" w:rsidRPr="00E358EE" w:rsidRDefault="00D56E44" w:rsidP="00D56E4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:rsidR="00E358EE" w:rsidRPr="00E358EE" w:rsidRDefault="00006321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26 31 20 …</w:t>
            </w:r>
            <w:r w:rsidR="00DD0C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3285" w:type="dxa"/>
          </w:tcPr>
          <w:p w:rsidR="00E358EE" w:rsidRPr="00E358EE" w:rsidRDefault="00D56E44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27.876</w:t>
            </w:r>
          </w:p>
        </w:tc>
      </w:tr>
      <w:tr w:rsidR="00E358EE" w:rsidTr="00D56E44">
        <w:tc>
          <w:tcPr>
            <w:tcW w:w="1818" w:type="dxa"/>
          </w:tcPr>
          <w:p w:rsidR="00E358EE" w:rsidRPr="00E358EE" w:rsidRDefault="00D56E44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</w:tcPr>
          <w:p w:rsidR="00E358EE" w:rsidRPr="00E358EE" w:rsidRDefault="00006321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26 32 25 …</w:t>
            </w:r>
            <w:r w:rsidR="00DD0C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3285" w:type="dxa"/>
          </w:tcPr>
          <w:p w:rsidR="00E358EE" w:rsidRPr="00E358EE" w:rsidRDefault="00D56E44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27.895</w:t>
            </w:r>
          </w:p>
        </w:tc>
      </w:tr>
      <w:tr w:rsidR="00E358EE" w:rsidTr="00D56E44">
        <w:tc>
          <w:tcPr>
            <w:tcW w:w="1818" w:type="dxa"/>
          </w:tcPr>
          <w:p w:rsidR="00E358EE" w:rsidRPr="00E358EE" w:rsidRDefault="00D56E44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</w:tcPr>
          <w:p w:rsidR="00E358EE" w:rsidRPr="00E358EE" w:rsidRDefault="00006321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32 26 24 …</w:t>
            </w:r>
            <w:r w:rsidR="00DD0C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3285" w:type="dxa"/>
          </w:tcPr>
          <w:p w:rsidR="00E358EE" w:rsidRPr="00D56E44" w:rsidRDefault="00D56E44" w:rsidP="00D56E4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28.253</w:t>
            </w:r>
          </w:p>
        </w:tc>
      </w:tr>
      <w:tr w:rsidR="00E358EE" w:rsidTr="00D56E44">
        <w:tc>
          <w:tcPr>
            <w:tcW w:w="1818" w:type="dxa"/>
          </w:tcPr>
          <w:p w:rsidR="00E358EE" w:rsidRPr="00E358EE" w:rsidRDefault="00D56E44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499</w:t>
            </w:r>
          </w:p>
        </w:tc>
        <w:tc>
          <w:tcPr>
            <w:tcW w:w="3420" w:type="dxa"/>
          </w:tcPr>
          <w:p w:rsidR="00E358EE" w:rsidRPr="00E358EE" w:rsidRDefault="00006321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33 26 33</w:t>
            </w:r>
            <w:r w:rsidR="00D56E4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… 25</w:t>
            </w:r>
          </w:p>
        </w:tc>
        <w:tc>
          <w:tcPr>
            <w:tcW w:w="3285" w:type="dxa"/>
          </w:tcPr>
          <w:p w:rsidR="00E358EE" w:rsidRPr="00E358EE" w:rsidRDefault="00D56E44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6E4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28.098</w:t>
            </w:r>
          </w:p>
        </w:tc>
      </w:tr>
      <w:tr w:rsidR="00E358EE" w:rsidTr="00D56E44">
        <w:tc>
          <w:tcPr>
            <w:tcW w:w="1818" w:type="dxa"/>
          </w:tcPr>
          <w:p w:rsidR="00E358EE" w:rsidRPr="00E358EE" w:rsidRDefault="00D56E44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3420" w:type="dxa"/>
          </w:tcPr>
          <w:p w:rsidR="00E358EE" w:rsidRPr="00E358EE" w:rsidRDefault="00006321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26 28 25</w:t>
            </w:r>
            <w:r w:rsidR="00D56E4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… 21</w:t>
            </w:r>
          </w:p>
        </w:tc>
        <w:tc>
          <w:tcPr>
            <w:tcW w:w="3285" w:type="dxa"/>
          </w:tcPr>
          <w:p w:rsidR="00E358EE" w:rsidRPr="00E358EE" w:rsidRDefault="00D56E44" w:rsidP="00E358E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56E4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27.865</w:t>
            </w:r>
          </w:p>
        </w:tc>
      </w:tr>
    </w:tbl>
    <w:p w:rsidR="00E358EE" w:rsidRDefault="00E358EE" w:rsidP="00E358EE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006321" w:rsidRDefault="00006321" w:rsidP="00E358EE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23890" cy="3420110"/>
            <wp:effectExtent l="0" t="0" r="0" b="8890"/>
            <wp:docPr id="16" name="Picture 16" descr="D:\ikhsan\UNAIR\SEMESTER 2\STATISTIKA DESKRIPTIF\Task\Minggu10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khsan\UNAIR\SEMESTER 2\STATISTIKA DESKRIPTIF\Task\Minggu10\Rand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8EE" w:rsidRDefault="00E358EE" w:rsidP="0060503A">
      <w:pPr>
        <w:pStyle w:val="ListParagraph"/>
        <w:numPr>
          <w:ilvl w:val="2"/>
          <w:numId w:val="16"/>
        </w:numPr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Systematic Sample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3420"/>
        <w:gridCol w:w="3285"/>
      </w:tblGrid>
      <w:tr w:rsidR="00D56E44" w:rsidTr="00B0154E">
        <w:tc>
          <w:tcPr>
            <w:tcW w:w="1818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358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Pengulangan</w:t>
            </w:r>
            <w:proofErr w:type="spellEnd"/>
          </w:p>
        </w:tc>
        <w:tc>
          <w:tcPr>
            <w:tcW w:w="3420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358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Generate Sample</w:t>
            </w:r>
          </w:p>
        </w:tc>
        <w:tc>
          <w:tcPr>
            <w:tcW w:w="3285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358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Nilai</w:t>
            </w:r>
            <w:proofErr w:type="spellEnd"/>
            <w:r w:rsidRPr="00E358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Mean</w:t>
            </w:r>
          </w:p>
        </w:tc>
      </w:tr>
      <w:tr w:rsidR="00D56E44" w:rsidTr="00B0154E">
        <w:tc>
          <w:tcPr>
            <w:tcW w:w="1818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 2 1 …</w:t>
            </w:r>
            <w:r w:rsidR="00DD0C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285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2.417</w:t>
            </w:r>
          </w:p>
        </w:tc>
      </w:tr>
      <w:tr w:rsidR="00D56E44" w:rsidTr="00B0154E">
        <w:tc>
          <w:tcPr>
            <w:tcW w:w="1818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5 2 …</w:t>
            </w:r>
            <w:r w:rsidR="00DD0C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285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2.332</w:t>
            </w:r>
          </w:p>
        </w:tc>
      </w:tr>
      <w:tr w:rsidR="00D56E44" w:rsidTr="00B0154E">
        <w:tc>
          <w:tcPr>
            <w:tcW w:w="1818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 1 2 …</w:t>
            </w:r>
            <w:r w:rsidR="00DD0C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285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2.435</w:t>
            </w:r>
          </w:p>
        </w:tc>
      </w:tr>
      <w:tr w:rsidR="00D56E44" w:rsidTr="00B0154E">
        <w:tc>
          <w:tcPr>
            <w:tcW w:w="1818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499</w:t>
            </w:r>
          </w:p>
        </w:tc>
        <w:tc>
          <w:tcPr>
            <w:tcW w:w="3420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4 0 … 3</w:t>
            </w:r>
          </w:p>
        </w:tc>
        <w:tc>
          <w:tcPr>
            <w:tcW w:w="3285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2.415</w:t>
            </w:r>
          </w:p>
        </w:tc>
      </w:tr>
      <w:tr w:rsidR="00D56E44" w:rsidTr="00B0154E">
        <w:tc>
          <w:tcPr>
            <w:tcW w:w="1818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3420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 2 3 … 2</w:t>
            </w:r>
          </w:p>
        </w:tc>
        <w:tc>
          <w:tcPr>
            <w:tcW w:w="3285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2.454</w:t>
            </w:r>
          </w:p>
        </w:tc>
      </w:tr>
    </w:tbl>
    <w:p w:rsidR="00D56E44" w:rsidRDefault="00006321" w:rsidP="00D56E44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23890" cy="3420110"/>
            <wp:effectExtent l="0" t="0" r="0" b="8890"/>
            <wp:docPr id="18" name="Picture 18" descr="D:\ikhsan\UNAIR\SEMESTER 2\STATISTIKA DESKRIPTIF\Task\Minggu10\Syst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khsan\UNAIR\SEMESTER 2\STATISTIKA DESKRIPTIF\Task\Minggu10\Systemat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21" w:rsidRDefault="00006321" w:rsidP="00D56E44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E358EE" w:rsidRDefault="00E358EE" w:rsidP="0060503A">
      <w:pPr>
        <w:pStyle w:val="ListParagraph"/>
        <w:numPr>
          <w:ilvl w:val="2"/>
          <w:numId w:val="16"/>
        </w:numPr>
        <w:spacing w:after="0" w:line="276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Stratified Sample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3420"/>
        <w:gridCol w:w="3285"/>
      </w:tblGrid>
      <w:tr w:rsidR="00D56E44" w:rsidTr="00B0154E">
        <w:tc>
          <w:tcPr>
            <w:tcW w:w="1818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358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Pengulangan</w:t>
            </w:r>
            <w:proofErr w:type="spellEnd"/>
          </w:p>
        </w:tc>
        <w:tc>
          <w:tcPr>
            <w:tcW w:w="3420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358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Generate Sample</w:t>
            </w:r>
          </w:p>
        </w:tc>
        <w:tc>
          <w:tcPr>
            <w:tcW w:w="3285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358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Nilai</w:t>
            </w:r>
            <w:proofErr w:type="spellEnd"/>
            <w:r w:rsidRPr="00E358E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Mean</w:t>
            </w:r>
          </w:p>
        </w:tc>
      </w:tr>
      <w:tr w:rsidR="00D56E44" w:rsidTr="00B0154E">
        <w:tc>
          <w:tcPr>
            <w:tcW w:w="1818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24 25 23 …</w:t>
            </w:r>
            <w:r w:rsidR="00DD0C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3285" w:type="dxa"/>
          </w:tcPr>
          <w:p w:rsidR="00D56E44" w:rsidRPr="00E358EE" w:rsidRDefault="00006321" w:rsidP="0000632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30.566</w:t>
            </w:r>
          </w:p>
        </w:tc>
      </w:tr>
      <w:tr w:rsidR="00D56E44" w:rsidTr="00B0154E">
        <w:tc>
          <w:tcPr>
            <w:tcW w:w="1818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420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25 24 25 …</w:t>
            </w:r>
            <w:r w:rsidR="00DD0C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3285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30.557</w:t>
            </w:r>
          </w:p>
        </w:tc>
      </w:tr>
      <w:tr w:rsidR="00D56E44" w:rsidTr="00B0154E">
        <w:tc>
          <w:tcPr>
            <w:tcW w:w="1818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420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43 38 35 …</w:t>
            </w:r>
            <w:r w:rsidR="00DD0C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3285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30.652</w:t>
            </w:r>
          </w:p>
        </w:tc>
      </w:tr>
      <w:tr w:rsidR="00D56E44" w:rsidTr="00B0154E">
        <w:tc>
          <w:tcPr>
            <w:tcW w:w="1818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499</w:t>
            </w:r>
          </w:p>
        </w:tc>
        <w:tc>
          <w:tcPr>
            <w:tcW w:w="3420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24 23 25 …</w:t>
            </w:r>
            <w:r w:rsidR="00DD0C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3285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30.521</w:t>
            </w:r>
          </w:p>
        </w:tc>
      </w:tr>
      <w:tr w:rsidR="00D56E44" w:rsidTr="00B0154E">
        <w:tc>
          <w:tcPr>
            <w:tcW w:w="1818" w:type="dxa"/>
          </w:tcPr>
          <w:p w:rsidR="00D56E44" w:rsidRPr="00E358EE" w:rsidRDefault="00D56E44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3420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24 23 22 …</w:t>
            </w:r>
            <w:r w:rsidR="00DD0C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3285" w:type="dxa"/>
          </w:tcPr>
          <w:p w:rsidR="00D56E44" w:rsidRPr="00E358EE" w:rsidRDefault="00006321" w:rsidP="00B0154E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30.423</w:t>
            </w:r>
          </w:p>
        </w:tc>
      </w:tr>
    </w:tbl>
    <w:p w:rsidR="00D56E44" w:rsidRDefault="00D56E44" w:rsidP="00D56E44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DD0C51" w:rsidRDefault="00DD0C51" w:rsidP="00DD0C51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 wp14:anchorId="1F62C067" wp14:editId="2A7BF0FB">
            <wp:extent cx="5723890" cy="3420110"/>
            <wp:effectExtent l="0" t="0" r="0" b="8890"/>
            <wp:docPr id="29" name="Picture 29" descr="D:\ikhsan\UNAIR\SEMESTER 2\STATISTIKA DESKRIPTIF\Task\Minggu10\Strat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khsan\UNAIR\SEMESTER 2\STATISTIKA DESKRIPTIF\Task\Minggu10\Stratifi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51" w:rsidRDefault="00DD0C51" w:rsidP="00D56E44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R Notebook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#Random Sample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meanRandom</w:t>
      </w:r>
      <w:proofErr w:type="spellEnd"/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&lt;- NA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in 1:500){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dataAwal</w:t>
      </w:r>
      <w:proofErr w:type="spellEnd"/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&lt;- </w:t>
      </w:r>
      <w:proofErr w:type="spell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rbinom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(100000, 100, 0.28)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Random &lt;-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sample(</w:t>
      </w:r>
      <w:proofErr w:type="spellStart"/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dataAwal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, 1000)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print(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Random)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print(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mean(Random))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meanRandom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i] &lt;- mean(Random)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hist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meanRandom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#Systematic Sample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meanSystematic</w:t>
      </w:r>
      <w:proofErr w:type="spellEnd"/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&lt;- NA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randomSystematic</w:t>
      </w:r>
      <w:proofErr w:type="spellEnd"/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&lt;- NA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in 1:500){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j &lt;- 1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n &lt;- 1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data2 &lt;- </w:t>
      </w: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rbinom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100000, 10, 0.24)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&lt;= 100000 &amp;&amp; n &lt;= 1000){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== n*4){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randomSystematic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n] &lt;- data2[j]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n=n+1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j=j+1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randomSystematic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print(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mean(</w:t>
      </w:r>
      <w:proofErr w:type="spell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randomSystematic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meanSystematic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i] &lt;- mean(</w:t>
      </w:r>
      <w:proofErr w:type="spell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randomSystematic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hist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meanSystematic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#Stratified Sample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meanStratified</w:t>
      </w:r>
      <w:proofErr w:type="spellEnd"/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&lt;- NA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randomStratified</w:t>
      </w:r>
      <w:proofErr w:type="spellEnd"/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&lt;- NA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 in 1:500){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j &lt;- 1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n &lt;- 1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data3 &lt;- </w:t>
      </w: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rbinom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100000, 100, 0.37)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&lt;= 100000 &amp;&amp; n &lt;= 500){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(data3[j] &lt;= 25){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randomStratified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n] &lt;- data3[j]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n = n+1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j = j+1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j &lt;- 1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&lt;= 100000 &amp;&amp; n &lt;= 1000){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(data3[j] &lt;= 50 &amp;&amp; data3[j] &gt; 25){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randomStratified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n] &lt;- data3[j]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n = n+1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j = j+1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randomStratified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print(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mean(</w:t>
      </w:r>
      <w:proofErr w:type="spell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randomStratified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meanStratified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i] &lt;- mean(</w:t>
      </w:r>
      <w:proofErr w:type="spell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randomStratified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D0C51" w:rsidRPr="00DD0C51" w:rsidRDefault="00DD0C51" w:rsidP="00DD0C51">
      <w:pPr>
        <w:pStyle w:val="ListParagraph"/>
        <w:spacing w:after="0" w:line="276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hist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meanStratified</w:t>
      </w:r>
      <w:proofErr w:type="spellEnd"/>
      <w:r w:rsidRPr="00DD0C5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sectPr w:rsidR="00DD0C51" w:rsidRPr="00DD0C51" w:rsidSect="00CA7D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00F35"/>
    <w:multiLevelType w:val="hybridMultilevel"/>
    <w:tmpl w:val="63AD25C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44E1C"/>
    <w:multiLevelType w:val="hybridMultilevel"/>
    <w:tmpl w:val="D68EC4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E1A50"/>
    <w:multiLevelType w:val="hybridMultilevel"/>
    <w:tmpl w:val="E2046916"/>
    <w:lvl w:ilvl="0" w:tplc="86FC1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2B0AA2"/>
    <w:multiLevelType w:val="hybridMultilevel"/>
    <w:tmpl w:val="F6F22BBE"/>
    <w:lvl w:ilvl="0" w:tplc="674AE29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E5266"/>
    <w:multiLevelType w:val="hybridMultilevel"/>
    <w:tmpl w:val="D2909534"/>
    <w:lvl w:ilvl="0" w:tplc="7AF0B54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62288"/>
    <w:multiLevelType w:val="hybridMultilevel"/>
    <w:tmpl w:val="E9CCD6F0"/>
    <w:lvl w:ilvl="0" w:tplc="3690A3E0">
      <w:start w:val="1"/>
      <w:numFmt w:val="lowerLetter"/>
      <w:lvlText w:val="%1."/>
      <w:lvlJc w:val="left"/>
      <w:pPr>
        <w:ind w:left="13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19587086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F0216"/>
    <w:multiLevelType w:val="hybridMultilevel"/>
    <w:tmpl w:val="F88A5826"/>
    <w:lvl w:ilvl="0" w:tplc="63541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417CCF"/>
    <w:multiLevelType w:val="hybridMultilevel"/>
    <w:tmpl w:val="9B76A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37721"/>
    <w:multiLevelType w:val="hybridMultilevel"/>
    <w:tmpl w:val="06E02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06A9C"/>
    <w:multiLevelType w:val="hybridMultilevel"/>
    <w:tmpl w:val="09F8AA1E"/>
    <w:lvl w:ilvl="0" w:tplc="01DED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FD6B74"/>
    <w:multiLevelType w:val="hybridMultilevel"/>
    <w:tmpl w:val="106680D2"/>
    <w:lvl w:ilvl="0" w:tplc="6F4E6A7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67F8116A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B43FAB"/>
    <w:multiLevelType w:val="hybridMultilevel"/>
    <w:tmpl w:val="8470417C"/>
    <w:lvl w:ilvl="0" w:tplc="1A1031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0251A9"/>
    <w:multiLevelType w:val="hybridMultilevel"/>
    <w:tmpl w:val="6C52E680"/>
    <w:lvl w:ilvl="0" w:tplc="84EE4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A07ED3"/>
    <w:multiLevelType w:val="hybridMultilevel"/>
    <w:tmpl w:val="62F25D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E84AB0"/>
    <w:multiLevelType w:val="hybridMultilevel"/>
    <w:tmpl w:val="10447BB4"/>
    <w:lvl w:ilvl="0" w:tplc="D94A8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08617D"/>
    <w:multiLevelType w:val="hybridMultilevel"/>
    <w:tmpl w:val="A8F65D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6005D3"/>
    <w:multiLevelType w:val="hybridMultilevel"/>
    <w:tmpl w:val="CFA8DB7E"/>
    <w:lvl w:ilvl="0" w:tplc="A1C82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A32F4A"/>
    <w:multiLevelType w:val="hybridMultilevel"/>
    <w:tmpl w:val="C8D89F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16"/>
  </w:num>
  <w:num w:numId="9">
    <w:abstractNumId w:val="3"/>
  </w:num>
  <w:num w:numId="10">
    <w:abstractNumId w:val="5"/>
  </w:num>
  <w:num w:numId="11">
    <w:abstractNumId w:val="2"/>
  </w:num>
  <w:num w:numId="12">
    <w:abstractNumId w:val="12"/>
  </w:num>
  <w:num w:numId="13">
    <w:abstractNumId w:val="13"/>
  </w:num>
  <w:num w:numId="14">
    <w:abstractNumId w:val="10"/>
  </w:num>
  <w:num w:numId="15">
    <w:abstractNumId w:val="17"/>
  </w:num>
  <w:num w:numId="16">
    <w:abstractNumId w:val="11"/>
  </w:num>
  <w:num w:numId="17">
    <w:abstractNumId w:val="0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D39"/>
    <w:rsid w:val="0000626F"/>
    <w:rsid w:val="00006321"/>
    <w:rsid w:val="00051008"/>
    <w:rsid w:val="000D1353"/>
    <w:rsid w:val="000E4823"/>
    <w:rsid w:val="00102FDE"/>
    <w:rsid w:val="001961EE"/>
    <w:rsid w:val="002601A7"/>
    <w:rsid w:val="002A1371"/>
    <w:rsid w:val="002D3D22"/>
    <w:rsid w:val="0040742A"/>
    <w:rsid w:val="00451231"/>
    <w:rsid w:val="00520E5A"/>
    <w:rsid w:val="005408BB"/>
    <w:rsid w:val="005A3301"/>
    <w:rsid w:val="005F7E77"/>
    <w:rsid w:val="0060503A"/>
    <w:rsid w:val="00613CBD"/>
    <w:rsid w:val="00620AA2"/>
    <w:rsid w:val="006A035E"/>
    <w:rsid w:val="006A70E8"/>
    <w:rsid w:val="00764808"/>
    <w:rsid w:val="00786869"/>
    <w:rsid w:val="007B4A74"/>
    <w:rsid w:val="00871645"/>
    <w:rsid w:val="008A01BE"/>
    <w:rsid w:val="008F125F"/>
    <w:rsid w:val="00A7175B"/>
    <w:rsid w:val="00A81952"/>
    <w:rsid w:val="00AF3095"/>
    <w:rsid w:val="00B50949"/>
    <w:rsid w:val="00B87E48"/>
    <w:rsid w:val="00C75D2C"/>
    <w:rsid w:val="00CA7D39"/>
    <w:rsid w:val="00D34906"/>
    <w:rsid w:val="00D35A22"/>
    <w:rsid w:val="00D56E44"/>
    <w:rsid w:val="00DD0C51"/>
    <w:rsid w:val="00E358EE"/>
    <w:rsid w:val="00E83F0B"/>
    <w:rsid w:val="00F74609"/>
    <w:rsid w:val="00F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3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39"/>
    <w:rPr>
      <w:rFonts w:ascii="Tahoma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7B4A74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13C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39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39"/>
    <w:rPr>
      <w:rFonts w:ascii="Tahoma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7B4A74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13C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cp:lastPrinted>2021-05-21T15:35:00Z</cp:lastPrinted>
  <dcterms:created xsi:type="dcterms:W3CDTF">2021-05-21T10:49:00Z</dcterms:created>
  <dcterms:modified xsi:type="dcterms:W3CDTF">2021-05-21T15:41:00Z</dcterms:modified>
</cp:coreProperties>
</file>