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50DD" w:rsidRDefault="000250DD" w:rsidP="00A83C5E">
      <w:pPr>
        <w:spacing w:after="200" w:line="276" w:lineRule="auto"/>
        <w:jc w:val="center"/>
        <w:rPr>
          <w:rFonts w:ascii="Times New Roman" w:hAnsi="Times New Roman" w:cs="Times New Roman"/>
          <w:b/>
          <w:bCs/>
          <w:sz w:val="28"/>
          <w:szCs w:val="28"/>
        </w:rPr>
      </w:pPr>
      <w:bookmarkStart w:id="0" w:name="_GoBack"/>
      <w:bookmarkEnd w:id="0"/>
      <w:r>
        <w:rPr>
          <w:rFonts w:ascii="Times New Roman" w:hAnsi="Times New Roman" w:cs="Times New Roman"/>
          <w:b/>
          <w:bCs/>
          <w:sz w:val="28"/>
          <w:szCs w:val="28"/>
        </w:rPr>
        <w:t xml:space="preserve">LAPORAN </w:t>
      </w:r>
      <w:r w:rsidR="00A83C5E">
        <w:rPr>
          <w:rFonts w:ascii="Times New Roman" w:hAnsi="Times New Roman" w:cs="Times New Roman"/>
          <w:b/>
          <w:bCs/>
          <w:sz w:val="28"/>
          <w:szCs w:val="28"/>
        </w:rPr>
        <w:t>UJIAN AKHIR SEMESTER</w:t>
      </w:r>
    </w:p>
    <w:p w:rsidR="00CA7D39" w:rsidRDefault="00CA7D39" w:rsidP="00A83C5E">
      <w:pPr>
        <w:spacing w:after="200" w:line="276" w:lineRule="auto"/>
        <w:jc w:val="center"/>
        <w:rPr>
          <w:rFonts w:ascii="Times New Roman" w:hAnsi="Times New Roman" w:cs="Times New Roman"/>
          <w:b/>
          <w:bCs/>
          <w:sz w:val="28"/>
          <w:szCs w:val="28"/>
        </w:rPr>
      </w:pPr>
      <w:r w:rsidRPr="00AC6502">
        <w:rPr>
          <w:rFonts w:ascii="Times New Roman" w:hAnsi="Times New Roman" w:cs="Times New Roman"/>
          <w:b/>
          <w:bCs/>
          <w:sz w:val="28"/>
          <w:szCs w:val="28"/>
        </w:rPr>
        <w:t>STATISTIKA DESKRIPTIF</w:t>
      </w:r>
    </w:p>
    <w:p w:rsidR="00A83C5E" w:rsidRPr="00AC6502" w:rsidRDefault="001115C7" w:rsidP="00A83C5E">
      <w:pPr>
        <w:spacing w:after="200" w:line="276" w:lineRule="auto"/>
        <w:jc w:val="center"/>
        <w:rPr>
          <w:rFonts w:ascii="Times New Roman" w:hAnsi="Times New Roman" w:cs="Times New Roman"/>
          <w:b/>
          <w:bCs/>
          <w:sz w:val="28"/>
          <w:szCs w:val="28"/>
        </w:rPr>
      </w:pPr>
      <w:r>
        <w:rPr>
          <w:rFonts w:ascii="Times New Roman" w:hAnsi="Times New Roman" w:cs="Times New Roman"/>
          <w:b/>
          <w:bCs/>
          <w:sz w:val="28"/>
          <w:szCs w:val="28"/>
        </w:rPr>
        <w:t>CORRESPONDENCE ANALYSIS AND MULTIPLE CORRESPONDENCE ANALYSIS (CA &amp; MCA)</w:t>
      </w:r>
    </w:p>
    <w:p w:rsidR="00CA7D39" w:rsidRDefault="00CA7D39" w:rsidP="00CA7D39">
      <w:pPr>
        <w:spacing w:after="200" w:line="276" w:lineRule="auto"/>
        <w:jc w:val="center"/>
        <w:rPr>
          <w:rFonts w:ascii="Times New Roman" w:hAnsi="Times New Roman" w:cs="Times New Roman"/>
          <w:sz w:val="28"/>
          <w:szCs w:val="28"/>
        </w:rPr>
      </w:pPr>
    </w:p>
    <w:p w:rsidR="00CA7D39" w:rsidRDefault="00CA7D39" w:rsidP="00CA7D39">
      <w:pPr>
        <w:spacing w:after="200" w:line="276" w:lineRule="auto"/>
        <w:jc w:val="center"/>
        <w:rPr>
          <w:rFonts w:ascii="Times New Roman" w:hAnsi="Times New Roman" w:cs="Times New Roman"/>
          <w:sz w:val="28"/>
          <w:szCs w:val="28"/>
        </w:rPr>
      </w:pPr>
    </w:p>
    <w:p w:rsidR="00CA7D39" w:rsidRDefault="00CA7D39" w:rsidP="00CA7D39">
      <w:pPr>
        <w:spacing w:after="200" w:line="276" w:lineRule="auto"/>
        <w:jc w:val="center"/>
        <w:rPr>
          <w:rFonts w:ascii="Times New Roman" w:hAnsi="Times New Roman" w:cs="Times New Roman"/>
          <w:sz w:val="24"/>
          <w:szCs w:val="24"/>
        </w:rPr>
      </w:pPr>
      <w:r>
        <w:rPr>
          <w:rFonts w:ascii="Times New Roman" w:hAnsi="Times New Roman" w:cs="Times New Roman"/>
          <w:noProof/>
          <w:sz w:val="28"/>
          <w:szCs w:val="28"/>
          <w:lang w:val="en-US"/>
        </w:rPr>
        <w:drawing>
          <wp:inline distT="0" distB="0" distL="0" distR="0" wp14:anchorId="364227BD" wp14:editId="22FB5567">
            <wp:extent cx="2520000" cy="2520000"/>
            <wp:effectExtent l="0" t="0" r="0" b="0"/>
            <wp:docPr id="26" name="Picture 26" descr="C:\Users\PC\Downloads\My Download\Logo Universitas Airlang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My Download\Logo Universitas Airlangga.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rsidR="00CA7D39" w:rsidRDefault="00CA7D39" w:rsidP="00CA7D39">
      <w:pPr>
        <w:spacing w:after="200" w:line="276" w:lineRule="auto"/>
        <w:jc w:val="center"/>
        <w:rPr>
          <w:rFonts w:ascii="Times New Roman" w:hAnsi="Times New Roman" w:cs="Times New Roman"/>
          <w:sz w:val="24"/>
          <w:szCs w:val="24"/>
        </w:rPr>
      </w:pPr>
    </w:p>
    <w:p w:rsidR="000250DD" w:rsidRDefault="000250DD" w:rsidP="00CA7D39">
      <w:pPr>
        <w:spacing w:after="200" w:line="276" w:lineRule="auto"/>
        <w:jc w:val="center"/>
        <w:rPr>
          <w:rFonts w:ascii="Times New Roman" w:hAnsi="Times New Roman" w:cs="Times New Roman"/>
          <w:sz w:val="24"/>
          <w:szCs w:val="24"/>
        </w:rPr>
      </w:pPr>
    </w:p>
    <w:p w:rsidR="00CA7D39" w:rsidRDefault="00CA7D39" w:rsidP="00CA7D39">
      <w:pPr>
        <w:spacing w:after="200" w:line="276" w:lineRule="auto"/>
        <w:jc w:val="center"/>
        <w:rPr>
          <w:rFonts w:ascii="Times New Roman" w:hAnsi="Times New Roman" w:cs="Times New Roman"/>
          <w:sz w:val="24"/>
          <w:szCs w:val="24"/>
        </w:rPr>
      </w:pPr>
    </w:p>
    <w:p w:rsidR="00CA7D39" w:rsidRPr="00AC6502" w:rsidRDefault="00CA7D39" w:rsidP="00347F69">
      <w:pPr>
        <w:spacing w:after="200" w:line="276" w:lineRule="auto"/>
        <w:ind w:left="993" w:firstLine="720"/>
        <w:rPr>
          <w:rFonts w:ascii="Times New Roman" w:hAnsi="Times New Roman" w:cs="Times New Roman"/>
          <w:b/>
          <w:bCs/>
          <w:sz w:val="24"/>
          <w:szCs w:val="24"/>
        </w:rPr>
      </w:pPr>
      <w:r w:rsidRPr="00AC6502">
        <w:rPr>
          <w:rFonts w:ascii="Times New Roman" w:hAnsi="Times New Roman" w:cs="Times New Roman"/>
          <w:b/>
          <w:bCs/>
          <w:sz w:val="24"/>
          <w:szCs w:val="24"/>
        </w:rPr>
        <w:t>NAMA</w:t>
      </w:r>
      <w:r w:rsidRPr="00AC6502">
        <w:rPr>
          <w:rFonts w:ascii="Times New Roman" w:hAnsi="Times New Roman" w:cs="Times New Roman"/>
          <w:b/>
          <w:bCs/>
          <w:sz w:val="24"/>
          <w:szCs w:val="24"/>
        </w:rPr>
        <w:tab/>
      </w:r>
      <w:r w:rsidR="00347F69">
        <w:rPr>
          <w:rFonts w:ascii="Times New Roman" w:hAnsi="Times New Roman" w:cs="Times New Roman"/>
          <w:b/>
          <w:bCs/>
          <w:sz w:val="24"/>
          <w:szCs w:val="24"/>
        </w:rPr>
        <w:tab/>
      </w:r>
      <w:r w:rsidR="00347F69">
        <w:rPr>
          <w:rFonts w:ascii="Times New Roman" w:hAnsi="Times New Roman" w:cs="Times New Roman"/>
          <w:b/>
          <w:bCs/>
          <w:sz w:val="24"/>
          <w:szCs w:val="24"/>
        </w:rPr>
        <w:tab/>
      </w:r>
      <w:r w:rsidRPr="00AC6502">
        <w:rPr>
          <w:rFonts w:ascii="Times New Roman" w:hAnsi="Times New Roman" w:cs="Times New Roman"/>
          <w:b/>
          <w:bCs/>
          <w:sz w:val="24"/>
          <w:szCs w:val="24"/>
        </w:rPr>
        <w:t>: MUKHAMAD IKHSANUDIN</w:t>
      </w:r>
    </w:p>
    <w:p w:rsidR="00CA7D39" w:rsidRDefault="00CA7D39" w:rsidP="00347F69">
      <w:pPr>
        <w:spacing w:after="200" w:line="276" w:lineRule="auto"/>
        <w:ind w:left="993" w:firstLine="720"/>
        <w:rPr>
          <w:rFonts w:ascii="Times New Roman" w:hAnsi="Times New Roman" w:cs="Times New Roman"/>
          <w:b/>
          <w:bCs/>
          <w:sz w:val="24"/>
          <w:szCs w:val="24"/>
        </w:rPr>
      </w:pPr>
      <w:r w:rsidRPr="00AC6502">
        <w:rPr>
          <w:rFonts w:ascii="Times New Roman" w:hAnsi="Times New Roman" w:cs="Times New Roman"/>
          <w:b/>
          <w:bCs/>
          <w:sz w:val="24"/>
          <w:szCs w:val="24"/>
        </w:rPr>
        <w:t>NIM</w:t>
      </w:r>
      <w:r w:rsidRPr="00AC6502">
        <w:rPr>
          <w:rFonts w:ascii="Times New Roman" w:hAnsi="Times New Roman" w:cs="Times New Roman"/>
          <w:b/>
          <w:bCs/>
          <w:sz w:val="24"/>
          <w:szCs w:val="24"/>
        </w:rPr>
        <w:tab/>
      </w:r>
      <w:r w:rsidRPr="00AC6502">
        <w:rPr>
          <w:rFonts w:ascii="Times New Roman" w:hAnsi="Times New Roman" w:cs="Times New Roman"/>
          <w:b/>
          <w:bCs/>
          <w:sz w:val="24"/>
          <w:szCs w:val="24"/>
        </w:rPr>
        <w:tab/>
      </w:r>
      <w:r w:rsidR="00347F69">
        <w:rPr>
          <w:rFonts w:ascii="Times New Roman" w:hAnsi="Times New Roman" w:cs="Times New Roman"/>
          <w:b/>
          <w:bCs/>
          <w:sz w:val="24"/>
          <w:szCs w:val="24"/>
        </w:rPr>
        <w:tab/>
      </w:r>
      <w:r w:rsidRPr="00AC6502">
        <w:rPr>
          <w:rFonts w:ascii="Times New Roman" w:hAnsi="Times New Roman" w:cs="Times New Roman"/>
          <w:b/>
          <w:bCs/>
          <w:sz w:val="24"/>
          <w:szCs w:val="24"/>
        </w:rPr>
        <w:t>: 082011633086</w:t>
      </w:r>
    </w:p>
    <w:p w:rsidR="00347F69" w:rsidRDefault="00347F69" w:rsidP="00347F69">
      <w:pPr>
        <w:spacing w:after="200" w:line="276" w:lineRule="auto"/>
        <w:ind w:left="993" w:firstLine="720"/>
        <w:rPr>
          <w:rFonts w:ascii="Times New Roman" w:hAnsi="Times New Roman" w:cs="Times New Roman"/>
          <w:b/>
          <w:bCs/>
          <w:sz w:val="24"/>
          <w:szCs w:val="24"/>
        </w:rPr>
      </w:pPr>
      <w:r>
        <w:rPr>
          <w:rFonts w:ascii="Times New Roman" w:hAnsi="Times New Roman" w:cs="Times New Roman"/>
          <w:b/>
          <w:bCs/>
          <w:sz w:val="24"/>
          <w:szCs w:val="24"/>
        </w:rPr>
        <w:t>DOSEN PENGAMPU</w:t>
      </w:r>
      <w:r>
        <w:rPr>
          <w:rFonts w:ascii="Times New Roman" w:hAnsi="Times New Roman" w:cs="Times New Roman"/>
          <w:b/>
          <w:bCs/>
          <w:sz w:val="24"/>
          <w:szCs w:val="24"/>
        </w:rPr>
        <w:tab/>
        <w:t>: Drs. ETO WURYANTO, DEA.</w:t>
      </w:r>
    </w:p>
    <w:p w:rsidR="000250DD" w:rsidRDefault="000250DD" w:rsidP="00347F69">
      <w:pPr>
        <w:spacing w:after="200" w:line="276" w:lineRule="auto"/>
        <w:ind w:left="993" w:firstLine="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b/>
          <w:bCs/>
          <w:sz w:val="24"/>
          <w:szCs w:val="24"/>
        </w:rPr>
        <w:t>196609281991021001</w:t>
      </w:r>
    </w:p>
    <w:p w:rsidR="00CA7D39" w:rsidRDefault="00CA7D39" w:rsidP="00CA7D39">
      <w:pPr>
        <w:spacing w:after="200" w:line="276" w:lineRule="auto"/>
        <w:jc w:val="center"/>
        <w:rPr>
          <w:rFonts w:ascii="Times New Roman" w:hAnsi="Times New Roman" w:cs="Times New Roman"/>
          <w:sz w:val="24"/>
          <w:szCs w:val="24"/>
        </w:rPr>
      </w:pPr>
    </w:p>
    <w:p w:rsidR="00CA7D39" w:rsidRPr="00AC6502" w:rsidRDefault="00FC6645" w:rsidP="00CA7D39">
      <w:pPr>
        <w:spacing w:after="200" w:line="276"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PROGRAM STUDI </w:t>
      </w:r>
      <w:r w:rsidR="00CA7D39" w:rsidRPr="00AC6502">
        <w:rPr>
          <w:rFonts w:ascii="Times New Roman" w:hAnsi="Times New Roman" w:cs="Times New Roman"/>
          <w:b/>
          <w:bCs/>
          <w:sz w:val="24"/>
          <w:szCs w:val="24"/>
        </w:rPr>
        <w:t>S1 SISTEM INFORMASI</w:t>
      </w:r>
    </w:p>
    <w:p w:rsidR="00CA7D39" w:rsidRPr="00AC6502" w:rsidRDefault="00CA7D39" w:rsidP="00CA7D39">
      <w:pPr>
        <w:spacing w:after="200" w:line="276" w:lineRule="auto"/>
        <w:jc w:val="center"/>
        <w:rPr>
          <w:rFonts w:ascii="Times New Roman" w:hAnsi="Times New Roman" w:cs="Times New Roman"/>
          <w:b/>
          <w:bCs/>
          <w:sz w:val="24"/>
          <w:szCs w:val="24"/>
        </w:rPr>
      </w:pPr>
      <w:r w:rsidRPr="00AC6502">
        <w:rPr>
          <w:rFonts w:ascii="Times New Roman" w:hAnsi="Times New Roman" w:cs="Times New Roman"/>
          <w:b/>
          <w:bCs/>
          <w:sz w:val="24"/>
          <w:szCs w:val="24"/>
        </w:rPr>
        <w:t>FAKULTAS SAINS DAN TEKNOLOGI</w:t>
      </w:r>
    </w:p>
    <w:p w:rsidR="00CA7D39" w:rsidRPr="00AC6502" w:rsidRDefault="00CA7D39" w:rsidP="00CA7D39">
      <w:pPr>
        <w:spacing w:after="200" w:line="276" w:lineRule="auto"/>
        <w:jc w:val="center"/>
        <w:rPr>
          <w:rFonts w:ascii="Times New Roman" w:hAnsi="Times New Roman" w:cs="Times New Roman"/>
          <w:b/>
          <w:bCs/>
          <w:sz w:val="24"/>
          <w:szCs w:val="24"/>
        </w:rPr>
      </w:pPr>
      <w:r w:rsidRPr="00AC6502">
        <w:rPr>
          <w:rFonts w:ascii="Times New Roman" w:hAnsi="Times New Roman" w:cs="Times New Roman"/>
          <w:b/>
          <w:bCs/>
          <w:sz w:val="24"/>
          <w:szCs w:val="24"/>
        </w:rPr>
        <w:t>UNIVERSITAS AIRLANGGA</w:t>
      </w:r>
    </w:p>
    <w:p w:rsidR="00CA7D39" w:rsidRDefault="00CA7D39" w:rsidP="00CA7D39">
      <w:pPr>
        <w:spacing w:after="200" w:line="276" w:lineRule="auto"/>
        <w:jc w:val="center"/>
        <w:rPr>
          <w:rFonts w:ascii="Times New Roman" w:hAnsi="Times New Roman" w:cs="Times New Roman"/>
          <w:b/>
          <w:bCs/>
          <w:sz w:val="24"/>
          <w:szCs w:val="24"/>
        </w:rPr>
      </w:pPr>
      <w:r w:rsidRPr="00AC6502">
        <w:rPr>
          <w:rFonts w:ascii="Times New Roman" w:hAnsi="Times New Roman" w:cs="Times New Roman"/>
          <w:b/>
          <w:bCs/>
          <w:sz w:val="24"/>
          <w:szCs w:val="24"/>
        </w:rPr>
        <w:t>2021</w:t>
      </w:r>
    </w:p>
    <w:p w:rsidR="00704470" w:rsidRPr="00704470" w:rsidRDefault="003B0F58" w:rsidP="00704470">
      <w:pPr>
        <w:spacing w:after="0" w:line="276" w:lineRule="auto"/>
        <w:rPr>
          <w:rFonts w:ascii="Courier New" w:hAnsi="Courier New" w:cs="Courier New"/>
        </w:rPr>
      </w:pPr>
      <w:r>
        <w:rPr>
          <w:rFonts w:ascii="Times New Roman" w:hAnsi="Times New Roman" w:cs="Times New Roman"/>
          <w:b/>
          <w:bCs/>
          <w:sz w:val="24"/>
          <w:szCs w:val="24"/>
        </w:rPr>
        <w:br w:type="page"/>
      </w:r>
      <w:r w:rsidR="00704470" w:rsidRPr="00704470">
        <w:rPr>
          <w:rFonts w:ascii="Courier New" w:hAnsi="Courier New" w:cs="Courier New"/>
        </w:rPr>
        <w:lastRenderedPageBreak/>
        <w:t>```{R}</w:t>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 CA &amp; MCA</w:t>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library(flexclust)</w:t>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library(cluster)</w:t>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library(factoextra)</w:t>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library(mclust)</w:t>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library(FactoMineR)</w:t>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library(corrplot)</w:t>
      </w:r>
    </w:p>
    <w:p w:rsidR="00704470" w:rsidRDefault="00704470" w:rsidP="00704470">
      <w:pPr>
        <w:spacing w:after="0" w:line="276" w:lineRule="auto"/>
        <w:rPr>
          <w:rFonts w:ascii="Courier New" w:hAnsi="Courier New" w:cs="Courier New"/>
        </w:rPr>
      </w:pPr>
      <w:r w:rsidRPr="00704470">
        <w:rPr>
          <w:rFonts w:ascii="Courier New" w:hAnsi="Courier New" w:cs="Courier New"/>
        </w:rPr>
        <w:t>library(ade4)</w:t>
      </w:r>
    </w:p>
    <w:p w:rsidR="00442D41" w:rsidRPr="00704470" w:rsidRDefault="00442D41" w:rsidP="00704470">
      <w:pPr>
        <w:spacing w:after="0" w:line="276" w:lineRule="auto"/>
        <w:rPr>
          <w:rFonts w:ascii="Courier New" w:hAnsi="Courier New" w:cs="Courier New"/>
        </w:rPr>
      </w:pPr>
      <w:r>
        <w:rPr>
          <w:rFonts w:ascii="Courier New" w:hAnsi="Courier New" w:cs="Courier New"/>
        </w:rPr>
        <w:t>library(MASS)</w:t>
      </w:r>
    </w:p>
    <w:p w:rsidR="00704470" w:rsidRPr="00704470" w:rsidRDefault="00704470" w:rsidP="00704470">
      <w:pPr>
        <w:spacing w:after="0" w:line="276" w:lineRule="auto"/>
        <w:rPr>
          <w:rFonts w:ascii="Courier New" w:hAnsi="Courier New" w:cs="Courier New"/>
        </w:rPr>
      </w:pP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 CA</w:t>
      </w:r>
    </w:p>
    <w:p w:rsidR="00704470" w:rsidRPr="00704470" w:rsidRDefault="0057676E" w:rsidP="00704470">
      <w:pPr>
        <w:spacing w:after="0" w:line="276" w:lineRule="auto"/>
        <w:rPr>
          <w:rFonts w:ascii="Courier New" w:hAnsi="Courier New" w:cs="Courier New"/>
        </w:rPr>
      </w:pPr>
      <w:r>
        <w:rPr>
          <w:rFonts w:ascii="Courier New" w:hAnsi="Courier New" w:cs="Courier New"/>
        </w:rPr>
        <w:t xml:space="preserve"># </w:t>
      </w:r>
      <w:r w:rsidR="00704470" w:rsidRPr="00704470">
        <w:rPr>
          <w:rFonts w:ascii="Courier New" w:hAnsi="Courier New" w:cs="Courier New"/>
        </w:rPr>
        <w:t>Dataset Preparation</w:t>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load("Tithonia.Rda")</w:t>
      </w:r>
    </w:p>
    <w:p w:rsidR="00704470" w:rsidRDefault="00704470" w:rsidP="00704470">
      <w:pPr>
        <w:spacing w:after="0" w:line="276" w:lineRule="auto"/>
        <w:rPr>
          <w:rFonts w:ascii="Courier New" w:hAnsi="Courier New" w:cs="Courier New"/>
        </w:rPr>
      </w:pPr>
      <w:r w:rsidRPr="00704470">
        <w:rPr>
          <w:rFonts w:ascii="Courier New" w:hAnsi="Courier New" w:cs="Courier New"/>
        </w:rPr>
        <w:t>Data_CA &lt;- Tithonia</w:t>
      </w:r>
    </w:p>
    <w:p w:rsidR="009D2179" w:rsidRDefault="009D2179" w:rsidP="00704470">
      <w:pPr>
        <w:spacing w:after="0" w:line="276" w:lineRule="auto"/>
        <w:rPr>
          <w:rFonts w:ascii="Courier New" w:hAnsi="Courier New" w:cs="Courier New"/>
        </w:rPr>
      </w:pPr>
      <w:r>
        <w:rPr>
          <w:rFonts w:ascii="Courier New" w:hAnsi="Courier New" w:cs="Courier New"/>
        </w:rPr>
        <w:t>head(Data_CA)</w:t>
      </w:r>
    </w:p>
    <w:p w:rsidR="009D2179" w:rsidRPr="00704470" w:rsidRDefault="009D2179" w:rsidP="00704470">
      <w:pPr>
        <w:spacing w:after="0" w:line="276" w:lineRule="auto"/>
        <w:rPr>
          <w:rFonts w:ascii="Courier New" w:hAnsi="Courier New" w:cs="Courier New"/>
        </w:rPr>
      </w:pPr>
      <w:r>
        <w:rPr>
          <w:noProof/>
          <w:lang w:val="en-US"/>
        </w:rPr>
        <w:drawing>
          <wp:inline distT="0" distB="0" distL="0" distR="0" wp14:anchorId="14F1CA75" wp14:editId="1C599E51">
            <wp:extent cx="5732145" cy="1488153"/>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2145" cy="1488153"/>
                    </a:xfrm>
                    <a:prstGeom prst="rect">
                      <a:avLst/>
                    </a:prstGeom>
                  </pic:spPr>
                </pic:pic>
              </a:graphicData>
            </a:graphic>
          </wp:inline>
        </w:drawing>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my_CA &lt;- CA(Data_CA, graph = FALSE)</w:t>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my_CA</w:t>
      </w:r>
    </w:p>
    <w:p w:rsidR="00704470" w:rsidRDefault="009D2179" w:rsidP="00704470">
      <w:pPr>
        <w:spacing w:after="0" w:line="276" w:lineRule="auto"/>
        <w:rPr>
          <w:rFonts w:ascii="Courier New" w:hAnsi="Courier New" w:cs="Courier New"/>
        </w:rPr>
      </w:pPr>
      <w:r>
        <w:rPr>
          <w:noProof/>
          <w:lang w:val="en-US"/>
        </w:rPr>
        <w:drawing>
          <wp:inline distT="0" distB="0" distL="0" distR="0" wp14:anchorId="1EC1DEE8" wp14:editId="5DE6AB15">
            <wp:extent cx="5732145" cy="1870908"/>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2145" cy="1870908"/>
                    </a:xfrm>
                    <a:prstGeom prst="rect">
                      <a:avLst/>
                    </a:prstGeom>
                  </pic:spPr>
                </pic:pic>
              </a:graphicData>
            </a:graphic>
          </wp:inline>
        </w:drawing>
      </w:r>
    </w:p>
    <w:p w:rsidR="00A85CAA" w:rsidRPr="00A85CAA" w:rsidRDefault="00A85CAA" w:rsidP="00B51C68">
      <w:pPr>
        <w:spacing w:after="0" w:line="276" w:lineRule="auto"/>
        <w:jc w:val="both"/>
        <w:rPr>
          <w:rFonts w:asciiTheme="majorBidi" w:hAnsiTheme="majorBidi" w:cstheme="majorBidi"/>
          <w:sz w:val="24"/>
          <w:szCs w:val="24"/>
        </w:rPr>
      </w:pPr>
      <w:r w:rsidRPr="00A85CAA">
        <w:rPr>
          <w:rFonts w:asciiTheme="majorBidi" w:hAnsiTheme="majorBidi" w:cstheme="majorBidi"/>
          <w:sz w:val="24"/>
          <w:szCs w:val="24"/>
        </w:rPr>
        <w:t>CA merupakan fungsi untuk menghitung analisis korespodensi dan mendapatkan hasil sebagai berikut, variabel baris memiliki 27 kategori dan variabel kolom memiliki 3 kategori</w:t>
      </w:r>
    </w:p>
    <w:p w:rsidR="009D2179" w:rsidRPr="00A85CAA" w:rsidRDefault="00A85CAA" w:rsidP="00B51C68">
      <w:pPr>
        <w:spacing w:after="0" w:line="276" w:lineRule="auto"/>
        <w:jc w:val="both"/>
        <w:rPr>
          <w:rFonts w:asciiTheme="majorBidi" w:hAnsiTheme="majorBidi" w:cstheme="majorBidi"/>
          <w:sz w:val="24"/>
          <w:szCs w:val="24"/>
        </w:rPr>
      </w:pPr>
      <w:r w:rsidRPr="00A85CAA">
        <w:rPr>
          <w:rFonts w:asciiTheme="majorBidi" w:hAnsiTheme="majorBidi" w:cstheme="majorBidi"/>
          <w:sz w:val="24"/>
          <w:szCs w:val="24"/>
        </w:rPr>
        <w:t>Hasilnya tersedia di 12 objek</w:t>
      </w:r>
      <w:r w:rsidR="00B51C68">
        <w:rPr>
          <w:rFonts w:asciiTheme="majorBidi" w:hAnsiTheme="majorBidi" w:cstheme="majorBidi"/>
          <w:sz w:val="24"/>
          <w:szCs w:val="24"/>
        </w:rPr>
        <w:t>.</w:t>
      </w:r>
    </w:p>
    <w:p w:rsidR="00A85CAA" w:rsidRPr="00704470" w:rsidRDefault="00A85CAA" w:rsidP="00704470">
      <w:pPr>
        <w:spacing w:after="0" w:line="276" w:lineRule="auto"/>
        <w:rPr>
          <w:rFonts w:ascii="Courier New" w:hAnsi="Courier New" w:cs="Courier New"/>
        </w:rPr>
      </w:pPr>
    </w:p>
    <w:p w:rsidR="00704470" w:rsidRPr="00704470" w:rsidRDefault="0057676E" w:rsidP="00704470">
      <w:pPr>
        <w:spacing w:after="0" w:line="276" w:lineRule="auto"/>
        <w:rPr>
          <w:rFonts w:ascii="Courier New" w:hAnsi="Courier New" w:cs="Courier New"/>
        </w:rPr>
      </w:pPr>
      <w:r>
        <w:rPr>
          <w:rFonts w:ascii="Courier New" w:hAnsi="Courier New" w:cs="Courier New"/>
        </w:rPr>
        <w:t xml:space="preserve"># </w:t>
      </w:r>
      <w:r w:rsidR="00704470" w:rsidRPr="00704470">
        <w:rPr>
          <w:rFonts w:ascii="Courier New" w:hAnsi="Courier New" w:cs="Courier New"/>
        </w:rPr>
        <w:t>Statisfical Significance</w:t>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 Chi-Square Statistics</w:t>
      </w:r>
    </w:p>
    <w:p w:rsidR="00704470" w:rsidRPr="00704470" w:rsidRDefault="00704470" w:rsidP="009D2179">
      <w:pPr>
        <w:spacing w:after="0" w:line="276" w:lineRule="auto"/>
        <w:rPr>
          <w:rFonts w:ascii="Courier New" w:hAnsi="Courier New" w:cs="Courier New"/>
        </w:rPr>
      </w:pPr>
      <w:r w:rsidRPr="00704470">
        <w:rPr>
          <w:rFonts w:ascii="Courier New" w:hAnsi="Courier New" w:cs="Courier New"/>
        </w:rPr>
        <w:t xml:space="preserve">Chi &lt;- </w:t>
      </w:r>
      <w:r w:rsidR="009D2179">
        <w:rPr>
          <w:rFonts w:ascii="Courier New" w:hAnsi="Courier New" w:cs="Courier New"/>
        </w:rPr>
        <w:t>42.652</w:t>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 Degree of Freedom</w:t>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DF1 &lt;- (1/(nrow(Data_CA)-1))*100</w:t>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DF1</w:t>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DF2 &lt;- (1/(ncol(Data_CA)-1))*100</w:t>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DF2</w:t>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 P-Value</w:t>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PVal &lt;- pchisq(Chi, DF1 == DF2, lower.tail = FALSE)</w:t>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PVal</w:t>
      </w:r>
    </w:p>
    <w:p w:rsidR="00704470" w:rsidRDefault="009D2179" w:rsidP="00704470">
      <w:pPr>
        <w:spacing w:after="0" w:line="276" w:lineRule="auto"/>
        <w:rPr>
          <w:rFonts w:ascii="Courier New" w:hAnsi="Courier New" w:cs="Courier New"/>
        </w:rPr>
      </w:pPr>
      <w:r>
        <w:rPr>
          <w:noProof/>
          <w:lang w:val="en-US"/>
        </w:rPr>
        <w:drawing>
          <wp:inline distT="0" distB="0" distL="0" distR="0" wp14:anchorId="17193A68" wp14:editId="3DE262E6">
            <wp:extent cx="1247775" cy="542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247775" cy="542925"/>
                    </a:xfrm>
                    <a:prstGeom prst="rect">
                      <a:avLst/>
                    </a:prstGeom>
                  </pic:spPr>
                </pic:pic>
              </a:graphicData>
            </a:graphic>
          </wp:inline>
        </w:drawing>
      </w:r>
    </w:p>
    <w:p w:rsidR="00A85CAA" w:rsidRDefault="00A85CAA" w:rsidP="00B51C68">
      <w:pPr>
        <w:spacing w:after="0" w:line="276" w:lineRule="auto"/>
        <w:jc w:val="both"/>
        <w:rPr>
          <w:rFonts w:asciiTheme="majorBidi" w:hAnsiTheme="majorBidi" w:cstheme="majorBidi"/>
          <w:sz w:val="24"/>
          <w:szCs w:val="24"/>
        </w:rPr>
      </w:pPr>
      <w:r w:rsidRPr="00A85CAA">
        <w:rPr>
          <w:rFonts w:asciiTheme="majorBidi" w:hAnsiTheme="majorBidi" w:cstheme="majorBidi"/>
          <w:sz w:val="24"/>
          <w:szCs w:val="24"/>
        </w:rPr>
        <w:t xml:space="preserve">Chi square bernilai </w:t>
      </w:r>
      <w:r>
        <w:rPr>
          <w:rFonts w:asciiTheme="majorBidi" w:hAnsiTheme="majorBidi" w:cstheme="majorBidi"/>
          <w:sz w:val="24"/>
          <w:szCs w:val="24"/>
        </w:rPr>
        <w:t>42,652</w:t>
      </w:r>
    </w:p>
    <w:p w:rsidR="00A85CAA" w:rsidRDefault="00A85CAA" w:rsidP="00B51C68">
      <w:pPr>
        <w:spacing w:after="0" w:line="276" w:lineRule="auto"/>
        <w:jc w:val="both"/>
        <w:rPr>
          <w:rFonts w:asciiTheme="majorBidi" w:hAnsiTheme="majorBidi" w:cstheme="majorBidi"/>
          <w:sz w:val="24"/>
          <w:szCs w:val="24"/>
        </w:rPr>
      </w:pPr>
      <w:r>
        <w:rPr>
          <w:rFonts w:asciiTheme="majorBidi" w:hAnsiTheme="majorBidi" w:cstheme="majorBidi"/>
          <w:sz w:val="24"/>
          <w:szCs w:val="24"/>
        </w:rPr>
        <w:t>Derajat kebebasan untuk baris bernilai 10%</w:t>
      </w:r>
    </w:p>
    <w:p w:rsidR="00A85CAA" w:rsidRDefault="00A85CAA" w:rsidP="00B51C68">
      <w:pPr>
        <w:spacing w:after="0" w:line="276" w:lineRule="auto"/>
        <w:jc w:val="both"/>
        <w:rPr>
          <w:rFonts w:asciiTheme="majorBidi" w:hAnsiTheme="majorBidi" w:cstheme="majorBidi"/>
          <w:sz w:val="24"/>
          <w:szCs w:val="24"/>
        </w:rPr>
      </w:pPr>
      <w:r>
        <w:rPr>
          <w:rFonts w:asciiTheme="majorBidi" w:hAnsiTheme="majorBidi" w:cstheme="majorBidi"/>
          <w:sz w:val="24"/>
          <w:szCs w:val="24"/>
        </w:rPr>
        <w:t>Derajat kebebasan untuk kolom bernilai 7,69%</w:t>
      </w:r>
    </w:p>
    <w:p w:rsidR="00A85CAA" w:rsidRPr="00A85CAA" w:rsidRDefault="00A85CAA" w:rsidP="00B51C68">
      <w:pPr>
        <w:spacing w:after="0" w:line="276" w:lineRule="auto"/>
        <w:jc w:val="both"/>
        <w:rPr>
          <w:rFonts w:asciiTheme="majorBidi" w:hAnsiTheme="majorBidi" w:cstheme="majorBidi"/>
          <w:sz w:val="24"/>
          <w:szCs w:val="24"/>
        </w:rPr>
      </w:pPr>
      <w:r>
        <w:rPr>
          <w:rFonts w:asciiTheme="majorBidi" w:hAnsiTheme="majorBidi" w:cstheme="majorBidi"/>
          <w:sz w:val="24"/>
          <w:szCs w:val="24"/>
        </w:rPr>
        <w:t>Nilai P adalah 0</w:t>
      </w:r>
    </w:p>
    <w:p w:rsidR="009D2179" w:rsidRPr="00704470" w:rsidRDefault="009D2179" w:rsidP="00704470">
      <w:pPr>
        <w:spacing w:after="0" w:line="276" w:lineRule="auto"/>
        <w:rPr>
          <w:rFonts w:ascii="Courier New" w:hAnsi="Courier New" w:cs="Courier New"/>
        </w:rPr>
      </w:pPr>
    </w:p>
    <w:p w:rsidR="00704470" w:rsidRPr="00704470" w:rsidRDefault="0057676E" w:rsidP="00704470">
      <w:pPr>
        <w:spacing w:after="0" w:line="276" w:lineRule="auto"/>
        <w:rPr>
          <w:rFonts w:ascii="Courier New" w:hAnsi="Courier New" w:cs="Courier New"/>
        </w:rPr>
      </w:pPr>
      <w:r>
        <w:rPr>
          <w:rFonts w:ascii="Courier New" w:hAnsi="Courier New" w:cs="Courier New"/>
        </w:rPr>
        <w:t xml:space="preserve"># </w:t>
      </w:r>
      <w:r w:rsidR="00704470" w:rsidRPr="00704470">
        <w:rPr>
          <w:rFonts w:ascii="Courier New" w:hAnsi="Courier New" w:cs="Courier New"/>
        </w:rPr>
        <w:t>Eigenvalues / Variances</w:t>
      </w:r>
    </w:p>
    <w:p w:rsidR="00704470" w:rsidRDefault="00704470" w:rsidP="009D2179">
      <w:pPr>
        <w:spacing w:after="0" w:line="276" w:lineRule="auto"/>
        <w:rPr>
          <w:rFonts w:ascii="Courier New" w:hAnsi="Courier New" w:cs="Courier New"/>
        </w:rPr>
      </w:pPr>
      <w:r w:rsidRPr="00704470">
        <w:rPr>
          <w:rFonts w:ascii="Courier New" w:hAnsi="Courier New" w:cs="Courier New"/>
        </w:rPr>
        <w:t>get_eig(my_CA)</w:t>
      </w:r>
    </w:p>
    <w:p w:rsidR="009D2179" w:rsidRDefault="009D2179" w:rsidP="009D2179">
      <w:pPr>
        <w:spacing w:after="0" w:line="276" w:lineRule="auto"/>
        <w:rPr>
          <w:rFonts w:ascii="Courier New" w:hAnsi="Courier New" w:cs="Courier New"/>
        </w:rPr>
      </w:pPr>
      <w:r>
        <w:rPr>
          <w:noProof/>
          <w:lang w:val="en-US"/>
        </w:rPr>
        <w:drawing>
          <wp:inline distT="0" distB="0" distL="0" distR="0" wp14:anchorId="067D6EA0" wp14:editId="1509B07E">
            <wp:extent cx="5086350" cy="1695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86350" cy="1695450"/>
                    </a:xfrm>
                    <a:prstGeom prst="rect">
                      <a:avLst/>
                    </a:prstGeom>
                  </pic:spPr>
                </pic:pic>
              </a:graphicData>
            </a:graphic>
          </wp:inline>
        </w:drawing>
      </w:r>
    </w:p>
    <w:p w:rsidR="009D2179" w:rsidRDefault="00A85CAA" w:rsidP="00B51C68">
      <w:pPr>
        <w:spacing w:after="0" w:line="276" w:lineRule="auto"/>
        <w:jc w:val="both"/>
        <w:rPr>
          <w:rFonts w:asciiTheme="majorBidi" w:hAnsiTheme="majorBidi" w:cstheme="majorBidi"/>
          <w:sz w:val="24"/>
          <w:szCs w:val="24"/>
        </w:rPr>
      </w:pPr>
      <w:r>
        <w:rPr>
          <w:rFonts w:asciiTheme="majorBidi" w:hAnsiTheme="majorBidi" w:cstheme="majorBidi"/>
          <w:sz w:val="24"/>
          <w:szCs w:val="24"/>
        </w:rPr>
        <w:t>D</w:t>
      </w:r>
      <w:r w:rsidRPr="00A85CAA">
        <w:rPr>
          <w:rFonts w:asciiTheme="majorBidi" w:hAnsiTheme="majorBidi" w:cstheme="majorBidi"/>
          <w:sz w:val="24"/>
          <w:szCs w:val="24"/>
        </w:rPr>
        <w:t>ari per</w:t>
      </w:r>
      <w:r>
        <w:rPr>
          <w:rFonts w:asciiTheme="majorBidi" w:hAnsiTheme="majorBidi" w:cstheme="majorBidi"/>
          <w:sz w:val="24"/>
          <w:szCs w:val="24"/>
        </w:rPr>
        <w:t>hitungan tersebut didapat 10</w:t>
      </w:r>
      <w:r w:rsidRPr="00A85CAA">
        <w:rPr>
          <w:rFonts w:asciiTheme="majorBidi" w:hAnsiTheme="majorBidi" w:cstheme="majorBidi"/>
          <w:sz w:val="24"/>
          <w:szCs w:val="24"/>
        </w:rPr>
        <w:t xml:space="preserve"> nilai eigen yang diurut</w:t>
      </w:r>
      <w:r>
        <w:rPr>
          <w:rFonts w:asciiTheme="majorBidi" w:hAnsiTheme="majorBidi" w:cstheme="majorBidi"/>
          <w:sz w:val="24"/>
          <w:szCs w:val="24"/>
        </w:rPr>
        <w:t xml:space="preserve">kan dari varians terbesar, </w:t>
      </w:r>
      <w:r w:rsidRPr="00A85CAA">
        <w:rPr>
          <w:rFonts w:asciiTheme="majorBidi" w:hAnsiTheme="majorBidi" w:cstheme="majorBidi"/>
          <w:sz w:val="24"/>
          <w:szCs w:val="24"/>
        </w:rPr>
        <w:t>sehingga pada dimensi 1 nilai eigennya adalah 0.</w:t>
      </w:r>
      <w:r>
        <w:rPr>
          <w:rFonts w:asciiTheme="majorBidi" w:hAnsiTheme="majorBidi" w:cstheme="majorBidi"/>
          <w:sz w:val="24"/>
          <w:szCs w:val="24"/>
        </w:rPr>
        <w:t>0135</w:t>
      </w:r>
      <w:r w:rsidRPr="00A85CAA">
        <w:rPr>
          <w:rFonts w:asciiTheme="majorBidi" w:hAnsiTheme="majorBidi" w:cstheme="majorBidi"/>
          <w:sz w:val="24"/>
          <w:szCs w:val="24"/>
        </w:rPr>
        <w:t xml:space="preserve"> dan </w:t>
      </w:r>
      <w:r>
        <w:rPr>
          <w:rFonts w:asciiTheme="majorBidi" w:hAnsiTheme="majorBidi" w:cstheme="majorBidi"/>
          <w:sz w:val="24"/>
          <w:szCs w:val="24"/>
        </w:rPr>
        <w:t>dimensi berikutnya sampai dimensi 10.</w:t>
      </w:r>
    </w:p>
    <w:p w:rsidR="00A85CAA" w:rsidRPr="00A85CAA" w:rsidRDefault="00A85CAA" w:rsidP="00A85CAA">
      <w:pPr>
        <w:spacing w:after="0" w:line="276" w:lineRule="auto"/>
        <w:rPr>
          <w:rFonts w:asciiTheme="majorBidi" w:hAnsiTheme="majorBidi" w:cstheme="majorBidi"/>
          <w:sz w:val="24"/>
          <w:szCs w:val="24"/>
        </w:rPr>
      </w:pP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fviz_screeplot(my_CA, addlabels = TRUE, ylim = c(0, 55)) +</w:t>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 xml:space="preserve">  geom_hline(yintercept = DF2, linetype = 2, color = "red")</w:t>
      </w:r>
    </w:p>
    <w:p w:rsidR="00704470" w:rsidRDefault="009D2179" w:rsidP="00704470">
      <w:pPr>
        <w:spacing w:after="0" w:line="276" w:lineRule="auto"/>
        <w:rPr>
          <w:rFonts w:ascii="Courier New" w:hAnsi="Courier New" w:cs="Courier New"/>
        </w:rPr>
      </w:pPr>
      <w:r>
        <w:rPr>
          <w:noProof/>
          <w:lang w:val="en-US"/>
        </w:rPr>
        <w:drawing>
          <wp:inline distT="0" distB="0" distL="0" distR="0" wp14:anchorId="5CCE767B" wp14:editId="72BF4DCF">
            <wp:extent cx="5732145" cy="358381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2145" cy="3583815"/>
                    </a:xfrm>
                    <a:prstGeom prst="rect">
                      <a:avLst/>
                    </a:prstGeom>
                  </pic:spPr>
                </pic:pic>
              </a:graphicData>
            </a:graphic>
          </wp:inline>
        </w:drawing>
      </w:r>
    </w:p>
    <w:p w:rsidR="009D2179" w:rsidRPr="00A85CAA" w:rsidRDefault="00A85CAA" w:rsidP="00B51C68">
      <w:pPr>
        <w:spacing w:after="0" w:line="276" w:lineRule="auto"/>
        <w:jc w:val="both"/>
        <w:rPr>
          <w:rFonts w:asciiTheme="majorBidi" w:hAnsiTheme="majorBidi" w:cstheme="majorBidi"/>
          <w:sz w:val="24"/>
          <w:szCs w:val="24"/>
        </w:rPr>
      </w:pPr>
      <w:r w:rsidRPr="00A85CAA">
        <w:rPr>
          <w:rFonts w:asciiTheme="majorBidi" w:hAnsiTheme="majorBidi" w:cstheme="majorBidi"/>
          <w:sz w:val="24"/>
          <w:szCs w:val="24"/>
        </w:rPr>
        <w:t xml:space="preserve">Berdasarkan scree plot pada dimensi 1, distribusi data yang dapat dilakukan analisis berada pada persentase variance </w:t>
      </w:r>
      <w:r>
        <w:rPr>
          <w:rFonts w:asciiTheme="majorBidi" w:hAnsiTheme="majorBidi" w:cstheme="majorBidi"/>
          <w:sz w:val="24"/>
          <w:szCs w:val="24"/>
        </w:rPr>
        <w:t>49,7</w:t>
      </w:r>
      <w:r w:rsidRPr="00A85CAA">
        <w:rPr>
          <w:rFonts w:asciiTheme="majorBidi" w:hAnsiTheme="majorBidi" w:cstheme="majorBidi"/>
          <w:sz w:val="24"/>
          <w:szCs w:val="24"/>
        </w:rPr>
        <w:t xml:space="preserve"> % dimana pada dimensi 1 ini distribusi data terletak pada kondisi distribusi data yang terbaik. Hal ini karena semakin besar persentase variancenya menunjukkan bahwa data tersebut telah banyak terdistribusi dan masuk untuk dilakukan analisis.</w:t>
      </w:r>
      <w:r>
        <w:rPr>
          <w:rFonts w:asciiTheme="majorBidi" w:hAnsiTheme="majorBidi" w:cstheme="majorBidi"/>
          <w:sz w:val="24"/>
          <w:szCs w:val="24"/>
        </w:rPr>
        <w:t xml:space="preserve"> Lalu distribusi data pada dimensi 2 dengan variance 31,5% dan seterusnya.Dari plot di atas, terdapat 3 dimensi yang memenuhi derajat kebebasan.</w:t>
      </w:r>
    </w:p>
    <w:p w:rsidR="00A85CAA" w:rsidRPr="00704470" w:rsidRDefault="00A85CAA" w:rsidP="00704470">
      <w:pPr>
        <w:spacing w:after="0" w:line="276" w:lineRule="auto"/>
        <w:rPr>
          <w:rFonts w:ascii="Courier New" w:hAnsi="Courier New" w:cs="Courier New"/>
        </w:rPr>
      </w:pPr>
    </w:p>
    <w:p w:rsidR="00704470" w:rsidRPr="00704470" w:rsidRDefault="0057676E" w:rsidP="00704470">
      <w:pPr>
        <w:spacing w:after="0" w:line="276" w:lineRule="auto"/>
        <w:rPr>
          <w:rFonts w:ascii="Courier New" w:hAnsi="Courier New" w:cs="Courier New"/>
        </w:rPr>
      </w:pPr>
      <w:r>
        <w:rPr>
          <w:rFonts w:ascii="Courier New" w:hAnsi="Courier New" w:cs="Courier New"/>
        </w:rPr>
        <w:t xml:space="preserve"># </w:t>
      </w:r>
      <w:r w:rsidR="00704470" w:rsidRPr="00704470">
        <w:rPr>
          <w:rFonts w:ascii="Courier New" w:hAnsi="Courier New" w:cs="Courier New"/>
        </w:rPr>
        <w:t>Biplot</w:t>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fviz_ca_biplot(my_CA, rep = TRUE)</w:t>
      </w:r>
    </w:p>
    <w:p w:rsidR="00704470" w:rsidRDefault="009D2179" w:rsidP="00704470">
      <w:pPr>
        <w:spacing w:after="0" w:line="276" w:lineRule="auto"/>
        <w:rPr>
          <w:rFonts w:ascii="Courier New" w:hAnsi="Courier New" w:cs="Courier New"/>
        </w:rPr>
      </w:pPr>
      <w:r>
        <w:rPr>
          <w:noProof/>
          <w:lang w:val="en-US"/>
        </w:rPr>
        <w:drawing>
          <wp:inline distT="0" distB="0" distL="0" distR="0" wp14:anchorId="4F39A990" wp14:editId="2B5779EF">
            <wp:extent cx="5732145" cy="3592389"/>
            <wp:effectExtent l="0" t="0" r="190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2145" cy="3592389"/>
                    </a:xfrm>
                    <a:prstGeom prst="rect">
                      <a:avLst/>
                    </a:prstGeom>
                  </pic:spPr>
                </pic:pic>
              </a:graphicData>
            </a:graphic>
          </wp:inline>
        </w:drawing>
      </w:r>
    </w:p>
    <w:p w:rsidR="009D2179" w:rsidRPr="00F35D8E" w:rsidRDefault="00F35D8E" w:rsidP="00B51C68">
      <w:pPr>
        <w:spacing w:after="0" w:line="276" w:lineRule="auto"/>
        <w:jc w:val="both"/>
        <w:rPr>
          <w:rFonts w:asciiTheme="majorBidi" w:hAnsiTheme="majorBidi" w:cstheme="majorBidi"/>
          <w:sz w:val="24"/>
          <w:szCs w:val="24"/>
        </w:rPr>
      </w:pPr>
      <w:r w:rsidRPr="00F35D8E">
        <w:rPr>
          <w:rFonts w:asciiTheme="majorBidi" w:hAnsiTheme="majorBidi" w:cstheme="majorBidi"/>
          <w:sz w:val="24"/>
          <w:szCs w:val="24"/>
        </w:rPr>
        <w:t xml:space="preserve">Berdasarkan biplot di atas, </w:t>
      </w:r>
      <w:r>
        <w:rPr>
          <w:rFonts w:asciiTheme="majorBidi" w:hAnsiTheme="majorBidi" w:cstheme="majorBidi"/>
          <w:sz w:val="24"/>
          <w:szCs w:val="24"/>
        </w:rPr>
        <w:t>terdapat 90,2% persebaran data yang masuk. Dari plot di atas, kita tahu berbagai spesies (biru) dengan karakteristiknya (merah). Terdapat beberapa karakteristik yang sangat dominan bagi suatu spesies. T_thuberii sangat dominan dengan Female Leaf Size nya (memiliki nilai Female Leaf Size terbesar) dan seterusnya.</w:t>
      </w:r>
    </w:p>
    <w:p w:rsidR="00F35D8E" w:rsidRPr="00704470" w:rsidRDefault="00F35D8E" w:rsidP="00704470">
      <w:pPr>
        <w:spacing w:after="0" w:line="276" w:lineRule="auto"/>
        <w:rPr>
          <w:rFonts w:ascii="Courier New" w:hAnsi="Courier New" w:cs="Courier New"/>
        </w:rPr>
      </w:pPr>
    </w:p>
    <w:p w:rsidR="00704470" w:rsidRPr="00704470" w:rsidRDefault="0057676E" w:rsidP="00704470">
      <w:pPr>
        <w:spacing w:after="0" w:line="276" w:lineRule="auto"/>
        <w:rPr>
          <w:rFonts w:ascii="Courier New" w:hAnsi="Courier New" w:cs="Courier New"/>
        </w:rPr>
      </w:pPr>
      <w:r>
        <w:rPr>
          <w:rFonts w:ascii="Courier New" w:hAnsi="Courier New" w:cs="Courier New"/>
        </w:rPr>
        <w:t># Graph or Row</w:t>
      </w:r>
      <w:r w:rsidR="00704470" w:rsidRPr="00704470">
        <w:rPr>
          <w:rFonts w:ascii="Courier New" w:hAnsi="Courier New" w:cs="Courier New"/>
        </w:rPr>
        <w:t xml:space="preserve"> variables</w:t>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my_CA_Row &lt;- my_CA$row</w:t>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 Coord</w:t>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fviz_ca_row(my_CA, col.row = "coord",</w:t>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 xml:space="preserve">            gradient.cols = c("#00AFBB", "#E7B800", "#FC4E07"),</w:t>
      </w:r>
    </w:p>
    <w:p w:rsidR="00704470" w:rsidRDefault="00704470" w:rsidP="00704470">
      <w:pPr>
        <w:spacing w:after="0" w:line="276" w:lineRule="auto"/>
        <w:rPr>
          <w:rFonts w:ascii="Courier New" w:hAnsi="Courier New" w:cs="Courier New"/>
        </w:rPr>
      </w:pPr>
      <w:r w:rsidRPr="00704470">
        <w:rPr>
          <w:rFonts w:ascii="Courier New" w:hAnsi="Courier New" w:cs="Courier New"/>
        </w:rPr>
        <w:t xml:space="preserve">            repel = TRUE)</w:t>
      </w:r>
    </w:p>
    <w:p w:rsidR="009D2179" w:rsidRDefault="009D2179" w:rsidP="00704470">
      <w:pPr>
        <w:spacing w:after="0" w:line="276" w:lineRule="auto"/>
        <w:rPr>
          <w:rFonts w:ascii="Courier New" w:hAnsi="Courier New" w:cs="Courier New"/>
        </w:rPr>
      </w:pPr>
      <w:r>
        <w:rPr>
          <w:noProof/>
          <w:lang w:val="en-US"/>
        </w:rPr>
        <w:drawing>
          <wp:inline distT="0" distB="0" distL="0" distR="0" wp14:anchorId="1B7EAC49" wp14:editId="64FC04D7">
            <wp:extent cx="5732145" cy="3570342"/>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2145" cy="3570342"/>
                    </a:xfrm>
                    <a:prstGeom prst="rect">
                      <a:avLst/>
                    </a:prstGeom>
                  </pic:spPr>
                </pic:pic>
              </a:graphicData>
            </a:graphic>
          </wp:inline>
        </w:drawing>
      </w:r>
    </w:p>
    <w:p w:rsidR="009D2179" w:rsidRPr="00F35D8E" w:rsidRDefault="00F35D8E" w:rsidP="00B51C68">
      <w:pPr>
        <w:spacing w:after="0" w:line="276" w:lineRule="auto"/>
        <w:jc w:val="both"/>
        <w:rPr>
          <w:rFonts w:asciiTheme="majorBidi" w:hAnsiTheme="majorBidi" w:cstheme="majorBidi"/>
          <w:sz w:val="24"/>
          <w:szCs w:val="24"/>
        </w:rPr>
      </w:pPr>
      <w:r w:rsidRPr="00F35D8E">
        <w:rPr>
          <w:rFonts w:asciiTheme="majorBidi" w:hAnsiTheme="majorBidi" w:cstheme="majorBidi"/>
          <w:sz w:val="24"/>
          <w:szCs w:val="24"/>
        </w:rPr>
        <w:t>Dari plot CA di atas</w:t>
      </w:r>
      <w:r>
        <w:rPr>
          <w:rFonts w:asciiTheme="majorBidi" w:hAnsiTheme="majorBidi" w:cstheme="majorBidi"/>
          <w:sz w:val="24"/>
          <w:szCs w:val="24"/>
        </w:rPr>
        <w:t>,</w:t>
      </w:r>
      <w:r w:rsidR="007D596A">
        <w:rPr>
          <w:rFonts w:asciiTheme="majorBidi" w:hAnsiTheme="majorBidi" w:cstheme="majorBidi"/>
          <w:sz w:val="24"/>
          <w:szCs w:val="24"/>
        </w:rPr>
        <w:t xml:space="preserve"> data yang telah tersebar adalah  90,2% dan</w:t>
      </w:r>
      <w:r>
        <w:rPr>
          <w:rFonts w:asciiTheme="majorBidi" w:hAnsiTheme="majorBidi" w:cstheme="majorBidi"/>
          <w:sz w:val="24"/>
          <w:szCs w:val="24"/>
        </w:rPr>
        <w:t xml:space="preserve"> didapat</w:t>
      </w:r>
      <w:r w:rsidR="007D596A">
        <w:rPr>
          <w:rFonts w:asciiTheme="majorBidi" w:hAnsiTheme="majorBidi" w:cstheme="majorBidi"/>
          <w:sz w:val="24"/>
          <w:szCs w:val="24"/>
        </w:rPr>
        <w:t>i</w:t>
      </w:r>
      <w:r>
        <w:rPr>
          <w:rFonts w:asciiTheme="majorBidi" w:hAnsiTheme="majorBidi" w:cstheme="majorBidi"/>
          <w:sz w:val="24"/>
          <w:szCs w:val="24"/>
        </w:rPr>
        <w:t xml:space="preserve"> bahwa T_thuberii memiliki nilai positif pada kedua dimensi dan dominan dengan dimensi 2. Sedangkan T_rotundifolia dan T_brachypappa memiliki nilai positif pada keduanya dan dominan dengan dimensi 1. Lalu terdapat T_koelzii dan T_frticosa yang memiliki nilai dimensi 2 positif dan dimensi 1 negatif. T_diversifolia dan T_tubaeformis memiliki nilai dimensi 1 positif namun nilai dimensi 2 nya negatif. Serta T_calva_calva, T_lancifolia, T_longiradiata dan T_pedundulata memiliki nilai negatif di kedua dimensinya</w:t>
      </w:r>
    </w:p>
    <w:p w:rsidR="00F35D8E" w:rsidRPr="00704470" w:rsidRDefault="00F35D8E" w:rsidP="00704470">
      <w:pPr>
        <w:spacing w:after="0" w:line="276" w:lineRule="auto"/>
        <w:rPr>
          <w:rFonts w:ascii="Courier New" w:hAnsi="Courier New" w:cs="Courier New"/>
        </w:rPr>
      </w:pPr>
    </w:p>
    <w:p w:rsidR="00704470" w:rsidRDefault="00704470" w:rsidP="00704470">
      <w:pPr>
        <w:spacing w:after="0" w:line="276" w:lineRule="auto"/>
        <w:rPr>
          <w:rFonts w:ascii="Courier New" w:hAnsi="Courier New" w:cs="Courier New"/>
        </w:rPr>
      </w:pPr>
      <w:r w:rsidRPr="00704470">
        <w:rPr>
          <w:rFonts w:ascii="Courier New" w:hAnsi="Courier New" w:cs="Courier New"/>
        </w:rPr>
        <w:t>corrplot(my_CA_Row$coord, is.corr = FALSE)</w:t>
      </w:r>
    </w:p>
    <w:p w:rsidR="009D2179" w:rsidRPr="00704470" w:rsidRDefault="009D2179" w:rsidP="00704470">
      <w:pPr>
        <w:spacing w:after="0" w:line="276" w:lineRule="auto"/>
        <w:rPr>
          <w:rFonts w:ascii="Courier New" w:hAnsi="Courier New" w:cs="Courier New"/>
        </w:rPr>
      </w:pPr>
      <w:r>
        <w:rPr>
          <w:noProof/>
          <w:lang w:val="en-US"/>
        </w:rPr>
        <w:drawing>
          <wp:inline distT="0" distB="0" distL="0" distR="0" wp14:anchorId="5061DFDF" wp14:editId="180DEDB1">
            <wp:extent cx="5732145" cy="358749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2145" cy="3587490"/>
                    </a:xfrm>
                    <a:prstGeom prst="rect">
                      <a:avLst/>
                    </a:prstGeom>
                  </pic:spPr>
                </pic:pic>
              </a:graphicData>
            </a:graphic>
          </wp:inline>
        </w:drawing>
      </w:r>
    </w:p>
    <w:p w:rsidR="00B51C68" w:rsidRDefault="007D596A" w:rsidP="00667A40">
      <w:pPr>
        <w:pStyle w:val="ListParagraph"/>
        <w:numPr>
          <w:ilvl w:val="0"/>
          <w:numId w:val="2"/>
        </w:numPr>
        <w:spacing w:after="0" w:line="276" w:lineRule="auto"/>
        <w:jc w:val="both"/>
        <w:rPr>
          <w:rFonts w:asciiTheme="majorBidi" w:hAnsiTheme="majorBidi" w:cstheme="majorBidi"/>
          <w:sz w:val="24"/>
          <w:szCs w:val="24"/>
        </w:rPr>
      </w:pPr>
      <w:r w:rsidRPr="00B51C68">
        <w:rPr>
          <w:rFonts w:asciiTheme="majorBidi" w:hAnsiTheme="majorBidi" w:cstheme="majorBidi"/>
          <w:sz w:val="24"/>
          <w:szCs w:val="24"/>
        </w:rPr>
        <w:t>Dari grafik penyebaran dapat kita lihat bahwa gradasi warna yang dimulai dari biru hingga kemerahan menandakan tingkat nilai koordinasi baris tertinggi hingga terendah. Pada dimensi 1, yang terendah adalah T_calva_calva dan yang tertinggi adalah T_rotundifolia.</w:t>
      </w:r>
    </w:p>
    <w:p w:rsidR="007D596A" w:rsidRPr="00B51C68" w:rsidRDefault="007D596A" w:rsidP="00667A40">
      <w:pPr>
        <w:pStyle w:val="ListParagraph"/>
        <w:numPr>
          <w:ilvl w:val="0"/>
          <w:numId w:val="2"/>
        </w:numPr>
        <w:spacing w:after="0" w:line="276" w:lineRule="auto"/>
        <w:jc w:val="both"/>
        <w:rPr>
          <w:rFonts w:asciiTheme="majorBidi" w:hAnsiTheme="majorBidi" w:cstheme="majorBidi"/>
          <w:sz w:val="24"/>
          <w:szCs w:val="24"/>
        </w:rPr>
      </w:pPr>
      <w:r w:rsidRPr="00B51C68">
        <w:rPr>
          <w:rFonts w:asciiTheme="majorBidi" w:hAnsiTheme="majorBidi" w:cstheme="majorBidi"/>
          <w:sz w:val="24"/>
          <w:szCs w:val="24"/>
        </w:rPr>
        <w:t>Sedangkan untuk kontribusinya, T_calva_calva merupakan yang tertingga dan T_penduculata merupakan yang terendah</w:t>
      </w:r>
    </w:p>
    <w:p w:rsidR="007D596A" w:rsidRPr="007D596A" w:rsidRDefault="007D596A" w:rsidP="007D596A">
      <w:pPr>
        <w:spacing w:after="0" w:line="276" w:lineRule="auto"/>
        <w:rPr>
          <w:rFonts w:asciiTheme="majorBidi" w:hAnsiTheme="majorBidi" w:cstheme="majorBidi"/>
          <w:sz w:val="24"/>
          <w:szCs w:val="24"/>
        </w:rPr>
      </w:pP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 Cos2</w:t>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fviz_ca_row(my_CA, col.row = "cos2",</w:t>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 xml:space="preserve">            gradient.cols = c("#00AFBB", "#E7B800", "#FC4E07"),</w:t>
      </w:r>
    </w:p>
    <w:p w:rsidR="00704470" w:rsidRDefault="00704470" w:rsidP="00704470">
      <w:pPr>
        <w:spacing w:after="0" w:line="276" w:lineRule="auto"/>
        <w:rPr>
          <w:rFonts w:ascii="Courier New" w:hAnsi="Courier New" w:cs="Courier New"/>
        </w:rPr>
      </w:pPr>
      <w:r w:rsidRPr="00704470">
        <w:rPr>
          <w:rFonts w:ascii="Courier New" w:hAnsi="Courier New" w:cs="Courier New"/>
        </w:rPr>
        <w:t xml:space="preserve">            repel = TRUE)</w:t>
      </w:r>
    </w:p>
    <w:p w:rsidR="009D2179" w:rsidRDefault="009D2179" w:rsidP="00704470">
      <w:pPr>
        <w:spacing w:after="0" w:line="276" w:lineRule="auto"/>
        <w:rPr>
          <w:rFonts w:ascii="Courier New" w:hAnsi="Courier New" w:cs="Courier New"/>
        </w:rPr>
      </w:pPr>
      <w:r>
        <w:rPr>
          <w:noProof/>
          <w:lang w:val="en-US"/>
        </w:rPr>
        <w:drawing>
          <wp:inline distT="0" distB="0" distL="0" distR="0" wp14:anchorId="11BD6596" wp14:editId="4EE37F9F">
            <wp:extent cx="5732145" cy="3572180"/>
            <wp:effectExtent l="0" t="0" r="190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2145" cy="3572180"/>
                    </a:xfrm>
                    <a:prstGeom prst="rect">
                      <a:avLst/>
                    </a:prstGeom>
                  </pic:spPr>
                </pic:pic>
              </a:graphicData>
            </a:graphic>
          </wp:inline>
        </w:drawing>
      </w:r>
    </w:p>
    <w:p w:rsidR="007D596A" w:rsidRDefault="007D596A" w:rsidP="00B51C68">
      <w:pPr>
        <w:spacing w:after="0" w:line="276" w:lineRule="auto"/>
        <w:jc w:val="both"/>
        <w:rPr>
          <w:rFonts w:asciiTheme="majorBidi" w:hAnsiTheme="majorBidi" w:cstheme="majorBidi"/>
          <w:sz w:val="24"/>
          <w:szCs w:val="24"/>
        </w:rPr>
      </w:pPr>
      <w:r>
        <w:rPr>
          <w:rFonts w:asciiTheme="majorBidi" w:hAnsiTheme="majorBidi" w:cstheme="majorBidi"/>
          <w:sz w:val="24"/>
          <w:szCs w:val="24"/>
        </w:rPr>
        <w:t>Dari plot CA di atas, data yang telah tersebar adalah  90,2% dan didapati bahwa T_thuberii memiliki nilai positif pada kedua dimensi dan dominan dengan dimensi 2. Sedangkan T_rotundifolia dan T_brachypappa memiliki nilai positif pada keduanya dan dominan dengan dimensi 1. Lalu terdapat T_koelzii dan T_frticosa yang memiliki nilai dimensi 2 positif dan dimensi 1 negatif. T_diversifolia dan T_tubaeformis memiliki nilai dimensi 1 positif namun nilai dimensi 2 nya negatif. Serta T_calva_calva, T_lancifolia, T_longiradiata dan T_pedundulata memiliki nilai negatif di kedua dimensinya. Yang berbeda dari plot CA sebelumnya adalah skala visualisasi warnanya. Pada coord, nilai tertinggi adalah 0.5, sedangkan pada cos2 nilai tertinggi adalah 1.</w:t>
      </w:r>
    </w:p>
    <w:p w:rsidR="009D2179" w:rsidRDefault="009D2179" w:rsidP="00B51C68">
      <w:pPr>
        <w:spacing w:after="0" w:line="276" w:lineRule="auto"/>
        <w:jc w:val="both"/>
        <w:rPr>
          <w:rFonts w:ascii="Courier New" w:hAnsi="Courier New" w:cs="Courier New"/>
        </w:rPr>
      </w:pPr>
    </w:p>
    <w:p w:rsidR="007D596A" w:rsidRPr="00704470" w:rsidRDefault="007D596A" w:rsidP="00704470">
      <w:pPr>
        <w:spacing w:after="0" w:line="276" w:lineRule="auto"/>
        <w:rPr>
          <w:rFonts w:ascii="Courier New" w:hAnsi="Courier New" w:cs="Courier New"/>
        </w:rPr>
      </w:pPr>
    </w:p>
    <w:p w:rsidR="00704470" w:rsidRDefault="00704470" w:rsidP="00704470">
      <w:pPr>
        <w:spacing w:after="0" w:line="276" w:lineRule="auto"/>
        <w:rPr>
          <w:rFonts w:ascii="Courier New" w:hAnsi="Courier New" w:cs="Courier New"/>
        </w:rPr>
      </w:pPr>
      <w:r w:rsidRPr="00704470">
        <w:rPr>
          <w:rFonts w:ascii="Courier New" w:hAnsi="Courier New" w:cs="Courier New"/>
        </w:rPr>
        <w:t>corrplot(my_CA_Row$cos2, is.corr = FALSE)</w:t>
      </w:r>
    </w:p>
    <w:p w:rsidR="009D2179" w:rsidRDefault="009D2179" w:rsidP="00704470">
      <w:pPr>
        <w:spacing w:after="0" w:line="276" w:lineRule="auto"/>
        <w:rPr>
          <w:rFonts w:ascii="Courier New" w:hAnsi="Courier New" w:cs="Courier New"/>
        </w:rPr>
      </w:pPr>
      <w:r>
        <w:rPr>
          <w:noProof/>
          <w:lang w:val="en-US"/>
        </w:rPr>
        <w:drawing>
          <wp:inline distT="0" distB="0" distL="0" distR="0" wp14:anchorId="3D8E773E" wp14:editId="7D775146">
            <wp:extent cx="5732145" cy="3562381"/>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2145" cy="3562381"/>
                    </a:xfrm>
                    <a:prstGeom prst="rect">
                      <a:avLst/>
                    </a:prstGeom>
                  </pic:spPr>
                </pic:pic>
              </a:graphicData>
            </a:graphic>
          </wp:inline>
        </w:drawing>
      </w:r>
    </w:p>
    <w:p w:rsidR="00B51C68" w:rsidRDefault="007D596A" w:rsidP="00667A40">
      <w:pPr>
        <w:pStyle w:val="ListParagraph"/>
        <w:numPr>
          <w:ilvl w:val="0"/>
          <w:numId w:val="3"/>
        </w:numPr>
        <w:spacing w:after="0" w:line="276" w:lineRule="auto"/>
        <w:jc w:val="both"/>
        <w:rPr>
          <w:rFonts w:asciiTheme="majorBidi" w:hAnsiTheme="majorBidi" w:cstheme="majorBidi"/>
          <w:sz w:val="24"/>
          <w:szCs w:val="24"/>
        </w:rPr>
      </w:pPr>
      <w:r w:rsidRPr="00B51C68">
        <w:rPr>
          <w:rFonts w:asciiTheme="majorBidi" w:hAnsiTheme="majorBidi" w:cstheme="majorBidi"/>
          <w:sz w:val="24"/>
          <w:szCs w:val="24"/>
        </w:rPr>
        <w:t>Dari grafik penyebaran dapat kita lihat bahwa gradasi warna yang dimulai dari biru hingga kemerahan menandakan tingkat nilai koordinasi baris tertinggi hingga terendah. Pada dimensi 1, yang terendah adalah T_thurberii dan yang tertinggi adalah T_rotundifolia.</w:t>
      </w:r>
    </w:p>
    <w:p w:rsidR="007D596A" w:rsidRPr="00B51C68" w:rsidRDefault="007D596A" w:rsidP="00667A40">
      <w:pPr>
        <w:pStyle w:val="ListParagraph"/>
        <w:numPr>
          <w:ilvl w:val="0"/>
          <w:numId w:val="3"/>
        </w:numPr>
        <w:spacing w:after="0" w:line="276" w:lineRule="auto"/>
        <w:jc w:val="both"/>
        <w:rPr>
          <w:rFonts w:asciiTheme="majorBidi" w:hAnsiTheme="majorBidi" w:cstheme="majorBidi"/>
          <w:sz w:val="24"/>
          <w:szCs w:val="24"/>
        </w:rPr>
      </w:pPr>
      <w:r w:rsidRPr="00B51C68">
        <w:rPr>
          <w:rFonts w:asciiTheme="majorBidi" w:hAnsiTheme="majorBidi" w:cstheme="majorBidi"/>
          <w:sz w:val="24"/>
          <w:szCs w:val="24"/>
        </w:rPr>
        <w:t>Sedangkan untuk kontribusinya, T_lancifolia merupakan yang tertingga dan T_diversifolia merupakan yang terendah</w:t>
      </w:r>
    </w:p>
    <w:p w:rsidR="009D2179" w:rsidRPr="00704470" w:rsidRDefault="009D2179" w:rsidP="00704470">
      <w:pPr>
        <w:spacing w:after="0" w:line="276" w:lineRule="auto"/>
        <w:rPr>
          <w:rFonts w:ascii="Courier New" w:hAnsi="Courier New" w:cs="Courier New"/>
        </w:rPr>
      </w:pPr>
    </w:p>
    <w:p w:rsidR="00704470" w:rsidRPr="00704470" w:rsidRDefault="00704470" w:rsidP="007D596A">
      <w:pPr>
        <w:spacing w:after="0" w:line="276" w:lineRule="auto"/>
        <w:rPr>
          <w:rFonts w:ascii="Courier New" w:hAnsi="Courier New" w:cs="Courier New"/>
        </w:rPr>
      </w:pPr>
      <w:r w:rsidRPr="00704470">
        <w:rPr>
          <w:rFonts w:ascii="Courier New" w:hAnsi="Courier New" w:cs="Courier New"/>
        </w:rPr>
        <w:t xml:space="preserve"># </w:t>
      </w:r>
      <w:r w:rsidR="007D596A">
        <w:rPr>
          <w:rFonts w:ascii="Courier New" w:hAnsi="Courier New" w:cs="Courier New"/>
        </w:rPr>
        <w:t>Contrib</w:t>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fviz_ca_row(my_CA, col.row = "contrib",</w:t>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 xml:space="preserve">            gradient.cols = c("#00AFBB", "#E7B800", "#FC4E07"),</w:t>
      </w:r>
    </w:p>
    <w:p w:rsidR="00704470" w:rsidRDefault="00704470" w:rsidP="00704470">
      <w:pPr>
        <w:spacing w:after="0" w:line="276" w:lineRule="auto"/>
        <w:rPr>
          <w:rFonts w:ascii="Courier New" w:hAnsi="Courier New" w:cs="Courier New"/>
        </w:rPr>
      </w:pPr>
      <w:r w:rsidRPr="00704470">
        <w:rPr>
          <w:rFonts w:ascii="Courier New" w:hAnsi="Courier New" w:cs="Courier New"/>
        </w:rPr>
        <w:t xml:space="preserve">            repel = TRUE)</w:t>
      </w:r>
    </w:p>
    <w:p w:rsidR="009D2179" w:rsidRDefault="009D2179" w:rsidP="00704470">
      <w:pPr>
        <w:spacing w:after="0" w:line="276" w:lineRule="auto"/>
        <w:rPr>
          <w:rFonts w:ascii="Courier New" w:hAnsi="Courier New" w:cs="Courier New"/>
        </w:rPr>
      </w:pPr>
      <w:r>
        <w:rPr>
          <w:noProof/>
          <w:lang w:val="en-US"/>
        </w:rPr>
        <w:drawing>
          <wp:inline distT="0" distB="0" distL="0" distR="0" wp14:anchorId="2A0A9C77" wp14:editId="00A1272A">
            <wp:extent cx="5732145" cy="3580753"/>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2145" cy="3580753"/>
                    </a:xfrm>
                    <a:prstGeom prst="rect">
                      <a:avLst/>
                    </a:prstGeom>
                  </pic:spPr>
                </pic:pic>
              </a:graphicData>
            </a:graphic>
          </wp:inline>
        </w:drawing>
      </w:r>
    </w:p>
    <w:p w:rsidR="007D596A" w:rsidRDefault="007D596A" w:rsidP="00B51C68">
      <w:pPr>
        <w:spacing w:after="0" w:line="276" w:lineRule="auto"/>
        <w:jc w:val="both"/>
        <w:rPr>
          <w:rFonts w:asciiTheme="majorBidi" w:hAnsiTheme="majorBidi" w:cstheme="majorBidi"/>
          <w:sz w:val="24"/>
          <w:szCs w:val="24"/>
        </w:rPr>
      </w:pPr>
      <w:r>
        <w:rPr>
          <w:rFonts w:asciiTheme="majorBidi" w:hAnsiTheme="majorBidi" w:cstheme="majorBidi"/>
          <w:sz w:val="24"/>
          <w:szCs w:val="24"/>
        </w:rPr>
        <w:t>Dari plot CA di atas, data yang telah tersebar adalah  90,2% dan didapati bahwa T_thuberii memiliki nilai positif pada kedua dimensi dan dominan dengan dimensi 2. Sedangkan T_rotundifolia dan T_brachypappa memiliki nilai positif pada keduanya dan dominan dengan dimensi 1. Lalu terdapat T_koelzii dan T_frticosa yang memiliki nilai dimensi 2 positif dan dimensi 1 negatif. T_diversifolia dan T_tubaeformis memiliki nilai dimensi 1 positif namun nilai dimensi 2 nya negatif. Serta T_calva_calva, T_lancifolia, T_longiradiata dan T_pedundulata memiliki nilai negatif di kedua dimensinya.</w:t>
      </w:r>
      <w:r w:rsidRPr="007D596A">
        <w:rPr>
          <w:rFonts w:asciiTheme="majorBidi" w:hAnsiTheme="majorBidi" w:cstheme="majorBidi"/>
          <w:sz w:val="24"/>
          <w:szCs w:val="24"/>
        </w:rPr>
        <w:t xml:space="preserve"> </w:t>
      </w:r>
      <w:r>
        <w:rPr>
          <w:rFonts w:asciiTheme="majorBidi" w:hAnsiTheme="majorBidi" w:cstheme="majorBidi"/>
          <w:sz w:val="24"/>
          <w:szCs w:val="24"/>
        </w:rPr>
        <w:t>Yang berbeda dari plot CA sebelumnya adalah skala visualisasi warnanya. Pada coord, nilai tertinggi adalah 0.5,  pada cos2 nilai tertinggi adalah 1, dan pada contrib, nilai tertingginya adalah 20.</w:t>
      </w:r>
    </w:p>
    <w:p w:rsidR="009D2179" w:rsidRDefault="009D2179" w:rsidP="00704470">
      <w:pPr>
        <w:spacing w:after="0" w:line="276" w:lineRule="auto"/>
        <w:rPr>
          <w:rFonts w:ascii="Courier New" w:hAnsi="Courier New" w:cs="Courier New"/>
        </w:rPr>
      </w:pPr>
    </w:p>
    <w:p w:rsidR="007D596A" w:rsidRPr="00704470" w:rsidRDefault="007D596A" w:rsidP="00704470">
      <w:pPr>
        <w:spacing w:after="0" w:line="276" w:lineRule="auto"/>
        <w:rPr>
          <w:rFonts w:ascii="Courier New" w:hAnsi="Courier New" w:cs="Courier New"/>
        </w:rPr>
      </w:pP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corrplot(my_CA_Row$contrib, is.corr = FALSE)</w:t>
      </w:r>
    </w:p>
    <w:p w:rsidR="00704470" w:rsidRDefault="009D2179" w:rsidP="00704470">
      <w:pPr>
        <w:spacing w:after="0" w:line="276" w:lineRule="auto"/>
        <w:rPr>
          <w:rFonts w:ascii="Courier New" w:hAnsi="Courier New" w:cs="Courier New"/>
        </w:rPr>
      </w:pPr>
      <w:r>
        <w:rPr>
          <w:noProof/>
          <w:lang w:val="en-US"/>
        </w:rPr>
        <w:drawing>
          <wp:inline distT="0" distB="0" distL="0" distR="0" wp14:anchorId="169D9700" wp14:editId="164DBB6F">
            <wp:extent cx="5732145" cy="3570342"/>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2145" cy="3570342"/>
                    </a:xfrm>
                    <a:prstGeom prst="rect">
                      <a:avLst/>
                    </a:prstGeom>
                  </pic:spPr>
                </pic:pic>
              </a:graphicData>
            </a:graphic>
          </wp:inline>
        </w:drawing>
      </w:r>
    </w:p>
    <w:p w:rsidR="00B51C68" w:rsidRDefault="007D596A" w:rsidP="00667A40">
      <w:pPr>
        <w:pStyle w:val="ListParagraph"/>
        <w:numPr>
          <w:ilvl w:val="0"/>
          <w:numId w:val="4"/>
        </w:numPr>
        <w:spacing w:after="0" w:line="276" w:lineRule="auto"/>
        <w:jc w:val="both"/>
        <w:rPr>
          <w:rFonts w:asciiTheme="majorBidi" w:hAnsiTheme="majorBidi" w:cstheme="majorBidi"/>
          <w:sz w:val="24"/>
          <w:szCs w:val="24"/>
        </w:rPr>
      </w:pPr>
      <w:r w:rsidRPr="00B51C68">
        <w:rPr>
          <w:rFonts w:asciiTheme="majorBidi" w:hAnsiTheme="majorBidi" w:cstheme="majorBidi"/>
          <w:sz w:val="24"/>
          <w:szCs w:val="24"/>
        </w:rPr>
        <w:t>Dari grafik penyebaran dapat kita lihat bahwa gradasi warna yang dimulai dari biru hingga kemerahan menandakan tingkat nilai koordinasi baris tertinggi hingga terendah. Pada dimensi 1, yang terendah adalah T_disversifolia dan yang tertinggi adalah T_tubaeformis.</w:t>
      </w:r>
    </w:p>
    <w:p w:rsidR="007D596A" w:rsidRPr="00B51C68" w:rsidRDefault="007D596A" w:rsidP="00667A40">
      <w:pPr>
        <w:pStyle w:val="ListParagraph"/>
        <w:numPr>
          <w:ilvl w:val="0"/>
          <w:numId w:val="4"/>
        </w:numPr>
        <w:spacing w:after="0" w:line="276" w:lineRule="auto"/>
        <w:jc w:val="both"/>
        <w:rPr>
          <w:rFonts w:asciiTheme="majorBidi" w:hAnsiTheme="majorBidi" w:cstheme="majorBidi"/>
          <w:sz w:val="24"/>
          <w:szCs w:val="24"/>
        </w:rPr>
      </w:pPr>
      <w:r w:rsidRPr="00B51C68">
        <w:rPr>
          <w:rFonts w:asciiTheme="majorBidi" w:hAnsiTheme="majorBidi" w:cstheme="majorBidi"/>
          <w:sz w:val="24"/>
          <w:szCs w:val="24"/>
        </w:rPr>
        <w:t>Sedangkan untuk kontribusinya, T_thuberii merupakan yang tertingga dan T_longiradiata merupakan yang terendah</w:t>
      </w:r>
    </w:p>
    <w:p w:rsidR="009D2179" w:rsidRDefault="009D2179" w:rsidP="00704470">
      <w:pPr>
        <w:spacing w:after="0" w:line="276" w:lineRule="auto"/>
        <w:rPr>
          <w:rFonts w:ascii="Courier New" w:hAnsi="Courier New" w:cs="Courier New"/>
        </w:rPr>
      </w:pPr>
    </w:p>
    <w:p w:rsidR="007D596A" w:rsidRPr="00704470" w:rsidRDefault="007D596A" w:rsidP="00704470">
      <w:pPr>
        <w:spacing w:after="0" w:line="276" w:lineRule="auto"/>
        <w:rPr>
          <w:rFonts w:ascii="Courier New" w:hAnsi="Courier New" w:cs="Courier New"/>
        </w:rPr>
      </w:pPr>
    </w:p>
    <w:p w:rsidR="00704470" w:rsidRPr="00704470" w:rsidRDefault="0057676E" w:rsidP="00704470">
      <w:pPr>
        <w:spacing w:after="0" w:line="276" w:lineRule="auto"/>
        <w:rPr>
          <w:rFonts w:ascii="Courier New" w:hAnsi="Courier New" w:cs="Courier New"/>
        </w:rPr>
      </w:pPr>
      <w:r>
        <w:rPr>
          <w:rFonts w:ascii="Courier New" w:hAnsi="Courier New" w:cs="Courier New"/>
        </w:rPr>
        <w:t># Graph of Column</w:t>
      </w:r>
      <w:r w:rsidR="00704470" w:rsidRPr="00704470">
        <w:rPr>
          <w:rFonts w:ascii="Courier New" w:hAnsi="Courier New" w:cs="Courier New"/>
        </w:rPr>
        <w:t xml:space="preserve"> variables</w:t>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my_CA_Col &lt;- my_CA$col</w:t>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 Coord</w:t>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fviz_ca_col(my_CA, col.col = "coord",</w:t>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 xml:space="preserve">            gradient.cols = c("#00AFBB", "#E7B800", "#FC4E07"),</w:t>
      </w:r>
    </w:p>
    <w:p w:rsidR="00704470" w:rsidRDefault="00704470" w:rsidP="00704470">
      <w:pPr>
        <w:spacing w:after="0" w:line="276" w:lineRule="auto"/>
        <w:rPr>
          <w:rFonts w:ascii="Courier New" w:hAnsi="Courier New" w:cs="Courier New"/>
        </w:rPr>
      </w:pPr>
      <w:r w:rsidRPr="00704470">
        <w:rPr>
          <w:rFonts w:ascii="Courier New" w:hAnsi="Courier New" w:cs="Courier New"/>
        </w:rPr>
        <w:t xml:space="preserve">            repel = TRUE)</w:t>
      </w:r>
    </w:p>
    <w:p w:rsidR="009D2179" w:rsidRDefault="009D2179" w:rsidP="00704470">
      <w:pPr>
        <w:spacing w:after="0" w:line="276" w:lineRule="auto"/>
        <w:rPr>
          <w:rFonts w:ascii="Courier New" w:hAnsi="Courier New" w:cs="Courier New"/>
        </w:rPr>
      </w:pPr>
      <w:r>
        <w:rPr>
          <w:noProof/>
          <w:lang w:val="en-US"/>
        </w:rPr>
        <w:drawing>
          <wp:inline distT="0" distB="0" distL="0" distR="0" wp14:anchorId="06AF6AB9" wp14:editId="4F2E0901">
            <wp:extent cx="5732145" cy="3586877"/>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2145" cy="3586877"/>
                    </a:xfrm>
                    <a:prstGeom prst="rect">
                      <a:avLst/>
                    </a:prstGeom>
                  </pic:spPr>
                </pic:pic>
              </a:graphicData>
            </a:graphic>
          </wp:inline>
        </w:drawing>
      </w:r>
    </w:p>
    <w:p w:rsidR="00653154" w:rsidRDefault="00653154" w:rsidP="00B51C68">
      <w:pPr>
        <w:spacing w:after="0" w:line="276" w:lineRule="auto"/>
        <w:jc w:val="both"/>
        <w:rPr>
          <w:rFonts w:asciiTheme="majorBidi" w:hAnsiTheme="majorBidi" w:cstheme="majorBidi"/>
          <w:sz w:val="24"/>
          <w:szCs w:val="24"/>
        </w:rPr>
      </w:pPr>
      <w:r>
        <w:rPr>
          <w:rFonts w:asciiTheme="majorBidi" w:hAnsiTheme="majorBidi" w:cstheme="majorBidi"/>
          <w:sz w:val="24"/>
          <w:szCs w:val="24"/>
        </w:rPr>
        <w:t xml:space="preserve">Dari plot CA di atas, data yang telah tersebar adalah  90,2% dan didapati bahwa terdapat 2 variabel dengan nilai dimensi 1 positif dan dimensi 2 negatif. Lalu ada </w:t>
      </w:r>
      <w:r w:rsidR="00194575">
        <w:rPr>
          <w:rFonts w:asciiTheme="majorBidi" w:hAnsiTheme="majorBidi" w:cstheme="majorBidi"/>
          <w:sz w:val="24"/>
          <w:szCs w:val="24"/>
        </w:rPr>
        <w:t>4</w:t>
      </w:r>
      <w:r>
        <w:rPr>
          <w:rFonts w:asciiTheme="majorBidi" w:hAnsiTheme="majorBidi" w:cstheme="majorBidi"/>
          <w:sz w:val="24"/>
          <w:szCs w:val="24"/>
        </w:rPr>
        <w:t xml:space="preserve"> variabel dengan nilai kedua dimensi positif.terdapat 5 variabel dengan nilai dimensi 1 negatif dan dimensi 2 positif. Serta ada 3 variabel dengan nilai kedua dimensi </w:t>
      </w:r>
      <w:r w:rsidR="009864B9">
        <w:rPr>
          <w:rFonts w:asciiTheme="majorBidi" w:hAnsiTheme="majorBidi" w:cstheme="majorBidi"/>
          <w:sz w:val="24"/>
          <w:szCs w:val="24"/>
        </w:rPr>
        <w:t>negatif</w:t>
      </w:r>
      <w:r>
        <w:rPr>
          <w:rFonts w:asciiTheme="majorBidi" w:hAnsiTheme="majorBidi" w:cstheme="majorBidi"/>
          <w:sz w:val="24"/>
          <w:szCs w:val="24"/>
        </w:rPr>
        <w:t>.</w:t>
      </w:r>
    </w:p>
    <w:p w:rsidR="009D2179" w:rsidRDefault="009D2179" w:rsidP="00704470">
      <w:pPr>
        <w:spacing w:after="0" w:line="276" w:lineRule="auto"/>
        <w:rPr>
          <w:rFonts w:ascii="Courier New" w:hAnsi="Courier New" w:cs="Courier New"/>
        </w:rPr>
      </w:pPr>
    </w:p>
    <w:p w:rsidR="00653154" w:rsidRPr="00704470" w:rsidRDefault="00653154" w:rsidP="00704470">
      <w:pPr>
        <w:spacing w:after="0" w:line="276" w:lineRule="auto"/>
        <w:rPr>
          <w:rFonts w:ascii="Courier New" w:hAnsi="Courier New" w:cs="Courier New"/>
        </w:rPr>
      </w:pPr>
    </w:p>
    <w:p w:rsidR="00704470" w:rsidRDefault="00704470" w:rsidP="00704470">
      <w:pPr>
        <w:spacing w:after="0" w:line="276" w:lineRule="auto"/>
        <w:rPr>
          <w:rFonts w:ascii="Courier New" w:hAnsi="Courier New" w:cs="Courier New"/>
        </w:rPr>
      </w:pPr>
      <w:r w:rsidRPr="00704470">
        <w:rPr>
          <w:rFonts w:ascii="Courier New" w:hAnsi="Courier New" w:cs="Courier New"/>
        </w:rPr>
        <w:t>corrplot(my_CA_Col$coord, is.corr = FALSE)</w:t>
      </w:r>
    </w:p>
    <w:p w:rsidR="009D2179" w:rsidRDefault="009D2179" w:rsidP="00704470">
      <w:pPr>
        <w:spacing w:after="0" w:line="276" w:lineRule="auto"/>
        <w:rPr>
          <w:rFonts w:ascii="Courier New" w:hAnsi="Courier New" w:cs="Courier New"/>
        </w:rPr>
      </w:pPr>
      <w:r>
        <w:rPr>
          <w:noProof/>
          <w:lang w:val="en-US"/>
        </w:rPr>
        <w:drawing>
          <wp:inline distT="0" distB="0" distL="0" distR="0" wp14:anchorId="73B539BD" wp14:editId="0A750265">
            <wp:extent cx="5732145" cy="3592389"/>
            <wp:effectExtent l="0" t="0" r="190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2145" cy="3592389"/>
                    </a:xfrm>
                    <a:prstGeom prst="rect">
                      <a:avLst/>
                    </a:prstGeom>
                  </pic:spPr>
                </pic:pic>
              </a:graphicData>
            </a:graphic>
          </wp:inline>
        </w:drawing>
      </w:r>
    </w:p>
    <w:p w:rsidR="00B51C68" w:rsidRDefault="00194575" w:rsidP="00667A40">
      <w:pPr>
        <w:pStyle w:val="ListParagraph"/>
        <w:numPr>
          <w:ilvl w:val="0"/>
          <w:numId w:val="5"/>
        </w:numPr>
        <w:spacing w:after="0" w:line="276" w:lineRule="auto"/>
        <w:jc w:val="both"/>
        <w:rPr>
          <w:rFonts w:asciiTheme="majorBidi" w:hAnsiTheme="majorBidi" w:cstheme="majorBidi"/>
          <w:sz w:val="24"/>
          <w:szCs w:val="24"/>
        </w:rPr>
      </w:pPr>
      <w:r w:rsidRPr="00B51C68">
        <w:rPr>
          <w:rFonts w:asciiTheme="majorBidi" w:hAnsiTheme="majorBidi" w:cstheme="majorBidi"/>
          <w:sz w:val="24"/>
          <w:szCs w:val="24"/>
        </w:rPr>
        <w:t>Dari grafik penyebaran dapat kita lihat bahwa gradasi warna yang dimulai dari biru hingga kemerahan menandakan tingkat nilai koordinasi baris tertinggi hingga terendah. Pada dimensi 1, yang terendah adalah Germination Time dan yang tertinggi adalah  Estabilshment.</w:t>
      </w:r>
    </w:p>
    <w:p w:rsidR="00194575" w:rsidRPr="00B51C68" w:rsidRDefault="00194575" w:rsidP="00667A40">
      <w:pPr>
        <w:pStyle w:val="ListParagraph"/>
        <w:numPr>
          <w:ilvl w:val="0"/>
          <w:numId w:val="5"/>
        </w:numPr>
        <w:spacing w:after="0" w:line="276" w:lineRule="auto"/>
        <w:jc w:val="both"/>
        <w:rPr>
          <w:rFonts w:asciiTheme="majorBidi" w:hAnsiTheme="majorBidi" w:cstheme="majorBidi"/>
          <w:sz w:val="24"/>
          <w:szCs w:val="24"/>
        </w:rPr>
      </w:pPr>
      <w:r w:rsidRPr="00B51C68">
        <w:rPr>
          <w:rFonts w:asciiTheme="majorBidi" w:hAnsiTheme="majorBidi" w:cstheme="majorBidi"/>
          <w:sz w:val="24"/>
          <w:szCs w:val="24"/>
        </w:rPr>
        <w:t>Sedangkan untuk kontribusinya, Estabilshment merupakan yang tertingga dan Seed Size merupakan yang terendah</w:t>
      </w:r>
    </w:p>
    <w:p w:rsidR="009D2179" w:rsidRPr="00704470" w:rsidRDefault="009D2179" w:rsidP="00704470">
      <w:pPr>
        <w:spacing w:after="0" w:line="276" w:lineRule="auto"/>
        <w:rPr>
          <w:rFonts w:ascii="Courier New" w:hAnsi="Courier New" w:cs="Courier New"/>
        </w:rPr>
      </w:pP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 Cos2</w:t>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fviz_ca_col(my_CA, col.col = "cos2",</w:t>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 xml:space="preserve">            gradient.cols = c("#00AFBB", "#E7B800", "#FC4E07"),</w:t>
      </w:r>
    </w:p>
    <w:p w:rsidR="00704470" w:rsidRDefault="00704470" w:rsidP="00704470">
      <w:pPr>
        <w:spacing w:after="0" w:line="276" w:lineRule="auto"/>
        <w:rPr>
          <w:rFonts w:ascii="Courier New" w:hAnsi="Courier New" w:cs="Courier New"/>
        </w:rPr>
      </w:pPr>
      <w:r w:rsidRPr="00704470">
        <w:rPr>
          <w:rFonts w:ascii="Courier New" w:hAnsi="Courier New" w:cs="Courier New"/>
        </w:rPr>
        <w:t xml:space="preserve">            repel = TRUE)</w:t>
      </w:r>
    </w:p>
    <w:p w:rsidR="009D2179" w:rsidRDefault="009D2179" w:rsidP="00704470">
      <w:pPr>
        <w:spacing w:after="0" w:line="276" w:lineRule="auto"/>
        <w:rPr>
          <w:rFonts w:ascii="Courier New" w:hAnsi="Courier New" w:cs="Courier New"/>
        </w:rPr>
      </w:pPr>
      <w:r>
        <w:rPr>
          <w:noProof/>
          <w:lang w:val="en-US"/>
        </w:rPr>
        <w:drawing>
          <wp:inline distT="0" distB="0" distL="0" distR="0" wp14:anchorId="04F95ED8" wp14:editId="3AFC421B">
            <wp:extent cx="5732145" cy="3537885"/>
            <wp:effectExtent l="0" t="0" r="190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2145" cy="3537885"/>
                    </a:xfrm>
                    <a:prstGeom prst="rect">
                      <a:avLst/>
                    </a:prstGeom>
                  </pic:spPr>
                </pic:pic>
              </a:graphicData>
            </a:graphic>
          </wp:inline>
        </w:drawing>
      </w:r>
    </w:p>
    <w:p w:rsidR="00194575" w:rsidRDefault="00194575" w:rsidP="00B51C68">
      <w:pPr>
        <w:spacing w:after="0" w:line="276" w:lineRule="auto"/>
        <w:jc w:val="both"/>
        <w:rPr>
          <w:rFonts w:asciiTheme="majorBidi" w:hAnsiTheme="majorBidi" w:cstheme="majorBidi"/>
          <w:sz w:val="24"/>
          <w:szCs w:val="24"/>
        </w:rPr>
      </w:pPr>
      <w:r>
        <w:rPr>
          <w:rFonts w:asciiTheme="majorBidi" w:hAnsiTheme="majorBidi" w:cstheme="majorBidi"/>
          <w:sz w:val="24"/>
          <w:szCs w:val="24"/>
        </w:rPr>
        <w:t>Dari plot CA di atas, data yang telah tersebar adalah  90,2% dan didapati bahwa terdapat 2 variabel dengan nilai dimensi 1 positif dan dimensi 2 negatif. Lalu ada 4 variabel dengan nilai kedua dimensi positif.terdapat 5 variabel dengan nilai dimensi 1 negatif dan dimensi 2 positif. Serta ada 3 variabel den</w:t>
      </w:r>
      <w:r w:rsidR="009864B9">
        <w:rPr>
          <w:rFonts w:asciiTheme="majorBidi" w:hAnsiTheme="majorBidi" w:cstheme="majorBidi"/>
          <w:sz w:val="24"/>
          <w:szCs w:val="24"/>
        </w:rPr>
        <w:t>gan nilai kedua dimensi negatif</w:t>
      </w:r>
      <w:r>
        <w:rPr>
          <w:rFonts w:asciiTheme="majorBidi" w:hAnsiTheme="majorBidi" w:cstheme="majorBidi"/>
          <w:sz w:val="24"/>
          <w:szCs w:val="24"/>
        </w:rPr>
        <w:t>.</w:t>
      </w:r>
      <w:r w:rsidRPr="00194575">
        <w:rPr>
          <w:rFonts w:asciiTheme="majorBidi" w:hAnsiTheme="majorBidi" w:cstheme="majorBidi"/>
          <w:sz w:val="24"/>
          <w:szCs w:val="24"/>
        </w:rPr>
        <w:t xml:space="preserve"> </w:t>
      </w:r>
      <w:r>
        <w:rPr>
          <w:rFonts w:asciiTheme="majorBidi" w:hAnsiTheme="majorBidi" w:cstheme="majorBidi"/>
          <w:sz w:val="24"/>
          <w:szCs w:val="24"/>
        </w:rPr>
        <w:t xml:space="preserve">Yang berbeda dari plot CA sebelumnya adalah skala visualisasi warnanya. </w:t>
      </w:r>
    </w:p>
    <w:p w:rsidR="009D2179" w:rsidRPr="00704470" w:rsidRDefault="009D2179" w:rsidP="00704470">
      <w:pPr>
        <w:spacing w:after="0" w:line="276" w:lineRule="auto"/>
        <w:rPr>
          <w:rFonts w:ascii="Courier New" w:hAnsi="Courier New" w:cs="Courier New"/>
        </w:rPr>
      </w:pPr>
    </w:p>
    <w:p w:rsidR="00704470" w:rsidRDefault="00704470" w:rsidP="00704470">
      <w:pPr>
        <w:spacing w:after="0" w:line="276" w:lineRule="auto"/>
        <w:rPr>
          <w:rFonts w:ascii="Courier New" w:hAnsi="Courier New" w:cs="Courier New"/>
        </w:rPr>
      </w:pPr>
      <w:r w:rsidRPr="00704470">
        <w:rPr>
          <w:rFonts w:ascii="Courier New" w:hAnsi="Courier New" w:cs="Courier New"/>
        </w:rPr>
        <w:t>corrplot(my_CA_Col$cos2, is.corr = FALSE)</w:t>
      </w:r>
    </w:p>
    <w:p w:rsidR="009D2179" w:rsidRDefault="009D2179" w:rsidP="00704470">
      <w:pPr>
        <w:spacing w:after="0" w:line="276" w:lineRule="auto"/>
        <w:rPr>
          <w:rFonts w:ascii="Courier New" w:hAnsi="Courier New" w:cs="Courier New"/>
        </w:rPr>
      </w:pPr>
      <w:r>
        <w:rPr>
          <w:noProof/>
          <w:lang w:val="en-US"/>
        </w:rPr>
        <w:drawing>
          <wp:inline distT="0" distB="0" distL="0" distR="0" wp14:anchorId="4E4DF875" wp14:editId="03A904C7">
            <wp:extent cx="5732145" cy="3592389"/>
            <wp:effectExtent l="0" t="0" r="190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2145" cy="3592389"/>
                    </a:xfrm>
                    <a:prstGeom prst="rect">
                      <a:avLst/>
                    </a:prstGeom>
                  </pic:spPr>
                </pic:pic>
              </a:graphicData>
            </a:graphic>
          </wp:inline>
        </w:drawing>
      </w:r>
    </w:p>
    <w:p w:rsidR="00B51C68" w:rsidRDefault="00194575" w:rsidP="00667A40">
      <w:pPr>
        <w:pStyle w:val="ListParagraph"/>
        <w:numPr>
          <w:ilvl w:val="0"/>
          <w:numId w:val="6"/>
        </w:numPr>
        <w:spacing w:after="0" w:line="276" w:lineRule="auto"/>
        <w:jc w:val="both"/>
        <w:rPr>
          <w:rFonts w:asciiTheme="majorBidi" w:hAnsiTheme="majorBidi" w:cstheme="majorBidi"/>
          <w:sz w:val="24"/>
          <w:szCs w:val="24"/>
        </w:rPr>
      </w:pPr>
      <w:r w:rsidRPr="00B51C68">
        <w:rPr>
          <w:rFonts w:asciiTheme="majorBidi" w:hAnsiTheme="majorBidi" w:cstheme="majorBidi"/>
          <w:sz w:val="24"/>
          <w:szCs w:val="24"/>
        </w:rPr>
        <w:t>Dari grafik penyebaran dapat kita lihat bahwa gradasi warna yang dimulai dari biru hingga kemerahan menandakan tingkat nilai koordinasi baris tertinggi hingga terendah. Pada dimensi 1, yang terendah adalah Growth Ratedan yang tertinggi adalah  Viability.</w:t>
      </w:r>
    </w:p>
    <w:p w:rsidR="00194575" w:rsidRPr="00B51C68" w:rsidRDefault="00194575" w:rsidP="00667A40">
      <w:pPr>
        <w:pStyle w:val="ListParagraph"/>
        <w:numPr>
          <w:ilvl w:val="0"/>
          <w:numId w:val="6"/>
        </w:numPr>
        <w:spacing w:after="0" w:line="276" w:lineRule="auto"/>
        <w:jc w:val="both"/>
        <w:rPr>
          <w:rFonts w:asciiTheme="majorBidi" w:hAnsiTheme="majorBidi" w:cstheme="majorBidi"/>
          <w:sz w:val="24"/>
          <w:szCs w:val="24"/>
        </w:rPr>
      </w:pPr>
      <w:r w:rsidRPr="00B51C68">
        <w:rPr>
          <w:rFonts w:asciiTheme="majorBidi" w:hAnsiTheme="majorBidi" w:cstheme="majorBidi"/>
          <w:sz w:val="24"/>
          <w:szCs w:val="24"/>
        </w:rPr>
        <w:t>Sedangkan untuk kontribusinya, Estabilshment merupakan yang tertingga dan Seed Size merupakan yang terendah</w:t>
      </w:r>
    </w:p>
    <w:p w:rsidR="009D2179" w:rsidRDefault="009D2179" w:rsidP="00704470">
      <w:pPr>
        <w:spacing w:after="0" w:line="276" w:lineRule="auto"/>
        <w:rPr>
          <w:rFonts w:ascii="Courier New" w:hAnsi="Courier New" w:cs="Courier New"/>
        </w:rPr>
      </w:pPr>
    </w:p>
    <w:p w:rsidR="00194575" w:rsidRPr="00704470" w:rsidRDefault="00194575" w:rsidP="00704470">
      <w:pPr>
        <w:spacing w:after="0" w:line="276" w:lineRule="auto"/>
        <w:rPr>
          <w:rFonts w:ascii="Courier New" w:hAnsi="Courier New" w:cs="Courier New"/>
        </w:rPr>
      </w:pPr>
    </w:p>
    <w:p w:rsidR="00704470" w:rsidRDefault="00704470" w:rsidP="00704470">
      <w:pPr>
        <w:spacing w:after="0" w:line="276" w:lineRule="auto"/>
        <w:rPr>
          <w:rFonts w:ascii="Courier New" w:hAnsi="Courier New" w:cs="Courier New"/>
        </w:rPr>
      </w:pPr>
      <w:r w:rsidRPr="00704470">
        <w:rPr>
          <w:rFonts w:ascii="Courier New" w:hAnsi="Courier New" w:cs="Courier New"/>
        </w:rPr>
        <w:t>fviz_cos2(my_CA, choice = "col")</w:t>
      </w:r>
    </w:p>
    <w:p w:rsidR="009D2179" w:rsidRDefault="009D2179" w:rsidP="00704470">
      <w:pPr>
        <w:spacing w:after="0" w:line="276" w:lineRule="auto"/>
        <w:rPr>
          <w:rFonts w:ascii="Courier New" w:hAnsi="Courier New" w:cs="Courier New"/>
        </w:rPr>
      </w:pPr>
      <w:r>
        <w:rPr>
          <w:noProof/>
          <w:lang w:val="en-US"/>
        </w:rPr>
        <w:drawing>
          <wp:inline distT="0" distB="0" distL="0" distR="0" wp14:anchorId="416C98F7" wp14:editId="540DE4C8">
            <wp:extent cx="5732145" cy="358749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2145" cy="3587490"/>
                    </a:xfrm>
                    <a:prstGeom prst="rect">
                      <a:avLst/>
                    </a:prstGeom>
                  </pic:spPr>
                </pic:pic>
              </a:graphicData>
            </a:graphic>
          </wp:inline>
        </w:drawing>
      </w:r>
    </w:p>
    <w:p w:rsidR="009D2179" w:rsidRDefault="009864B9" w:rsidP="00B51C68">
      <w:pPr>
        <w:spacing w:after="0" w:line="276" w:lineRule="auto"/>
        <w:jc w:val="both"/>
        <w:rPr>
          <w:rFonts w:asciiTheme="majorBidi" w:hAnsiTheme="majorBidi" w:cstheme="majorBidi"/>
          <w:sz w:val="24"/>
          <w:szCs w:val="24"/>
        </w:rPr>
      </w:pPr>
      <w:r w:rsidRPr="009864B9">
        <w:rPr>
          <w:rFonts w:asciiTheme="majorBidi" w:hAnsiTheme="majorBidi" w:cstheme="majorBidi"/>
          <w:sz w:val="24"/>
          <w:szCs w:val="24"/>
        </w:rPr>
        <w:t xml:space="preserve">Dari grafik penyebaran dapat kita lihat bahwa tingkat nilai </w:t>
      </w:r>
      <w:r>
        <w:rPr>
          <w:rFonts w:asciiTheme="majorBidi" w:hAnsiTheme="majorBidi" w:cstheme="majorBidi"/>
          <w:sz w:val="24"/>
          <w:szCs w:val="24"/>
        </w:rPr>
        <w:t>koordinasi kolom tersebar seperti anak tangga</w:t>
      </w:r>
      <w:r w:rsidRPr="009864B9">
        <w:rPr>
          <w:rFonts w:asciiTheme="majorBidi" w:hAnsiTheme="majorBidi" w:cstheme="majorBidi"/>
          <w:sz w:val="24"/>
          <w:szCs w:val="24"/>
        </w:rPr>
        <w:t>.</w:t>
      </w:r>
      <w:r>
        <w:rPr>
          <w:rFonts w:asciiTheme="majorBidi" w:hAnsiTheme="majorBidi" w:cstheme="majorBidi"/>
          <w:sz w:val="24"/>
          <w:szCs w:val="24"/>
        </w:rPr>
        <w:t xml:space="preserve"> Dan dari</w:t>
      </w:r>
      <w:r w:rsidRPr="009864B9">
        <w:rPr>
          <w:rFonts w:asciiTheme="majorBidi" w:hAnsiTheme="majorBidi" w:cstheme="majorBidi"/>
          <w:sz w:val="24"/>
          <w:szCs w:val="24"/>
        </w:rPr>
        <w:t xml:space="preserve"> plot tersebut terlihat nilai cos2 memiliki penyebaran </w:t>
      </w:r>
      <w:r>
        <w:rPr>
          <w:rFonts w:asciiTheme="majorBidi" w:hAnsiTheme="majorBidi" w:cstheme="majorBidi"/>
          <w:sz w:val="24"/>
          <w:szCs w:val="24"/>
        </w:rPr>
        <w:t>seperti anak tangga juga</w:t>
      </w:r>
      <w:r w:rsidRPr="009864B9">
        <w:rPr>
          <w:rFonts w:asciiTheme="majorBidi" w:hAnsiTheme="majorBidi" w:cstheme="majorBidi"/>
          <w:sz w:val="24"/>
          <w:szCs w:val="24"/>
        </w:rPr>
        <w:t>.</w:t>
      </w:r>
    </w:p>
    <w:p w:rsidR="009864B9" w:rsidRPr="009864B9" w:rsidRDefault="009864B9" w:rsidP="009864B9">
      <w:pPr>
        <w:spacing w:after="0" w:line="276" w:lineRule="auto"/>
        <w:rPr>
          <w:rFonts w:asciiTheme="majorBidi" w:hAnsiTheme="majorBidi" w:cstheme="majorBidi"/>
          <w:sz w:val="24"/>
          <w:szCs w:val="24"/>
        </w:rPr>
      </w:pPr>
    </w:p>
    <w:p w:rsidR="00704470" w:rsidRPr="00704470" w:rsidRDefault="00704470" w:rsidP="009864B9">
      <w:pPr>
        <w:spacing w:after="0" w:line="276" w:lineRule="auto"/>
        <w:rPr>
          <w:rFonts w:ascii="Courier New" w:hAnsi="Courier New" w:cs="Courier New"/>
        </w:rPr>
      </w:pPr>
      <w:r w:rsidRPr="00704470">
        <w:rPr>
          <w:rFonts w:ascii="Courier New" w:hAnsi="Courier New" w:cs="Courier New"/>
        </w:rPr>
        <w:t xml:space="preserve"># </w:t>
      </w:r>
      <w:r w:rsidR="009864B9">
        <w:rPr>
          <w:rFonts w:ascii="Courier New" w:hAnsi="Courier New" w:cs="Courier New"/>
        </w:rPr>
        <w:t>Contrib</w:t>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fviz_ca_col(my_CA, col.col = "contrib",</w:t>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 xml:space="preserve">            gradient.cols = c("#00AFBB", "#E7B800", "#FC4E07"),</w:t>
      </w:r>
    </w:p>
    <w:p w:rsidR="00704470" w:rsidRDefault="00704470" w:rsidP="00704470">
      <w:pPr>
        <w:spacing w:after="0" w:line="276" w:lineRule="auto"/>
        <w:rPr>
          <w:rFonts w:ascii="Courier New" w:hAnsi="Courier New" w:cs="Courier New"/>
        </w:rPr>
      </w:pPr>
      <w:r w:rsidRPr="00704470">
        <w:rPr>
          <w:rFonts w:ascii="Courier New" w:hAnsi="Courier New" w:cs="Courier New"/>
        </w:rPr>
        <w:t xml:space="preserve">            repel = TRUE)</w:t>
      </w:r>
    </w:p>
    <w:p w:rsidR="009D2179" w:rsidRDefault="009D2179" w:rsidP="00704470">
      <w:pPr>
        <w:spacing w:after="0" w:line="276" w:lineRule="auto"/>
        <w:rPr>
          <w:rFonts w:ascii="Courier New" w:hAnsi="Courier New" w:cs="Courier New"/>
        </w:rPr>
      </w:pPr>
      <w:r>
        <w:rPr>
          <w:noProof/>
          <w:lang w:val="en-US"/>
        </w:rPr>
        <w:drawing>
          <wp:inline distT="0" distB="0" distL="0" distR="0" wp14:anchorId="36AFAF1E" wp14:editId="72491E35">
            <wp:extent cx="5732145" cy="3599738"/>
            <wp:effectExtent l="0" t="0" r="190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2145" cy="3599738"/>
                    </a:xfrm>
                    <a:prstGeom prst="rect">
                      <a:avLst/>
                    </a:prstGeom>
                  </pic:spPr>
                </pic:pic>
              </a:graphicData>
            </a:graphic>
          </wp:inline>
        </w:drawing>
      </w:r>
    </w:p>
    <w:p w:rsidR="009864B9" w:rsidRDefault="009864B9" w:rsidP="00B51C68">
      <w:pPr>
        <w:spacing w:after="0" w:line="276" w:lineRule="auto"/>
        <w:jc w:val="both"/>
        <w:rPr>
          <w:rFonts w:asciiTheme="majorBidi" w:hAnsiTheme="majorBidi" w:cstheme="majorBidi"/>
          <w:sz w:val="24"/>
          <w:szCs w:val="24"/>
        </w:rPr>
      </w:pPr>
      <w:r>
        <w:rPr>
          <w:rFonts w:asciiTheme="majorBidi" w:hAnsiTheme="majorBidi" w:cstheme="majorBidi"/>
          <w:sz w:val="24"/>
          <w:szCs w:val="24"/>
        </w:rPr>
        <w:t>Dari plot CA di atas, data yang telah tersebar adalah  90,2% dan didapati bahwa terdapat 2 variabel dengan nilai dimensi 1 positif dan dimensi 2 negatif. Lalu ada 4 variabel dengan nilai kedua dimensi positif.terdapat 5 variabel dengan nilai dimensi 1 negatif dan dimensi 2 positif. Serta ada 3 variabel dengan nilai kedua dimensi negatif.</w:t>
      </w:r>
      <w:r w:rsidRPr="009864B9">
        <w:rPr>
          <w:rFonts w:asciiTheme="majorBidi" w:hAnsiTheme="majorBidi" w:cstheme="majorBidi"/>
          <w:sz w:val="24"/>
          <w:szCs w:val="24"/>
        </w:rPr>
        <w:t xml:space="preserve"> </w:t>
      </w:r>
      <w:r>
        <w:rPr>
          <w:rFonts w:asciiTheme="majorBidi" w:hAnsiTheme="majorBidi" w:cstheme="majorBidi"/>
          <w:sz w:val="24"/>
          <w:szCs w:val="24"/>
        </w:rPr>
        <w:t>Yang berbeda dari plot CA sebelumnya adalah skala visualisasi warnanya. Pada coord dan cos2, nilai tertinggi adalah 1 sedangkan pada contrib nilai tertingginya adalah 15-20.</w:t>
      </w:r>
    </w:p>
    <w:p w:rsidR="009D2179" w:rsidRPr="00704470" w:rsidRDefault="009D2179" w:rsidP="00704470">
      <w:pPr>
        <w:spacing w:after="0" w:line="276" w:lineRule="auto"/>
        <w:rPr>
          <w:rFonts w:ascii="Courier New" w:hAnsi="Courier New" w:cs="Courier New"/>
        </w:rPr>
      </w:pPr>
    </w:p>
    <w:p w:rsidR="00704470" w:rsidRDefault="00704470" w:rsidP="00704470">
      <w:pPr>
        <w:spacing w:after="0" w:line="276" w:lineRule="auto"/>
        <w:rPr>
          <w:rFonts w:ascii="Courier New" w:hAnsi="Courier New" w:cs="Courier New"/>
        </w:rPr>
      </w:pPr>
      <w:r w:rsidRPr="00704470">
        <w:rPr>
          <w:rFonts w:ascii="Courier New" w:hAnsi="Courier New" w:cs="Courier New"/>
        </w:rPr>
        <w:t>corrplot(my_CA_Col$contrib, is.corr = FALSE)</w:t>
      </w:r>
    </w:p>
    <w:p w:rsidR="009D2179" w:rsidRDefault="009D2179" w:rsidP="00704470">
      <w:pPr>
        <w:spacing w:after="0" w:line="276" w:lineRule="auto"/>
        <w:rPr>
          <w:rFonts w:ascii="Courier New" w:hAnsi="Courier New" w:cs="Courier New"/>
        </w:rPr>
      </w:pPr>
      <w:r>
        <w:rPr>
          <w:noProof/>
          <w:lang w:val="en-US"/>
        </w:rPr>
        <w:drawing>
          <wp:inline distT="0" distB="0" distL="0" distR="0" wp14:anchorId="335BB906" wp14:editId="60D5F6E4">
            <wp:extent cx="5732145" cy="358749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2145" cy="3587490"/>
                    </a:xfrm>
                    <a:prstGeom prst="rect">
                      <a:avLst/>
                    </a:prstGeom>
                  </pic:spPr>
                </pic:pic>
              </a:graphicData>
            </a:graphic>
          </wp:inline>
        </w:drawing>
      </w:r>
    </w:p>
    <w:p w:rsidR="00B51C68" w:rsidRDefault="009864B9" w:rsidP="00667A40">
      <w:pPr>
        <w:pStyle w:val="ListParagraph"/>
        <w:numPr>
          <w:ilvl w:val="0"/>
          <w:numId w:val="7"/>
        </w:numPr>
        <w:spacing w:after="0" w:line="276" w:lineRule="auto"/>
        <w:jc w:val="both"/>
        <w:rPr>
          <w:rFonts w:asciiTheme="majorBidi" w:hAnsiTheme="majorBidi" w:cstheme="majorBidi"/>
          <w:sz w:val="24"/>
          <w:szCs w:val="24"/>
        </w:rPr>
      </w:pPr>
      <w:r w:rsidRPr="00B51C68">
        <w:rPr>
          <w:rFonts w:asciiTheme="majorBidi" w:hAnsiTheme="majorBidi" w:cstheme="majorBidi"/>
          <w:sz w:val="24"/>
          <w:szCs w:val="24"/>
        </w:rPr>
        <w:t xml:space="preserve">Dari grafik penyebaran dapat kita lihat bahwa gradasi warna yang dimulai dari biru hingga kemerahan menandakan tingkat nilai koordinasi baris tertinggi hingga terendah. Pada dimensi 1, yang terendah adalah Germination Time dan yang tertinggi adalah  </w:t>
      </w:r>
      <w:r w:rsidR="00EB287B" w:rsidRPr="00B51C68">
        <w:rPr>
          <w:rFonts w:asciiTheme="majorBidi" w:hAnsiTheme="majorBidi" w:cstheme="majorBidi"/>
          <w:sz w:val="24"/>
          <w:szCs w:val="24"/>
        </w:rPr>
        <w:t>Viability</w:t>
      </w:r>
      <w:r w:rsidRPr="00B51C68">
        <w:rPr>
          <w:rFonts w:asciiTheme="majorBidi" w:hAnsiTheme="majorBidi" w:cstheme="majorBidi"/>
          <w:sz w:val="24"/>
          <w:szCs w:val="24"/>
        </w:rPr>
        <w:t>.</w:t>
      </w:r>
    </w:p>
    <w:p w:rsidR="009864B9" w:rsidRPr="00B51C68" w:rsidRDefault="009864B9" w:rsidP="00667A40">
      <w:pPr>
        <w:pStyle w:val="ListParagraph"/>
        <w:numPr>
          <w:ilvl w:val="0"/>
          <w:numId w:val="7"/>
        </w:numPr>
        <w:spacing w:after="0" w:line="276" w:lineRule="auto"/>
        <w:jc w:val="both"/>
        <w:rPr>
          <w:rFonts w:asciiTheme="majorBidi" w:hAnsiTheme="majorBidi" w:cstheme="majorBidi"/>
          <w:sz w:val="24"/>
          <w:szCs w:val="24"/>
        </w:rPr>
      </w:pPr>
      <w:r w:rsidRPr="00B51C68">
        <w:rPr>
          <w:rFonts w:asciiTheme="majorBidi" w:hAnsiTheme="majorBidi" w:cstheme="majorBidi"/>
          <w:sz w:val="24"/>
          <w:szCs w:val="24"/>
        </w:rPr>
        <w:t xml:space="preserve">Sedangkan untuk kontribusinya, </w:t>
      </w:r>
      <w:r w:rsidR="00EB287B" w:rsidRPr="00B51C68">
        <w:rPr>
          <w:rFonts w:asciiTheme="majorBidi" w:hAnsiTheme="majorBidi" w:cstheme="majorBidi"/>
          <w:sz w:val="24"/>
          <w:szCs w:val="24"/>
        </w:rPr>
        <w:t>The Germination</w:t>
      </w:r>
      <w:r w:rsidRPr="00B51C68">
        <w:rPr>
          <w:rFonts w:asciiTheme="majorBidi" w:hAnsiTheme="majorBidi" w:cstheme="majorBidi"/>
          <w:sz w:val="24"/>
          <w:szCs w:val="24"/>
        </w:rPr>
        <w:t xml:space="preserve"> merupakan yang tertingga dan</w:t>
      </w:r>
      <w:r w:rsidR="00EB287B" w:rsidRPr="00B51C68">
        <w:rPr>
          <w:rFonts w:asciiTheme="majorBidi" w:hAnsiTheme="majorBidi" w:cstheme="majorBidi"/>
          <w:sz w:val="24"/>
          <w:szCs w:val="24"/>
        </w:rPr>
        <w:t xml:space="preserve">Seed </w:t>
      </w:r>
      <w:r w:rsidRPr="00B51C68">
        <w:rPr>
          <w:rFonts w:asciiTheme="majorBidi" w:hAnsiTheme="majorBidi" w:cstheme="majorBidi"/>
          <w:sz w:val="24"/>
          <w:szCs w:val="24"/>
        </w:rPr>
        <w:t xml:space="preserve">Size </w:t>
      </w:r>
      <w:r w:rsidR="00EB287B" w:rsidRPr="00B51C68">
        <w:rPr>
          <w:rFonts w:asciiTheme="majorBidi" w:hAnsiTheme="majorBidi" w:cstheme="majorBidi"/>
          <w:sz w:val="24"/>
          <w:szCs w:val="24"/>
        </w:rPr>
        <w:t xml:space="preserve">dan Growth Rate </w:t>
      </w:r>
      <w:r w:rsidRPr="00B51C68">
        <w:rPr>
          <w:rFonts w:asciiTheme="majorBidi" w:hAnsiTheme="majorBidi" w:cstheme="majorBidi"/>
          <w:sz w:val="24"/>
          <w:szCs w:val="24"/>
        </w:rPr>
        <w:t>merupakan yang terendah</w:t>
      </w:r>
    </w:p>
    <w:p w:rsidR="009D2179" w:rsidRDefault="009D2179" w:rsidP="00704470">
      <w:pPr>
        <w:spacing w:after="0" w:line="276" w:lineRule="auto"/>
        <w:rPr>
          <w:rFonts w:ascii="Courier New" w:hAnsi="Courier New" w:cs="Courier New"/>
        </w:rPr>
      </w:pPr>
    </w:p>
    <w:p w:rsidR="009864B9" w:rsidRPr="00704470" w:rsidRDefault="009864B9" w:rsidP="00704470">
      <w:pPr>
        <w:spacing w:after="0" w:line="276" w:lineRule="auto"/>
        <w:rPr>
          <w:rFonts w:ascii="Courier New" w:hAnsi="Courier New" w:cs="Courier New"/>
        </w:rPr>
      </w:pPr>
    </w:p>
    <w:p w:rsidR="00704470" w:rsidRDefault="00704470" w:rsidP="00704470">
      <w:pPr>
        <w:spacing w:after="0" w:line="276" w:lineRule="auto"/>
        <w:rPr>
          <w:rFonts w:ascii="Courier New" w:hAnsi="Courier New" w:cs="Courier New"/>
        </w:rPr>
      </w:pPr>
      <w:r w:rsidRPr="00704470">
        <w:rPr>
          <w:rFonts w:ascii="Courier New" w:hAnsi="Courier New" w:cs="Courier New"/>
        </w:rPr>
        <w:t>fviz_contrib(my_CA, choice = "col")</w:t>
      </w:r>
    </w:p>
    <w:p w:rsidR="009D2179" w:rsidRPr="00704470" w:rsidRDefault="009D2179" w:rsidP="00704470">
      <w:pPr>
        <w:spacing w:after="0" w:line="276" w:lineRule="auto"/>
        <w:rPr>
          <w:rFonts w:ascii="Courier New" w:hAnsi="Courier New" w:cs="Courier New"/>
        </w:rPr>
      </w:pPr>
      <w:r>
        <w:rPr>
          <w:noProof/>
          <w:lang w:val="en-US"/>
        </w:rPr>
        <w:drawing>
          <wp:inline distT="0" distB="0" distL="0" distR="0" wp14:anchorId="52942EF4" wp14:editId="6BDBADD5">
            <wp:extent cx="5732145" cy="3580753"/>
            <wp:effectExtent l="0" t="0" r="190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2145" cy="3580753"/>
                    </a:xfrm>
                    <a:prstGeom prst="rect">
                      <a:avLst/>
                    </a:prstGeom>
                  </pic:spPr>
                </pic:pic>
              </a:graphicData>
            </a:graphic>
          </wp:inline>
        </w:drawing>
      </w:r>
    </w:p>
    <w:p w:rsidR="009B5D50" w:rsidRDefault="009B5D50" w:rsidP="00B51C68">
      <w:pPr>
        <w:spacing w:after="0" w:line="276" w:lineRule="auto"/>
        <w:jc w:val="both"/>
        <w:rPr>
          <w:rFonts w:asciiTheme="majorBidi" w:hAnsiTheme="majorBidi" w:cstheme="majorBidi"/>
          <w:sz w:val="24"/>
          <w:szCs w:val="24"/>
        </w:rPr>
      </w:pPr>
      <w:r>
        <w:rPr>
          <w:rFonts w:asciiTheme="majorBidi" w:hAnsiTheme="majorBidi" w:cstheme="majorBidi"/>
          <w:sz w:val="24"/>
          <w:szCs w:val="24"/>
        </w:rPr>
        <w:t>Dari grafik penyebaran dapat kita lihat bahwa tingkat nilai koordinasi kolom tersebar seperti anak tangga. Dan dari plot tersebut terlihat nilai contrib memiliki penyebaran seperti anak tangga juga. 6 variabel pertama memenuhi nilai dalam persebaran (sebagian besar data memiliki nilai yang cukup tinggi)</w:t>
      </w:r>
      <w:r w:rsidR="00B51C68">
        <w:rPr>
          <w:rFonts w:asciiTheme="majorBidi" w:hAnsiTheme="majorBidi" w:cstheme="majorBidi"/>
          <w:sz w:val="24"/>
          <w:szCs w:val="24"/>
        </w:rPr>
        <w:t>.</w:t>
      </w:r>
    </w:p>
    <w:p w:rsidR="00704470" w:rsidRPr="00704470" w:rsidRDefault="00704470" w:rsidP="00704470">
      <w:pPr>
        <w:spacing w:after="0" w:line="276" w:lineRule="auto"/>
        <w:rPr>
          <w:rFonts w:ascii="Courier New" w:hAnsi="Courier New" w:cs="Courier New"/>
        </w:rPr>
      </w:pPr>
    </w:p>
    <w:p w:rsidR="00704470" w:rsidRPr="00704470" w:rsidRDefault="0057676E" w:rsidP="00704470">
      <w:pPr>
        <w:spacing w:after="0" w:line="276" w:lineRule="auto"/>
        <w:rPr>
          <w:rFonts w:ascii="Courier New" w:hAnsi="Courier New" w:cs="Courier New"/>
        </w:rPr>
      </w:pPr>
      <w:r>
        <w:rPr>
          <w:rFonts w:ascii="Courier New" w:hAnsi="Courier New" w:cs="Courier New"/>
        </w:rPr>
        <w:t xml:space="preserve"># </w:t>
      </w:r>
      <w:r w:rsidR="00704470" w:rsidRPr="00704470">
        <w:rPr>
          <w:rFonts w:ascii="Courier New" w:hAnsi="Courier New" w:cs="Courier New"/>
        </w:rPr>
        <w:t>Biplot Options</w:t>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 Asymmetric Biplot</w:t>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fviz_ca_biplot(my_CA, map ="rowprincipal",</w:t>
      </w:r>
    </w:p>
    <w:p w:rsidR="00704470" w:rsidRDefault="00704470" w:rsidP="007F1102">
      <w:pPr>
        <w:spacing w:after="0" w:line="276" w:lineRule="auto"/>
        <w:rPr>
          <w:rFonts w:ascii="Courier New" w:hAnsi="Courier New" w:cs="Courier New"/>
        </w:rPr>
      </w:pPr>
      <w:r w:rsidRPr="00704470">
        <w:rPr>
          <w:rFonts w:ascii="Courier New" w:hAnsi="Courier New" w:cs="Courier New"/>
        </w:rPr>
        <w:t xml:space="preserve">               arrow = c(TRUE, </w:t>
      </w:r>
      <w:r w:rsidR="007F1102">
        <w:rPr>
          <w:rFonts w:ascii="Courier New" w:hAnsi="Courier New" w:cs="Courier New"/>
        </w:rPr>
        <w:t>FALSE</w:t>
      </w:r>
      <w:r w:rsidRPr="00704470">
        <w:rPr>
          <w:rFonts w:ascii="Courier New" w:hAnsi="Courier New" w:cs="Courier New"/>
        </w:rPr>
        <w:t>), repel = TRUE)</w:t>
      </w:r>
    </w:p>
    <w:p w:rsidR="007F1102" w:rsidRPr="00704470" w:rsidRDefault="007F1102" w:rsidP="007F1102">
      <w:pPr>
        <w:spacing w:after="0" w:line="276" w:lineRule="auto"/>
        <w:rPr>
          <w:rFonts w:ascii="Courier New" w:hAnsi="Courier New" w:cs="Courier New"/>
        </w:rPr>
      </w:pPr>
      <w:r>
        <w:rPr>
          <w:rFonts w:ascii="Courier New" w:hAnsi="Courier New" w:cs="Courier New"/>
          <w:noProof/>
          <w:lang w:val="en-US"/>
        </w:rPr>
        <w:drawing>
          <wp:inline distT="0" distB="0" distL="0" distR="0">
            <wp:extent cx="5730875" cy="2998470"/>
            <wp:effectExtent l="0" t="0" r="3175" b="0"/>
            <wp:docPr id="24" name="Picture 24" descr="C:\Users\PC\Downloads\Clust\bipl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Clust\biplot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875" cy="2998470"/>
                    </a:xfrm>
                    <a:prstGeom prst="rect">
                      <a:avLst/>
                    </a:prstGeom>
                    <a:noFill/>
                    <a:ln>
                      <a:noFill/>
                    </a:ln>
                  </pic:spPr>
                </pic:pic>
              </a:graphicData>
            </a:graphic>
          </wp:inline>
        </w:drawing>
      </w:r>
    </w:p>
    <w:p w:rsidR="009B5D50" w:rsidRPr="009B5D50" w:rsidRDefault="009B5D50" w:rsidP="00B51C68">
      <w:pPr>
        <w:spacing w:after="0" w:line="276" w:lineRule="auto"/>
        <w:jc w:val="both"/>
        <w:rPr>
          <w:rFonts w:asciiTheme="majorBidi" w:hAnsiTheme="majorBidi" w:cstheme="majorBidi"/>
        </w:rPr>
      </w:pPr>
      <w:r w:rsidRPr="009B5D50">
        <w:rPr>
          <w:rFonts w:asciiTheme="majorBidi" w:hAnsiTheme="majorBidi" w:cstheme="majorBidi"/>
          <w:sz w:val="24"/>
          <w:szCs w:val="24"/>
        </w:rPr>
        <w:t>Biplot di atas</w:t>
      </w:r>
      <w:r>
        <w:rPr>
          <w:rFonts w:asciiTheme="majorBidi" w:hAnsiTheme="majorBidi" w:cstheme="majorBidi"/>
          <w:sz w:val="24"/>
          <w:szCs w:val="24"/>
        </w:rPr>
        <w:t xml:space="preserve"> menunjukkan kesesuaian/dominansi antara variabel dengan spesies. Anak panah yang ditunjukkan oleh garis biru menunjukkan spesies yang menuju pada variabel (merah)</w:t>
      </w:r>
      <w:r w:rsidR="00B51C68">
        <w:rPr>
          <w:rFonts w:asciiTheme="majorBidi" w:hAnsiTheme="majorBidi" w:cstheme="majorBidi"/>
          <w:sz w:val="24"/>
          <w:szCs w:val="24"/>
        </w:rPr>
        <w:t>.</w:t>
      </w:r>
    </w:p>
    <w:p w:rsidR="009B5D50" w:rsidRDefault="009B5D50" w:rsidP="00704470">
      <w:pPr>
        <w:spacing w:after="0" w:line="276" w:lineRule="auto"/>
        <w:rPr>
          <w:rFonts w:ascii="Courier New" w:hAnsi="Courier New" w:cs="Courier New"/>
        </w:rPr>
      </w:pP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 Contribution Biplot</w:t>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fviz_ca_biplot(my_CA, map ="colgreen",</w:t>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 xml:space="preserve">               arrow = c(TRUE, FALSE), repel = TRUE)</w:t>
      </w:r>
    </w:p>
    <w:p w:rsidR="00704470" w:rsidRPr="00704470" w:rsidRDefault="007F1102" w:rsidP="00704470">
      <w:pPr>
        <w:spacing w:after="0" w:line="276" w:lineRule="auto"/>
        <w:rPr>
          <w:rFonts w:ascii="Courier New" w:hAnsi="Courier New" w:cs="Courier New"/>
        </w:rPr>
      </w:pPr>
      <w:r>
        <w:rPr>
          <w:rFonts w:ascii="Courier New" w:hAnsi="Courier New" w:cs="Courier New"/>
          <w:noProof/>
          <w:lang w:val="en-US"/>
        </w:rPr>
        <w:drawing>
          <wp:inline distT="0" distB="0" distL="0" distR="0">
            <wp:extent cx="5730875" cy="2998470"/>
            <wp:effectExtent l="0" t="0" r="3175" b="0"/>
            <wp:docPr id="23" name="Picture 23" descr="C:\Users\PC\Downloads\Clust\bipl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Clust\biplot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875" cy="2998470"/>
                    </a:xfrm>
                    <a:prstGeom prst="rect">
                      <a:avLst/>
                    </a:prstGeom>
                    <a:noFill/>
                    <a:ln>
                      <a:noFill/>
                    </a:ln>
                  </pic:spPr>
                </pic:pic>
              </a:graphicData>
            </a:graphic>
          </wp:inline>
        </w:drawing>
      </w:r>
    </w:p>
    <w:p w:rsidR="009B5D50" w:rsidRDefault="009B5D50" w:rsidP="00B51C68">
      <w:pPr>
        <w:spacing w:after="0" w:line="276" w:lineRule="auto"/>
        <w:jc w:val="both"/>
        <w:rPr>
          <w:rFonts w:asciiTheme="majorBidi" w:hAnsiTheme="majorBidi" w:cstheme="majorBidi"/>
        </w:rPr>
      </w:pPr>
      <w:r>
        <w:rPr>
          <w:rFonts w:asciiTheme="majorBidi" w:hAnsiTheme="majorBidi" w:cstheme="majorBidi"/>
          <w:sz w:val="24"/>
          <w:szCs w:val="24"/>
        </w:rPr>
        <w:t>Biplot di atas menunjukkan kesesuaian/dominansi antara variabel dengan spesies. Anak panah yang ditunjukkan oleh garis biru menunjukkan spesies yang paling banyak berkontribusi (bernilai besar) pada variabel (merah)</w:t>
      </w:r>
      <w:r w:rsidR="00B51C68">
        <w:rPr>
          <w:rFonts w:asciiTheme="majorBidi" w:hAnsiTheme="majorBidi" w:cstheme="majorBidi"/>
          <w:sz w:val="24"/>
          <w:szCs w:val="24"/>
        </w:rPr>
        <w:t>.</w:t>
      </w:r>
    </w:p>
    <w:p w:rsidR="009B5D50" w:rsidRDefault="009B5D50" w:rsidP="00704470">
      <w:pPr>
        <w:spacing w:after="0" w:line="276" w:lineRule="auto"/>
        <w:rPr>
          <w:rFonts w:ascii="Courier New" w:hAnsi="Courier New" w:cs="Courier New"/>
        </w:rPr>
      </w:pPr>
    </w:p>
    <w:p w:rsidR="00704470" w:rsidRPr="00704470" w:rsidRDefault="0057676E" w:rsidP="00704470">
      <w:pPr>
        <w:spacing w:after="0" w:line="276" w:lineRule="auto"/>
        <w:rPr>
          <w:rFonts w:ascii="Courier New" w:hAnsi="Courier New" w:cs="Courier New"/>
        </w:rPr>
      </w:pPr>
      <w:r>
        <w:rPr>
          <w:rFonts w:ascii="Courier New" w:hAnsi="Courier New" w:cs="Courier New"/>
        </w:rPr>
        <w:t xml:space="preserve"># </w:t>
      </w:r>
      <w:r w:rsidR="00704470" w:rsidRPr="00704470">
        <w:rPr>
          <w:rFonts w:ascii="Courier New" w:hAnsi="Courier New" w:cs="Courier New"/>
        </w:rPr>
        <w:t>Dimension Description</w:t>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CA_Desc &lt;- dimdesc(my_CA)</w:t>
      </w:r>
    </w:p>
    <w:p w:rsidR="00704470" w:rsidRDefault="00704470" w:rsidP="00704470">
      <w:pPr>
        <w:spacing w:after="0" w:line="276" w:lineRule="auto"/>
        <w:rPr>
          <w:rFonts w:ascii="Courier New" w:hAnsi="Courier New" w:cs="Courier New"/>
        </w:rPr>
      </w:pPr>
      <w:r w:rsidRPr="00704470">
        <w:rPr>
          <w:rFonts w:ascii="Courier New" w:hAnsi="Courier New" w:cs="Courier New"/>
        </w:rPr>
        <w:t>CA_Desc</w:t>
      </w:r>
    </w:p>
    <w:p w:rsidR="007F1102" w:rsidRPr="00704470" w:rsidRDefault="007F1102" w:rsidP="00704470">
      <w:pPr>
        <w:spacing w:after="0" w:line="276" w:lineRule="auto"/>
        <w:rPr>
          <w:rFonts w:ascii="Courier New" w:hAnsi="Courier New" w:cs="Courier New"/>
        </w:rPr>
      </w:pPr>
      <w:r>
        <w:rPr>
          <w:rFonts w:ascii="Courier New" w:hAnsi="Courier New" w:cs="Courier New"/>
        </w:rPr>
        <w:t>```</w:t>
      </w:r>
    </w:p>
    <w:p w:rsidR="00704470" w:rsidRPr="00704470" w:rsidRDefault="007F1102" w:rsidP="00C672D2">
      <w:pPr>
        <w:spacing w:after="0" w:line="276" w:lineRule="auto"/>
        <w:ind w:left="-426" w:right="-1440"/>
        <w:rPr>
          <w:rFonts w:ascii="Courier New" w:hAnsi="Courier New" w:cs="Courier New"/>
        </w:rPr>
      </w:pPr>
      <w:r>
        <w:rPr>
          <w:noProof/>
          <w:lang w:val="en-US"/>
        </w:rPr>
        <w:drawing>
          <wp:inline distT="0" distB="0" distL="0" distR="0" wp14:anchorId="71E9D47D" wp14:editId="67AB913F">
            <wp:extent cx="2196000" cy="355054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r="4885"/>
                    <a:stretch/>
                  </pic:blipFill>
                  <pic:spPr bwMode="auto">
                    <a:xfrm>
                      <a:off x="0" y="0"/>
                      <a:ext cx="2196000" cy="3550543"/>
                    </a:xfrm>
                    <a:prstGeom prst="rect">
                      <a:avLst/>
                    </a:prstGeom>
                    <a:ln>
                      <a:noFill/>
                    </a:ln>
                    <a:extLst>
                      <a:ext uri="{53640926-AAD7-44D8-BBD7-CCE9431645EC}">
                        <a14:shadowObscured xmlns:a14="http://schemas.microsoft.com/office/drawing/2010/main"/>
                      </a:ext>
                    </a:extLst>
                  </pic:spPr>
                </pic:pic>
              </a:graphicData>
            </a:graphic>
          </wp:inline>
        </w:drawing>
      </w:r>
      <w:r>
        <w:rPr>
          <w:rFonts w:ascii="Courier New" w:hAnsi="Courier New" w:cs="Courier New"/>
        </w:rPr>
        <w:t xml:space="preserve"> </w:t>
      </w:r>
      <w:r>
        <w:rPr>
          <w:noProof/>
          <w:lang w:val="en-US"/>
        </w:rPr>
        <w:drawing>
          <wp:inline distT="0" distB="0" distL="0" distR="0" wp14:anchorId="7DA11A40" wp14:editId="43C904FE">
            <wp:extent cx="2196000" cy="3548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r="2739"/>
                    <a:stretch/>
                  </pic:blipFill>
                  <pic:spPr bwMode="auto">
                    <a:xfrm>
                      <a:off x="0" y="0"/>
                      <a:ext cx="2196000" cy="3548065"/>
                    </a:xfrm>
                    <a:prstGeom prst="rect">
                      <a:avLst/>
                    </a:prstGeom>
                    <a:ln>
                      <a:noFill/>
                    </a:ln>
                    <a:extLst>
                      <a:ext uri="{53640926-AAD7-44D8-BBD7-CCE9431645EC}">
                        <a14:shadowObscured xmlns:a14="http://schemas.microsoft.com/office/drawing/2010/main"/>
                      </a:ext>
                    </a:extLst>
                  </pic:spPr>
                </pic:pic>
              </a:graphicData>
            </a:graphic>
          </wp:inline>
        </w:drawing>
      </w:r>
      <w:r>
        <w:rPr>
          <w:rFonts w:ascii="Courier New" w:hAnsi="Courier New" w:cs="Courier New"/>
        </w:rPr>
        <w:t xml:space="preserve"> </w:t>
      </w:r>
      <w:r>
        <w:rPr>
          <w:noProof/>
          <w:lang w:val="en-US"/>
        </w:rPr>
        <w:drawing>
          <wp:inline distT="0" distB="0" distL="0" distR="0" wp14:anchorId="66EE4646" wp14:editId="5E0AE723">
            <wp:extent cx="2158409" cy="3444949"/>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r="3003" b="760"/>
                    <a:stretch/>
                  </pic:blipFill>
                  <pic:spPr bwMode="auto">
                    <a:xfrm>
                      <a:off x="0" y="0"/>
                      <a:ext cx="2160000" cy="3447488"/>
                    </a:xfrm>
                    <a:prstGeom prst="rect">
                      <a:avLst/>
                    </a:prstGeom>
                    <a:ln>
                      <a:noFill/>
                    </a:ln>
                    <a:extLst>
                      <a:ext uri="{53640926-AAD7-44D8-BBD7-CCE9431645EC}">
                        <a14:shadowObscured xmlns:a14="http://schemas.microsoft.com/office/drawing/2010/main"/>
                      </a:ext>
                    </a:extLst>
                  </pic:spPr>
                </pic:pic>
              </a:graphicData>
            </a:graphic>
          </wp:inline>
        </w:drawing>
      </w:r>
    </w:p>
    <w:p w:rsidR="00704470" w:rsidRPr="00704470" w:rsidRDefault="00704470" w:rsidP="00704470">
      <w:pPr>
        <w:spacing w:after="0" w:line="276" w:lineRule="auto"/>
        <w:rPr>
          <w:rFonts w:ascii="Courier New" w:hAnsi="Courier New" w:cs="Courier New"/>
        </w:rPr>
      </w:pPr>
    </w:p>
    <w:p w:rsidR="00B51C68" w:rsidRDefault="00B51C68" w:rsidP="00667A40">
      <w:pPr>
        <w:spacing w:after="0" w:line="276" w:lineRule="auto"/>
        <w:rPr>
          <w:rFonts w:ascii="Courier New" w:hAnsi="Courier New" w:cs="Courier New"/>
        </w:rPr>
      </w:pPr>
      <w:r w:rsidRPr="00B51C68">
        <w:rPr>
          <w:rFonts w:asciiTheme="majorBidi" w:hAnsiTheme="majorBidi" w:cstheme="majorBidi"/>
          <w:b/>
          <w:bCs/>
          <w:sz w:val="24"/>
          <w:szCs w:val="24"/>
        </w:rPr>
        <w:t>Kesimpulan</w:t>
      </w:r>
    </w:p>
    <w:p w:rsidR="00442D41" w:rsidRPr="00B51C68" w:rsidRDefault="00B51C68" w:rsidP="00B51C68">
      <w:pPr>
        <w:spacing w:after="200" w:line="276" w:lineRule="auto"/>
        <w:rPr>
          <w:rFonts w:ascii="Courier New" w:hAnsi="Courier New" w:cs="Courier New"/>
        </w:rPr>
      </w:pPr>
      <w:r>
        <w:rPr>
          <w:rFonts w:asciiTheme="majorBidi" w:hAnsiTheme="majorBidi" w:cstheme="majorBidi"/>
          <w:sz w:val="24"/>
          <w:szCs w:val="24"/>
        </w:rPr>
        <w:t xml:space="preserve">Data </w:t>
      </w:r>
      <w:r>
        <w:rPr>
          <w:rFonts w:asciiTheme="majorBidi" w:hAnsiTheme="majorBidi" w:cstheme="majorBidi"/>
          <w:i/>
          <w:iCs/>
          <w:sz w:val="24"/>
          <w:szCs w:val="24"/>
        </w:rPr>
        <w:t>Tihtonia</w:t>
      </w:r>
      <w:r>
        <w:rPr>
          <w:rFonts w:asciiTheme="majorBidi" w:hAnsiTheme="majorBidi" w:cstheme="majorBidi"/>
          <w:sz w:val="24"/>
          <w:szCs w:val="24"/>
        </w:rPr>
        <w:t xml:space="preserve"> dapat diolah menggunakan metode CA yang didasarkan pada variabel dan individual dari data. Data tersebut diolah sehingga dapat menghasilkan individual yang memiliki variabel (karakter) mencolok. Dan dari beberapa metode (coord, cos2, contrib) juga terdapat berbagai hasil.</w:t>
      </w:r>
      <w:r w:rsidR="00442D41" w:rsidRPr="00B51C68">
        <w:rPr>
          <w:rFonts w:ascii="Courier New" w:hAnsi="Courier New" w:cs="Courier New"/>
        </w:rPr>
        <w:br w:type="page"/>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```{R}</w:t>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 MCA</w:t>
      </w:r>
    </w:p>
    <w:p w:rsidR="00704470" w:rsidRDefault="0057676E" w:rsidP="00704470">
      <w:pPr>
        <w:spacing w:after="0" w:line="276" w:lineRule="auto"/>
        <w:rPr>
          <w:rFonts w:ascii="Courier New" w:hAnsi="Courier New" w:cs="Courier New"/>
        </w:rPr>
      </w:pPr>
      <w:r>
        <w:rPr>
          <w:rFonts w:ascii="Courier New" w:hAnsi="Courier New" w:cs="Courier New"/>
        </w:rPr>
        <w:t xml:space="preserve"># </w:t>
      </w:r>
      <w:r w:rsidR="00704470" w:rsidRPr="00704470">
        <w:rPr>
          <w:rFonts w:ascii="Courier New" w:hAnsi="Courier New" w:cs="Courier New"/>
        </w:rPr>
        <w:t>Dataset Preparation</w:t>
      </w:r>
    </w:p>
    <w:p w:rsidR="00442D41" w:rsidRDefault="00442D41" w:rsidP="00704470">
      <w:pPr>
        <w:spacing w:after="0" w:line="276" w:lineRule="auto"/>
        <w:rPr>
          <w:rFonts w:ascii="Courier New" w:hAnsi="Courier New" w:cs="Courier New"/>
        </w:rPr>
      </w:pPr>
      <w:r>
        <w:rPr>
          <w:rFonts w:ascii="Courier New" w:hAnsi="Courier New" w:cs="Courier New"/>
        </w:rPr>
        <w:t>data(“quine”)</w:t>
      </w:r>
    </w:p>
    <w:p w:rsidR="00442D41" w:rsidRDefault="00442D41" w:rsidP="00704470">
      <w:pPr>
        <w:spacing w:after="0" w:line="276" w:lineRule="auto"/>
        <w:rPr>
          <w:rFonts w:ascii="Courier New" w:hAnsi="Courier New" w:cs="Courier New"/>
        </w:rPr>
      </w:pPr>
      <w:r>
        <w:rPr>
          <w:rFonts w:ascii="Courier New" w:hAnsi="Courier New" w:cs="Courier New"/>
        </w:rPr>
        <w:t>head(quine)</w:t>
      </w:r>
    </w:p>
    <w:p w:rsidR="00442D41" w:rsidRPr="00704470" w:rsidRDefault="00442D41" w:rsidP="00704470">
      <w:pPr>
        <w:spacing w:after="0" w:line="276" w:lineRule="auto"/>
        <w:rPr>
          <w:rFonts w:ascii="Courier New" w:hAnsi="Courier New" w:cs="Courier New"/>
        </w:rPr>
      </w:pPr>
      <w:r>
        <w:rPr>
          <w:noProof/>
          <w:lang w:val="en-US"/>
        </w:rPr>
        <w:drawing>
          <wp:inline distT="0" distB="0" distL="0" distR="0" wp14:anchorId="47CA430D" wp14:editId="4C678C6F">
            <wp:extent cx="5732145" cy="1889893"/>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2145" cy="1889893"/>
                    </a:xfrm>
                    <a:prstGeom prst="rect">
                      <a:avLst/>
                    </a:prstGeom>
                  </pic:spPr>
                </pic:pic>
              </a:graphicData>
            </a:graphic>
          </wp:inline>
        </w:drawing>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Data_MCA &lt;- MCA(quine[, 1:4], graph = FALSE)</w:t>
      </w:r>
    </w:p>
    <w:p w:rsidR="00704470" w:rsidRDefault="00704470" w:rsidP="00704470">
      <w:pPr>
        <w:spacing w:after="0" w:line="276" w:lineRule="auto"/>
        <w:rPr>
          <w:rFonts w:ascii="Courier New" w:hAnsi="Courier New" w:cs="Courier New"/>
        </w:rPr>
      </w:pPr>
      <w:r w:rsidRPr="00704470">
        <w:rPr>
          <w:rFonts w:ascii="Courier New" w:hAnsi="Courier New" w:cs="Courier New"/>
        </w:rPr>
        <w:t>Data_MCA</w:t>
      </w:r>
    </w:p>
    <w:p w:rsidR="00442D41" w:rsidRPr="00704470" w:rsidRDefault="00442D41" w:rsidP="00704470">
      <w:pPr>
        <w:spacing w:after="0" w:line="276" w:lineRule="auto"/>
        <w:rPr>
          <w:rFonts w:ascii="Courier New" w:hAnsi="Courier New" w:cs="Courier New"/>
        </w:rPr>
      </w:pPr>
      <w:r>
        <w:rPr>
          <w:noProof/>
          <w:lang w:val="en-US"/>
        </w:rPr>
        <w:drawing>
          <wp:inline distT="0" distB="0" distL="0" distR="0" wp14:anchorId="6FAE3E7D" wp14:editId="40ABB9A9">
            <wp:extent cx="5610225" cy="26574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10225" cy="2657475"/>
                    </a:xfrm>
                    <a:prstGeom prst="rect">
                      <a:avLst/>
                    </a:prstGeom>
                  </pic:spPr>
                </pic:pic>
              </a:graphicData>
            </a:graphic>
          </wp:inline>
        </w:drawing>
      </w:r>
    </w:p>
    <w:p w:rsidR="00346D88" w:rsidRPr="00346D88" w:rsidRDefault="00346D88" w:rsidP="00667A40">
      <w:pPr>
        <w:spacing w:after="0" w:line="276" w:lineRule="auto"/>
        <w:jc w:val="both"/>
        <w:rPr>
          <w:rFonts w:asciiTheme="majorBidi" w:hAnsiTheme="majorBidi" w:cstheme="majorBidi"/>
          <w:sz w:val="24"/>
          <w:szCs w:val="24"/>
        </w:rPr>
      </w:pPr>
      <w:r w:rsidRPr="00346D88">
        <w:rPr>
          <w:rFonts w:asciiTheme="majorBidi" w:hAnsiTheme="majorBidi" w:cstheme="majorBidi"/>
          <w:sz w:val="24"/>
          <w:szCs w:val="24"/>
        </w:rPr>
        <w:t xml:space="preserve">MCA digunakan untuk menganalisis kumpulan data dari survei. Tujuannya adalah untuk mengidentifikasi Sekelompok individu dengan profil yang sama. Dari output tersebut, bahwasanya Analisis dilakukan pada </w:t>
      </w:r>
      <w:r>
        <w:rPr>
          <w:rFonts w:asciiTheme="majorBidi" w:hAnsiTheme="majorBidi" w:cstheme="majorBidi"/>
          <w:sz w:val="24"/>
          <w:szCs w:val="24"/>
        </w:rPr>
        <w:t>146</w:t>
      </w:r>
      <w:r w:rsidRPr="00346D88">
        <w:rPr>
          <w:rFonts w:asciiTheme="majorBidi" w:hAnsiTheme="majorBidi" w:cstheme="majorBidi"/>
          <w:sz w:val="24"/>
          <w:szCs w:val="24"/>
        </w:rPr>
        <w:t xml:space="preserve"> individu, dijelaskan oleh </w:t>
      </w:r>
      <w:r>
        <w:rPr>
          <w:rFonts w:asciiTheme="majorBidi" w:hAnsiTheme="majorBidi" w:cstheme="majorBidi"/>
          <w:sz w:val="24"/>
          <w:szCs w:val="24"/>
        </w:rPr>
        <w:t>4</w:t>
      </w:r>
      <w:r w:rsidRPr="00346D88">
        <w:rPr>
          <w:rFonts w:asciiTheme="majorBidi" w:hAnsiTheme="majorBidi" w:cstheme="majorBidi"/>
          <w:sz w:val="24"/>
          <w:szCs w:val="24"/>
        </w:rPr>
        <w:t xml:space="preserve"> variabel.</w:t>
      </w:r>
    </w:p>
    <w:p w:rsidR="00704470" w:rsidRPr="00346D88" w:rsidRDefault="00346D88" w:rsidP="00667A40">
      <w:pPr>
        <w:spacing w:after="0" w:line="276" w:lineRule="auto"/>
        <w:jc w:val="both"/>
        <w:rPr>
          <w:rFonts w:asciiTheme="majorBidi" w:hAnsiTheme="majorBidi" w:cstheme="majorBidi"/>
          <w:sz w:val="24"/>
          <w:szCs w:val="24"/>
        </w:rPr>
      </w:pPr>
      <w:r w:rsidRPr="00346D88">
        <w:rPr>
          <w:rFonts w:asciiTheme="majorBidi" w:hAnsiTheme="majorBidi" w:cstheme="majorBidi"/>
          <w:sz w:val="24"/>
          <w:szCs w:val="24"/>
        </w:rPr>
        <w:t>Hasilnya tersedia di 13 objek</w:t>
      </w:r>
    </w:p>
    <w:p w:rsidR="00346D88" w:rsidRPr="00704470" w:rsidRDefault="00346D88" w:rsidP="00704470">
      <w:pPr>
        <w:spacing w:after="0" w:line="276" w:lineRule="auto"/>
        <w:rPr>
          <w:rFonts w:ascii="Courier New" w:hAnsi="Courier New" w:cs="Courier New"/>
        </w:rPr>
      </w:pPr>
    </w:p>
    <w:p w:rsidR="00704470" w:rsidRPr="00704470" w:rsidRDefault="0057676E" w:rsidP="00704470">
      <w:pPr>
        <w:spacing w:after="0" w:line="276" w:lineRule="auto"/>
        <w:rPr>
          <w:rFonts w:ascii="Courier New" w:hAnsi="Courier New" w:cs="Courier New"/>
        </w:rPr>
      </w:pPr>
      <w:r>
        <w:rPr>
          <w:rFonts w:ascii="Courier New" w:hAnsi="Courier New" w:cs="Courier New"/>
        </w:rPr>
        <w:t xml:space="preserve"># </w:t>
      </w:r>
      <w:r w:rsidR="00704470" w:rsidRPr="00704470">
        <w:rPr>
          <w:rFonts w:ascii="Courier New" w:hAnsi="Courier New" w:cs="Courier New"/>
        </w:rPr>
        <w:t>Eigenvalues / Variances</w:t>
      </w:r>
    </w:p>
    <w:p w:rsidR="00704470" w:rsidRDefault="00704470" w:rsidP="00704470">
      <w:pPr>
        <w:spacing w:after="0" w:line="276" w:lineRule="auto"/>
        <w:rPr>
          <w:rFonts w:ascii="Courier New" w:hAnsi="Courier New" w:cs="Courier New"/>
        </w:rPr>
      </w:pPr>
      <w:r w:rsidRPr="00704470">
        <w:rPr>
          <w:rFonts w:ascii="Courier New" w:hAnsi="Courier New" w:cs="Courier New"/>
        </w:rPr>
        <w:t>Data_MCA$eig</w:t>
      </w:r>
    </w:p>
    <w:p w:rsidR="00442D41" w:rsidRDefault="00442D41" w:rsidP="00704470">
      <w:pPr>
        <w:spacing w:after="0" w:line="276" w:lineRule="auto"/>
        <w:rPr>
          <w:rFonts w:ascii="Courier New" w:hAnsi="Courier New" w:cs="Courier New"/>
        </w:rPr>
      </w:pPr>
      <w:r>
        <w:rPr>
          <w:noProof/>
          <w:lang w:val="en-US"/>
        </w:rPr>
        <w:drawing>
          <wp:inline distT="0" distB="0" distL="0" distR="0" wp14:anchorId="37F3C854" wp14:editId="1E590CAB">
            <wp:extent cx="5732145" cy="1009315"/>
            <wp:effectExtent l="0" t="0" r="190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2145" cy="1009315"/>
                    </a:xfrm>
                    <a:prstGeom prst="rect">
                      <a:avLst/>
                    </a:prstGeom>
                  </pic:spPr>
                </pic:pic>
              </a:graphicData>
            </a:graphic>
          </wp:inline>
        </w:drawing>
      </w:r>
    </w:p>
    <w:p w:rsidR="00442D41" w:rsidRPr="00346D88" w:rsidRDefault="00346D88" w:rsidP="00667A40">
      <w:pPr>
        <w:spacing w:after="0" w:line="276" w:lineRule="auto"/>
        <w:jc w:val="both"/>
        <w:rPr>
          <w:rFonts w:asciiTheme="majorBidi" w:hAnsiTheme="majorBidi" w:cstheme="majorBidi"/>
          <w:sz w:val="24"/>
          <w:szCs w:val="24"/>
        </w:rPr>
      </w:pPr>
      <w:r w:rsidRPr="00346D88">
        <w:rPr>
          <w:rFonts w:asciiTheme="majorBidi" w:hAnsiTheme="majorBidi" w:cstheme="majorBidi"/>
          <w:sz w:val="24"/>
          <w:szCs w:val="24"/>
        </w:rPr>
        <w:t>Didapatkan dari perhitungan tersebut di</w:t>
      </w:r>
      <w:r>
        <w:rPr>
          <w:rFonts w:asciiTheme="majorBidi" w:hAnsiTheme="majorBidi" w:cstheme="majorBidi"/>
          <w:sz w:val="24"/>
          <w:szCs w:val="24"/>
        </w:rPr>
        <w:t>dapat 6</w:t>
      </w:r>
      <w:r w:rsidRPr="00346D88">
        <w:rPr>
          <w:rFonts w:asciiTheme="majorBidi" w:hAnsiTheme="majorBidi" w:cstheme="majorBidi"/>
          <w:sz w:val="24"/>
          <w:szCs w:val="24"/>
        </w:rPr>
        <w:t xml:space="preserve"> nilai eigen yang diurutkan dari varians terbesar yaitu </w:t>
      </w:r>
      <w:r>
        <w:rPr>
          <w:rFonts w:asciiTheme="majorBidi" w:hAnsiTheme="majorBidi" w:cstheme="majorBidi"/>
          <w:sz w:val="24"/>
          <w:szCs w:val="24"/>
        </w:rPr>
        <w:t>26.551</w:t>
      </w:r>
      <w:r w:rsidRPr="00346D88">
        <w:rPr>
          <w:rFonts w:asciiTheme="majorBidi" w:hAnsiTheme="majorBidi" w:cstheme="majorBidi"/>
          <w:sz w:val="24"/>
          <w:szCs w:val="24"/>
        </w:rPr>
        <w:t xml:space="preserve"> sehingga pada dimensi 1 nilai eigennya adalah </w:t>
      </w:r>
      <w:r>
        <w:rPr>
          <w:rFonts w:asciiTheme="majorBidi" w:hAnsiTheme="majorBidi" w:cstheme="majorBidi"/>
          <w:sz w:val="24"/>
          <w:szCs w:val="24"/>
        </w:rPr>
        <w:t>0.392765 dan seterusnya.</w:t>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fviz_screeplot(Data_MCA, addlabels = TRUE, ylim = c(0, 30))</w:t>
      </w:r>
    </w:p>
    <w:p w:rsidR="00704470" w:rsidRDefault="00442D41" w:rsidP="00704470">
      <w:pPr>
        <w:spacing w:after="0" w:line="276" w:lineRule="auto"/>
        <w:rPr>
          <w:rFonts w:ascii="Courier New" w:hAnsi="Courier New" w:cs="Courier New"/>
        </w:rPr>
      </w:pPr>
      <w:r>
        <w:rPr>
          <w:noProof/>
          <w:lang w:val="en-US"/>
        </w:rPr>
        <w:drawing>
          <wp:inline distT="0" distB="0" distL="0" distR="0" wp14:anchorId="76BA906D" wp14:editId="30F2410A">
            <wp:extent cx="5732145" cy="3570342"/>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2145" cy="3570342"/>
                    </a:xfrm>
                    <a:prstGeom prst="rect">
                      <a:avLst/>
                    </a:prstGeom>
                  </pic:spPr>
                </pic:pic>
              </a:graphicData>
            </a:graphic>
          </wp:inline>
        </w:drawing>
      </w:r>
    </w:p>
    <w:p w:rsidR="00442D41" w:rsidRPr="00346D88" w:rsidRDefault="00346D88" w:rsidP="00667A40">
      <w:pPr>
        <w:spacing w:after="0" w:line="276" w:lineRule="auto"/>
        <w:jc w:val="both"/>
        <w:rPr>
          <w:rFonts w:asciiTheme="majorBidi" w:hAnsiTheme="majorBidi" w:cstheme="majorBidi"/>
          <w:sz w:val="24"/>
          <w:szCs w:val="24"/>
        </w:rPr>
      </w:pPr>
      <w:r w:rsidRPr="00346D88">
        <w:rPr>
          <w:rFonts w:asciiTheme="majorBidi" w:hAnsiTheme="majorBidi" w:cstheme="majorBidi"/>
          <w:sz w:val="24"/>
          <w:szCs w:val="24"/>
        </w:rPr>
        <w:t>Screeplot di atas menunjukkan presentase nilai variance pada tiap dimensi</w:t>
      </w:r>
      <w:r>
        <w:rPr>
          <w:rFonts w:asciiTheme="majorBidi" w:hAnsiTheme="majorBidi" w:cstheme="majorBidi"/>
          <w:sz w:val="24"/>
          <w:szCs w:val="24"/>
        </w:rPr>
        <w:t>. Dimensi 1 nilainya adalah 26,6% dan seterusnya.</w:t>
      </w:r>
    </w:p>
    <w:p w:rsidR="00346D88" w:rsidRPr="00704470" w:rsidRDefault="00346D88" w:rsidP="00704470">
      <w:pPr>
        <w:spacing w:after="0" w:line="276" w:lineRule="auto"/>
        <w:rPr>
          <w:rFonts w:ascii="Courier New" w:hAnsi="Courier New" w:cs="Courier New"/>
        </w:rPr>
      </w:pPr>
    </w:p>
    <w:p w:rsidR="00704470" w:rsidRPr="00704470" w:rsidRDefault="0057676E" w:rsidP="00704470">
      <w:pPr>
        <w:spacing w:after="0" w:line="276" w:lineRule="auto"/>
        <w:rPr>
          <w:rFonts w:ascii="Courier New" w:hAnsi="Courier New" w:cs="Courier New"/>
        </w:rPr>
      </w:pPr>
      <w:r>
        <w:rPr>
          <w:rFonts w:ascii="Courier New" w:hAnsi="Courier New" w:cs="Courier New"/>
        </w:rPr>
        <w:t xml:space="preserve"># </w:t>
      </w:r>
      <w:r w:rsidR="00704470" w:rsidRPr="00704470">
        <w:rPr>
          <w:rFonts w:ascii="Courier New" w:hAnsi="Courier New" w:cs="Courier New"/>
        </w:rPr>
        <w:t>Biplot</w:t>
      </w:r>
    </w:p>
    <w:p w:rsidR="00704470" w:rsidRDefault="00704470" w:rsidP="00704470">
      <w:pPr>
        <w:spacing w:after="0" w:line="276" w:lineRule="auto"/>
        <w:rPr>
          <w:rFonts w:ascii="Courier New" w:hAnsi="Courier New" w:cs="Courier New"/>
        </w:rPr>
      </w:pPr>
      <w:r w:rsidRPr="00704470">
        <w:rPr>
          <w:rFonts w:ascii="Courier New" w:hAnsi="Courier New" w:cs="Courier New"/>
        </w:rPr>
        <w:t>fviz_mca_biplot(Data_MCA, repel = TRUE)</w:t>
      </w:r>
    </w:p>
    <w:p w:rsidR="00442D41" w:rsidRPr="00704470" w:rsidRDefault="00442D41" w:rsidP="00704470">
      <w:pPr>
        <w:spacing w:after="0" w:line="276" w:lineRule="auto"/>
        <w:rPr>
          <w:rFonts w:ascii="Courier New" w:hAnsi="Courier New" w:cs="Courier New"/>
        </w:rPr>
      </w:pPr>
      <w:r>
        <w:rPr>
          <w:noProof/>
          <w:lang w:val="en-US"/>
        </w:rPr>
        <w:drawing>
          <wp:inline distT="0" distB="0" distL="0" distR="0" wp14:anchorId="0E86B362" wp14:editId="0EA5A768">
            <wp:extent cx="5732145" cy="3595451"/>
            <wp:effectExtent l="0" t="0" r="190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2145" cy="3595451"/>
                    </a:xfrm>
                    <a:prstGeom prst="rect">
                      <a:avLst/>
                    </a:prstGeom>
                  </pic:spPr>
                </pic:pic>
              </a:graphicData>
            </a:graphic>
          </wp:inline>
        </w:drawing>
      </w:r>
    </w:p>
    <w:p w:rsidR="00704470" w:rsidRPr="008A3EA3" w:rsidRDefault="008A3EA3" w:rsidP="00667A40">
      <w:pPr>
        <w:spacing w:after="0" w:line="276" w:lineRule="auto"/>
        <w:jc w:val="both"/>
        <w:rPr>
          <w:rFonts w:asciiTheme="majorBidi" w:hAnsiTheme="majorBidi" w:cstheme="majorBidi"/>
          <w:sz w:val="24"/>
          <w:szCs w:val="24"/>
        </w:rPr>
      </w:pPr>
      <w:r>
        <w:rPr>
          <w:rFonts w:asciiTheme="majorBidi" w:hAnsiTheme="majorBidi" w:cstheme="majorBidi"/>
          <w:sz w:val="24"/>
          <w:szCs w:val="24"/>
        </w:rPr>
        <w:t>Pada biplot di atas, hanya ada 46,6% persebaran data. Faktor pada setiap variabel dijelaskan, sehingga variabelnya menjadi lebih banyak. AL (Lrn/status learner) dan F3 (age) memiliki nilai dimensi 1 positif dan dimensi 2 negatif dengan kurang lebih 4 titik dominan. A (Eth/ethnic), M (sex) dan F0 (age) memiliki nilai dimensi 1 dan 2 yang positif dengan kurang lebih 8 titik dominan. SL (Lrn) dan F2 (age) memiliki nilai dimensi 2 positif dan dimensi 1 negatif dengan kurang lebih 9 titik dominan. N (Eth),  F (sex), dan F1 (age) memiliki nilai dimensi 1 dan dimensi 2 yang negative dengan kurang lebih 4 titik dominan. Setiap titik biru pada biplot di atas memungkinkan berisi banyak data.</w:t>
      </w:r>
    </w:p>
    <w:p w:rsidR="008A3EA3" w:rsidRPr="00704470" w:rsidRDefault="008A3EA3" w:rsidP="00704470">
      <w:pPr>
        <w:spacing w:after="0" w:line="276" w:lineRule="auto"/>
        <w:rPr>
          <w:rFonts w:ascii="Courier New" w:hAnsi="Courier New" w:cs="Courier New"/>
        </w:rPr>
      </w:pPr>
    </w:p>
    <w:p w:rsidR="00704470" w:rsidRPr="00704470" w:rsidRDefault="0057676E" w:rsidP="00704470">
      <w:pPr>
        <w:spacing w:after="0" w:line="276" w:lineRule="auto"/>
        <w:rPr>
          <w:rFonts w:ascii="Courier New" w:hAnsi="Courier New" w:cs="Courier New"/>
        </w:rPr>
      </w:pPr>
      <w:r>
        <w:rPr>
          <w:rFonts w:ascii="Courier New" w:hAnsi="Courier New" w:cs="Courier New"/>
        </w:rPr>
        <w:t># Graph of V</w:t>
      </w:r>
      <w:r w:rsidR="00704470" w:rsidRPr="00704470">
        <w:rPr>
          <w:rFonts w:ascii="Courier New" w:hAnsi="Courier New" w:cs="Courier New"/>
        </w:rPr>
        <w:t>ariables</w:t>
      </w:r>
    </w:p>
    <w:p w:rsidR="00704470" w:rsidRDefault="00704470" w:rsidP="00704470">
      <w:pPr>
        <w:spacing w:after="0" w:line="276" w:lineRule="auto"/>
        <w:rPr>
          <w:rFonts w:ascii="Courier New" w:hAnsi="Courier New" w:cs="Courier New"/>
        </w:rPr>
      </w:pPr>
      <w:r w:rsidRPr="00704470">
        <w:rPr>
          <w:rFonts w:ascii="Courier New" w:hAnsi="Courier New" w:cs="Courier New"/>
        </w:rPr>
        <w:t>Data_MCA$var</w:t>
      </w:r>
    </w:p>
    <w:p w:rsidR="00442D41" w:rsidRDefault="00442D41" w:rsidP="00704470">
      <w:pPr>
        <w:spacing w:after="0" w:line="276" w:lineRule="auto"/>
        <w:rPr>
          <w:rFonts w:ascii="Courier New" w:hAnsi="Courier New" w:cs="Courier New"/>
        </w:rPr>
      </w:pPr>
      <w:r>
        <w:rPr>
          <w:noProof/>
          <w:lang w:val="en-US"/>
        </w:rPr>
        <w:drawing>
          <wp:inline distT="0" distB="0" distL="0" distR="0" wp14:anchorId="0AF17D05" wp14:editId="14805D6F">
            <wp:extent cx="4838700" cy="44672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838700" cy="4467225"/>
                    </a:xfrm>
                    <a:prstGeom prst="rect">
                      <a:avLst/>
                    </a:prstGeom>
                  </pic:spPr>
                </pic:pic>
              </a:graphicData>
            </a:graphic>
          </wp:inline>
        </w:drawing>
      </w:r>
    </w:p>
    <w:p w:rsidR="00442D41" w:rsidRDefault="00442D41" w:rsidP="00704470">
      <w:pPr>
        <w:spacing w:after="0" w:line="276" w:lineRule="auto"/>
        <w:rPr>
          <w:rFonts w:ascii="Courier New" w:hAnsi="Courier New" w:cs="Courier New"/>
        </w:rPr>
      </w:pPr>
      <w:r>
        <w:rPr>
          <w:noProof/>
          <w:lang w:val="en-US"/>
        </w:rPr>
        <w:drawing>
          <wp:inline distT="0" distB="0" distL="0" distR="0" wp14:anchorId="64AD911B" wp14:editId="71A49EC9">
            <wp:extent cx="4667250"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667250" cy="2286000"/>
                    </a:xfrm>
                    <a:prstGeom prst="rect">
                      <a:avLst/>
                    </a:prstGeom>
                  </pic:spPr>
                </pic:pic>
              </a:graphicData>
            </a:graphic>
          </wp:inline>
        </w:drawing>
      </w:r>
    </w:p>
    <w:p w:rsidR="00EB5551" w:rsidRDefault="00EB5551" w:rsidP="00EB5551">
      <w:pPr>
        <w:spacing w:after="0" w:line="276" w:lineRule="auto"/>
        <w:rPr>
          <w:rFonts w:asciiTheme="majorBidi" w:hAnsiTheme="majorBidi" w:cstheme="majorBidi"/>
          <w:sz w:val="24"/>
          <w:szCs w:val="24"/>
        </w:rPr>
      </w:pPr>
    </w:p>
    <w:p w:rsidR="00EB5551" w:rsidRPr="00EB5551" w:rsidRDefault="00EB5551" w:rsidP="00667A40">
      <w:pPr>
        <w:spacing w:after="0" w:line="276" w:lineRule="auto"/>
        <w:jc w:val="both"/>
        <w:rPr>
          <w:rFonts w:asciiTheme="majorBidi" w:hAnsiTheme="majorBidi" w:cstheme="majorBidi"/>
          <w:sz w:val="24"/>
          <w:szCs w:val="24"/>
        </w:rPr>
      </w:pPr>
      <w:r w:rsidRPr="00EB5551">
        <w:rPr>
          <w:rFonts w:asciiTheme="majorBidi" w:hAnsiTheme="majorBidi" w:cstheme="majorBidi"/>
          <w:sz w:val="24"/>
          <w:szCs w:val="24"/>
        </w:rPr>
        <w:t>$coord merupakan nilai dari suatu koordinat untuk kategori</w:t>
      </w:r>
    </w:p>
    <w:p w:rsidR="00EB5551" w:rsidRPr="00EB5551" w:rsidRDefault="00EB5551" w:rsidP="00667A40">
      <w:pPr>
        <w:spacing w:after="0" w:line="276" w:lineRule="auto"/>
        <w:jc w:val="both"/>
        <w:rPr>
          <w:rFonts w:asciiTheme="majorBidi" w:hAnsiTheme="majorBidi" w:cstheme="majorBidi"/>
          <w:sz w:val="24"/>
          <w:szCs w:val="24"/>
        </w:rPr>
      </w:pPr>
      <w:r w:rsidRPr="00EB5551">
        <w:rPr>
          <w:rFonts w:asciiTheme="majorBidi" w:hAnsiTheme="majorBidi" w:cstheme="majorBidi"/>
          <w:sz w:val="24"/>
          <w:szCs w:val="24"/>
        </w:rPr>
        <w:t>$cos2 memiliki nilai untuk kualitas representasi kategori</w:t>
      </w:r>
    </w:p>
    <w:p w:rsidR="00EB5551" w:rsidRDefault="00EB5551" w:rsidP="00667A40">
      <w:pPr>
        <w:spacing w:after="0" w:line="276" w:lineRule="auto"/>
        <w:jc w:val="both"/>
        <w:rPr>
          <w:rFonts w:asciiTheme="majorBidi" w:hAnsiTheme="majorBidi" w:cstheme="majorBidi"/>
          <w:sz w:val="24"/>
          <w:szCs w:val="24"/>
        </w:rPr>
      </w:pPr>
      <w:r w:rsidRPr="00EB5551">
        <w:rPr>
          <w:rFonts w:asciiTheme="majorBidi" w:hAnsiTheme="majorBidi" w:cstheme="majorBidi"/>
          <w:sz w:val="24"/>
          <w:szCs w:val="24"/>
        </w:rPr>
        <w:t xml:space="preserve">$contrib adalah nilai kontribusi kategori dalam persen untuk definisi dimensi </w:t>
      </w:r>
    </w:p>
    <w:p w:rsidR="00EB5551" w:rsidRPr="00EB5551" w:rsidRDefault="00EB5551" w:rsidP="00EB5551">
      <w:pPr>
        <w:spacing w:after="0" w:line="276" w:lineRule="auto"/>
        <w:rPr>
          <w:rFonts w:asciiTheme="majorBidi" w:hAnsiTheme="majorBidi" w:cstheme="majorBidi"/>
          <w:sz w:val="24"/>
          <w:szCs w:val="24"/>
        </w:rPr>
      </w:pP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 Coord</w:t>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fviz_mca_var(Data_MCA, col.var = "coord",</w:t>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 xml:space="preserve">             gradient.cols = c("#00AFBB", "#E7B800", "#FC4E07"),</w:t>
      </w:r>
    </w:p>
    <w:p w:rsidR="00704470" w:rsidRDefault="00704470" w:rsidP="00704470">
      <w:pPr>
        <w:spacing w:after="0" w:line="276" w:lineRule="auto"/>
        <w:rPr>
          <w:rFonts w:ascii="Courier New" w:hAnsi="Courier New" w:cs="Courier New"/>
        </w:rPr>
      </w:pPr>
      <w:r w:rsidRPr="00704470">
        <w:rPr>
          <w:rFonts w:ascii="Courier New" w:hAnsi="Courier New" w:cs="Courier New"/>
        </w:rPr>
        <w:t xml:space="preserve">             repel = TRUE)</w:t>
      </w:r>
    </w:p>
    <w:p w:rsidR="00442D41" w:rsidRDefault="00442D41" w:rsidP="00704470">
      <w:pPr>
        <w:spacing w:after="0" w:line="276" w:lineRule="auto"/>
        <w:rPr>
          <w:rFonts w:ascii="Courier New" w:hAnsi="Courier New" w:cs="Courier New"/>
        </w:rPr>
      </w:pPr>
      <w:r>
        <w:rPr>
          <w:noProof/>
          <w:lang w:val="en-US"/>
        </w:rPr>
        <w:drawing>
          <wp:inline distT="0" distB="0" distL="0" distR="0" wp14:anchorId="11F402FF" wp14:editId="46B225D6">
            <wp:extent cx="5732145" cy="358259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2145" cy="3582591"/>
                    </a:xfrm>
                    <a:prstGeom prst="rect">
                      <a:avLst/>
                    </a:prstGeom>
                  </pic:spPr>
                </pic:pic>
              </a:graphicData>
            </a:graphic>
          </wp:inline>
        </w:drawing>
      </w:r>
    </w:p>
    <w:p w:rsidR="00442D41" w:rsidRPr="00EB5551" w:rsidRDefault="00EB5551" w:rsidP="00667A40">
      <w:pPr>
        <w:spacing w:after="0" w:line="276" w:lineRule="auto"/>
        <w:jc w:val="both"/>
        <w:rPr>
          <w:rFonts w:asciiTheme="majorBidi" w:hAnsiTheme="majorBidi" w:cstheme="majorBidi"/>
          <w:sz w:val="24"/>
          <w:szCs w:val="24"/>
        </w:rPr>
      </w:pPr>
      <w:r w:rsidRPr="00EB5551">
        <w:rPr>
          <w:rFonts w:asciiTheme="majorBidi" w:hAnsiTheme="majorBidi" w:cstheme="majorBidi"/>
          <w:sz w:val="24"/>
          <w:szCs w:val="24"/>
        </w:rPr>
        <w:t>Dari grafik penyebaran dapat kita lihat bahwa gradasi warna yang dimulai dari biru hingga kemerahan menandakan tingkat nilai koordinasi kat</w:t>
      </w:r>
      <w:r>
        <w:rPr>
          <w:rFonts w:asciiTheme="majorBidi" w:hAnsiTheme="majorBidi" w:cstheme="majorBidi"/>
          <w:sz w:val="24"/>
          <w:szCs w:val="24"/>
        </w:rPr>
        <w:t>egori terendah hingga tertinggi. Yang tertinggi adalah kategori umur F3 dan yang terendah adalah katergori etnis/suku bangsa</w:t>
      </w:r>
      <w:r w:rsidR="00AB3B10">
        <w:rPr>
          <w:rFonts w:asciiTheme="majorBidi" w:hAnsiTheme="majorBidi" w:cstheme="majorBidi"/>
          <w:sz w:val="24"/>
          <w:szCs w:val="24"/>
        </w:rPr>
        <w:t>.</w:t>
      </w:r>
    </w:p>
    <w:p w:rsidR="00EB5551" w:rsidRPr="00704470" w:rsidRDefault="00EB5551" w:rsidP="00704470">
      <w:pPr>
        <w:spacing w:after="0" w:line="276" w:lineRule="auto"/>
        <w:rPr>
          <w:rFonts w:ascii="Courier New" w:hAnsi="Courier New" w:cs="Courier New"/>
        </w:rPr>
      </w:pP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 Cos2</w:t>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fviz_mca_var(Data_MCA, col.var = "cos2",</w:t>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 xml:space="preserve">             gradient.cols = c("#00AFBB", "#E7B800", "#FC4E07"),</w:t>
      </w:r>
    </w:p>
    <w:p w:rsidR="00704470" w:rsidRDefault="00704470" w:rsidP="00704470">
      <w:pPr>
        <w:spacing w:after="0" w:line="276" w:lineRule="auto"/>
        <w:rPr>
          <w:rFonts w:ascii="Courier New" w:hAnsi="Courier New" w:cs="Courier New"/>
        </w:rPr>
      </w:pPr>
      <w:r w:rsidRPr="00704470">
        <w:rPr>
          <w:rFonts w:ascii="Courier New" w:hAnsi="Courier New" w:cs="Courier New"/>
        </w:rPr>
        <w:t xml:space="preserve">             repel = TRUE)</w:t>
      </w:r>
    </w:p>
    <w:p w:rsidR="00442D41" w:rsidRDefault="00442D41" w:rsidP="00704470">
      <w:pPr>
        <w:spacing w:after="0" w:line="276" w:lineRule="auto"/>
        <w:rPr>
          <w:rFonts w:ascii="Courier New" w:hAnsi="Courier New" w:cs="Courier New"/>
        </w:rPr>
      </w:pPr>
      <w:r>
        <w:rPr>
          <w:noProof/>
          <w:lang w:val="en-US"/>
        </w:rPr>
        <w:drawing>
          <wp:inline distT="0" distB="0" distL="0" distR="0" wp14:anchorId="56EE55F7" wp14:editId="055148CF">
            <wp:extent cx="5732145" cy="3571567"/>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2145" cy="3571567"/>
                    </a:xfrm>
                    <a:prstGeom prst="rect">
                      <a:avLst/>
                    </a:prstGeom>
                  </pic:spPr>
                </pic:pic>
              </a:graphicData>
            </a:graphic>
          </wp:inline>
        </w:drawing>
      </w:r>
    </w:p>
    <w:p w:rsidR="00AB3B10" w:rsidRDefault="00AB3B10" w:rsidP="00667A40">
      <w:pPr>
        <w:spacing w:after="0" w:line="276" w:lineRule="auto"/>
        <w:jc w:val="both"/>
        <w:rPr>
          <w:rFonts w:asciiTheme="majorBidi" w:hAnsiTheme="majorBidi" w:cstheme="majorBidi"/>
          <w:sz w:val="24"/>
          <w:szCs w:val="24"/>
        </w:rPr>
      </w:pPr>
      <w:r>
        <w:rPr>
          <w:rFonts w:asciiTheme="majorBidi" w:hAnsiTheme="majorBidi" w:cstheme="majorBidi"/>
          <w:sz w:val="24"/>
          <w:szCs w:val="24"/>
        </w:rPr>
        <w:t>Dari grafik penyebaran dapat kita lihat bahwa gradasi warna yang dimulai dari biru hingga kemerahan menandakan tingkat nilai koordinasi kategori terendah hingga tertinggi. Yang tertinggi adalah kategori status learner dan yang terendah adalah katergori etnis/suku bangsa.</w:t>
      </w:r>
    </w:p>
    <w:p w:rsidR="00AB3B10" w:rsidRPr="00704470" w:rsidRDefault="00AB3B10" w:rsidP="00704470">
      <w:pPr>
        <w:spacing w:after="0" w:line="276" w:lineRule="auto"/>
        <w:rPr>
          <w:rFonts w:ascii="Courier New" w:hAnsi="Courier New" w:cs="Courier New"/>
        </w:rPr>
      </w:pP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 Contrib</w:t>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fviz_mca_var(Data_MCA, col.var = "contrib",</w:t>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 xml:space="preserve">             gradient.cols = c("#00AFBB", "#E7B800", "#FC4E07"),</w:t>
      </w:r>
    </w:p>
    <w:p w:rsidR="00704470" w:rsidRDefault="00704470" w:rsidP="00704470">
      <w:pPr>
        <w:spacing w:after="0" w:line="276" w:lineRule="auto"/>
        <w:rPr>
          <w:rFonts w:ascii="Courier New" w:hAnsi="Courier New" w:cs="Courier New"/>
        </w:rPr>
      </w:pPr>
      <w:r w:rsidRPr="00704470">
        <w:rPr>
          <w:rFonts w:ascii="Courier New" w:hAnsi="Courier New" w:cs="Courier New"/>
        </w:rPr>
        <w:t xml:space="preserve">             repel = TRUE)</w:t>
      </w:r>
    </w:p>
    <w:p w:rsidR="00442D41" w:rsidRDefault="00442D41" w:rsidP="00704470">
      <w:pPr>
        <w:spacing w:after="0" w:line="276" w:lineRule="auto"/>
        <w:rPr>
          <w:rFonts w:ascii="Courier New" w:hAnsi="Courier New" w:cs="Courier New"/>
        </w:rPr>
      </w:pPr>
      <w:r>
        <w:rPr>
          <w:noProof/>
          <w:lang w:val="en-US"/>
        </w:rPr>
        <w:drawing>
          <wp:inline distT="0" distB="0" distL="0" distR="0" wp14:anchorId="1D529781" wp14:editId="5AD75070">
            <wp:extent cx="5732145" cy="3595451"/>
            <wp:effectExtent l="0" t="0" r="190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2145" cy="3595451"/>
                    </a:xfrm>
                    <a:prstGeom prst="rect">
                      <a:avLst/>
                    </a:prstGeom>
                  </pic:spPr>
                </pic:pic>
              </a:graphicData>
            </a:graphic>
          </wp:inline>
        </w:drawing>
      </w:r>
    </w:p>
    <w:p w:rsidR="00AB3B10" w:rsidRDefault="00AB3B10" w:rsidP="00667A40">
      <w:pPr>
        <w:spacing w:after="0" w:line="276" w:lineRule="auto"/>
        <w:jc w:val="both"/>
        <w:rPr>
          <w:rFonts w:asciiTheme="majorBidi" w:hAnsiTheme="majorBidi" w:cstheme="majorBidi"/>
          <w:sz w:val="24"/>
          <w:szCs w:val="24"/>
        </w:rPr>
      </w:pPr>
      <w:r>
        <w:rPr>
          <w:rFonts w:asciiTheme="majorBidi" w:hAnsiTheme="majorBidi" w:cstheme="majorBidi"/>
          <w:sz w:val="24"/>
          <w:szCs w:val="24"/>
        </w:rPr>
        <w:t>Dari grafik penyebaran dapat kita lihat bahwa gradasi warna yang dimulai dari biru hingga kemerahan menandakan tingkat nilai koordinasi kategori terendah hingga tertinggi. Yang tertinggi adalah kategori umur F3 dan yang terendah adalah katergori etnis/suku bangsa.</w:t>
      </w:r>
    </w:p>
    <w:p w:rsidR="00704470" w:rsidRPr="00704470" w:rsidRDefault="00704470" w:rsidP="00704470">
      <w:pPr>
        <w:spacing w:after="0" w:line="276" w:lineRule="auto"/>
        <w:rPr>
          <w:rFonts w:ascii="Courier New" w:hAnsi="Courier New" w:cs="Courier New"/>
        </w:rPr>
      </w:pPr>
    </w:p>
    <w:p w:rsidR="00704470" w:rsidRPr="00704470" w:rsidRDefault="0057676E" w:rsidP="00704470">
      <w:pPr>
        <w:spacing w:after="0" w:line="276" w:lineRule="auto"/>
        <w:rPr>
          <w:rFonts w:ascii="Courier New" w:hAnsi="Courier New" w:cs="Courier New"/>
        </w:rPr>
      </w:pPr>
      <w:r>
        <w:rPr>
          <w:rFonts w:ascii="Courier New" w:hAnsi="Courier New" w:cs="Courier New"/>
        </w:rPr>
        <w:t xml:space="preserve"># </w:t>
      </w:r>
      <w:r w:rsidR="00704470" w:rsidRPr="00704470">
        <w:rPr>
          <w:rFonts w:ascii="Courier New" w:hAnsi="Courier New" w:cs="Courier New"/>
        </w:rPr>
        <w:t>Graph of Individuals</w:t>
      </w:r>
    </w:p>
    <w:p w:rsidR="00704470" w:rsidRDefault="00704470" w:rsidP="00704470">
      <w:pPr>
        <w:spacing w:after="0" w:line="276" w:lineRule="auto"/>
        <w:rPr>
          <w:rFonts w:ascii="Courier New" w:hAnsi="Courier New" w:cs="Courier New"/>
        </w:rPr>
      </w:pPr>
      <w:r w:rsidRPr="00704470">
        <w:rPr>
          <w:rFonts w:ascii="Courier New" w:hAnsi="Courier New" w:cs="Courier New"/>
        </w:rPr>
        <w:t>Data_MCA$ind</w:t>
      </w:r>
    </w:p>
    <w:p w:rsidR="00442D41" w:rsidRDefault="00442D41" w:rsidP="00704470">
      <w:pPr>
        <w:spacing w:after="0" w:line="276" w:lineRule="auto"/>
        <w:rPr>
          <w:rFonts w:ascii="Courier New" w:hAnsi="Courier New" w:cs="Courier New"/>
        </w:rPr>
      </w:pPr>
      <w:r>
        <w:rPr>
          <w:noProof/>
          <w:lang w:val="en-US"/>
        </w:rPr>
        <w:drawing>
          <wp:inline distT="0" distB="0" distL="0" distR="0" wp14:anchorId="56EEEA79" wp14:editId="26A60837">
            <wp:extent cx="4610100" cy="1447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610100" cy="1447800"/>
                    </a:xfrm>
                    <a:prstGeom prst="rect">
                      <a:avLst/>
                    </a:prstGeom>
                  </pic:spPr>
                </pic:pic>
              </a:graphicData>
            </a:graphic>
          </wp:inline>
        </w:drawing>
      </w:r>
    </w:p>
    <w:p w:rsidR="00442D41" w:rsidRDefault="00442D41" w:rsidP="00704470">
      <w:pPr>
        <w:spacing w:after="0" w:line="276" w:lineRule="auto"/>
        <w:rPr>
          <w:rFonts w:ascii="Courier New" w:hAnsi="Courier New" w:cs="Courier New"/>
        </w:rPr>
      </w:pPr>
      <w:r>
        <w:rPr>
          <w:noProof/>
          <w:lang w:val="en-US"/>
        </w:rPr>
        <w:drawing>
          <wp:inline distT="0" distB="0" distL="0" distR="0" wp14:anchorId="4FCA869C" wp14:editId="7DC55086">
            <wp:extent cx="4676775" cy="14668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676775" cy="1466850"/>
                    </a:xfrm>
                    <a:prstGeom prst="rect">
                      <a:avLst/>
                    </a:prstGeom>
                  </pic:spPr>
                </pic:pic>
              </a:graphicData>
            </a:graphic>
          </wp:inline>
        </w:drawing>
      </w:r>
    </w:p>
    <w:p w:rsidR="00442D41" w:rsidRPr="00704470" w:rsidRDefault="00442D41" w:rsidP="00704470">
      <w:pPr>
        <w:spacing w:after="0" w:line="276" w:lineRule="auto"/>
        <w:rPr>
          <w:rFonts w:ascii="Courier New" w:hAnsi="Courier New" w:cs="Courier New"/>
        </w:rPr>
      </w:pPr>
      <w:r>
        <w:rPr>
          <w:noProof/>
          <w:lang w:val="en-US"/>
        </w:rPr>
        <w:drawing>
          <wp:inline distT="0" distB="0" distL="0" distR="0" wp14:anchorId="0FB71B85" wp14:editId="7EA779DB">
            <wp:extent cx="4800600" cy="1524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800600" cy="1524000"/>
                    </a:xfrm>
                    <a:prstGeom prst="rect">
                      <a:avLst/>
                    </a:prstGeom>
                  </pic:spPr>
                </pic:pic>
              </a:graphicData>
            </a:graphic>
          </wp:inline>
        </w:drawing>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 Coord</w:t>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fviz_mca_ind(Data_MCA, col.ind = "coord",</w:t>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 xml:space="preserve">            gradient.cols = c("#00AFBB", "#E7B800", "#FC4E07"),</w:t>
      </w:r>
    </w:p>
    <w:p w:rsidR="00704470" w:rsidRDefault="00704470" w:rsidP="00704470">
      <w:pPr>
        <w:spacing w:after="0" w:line="276" w:lineRule="auto"/>
        <w:rPr>
          <w:rFonts w:ascii="Courier New" w:hAnsi="Courier New" w:cs="Courier New"/>
        </w:rPr>
      </w:pPr>
      <w:r w:rsidRPr="00704470">
        <w:rPr>
          <w:rFonts w:ascii="Courier New" w:hAnsi="Courier New" w:cs="Courier New"/>
        </w:rPr>
        <w:t xml:space="preserve">            repel = TRUE)</w:t>
      </w:r>
    </w:p>
    <w:p w:rsidR="00442D41" w:rsidRPr="00704470" w:rsidRDefault="00442D41" w:rsidP="00704470">
      <w:pPr>
        <w:spacing w:after="0" w:line="276" w:lineRule="auto"/>
        <w:rPr>
          <w:rFonts w:ascii="Courier New" w:hAnsi="Courier New" w:cs="Courier New"/>
        </w:rPr>
      </w:pPr>
      <w:r>
        <w:rPr>
          <w:noProof/>
          <w:lang w:val="en-US"/>
        </w:rPr>
        <w:drawing>
          <wp:inline distT="0" distB="0" distL="0" distR="0" wp14:anchorId="7416CEB5" wp14:editId="1B6DC8FA">
            <wp:extent cx="5732145" cy="3568505"/>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2145" cy="3568505"/>
                    </a:xfrm>
                    <a:prstGeom prst="rect">
                      <a:avLst/>
                    </a:prstGeom>
                  </pic:spPr>
                </pic:pic>
              </a:graphicData>
            </a:graphic>
          </wp:inline>
        </w:drawing>
      </w:r>
    </w:p>
    <w:p w:rsidR="00385CA7" w:rsidRDefault="00385CA7" w:rsidP="00667A40">
      <w:pPr>
        <w:spacing w:after="0" w:line="276" w:lineRule="auto"/>
        <w:jc w:val="both"/>
        <w:rPr>
          <w:rFonts w:asciiTheme="majorBidi" w:hAnsiTheme="majorBidi" w:cstheme="majorBidi"/>
          <w:sz w:val="24"/>
          <w:szCs w:val="24"/>
        </w:rPr>
      </w:pPr>
      <w:r>
        <w:rPr>
          <w:rFonts w:asciiTheme="majorBidi" w:hAnsiTheme="majorBidi" w:cstheme="majorBidi"/>
          <w:sz w:val="24"/>
          <w:szCs w:val="24"/>
        </w:rPr>
        <w:t>Dari grafik penyebaran dapat kita lihat bahwa gradasi warna yang dimulai dari biru hingga kemerahan menandakan tingkat nilai koordinasi kategori terendah hingga tertinggi. Yang tertinggi berada jauh dari pusat dimensi, dan yang terendah berada di sekitar pusat dimensi seperti urutan ke-60, 12, 13, 87, dan lainnya.</w:t>
      </w:r>
    </w:p>
    <w:p w:rsidR="00385CA7" w:rsidRDefault="00385CA7" w:rsidP="00704470">
      <w:pPr>
        <w:spacing w:after="0" w:line="276" w:lineRule="auto"/>
        <w:rPr>
          <w:rFonts w:ascii="Courier New" w:hAnsi="Courier New" w:cs="Courier New"/>
        </w:rPr>
      </w:pPr>
    </w:p>
    <w:p w:rsidR="00385CA7" w:rsidRDefault="00385CA7" w:rsidP="00704470">
      <w:pPr>
        <w:spacing w:after="0" w:line="276" w:lineRule="auto"/>
        <w:rPr>
          <w:rFonts w:ascii="Courier New" w:hAnsi="Courier New" w:cs="Courier New"/>
        </w:rPr>
      </w:pP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 Cos2</w:t>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fviz_mca_ind(Data_MCA, col.ind = "cos2",</w:t>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 xml:space="preserve">            gradient.cols = c("#00AFBB", "#E7B800", "#FC4E07"),</w:t>
      </w:r>
    </w:p>
    <w:p w:rsidR="00704470" w:rsidRDefault="00704470" w:rsidP="00704470">
      <w:pPr>
        <w:spacing w:after="0" w:line="276" w:lineRule="auto"/>
        <w:rPr>
          <w:rFonts w:ascii="Courier New" w:hAnsi="Courier New" w:cs="Courier New"/>
        </w:rPr>
      </w:pPr>
      <w:r w:rsidRPr="00704470">
        <w:rPr>
          <w:rFonts w:ascii="Courier New" w:hAnsi="Courier New" w:cs="Courier New"/>
        </w:rPr>
        <w:t xml:space="preserve">            repel = TRUE)</w:t>
      </w:r>
    </w:p>
    <w:p w:rsidR="00442D41" w:rsidRPr="00704470" w:rsidRDefault="00442D41" w:rsidP="00704470">
      <w:pPr>
        <w:spacing w:after="0" w:line="276" w:lineRule="auto"/>
        <w:rPr>
          <w:rFonts w:ascii="Courier New" w:hAnsi="Courier New" w:cs="Courier New"/>
        </w:rPr>
      </w:pPr>
      <w:r>
        <w:rPr>
          <w:noProof/>
          <w:lang w:val="en-US"/>
        </w:rPr>
        <w:drawing>
          <wp:inline distT="0" distB="0" distL="0" distR="0" wp14:anchorId="7D51E100" wp14:editId="151A5239">
            <wp:extent cx="5732145" cy="3565443"/>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2145" cy="3565443"/>
                    </a:xfrm>
                    <a:prstGeom prst="rect">
                      <a:avLst/>
                    </a:prstGeom>
                  </pic:spPr>
                </pic:pic>
              </a:graphicData>
            </a:graphic>
          </wp:inline>
        </w:drawing>
      </w:r>
    </w:p>
    <w:p w:rsidR="00385CA7" w:rsidRDefault="00385CA7" w:rsidP="00667A40">
      <w:pPr>
        <w:spacing w:after="0" w:line="276" w:lineRule="auto"/>
        <w:jc w:val="both"/>
        <w:rPr>
          <w:rFonts w:asciiTheme="majorBidi" w:hAnsiTheme="majorBidi" w:cstheme="majorBidi"/>
          <w:sz w:val="24"/>
          <w:szCs w:val="24"/>
        </w:rPr>
      </w:pPr>
      <w:r>
        <w:rPr>
          <w:rFonts w:asciiTheme="majorBidi" w:hAnsiTheme="majorBidi" w:cstheme="majorBidi"/>
          <w:sz w:val="24"/>
          <w:szCs w:val="24"/>
        </w:rPr>
        <w:t>Dari grafik penyebaran dapat kita lihat bahwa gradasi warna yang dimulai dari biru hingga kemerahan menandakan tingkat nilai koordinasi kategori terendah hingga tertinggi. Yang tertinggi berada jauh dari pusat dimensi, dan yang terendah berada di sekitar pusat dimensi seperti urutan ke-60, 12, 13, 87, dan lainnya.</w:t>
      </w:r>
    </w:p>
    <w:p w:rsidR="00385CA7" w:rsidRDefault="00385CA7" w:rsidP="00704470">
      <w:pPr>
        <w:spacing w:after="0" w:line="276" w:lineRule="auto"/>
        <w:rPr>
          <w:rFonts w:ascii="Courier New" w:hAnsi="Courier New" w:cs="Courier New"/>
        </w:rPr>
      </w:pP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 Contrib</w:t>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fviz_mca_ind(Data_MCA, col.ind = "contrib",</w:t>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 xml:space="preserve">            gradient.cols = c("#00AFBB", "#E7B800", "#FC4E07"),</w:t>
      </w:r>
    </w:p>
    <w:p w:rsidR="00704470" w:rsidRDefault="00704470" w:rsidP="00704470">
      <w:pPr>
        <w:spacing w:after="0" w:line="276" w:lineRule="auto"/>
        <w:rPr>
          <w:rFonts w:ascii="Courier New" w:hAnsi="Courier New" w:cs="Courier New"/>
        </w:rPr>
      </w:pPr>
      <w:r w:rsidRPr="00704470">
        <w:rPr>
          <w:rFonts w:ascii="Courier New" w:hAnsi="Courier New" w:cs="Courier New"/>
        </w:rPr>
        <w:t xml:space="preserve">            repel = TRUE)</w:t>
      </w:r>
    </w:p>
    <w:p w:rsidR="00442D41" w:rsidRPr="00704470" w:rsidRDefault="00442D41" w:rsidP="00704470">
      <w:pPr>
        <w:spacing w:after="0" w:line="276" w:lineRule="auto"/>
        <w:rPr>
          <w:rFonts w:ascii="Courier New" w:hAnsi="Courier New" w:cs="Courier New"/>
        </w:rPr>
      </w:pPr>
      <w:r>
        <w:rPr>
          <w:noProof/>
          <w:lang w:val="en-US"/>
        </w:rPr>
        <w:drawing>
          <wp:inline distT="0" distB="0" distL="0" distR="0" wp14:anchorId="408B0AF5" wp14:editId="7C121108">
            <wp:extent cx="5732145" cy="3592389"/>
            <wp:effectExtent l="0" t="0" r="190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2145" cy="3592389"/>
                    </a:xfrm>
                    <a:prstGeom prst="rect">
                      <a:avLst/>
                    </a:prstGeom>
                  </pic:spPr>
                </pic:pic>
              </a:graphicData>
            </a:graphic>
          </wp:inline>
        </w:drawing>
      </w:r>
    </w:p>
    <w:p w:rsidR="00385CA7" w:rsidRDefault="00385CA7" w:rsidP="00667A40">
      <w:pPr>
        <w:spacing w:after="0" w:line="276" w:lineRule="auto"/>
        <w:jc w:val="both"/>
        <w:rPr>
          <w:rFonts w:asciiTheme="majorBidi" w:hAnsiTheme="majorBidi" w:cstheme="majorBidi"/>
          <w:sz w:val="24"/>
          <w:szCs w:val="24"/>
        </w:rPr>
      </w:pPr>
      <w:r>
        <w:rPr>
          <w:rFonts w:asciiTheme="majorBidi" w:hAnsiTheme="majorBidi" w:cstheme="majorBidi"/>
          <w:sz w:val="24"/>
          <w:szCs w:val="24"/>
        </w:rPr>
        <w:t>Dari grafik penyebaran dapat kita lihat bahwa gradasi warna yang dimulai dari biru hingga kemerahan menandakan tingkat nilai kontribusi kategori terendah hingga tertinggi. Yang tertinggi berada jauh dari pusat dimensi, dan yang terendah berada di sekitar pusat dimensi seperti urutan ke-60, 12, 13, 87, dan lainnya.</w:t>
      </w:r>
    </w:p>
    <w:p w:rsidR="00704470" w:rsidRDefault="00704470" w:rsidP="00704470">
      <w:pPr>
        <w:spacing w:after="0" w:line="276" w:lineRule="auto"/>
        <w:rPr>
          <w:rFonts w:ascii="Courier New" w:hAnsi="Courier New" w:cs="Courier New"/>
        </w:rPr>
      </w:pPr>
    </w:p>
    <w:p w:rsidR="00704470" w:rsidRPr="00704470" w:rsidRDefault="0057676E" w:rsidP="00704470">
      <w:pPr>
        <w:spacing w:after="0" w:line="276" w:lineRule="auto"/>
        <w:rPr>
          <w:rFonts w:ascii="Courier New" w:hAnsi="Courier New" w:cs="Courier New"/>
        </w:rPr>
      </w:pPr>
      <w:r>
        <w:rPr>
          <w:rFonts w:ascii="Courier New" w:hAnsi="Courier New" w:cs="Courier New"/>
        </w:rPr>
        <w:t xml:space="preserve"># </w:t>
      </w:r>
      <w:r w:rsidR="00704470" w:rsidRPr="00704470">
        <w:rPr>
          <w:rFonts w:ascii="Courier New" w:hAnsi="Courier New" w:cs="Courier New"/>
        </w:rPr>
        <w:t>Color Individuals by Groups</w:t>
      </w:r>
    </w:p>
    <w:p w:rsidR="00704470" w:rsidRDefault="00704470" w:rsidP="0057676E">
      <w:pPr>
        <w:spacing w:after="0" w:line="276" w:lineRule="auto"/>
        <w:rPr>
          <w:rFonts w:ascii="Courier New" w:hAnsi="Courier New" w:cs="Courier New"/>
        </w:rPr>
      </w:pPr>
      <w:r w:rsidRPr="00704470">
        <w:rPr>
          <w:rFonts w:ascii="Courier New" w:hAnsi="Courier New" w:cs="Courier New"/>
        </w:rPr>
        <w:t>fviz_ellipses(Data_MCA, c("Eth", "Sex"), geom = "point")</w:t>
      </w:r>
    </w:p>
    <w:p w:rsidR="00442D41" w:rsidRDefault="00442D41" w:rsidP="0057676E">
      <w:pPr>
        <w:spacing w:after="0" w:line="276" w:lineRule="auto"/>
        <w:rPr>
          <w:rFonts w:ascii="Courier New" w:hAnsi="Courier New" w:cs="Courier New"/>
        </w:rPr>
      </w:pPr>
      <w:r>
        <w:rPr>
          <w:noProof/>
          <w:lang w:val="en-US"/>
        </w:rPr>
        <w:drawing>
          <wp:inline distT="0" distB="0" distL="0" distR="0" wp14:anchorId="3B1DF3D1" wp14:editId="1B4423B9">
            <wp:extent cx="5732145" cy="3580753"/>
            <wp:effectExtent l="0" t="0" r="190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2145" cy="3580753"/>
                    </a:xfrm>
                    <a:prstGeom prst="rect">
                      <a:avLst/>
                    </a:prstGeom>
                  </pic:spPr>
                </pic:pic>
              </a:graphicData>
            </a:graphic>
          </wp:inline>
        </w:drawing>
      </w:r>
    </w:p>
    <w:p w:rsidR="00385CA7" w:rsidRDefault="00385CA7" w:rsidP="00667A40">
      <w:pPr>
        <w:spacing w:after="0" w:line="276" w:lineRule="auto"/>
        <w:jc w:val="both"/>
        <w:rPr>
          <w:rFonts w:asciiTheme="majorBidi" w:hAnsiTheme="majorBidi" w:cstheme="majorBidi"/>
          <w:sz w:val="24"/>
          <w:szCs w:val="24"/>
        </w:rPr>
      </w:pPr>
      <w:r w:rsidRPr="00385CA7">
        <w:rPr>
          <w:rFonts w:asciiTheme="majorBidi" w:hAnsiTheme="majorBidi" w:cstheme="majorBidi"/>
          <w:sz w:val="24"/>
          <w:szCs w:val="24"/>
        </w:rPr>
        <w:t>Dari plot di atas, dapat diperoleh informasi</w:t>
      </w:r>
      <w:r>
        <w:rPr>
          <w:rFonts w:asciiTheme="majorBidi" w:hAnsiTheme="majorBidi" w:cstheme="majorBidi"/>
          <w:sz w:val="24"/>
          <w:szCs w:val="24"/>
        </w:rPr>
        <w:t xml:space="preserve"> mengenai pewarnaan data sesuai dengan faktornya. Pada variabel Eth terdapat 2 faktor yaitu A (Aborigin) dan N (Non-Aborigin). Lalu pada variabel sex terdapat 2 faktor juga yatu M (Male) dan F (Female)</w:t>
      </w:r>
    </w:p>
    <w:p w:rsidR="00385CA7" w:rsidRPr="00385CA7" w:rsidRDefault="00385CA7" w:rsidP="00385CA7">
      <w:pPr>
        <w:spacing w:after="0" w:line="276" w:lineRule="auto"/>
        <w:rPr>
          <w:rFonts w:asciiTheme="majorBidi" w:hAnsiTheme="majorBidi" w:cstheme="majorBidi"/>
          <w:sz w:val="24"/>
          <w:szCs w:val="24"/>
        </w:rPr>
      </w:pPr>
    </w:p>
    <w:p w:rsidR="0057676E" w:rsidRDefault="0057676E" w:rsidP="0057676E">
      <w:pPr>
        <w:spacing w:after="0" w:line="276" w:lineRule="auto"/>
        <w:rPr>
          <w:rFonts w:ascii="Courier New" w:hAnsi="Courier New" w:cs="Courier New"/>
        </w:rPr>
      </w:pPr>
      <w:r w:rsidRPr="00704470">
        <w:rPr>
          <w:rFonts w:ascii="Courier New" w:hAnsi="Courier New" w:cs="Courier New"/>
        </w:rPr>
        <w:t>fviz_mca_ind(Data_MCA, habillage = 2, addEllipses = TRUE)</w:t>
      </w:r>
    </w:p>
    <w:p w:rsidR="00442D41" w:rsidRDefault="00442D41" w:rsidP="0057676E">
      <w:pPr>
        <w:spacing w:after="0" w:line="276" w:lineRule="auto"/>
        <w:rPr>
          <w:rFonts w:ascii="Courier New" w:hAnsi="Courier New" w:cs="Courier New"/>
        </w:rPr>
      </w:pPr>
      <w:r>
        <w:rPr>
          <w:noProof/>
          <w:lang w:val="en-US"/>
        </w:rPr>
        <w:drawing>
          <wp:inline distT="0" distB="0" distL="0" distR="0" wp14:anchorId="3071FB46" wp14:editId="6D110AB8">
            <wp:extent cx="5732145" cy="3576467"/>
            <wp:effectExtent l="0" t="0" r="1905"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2145" cy="3576467"/>
                    </a:xfrm>
                    <a:prstGeom prst="rect">
                      <a:avLst/>
                    </a:prstGeom>
                  </pic:spPr>
                </pic:pic>
              </a:graphicData>
            </a:graphic>
          </wp:inline>
        </w:drawing>
      </w:r>
    </w:p>
    <w:p w:rsidR="00385CA7" w:rsidRPr="00385CA7" w:rsidRDefault="00385CA7" w:rsidP="00667A40">
      <w:pPr>
        <w:spacing w:after="0" w:line="276" w:lineRule="auto"/>
        <w:jc w:val="both"/>
        <w:rPr>
          <w:rFonts w:asciiTheme="majorBidi" w:hAnsiTheme="majorBidi" w:cstheme="majorBidi"/>
          <w:sz w:val="24"/>
          <w:szCs w:val="24"/>
        </w:rPr>
      </w:pPr>
      <w:r w:rsidRPr="00385CA7">
        <w:rPr>
          <w:rFonts w:asciiTheme="majorBidi" w:hAnsiTheme="majorBidi" w:cstheme="majorBidi"/>
          <w:sz w:val="24"/>
          <w:szCs w:val="24"/>
        </w:rPr>
        <w:t xml:space="preserve">Berdasarkan plot diatas mengenai </w:t>
      </w:r>
      <w:r>
        <w:rPr>
          <w:rFonts w:asciiTheme="majorBidi" w:hAnsiTheme="majorBidi" w:cstheme="majorBidi"/>
          <w:sz w:val="24"/>
          <w:szCs w:val="24"/>
        </w:rPr>
        <w:t>jenis kelaminnya,</w:t>
      </w:r>
      <w:r w:rsidRPr="00385CA7">
        <w:rPr>
          <w:rFonts w:asciiTheme="majorBidi" w:hAnsiTheme="majorBidi" w:cstheme="majorBidi"/>
          <w:sz w:val="24"/>
          <w:szCs w:val="24"/>
        </w:rPr>
        <w:t xml:space="preserve"> terbagi menjadi 2 kelompok yaitu </w:t>
      </w:r>
      <w:r>
        <w:rPr>
          <w:rFonts w:asciiTheme="majorBidi" w:hAnsiTheme="majorBidi" w:cstheme="majorBidi"/>
          <w:sz w:val="24"/>
          <w:szCs w:val="24"/>
        </w:rPr>
        <w:t>Male dan Female</w:t>
      </w:r>
      <w:r w:rsidRPr="00385CA7">
        <w:rPr>
          <w:rFonts w:asciiTheme="majorBidi" w:hAnsiTheme="majorBidi" w:cstheme="majorBidi"/>
          <w:sz w:val="24"/>
          <w:szCs w:val="24"/>
        </w:rPr>
        <w:t>. Dan dapat dilihat dari plot tersebut keduanya memiliki kelompok penyebaran yang hamper sama banyaknya.</w:t>
      </w:r>
    </w:p>
    <w:p w:rsidR="00704470" w:rsidRPr="00704470" w:rsidRDefault="00704470" w:rsidP="00704470">
      <w:pPr>
        <w:spacing w:after="0" w:line="276" w:lineRule="auto"/>
        <w:rPr>
          <w:rFonts w:ascii="Courier New" w:hAnsi="Courier New" w:cs="Courier New"/>
        </w:rPr>
      </w:pPr>
      <w:r w:rsidRPr="00704470">
        <w:rPr>
          <w:rFonts w:ascii="Courier New" w:hAnsi="Courier New" w:cs="Courier New"/>
        </w:rPr>
        <w:t># Habillage = Index of The Column to be Used as Grouping variable</w:t>
      </w:r>
    </w:p>
    <w:p w:rsidR="00704470" w:rsidRPr="00704470" w:rsidRDefault="00704470" w:rsidP="00704470">
      <w:pPr>
        <w:spacing w:after="0" w:line="276" w:lineRule="auto"/>
        <w:rPr>
          <w:rFonts w:ascii="Courier New" w:hAnsi="Courier New" w:cs="Courier New"/>
        </w:rPr>
      </w:pPr>
    </w:p>
    <w:p w:rsidR="00704470" w:rsidRPr="00704470" w:rsidRDefault="0057676E" w:rsidP="00704470">
      <w:pPr>
        <w:spacing w:after="0" w:line="276" w:lineRule="auto"/>
        <w:rPr>
          <w:rFonts w:ascii="Courier New" w:hAnsi="Courier New" w:cs="Courier New"/>
        </w:rPr>
      </w:pPr>
      <w:r>
        <w:rPr>
          <w:rFonts w:ascii="Courier New" w:hAnsi="Courier New" w:cs="Courier New"/>
        </w:rPr>
        <w:t xml:space="preserve"># </w:t>
      </w:r>
      <w:r w:rsidR="00704470" w:rsidRPr="00704470">
        <w:rPr>
          <w:rFonts w:ascii="Courier New" w:hAnsi="Courier New" w:cs="Courier New"/>
        </w:rPr>
        <w:t>dimension Description</w:t>
      </w:r>
    </w:p>
    <w:p w:rsidR="00704470" w:rsidRDefault="00704470" w:rsidP="00704470">
      <w:pPr>
        <w:spacing w:after="0" w:line="276" w:lineRule="auto"/>
        <w:rPr>
          <w:rFonts w:ascii="Courier New" w:hAnsi="Courier New" w:cs="Courier New"/>
        </w:rPr>
      </w:pPr>
      <w:r w:rsidRPr="00704470">
        <w:rPr>
          <w:rFonts w:ascii="Courier New" w:hAnsi="Courier New" w:cs="Courier New"/>
        </w:rPr>
        <w:t>MCA_Desc &lt;- dimdesc(Data_MCA)</w:t>
      </w:r>
    </w:p>
    <w:p w:rsidR="00442D41" w:rsidRDefault="00442D41" w:rsidP="00704470">
      <w:pPr>
        <w:spacing w:after="0" w:line="276" w:lineRule="auto"/>
        <w:rPr>
          <w:rFonts w:ascii="Courier New" w:hAnsi="Courier New" w:cs="Courier New"/>
        </w:rPr>
      </w:pPr>
      <w:r>
        <w:rPr>
          <w:noProof/>
          <w:lang w:val="en-US"/>
        </w:rPr>
        <w:drawing>
          <wp:inline distT="0" distB="0" distL="0" distR="0" wp14:anchorId="520C60E5" wp14:editId="3FEE2568">
            <wp:extent cx="2264735" cy="237106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b="50561"/>
                    <a:stretch/>
                  </pic:blipFill>
                  <pic:spPr bwMode="auto">
                    <a:xfrm>
                      <a:off x="0" y="0"/>
                      <a:ext cx="2266950" cy="2373379"/>
                    </a:xfrm>
                    <a:prstGeom prst="rect">
                      <a:avLst/>
                    </a:prstGeom>
                    <a:ln>
                      <a:noFill/>
                    </a:ln>
                    <a:extLst>
                      <a:ext uri="{53640926-AAD7-44D8-BBD7-CCE9431645EC}">
                        <a14:shadowObscured xmlns:a14="http://schemas.microsoft.com/office/drawing/2010/main"/>
                      </a:ext>
                    </a:extLst>
                  </pic:spPr>
                </pic:pic>
              </a:graphicData>
            </a:graphic>
          </wp:inline>
        </w:drawing>
      </w:r>
      <w:r>
        <w:rPr>
          <w:rFonts w:ascii="Courier New" w:hAnsi="Courier New" w:cs="Courier New"/>
        </w:rPr>
        <w:t xml:space="preserve"> </w:t>
      </w:r>
      <w:r>
        <w:rPr>
          <w:noProof/>
          <w:lang w:val="en-US"/>
        </w:rPr>
        <w:drawing>
          <wp:inline distT="0" distB="0" distL="0" distR="0" wp14:anchorId="19DC2A8F" wp14:editId="2E596081">
            <wp:extent cx="2264148" cy="2371060"/>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t="50548"/>
                    <a:stretch/>
                  </pic:blipFill>
                  <pic:spPr bwMode="auto">
                    <a:xfrm>
                      <a:off x="0" y="0"/>
                      <a:ext cx="2266950" cy="2373994"/>
                    </a:xfrm>
                    <a:prstGeom prst="rect">
                      <a:avLst/>
                    </a:prstGeom>
                    <a:ln>
                      <a:noFill/>
                    </a:ln>
                    <a:extLst>
                      <a:ext uri="{53640926-AAD7-44D8-BBD7-CCE9431645EC}">
                        <a14:shadowObscured xmlns:a14="http://schemas.microsoft.com/office/drawing/2010/main"/>
                      </a:ext>
                    </a:extLst>
                  </pic:spPr>
                </pic:pic>
              </a:graphicData>
            </a:graphic>
          </wp:inline>
        </w:drawing>
      </w:r>
    </w:p>
    <w:p w:rsidR="00442D41" w:rsidRPr="00704470" w:rsidRDefault="00442D41" w:rsidP="00704470">
      <w:pPr>
        <w:spacing w:after="0" w:line="276" w:lineRule="auto"/>
        <w:rPr>
          <w:rFonts w:ascii="Courier New" w:hAnsi="Courier New" w:cs="Courier New"/>
        </w:rPr>
      </w:pPr>
      <w:r>
        <w:rPr>
          <w:noProof/>
          <w:lang w:val="en-US"/>
        </w:rPr>
        <w:drawing>
          <wp:inline distT="0" distB="0" distL="0" distR="0" wp14:anchorId="5A43AA1D" wp14:editId="0F6C5213">
            <wp:extent cx="5732145" cy="3041834"/>
            <wp:effectExtent l="0" t="0" r="1905"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2145" cy="3041834"/>
                    </a:xfrm>
                    <a:prstGeom prst="rect">
                      <a:avLst/>
                    </a:prstGeom>
                  </pic:spPr>
                </pic:pic>
              </a:graphicData>
            </a:graphic>
          </wp:inline>
        </w:drawing>
      </w:r>
    </w:p>
    <w:p w:rsidR="00704470" w:rsidRDefault="00704470" w:rsidP="00704470">
      <w:pPr>
        <w:spacing w:after="0" w:line="276" w:lineRule="auto"/>
        <w:rPr>
          <w:rFonts w:ascii="Courier New" w:hAnsi="Courier New" w:cs="Courier New"/>
        </w:rPr>
      </w:pPr>
      <w:r w:rsidRPr="00704470">
        <w:rPr>
          <w:rFonts w:ascii="Courier New" w:hAnsi="Courier New" w:cs="Courier New"/>
        </w:rPr>
        <w:t>MCA_Desc</w:t>
      </w:r>
    </w:p>
    <w:p w:rsidR="00442D41" w:rsidRPr="00704470" w:rsidRDefault="00442D41" w:rsidP="00704470">
      <w:pPr>
        <w:spacing w:after="0" w:line="276" w:lineRule="auto"/>
        <w:rPr>
          <w:rFonts w:ascii="Courier New" w:hAnsi="Courier New" w:cs="Courier New"/>
        </w:rPr>
      </w:pPr>
      <w:r>
        <w:rPr>
          <w:rFonts w:ascii="Courier New" w:hAnsi="Courier New" w:cs="Courier New"/>
        </w:rPr>
        <w:t>```</w:t>
      </w:r>
    </w:p>
    <w:p w:rsidR="003B0F58" w:rsidRPr="00347F69" w:rsidRDefault="00442D41" w:rsidP="00704470">
      <w:pPr>
        <w:spacing w:after="0" w:line="276" w:lineRule="auto"/>
        <w:rPr>
          <w:rFonts w:ascii="Courier New" w:hAnsi="Courier New" w:cs="Courier New"/>
        </w:rPr>
      </w:pPr>
      <w:r>
        <w:rPr>
          <w:noProof/>
          <w:lang w:val="en-US"/>
        </w:rPr>
        <w:drawing>
          <wp:inline distT="0" distB="0" distL="0" distR="0" wp14:anchorId="5080E9C4" wp14:editId="75B841EF">
            <wp:extent cx="5238750" cy="45243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38750" cy="4524375"/>
                    </a:xfrm>
                    <a:prstGeom prst="rect">
                      <a:avLst/>
                    </a:prstGeom>
                  </pic:spPr>
                </pic:pic>
              </a:graphicData>
            </a:graphic>
          </wp:inline>
        </w:drawing>
      </w:r>
    </w:p>
    <w:p w:rsidR="009D2179" w:rsidRDefault="009D2179">
      <w:pPr>
        <w:spacing w:after="0" w:line="276" w:lineRule="auto"/>
        <w:rPr>
          <w:rFonts w:ascii="Courier New" w:hAnsi="Courier New" w:cs="Courier New"/>
        </w:rPr>
      </w:pPr>
    </w:p>
    <w:p w:rsidR="00667A40" w:rsidRDefault="00667A40">
      <w:pPr>
        <w:spacing w:after="0" w:line="276" w:lineRule="auto"/>
        <w:rPr>
          <w:rFonts w:ascii="Courier New" w:hAnsi="Courier New" w:cs="Courier New"/>
        </w:rPr>
      </w:pPr>
    </w:p>
    <w:p w:rsidR="00667A40" w:rsidRDefault="00667A40">
      <w:pPr>
        <w:spacing w:after="0" w:line="276" w:lineRule="auto"/>
        <w:rPr>
          <w:rFonts w:ascii="Courier New" w:hAnsi="Courier New" w:cs="Courier New"/>
        </w:rPr>
      </w:pPr>
    </w:p>
    <w:p w:rsidR="00667A40" w:rsidRDefault="00667A40">
      <w:pPr>
        <w:spacing w:after="0" w:line="276" w:lineRule="auto"/>
        <w:rPr>
          <w:rFonts w:ascii="Courier New" w:hAnsi="Courier New" w:cs="Courier New"/>
        </w:rPr>
      </w:pPr>
    </w:p>
    <w:p w:rsidR="00667A40" w:rsidRDefault="00667A40">
      <w:pPr>
        <w:spacing w:after="0" w:line="276" w:lineRule="auto"/>
        <w:rPr>
          <w:rFonts w:asciiTheme="majorBidi" w:hAnsiTheme="majorBidi" w:cstheme="majorBidi"/>
          <w:b/>
          <w:bCs/>
          <w:sz w:val="24"/>
          <w:szCs w:val="24"/>
        </w:rPr>
      </w:pPr>
      <w:r>
        <w:rPr>
          <w:rFonts w:asciiTheme="majorBidi" w:hAnsiTheme="majorBidi" w:cstheme="majorBidi"/>
          <w:b/>
          <w:bCs/>
          <w:sz w:val="24"/>
          <w:szCs w:val="24"/>
        </w:rPr>
        <w:t>Kesimpulan</w:t>
      </w:r>
    </w:p>
    <w:p w:rsidR="00667A40" w:rsidRPr="00667A40" w:rsidRDefault="00667A40" w:rsidP="00667A40">
      <w:pPr>
        <w:spacing w:after="0" w:line="276" w:lineRule="auto"/>
        <w:jc w:val="both"/>
        <w:rPr>
          <w:rFonts w:asciiTheme="majorBidi" w:hAnsiTheme="majorBidi" w:cstheme="majorBidi"/>
          <w:sz w:val="24"/>
          <w:szCs w:val="24"/>
        </w:rPr>
      </w:pPr>
      <w:r>
        <w:rPr>
          <w:rFonts w:asciiTheme="majorBidi" w:hAnsiTheme="majorBidi" w:cstheme="majorBidi"/>
          <w:sz w:val="24"/>
          <w:szCs w:val="24"/>
        </w:rPr>
        <w:t xml:space="preserve">Data </w:t>
      </w:r>
      <w:r>
        <w:rPr>
          <w:rFonts w:asciiTheme="majorBidi" w:hAnsiTheme="majorBidi" w:cstheme="majorBidi"/>
          <w:i/>
          <w:iCs/>
          <w:sz w:val="24"/>
          <w:szCs w:val="24"/>
        </w:rPr>
        <w:t>quine</w:t>
      </w:r>
      <w:r>
        <w:rPr>
          <w:rFonts w:asciiTheme="majorBidi" w:hAnsiTheme="majorBidi" w:cstheme="majorBidi"/>
          <w:sz w:val="24"/>
          <w:szCs w:val="24"/>
        </w:rPr>
        <w:t xml:space="preserve"> yang diolah menggunakan MCA menghasilkan plot yang membaginya berdasarkan faktor dari variabel. Data tersebut juga dapat diketahui memiliki kesamaan antar isinya. Selain itu, penggunaan MCA juga dapat membuat data lebih ringkas untuk divisualisasikan.</w:t>
      </w:r>
    </w:p>
    <w:sectPr w:rsidR="00667A40" w:rsidRPr="00667A40" w:rsidSect="00CA7D39">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C17202"/>
    <w:multiLevelType w:val="hybridMultilevel"/>
    <w:tmpl w:val="0CD815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F545EFE"/>
    <w:multiLevelType w:val="hybridMultilevel"/>
    <w:tmpl w:val="FC969B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B474334"/>
    <w:multiLevelType w:val="hybridMultilevel"/>
    <w:tmpl w:val="DA86FE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0D8550A"/>
    <w:multiLevelType w:val="hybridMultilevel"/>
    <w:tmpl w:val="609472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2E56D3E"/>
    <w:multiLevelType w:val="hybridMultilevel"/>
    <w:tmpl w:val="3FC4C3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1D95D89"/>
    <w:multiLevelType w:val="hybridMultilevel"/>
    <w:tmpl w:val="1CA2C8B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D7D68A3"/>
    <w:multiLevelType w:val="hybridMultilevel"/>
    <w:tmpl w:val="EBAA91C6"/>
    <w:lvl w:ilvl="0" w:tplc="FE1C037E">
      <w:start w:val="1"/>
      <w:numFmt w:val="decimal"/>
      <w:pStyle w:val="Subtit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4"/>
  </w:num>
  <w:num w:numId="4">
    <w:abstractNumId w:val="5"/>
  </w:num>
  <w:num w:numId="5">
    <w:abstractNumId w:val="1"/>
  </w:num>
  <w:num w:numId="6">
    <w:abstractNumId w:val="0"/>
  </w:num>
  <w:num w:numId="7">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7D39"/>
    <w:rsid w:val="0000626F"/>
    <w:rsid w:val="00006321"/>
    <w:rsid w:val="000250DD"/>
    <w:rsid w:val="00051008"/>
    <w:rsid w:val="00064977"/>
    <w:rsid w:val="000D1353"/>
    <w:rsid w:val="000E4823"/>
    <w:rsid w:val="00102FDE"/>
    <w:rsid w:val="001115C7"/>
    <w:rsid w:val="001504B0"/>
    <w:rsid w:val="00194575"/>
    <w:rsid w:val="001961EE"/>
    <w:rsid w:val="001E0CD5"/>
    <w:rsid w:val="00207539"/>
    <w:rsid w:val="002601A7"/>
    <w:rsid w:val="00270294"/>
    <w:rsid w:val="0028083E"/>
    <w:rsid w:val="002A1371"/>
    <w:rsid w:val="002C2687"/>
    <w:rsid w:val="002D3D22"/>
    <w:rsid w:val="00346D88"/>
    <w:rsid w:val="00347F69"/>
    <w:rsid w:val="00385CA7"/>
    <w:rsid w:val="003B0F58"/>
    <w:rsid w:val="003F6D01"/>
    <w:rsid w:val="0040742A"/>
    <w:rsid w:val="00442D41"/>
    <w:rsid w:val="00451231"/>
    <w:rsid w:val="00520E5A"/>
    <w:rsid w:val="005408BB"/>
    <w:rsid w:val="0057676E"/>
    <w:rsid w:val="005A3301"/>
    <w:rsid w:val="005F7E77"/>
    <w:rsid w:val="0060503A"/>
    <w:rsid w:val="00613CBD"/>
    <w:rsid w:val="00620AA2"/>
    <w:rsid w:val="00647BBF"/>
    <w:rsid w:val="00653154"/>
    <w:rsid w:val="00660DC8"/>
    <w:rsid w:val="00667A40"/>
    <w:rsid w:val="0068138A"/>
    <w:rsid w:val="006A035E"/>
    <w:rsid w:val="006A70E8"/>
    <w:rsid w:val="006C5CDA"/>
    <w:rsid w:val="00704470"/>
    <w:rsid w:val="00717E2E"/>
    <w:rsid w:val="0075104D"/>
    <w:rsid w:val="00764808"/>
    <w:rsid w:val="00786869"/>
    <w:rsid w:val="007968D6"/>
    <w:rsid w:val="007B3445"/>
    <w:rsid w:val="007B4A74"/>
    <w:rsid w:val="007C5894"/>
    <w:rsid w:val="007C6052"/>
    <w:rsid w:val="007D596A"/>
    <w:rsid w:val="007F1102"/>
    <w:rsid w:val="00871645"/>
    <w:rsid w:val="008A01BE"/>
    <w:rsid w:val="008A3EA3"/>
    <w:rsid w:val="008F125F"/>
    <w:rsid w:val="009864B9"/>
    <w:rsid w:val="00986F1C"/>
    <w:rsid w:val="009916F4"/>
    <w:rsid w:val="009B5D50"/>
    <w:rsid w:val="009D2179"/>
    <w:rsid w:val="009D7C93"/>
    <w:rsid w:val="009E59B7"/>
    <w:rsid w:val="00A7175B"/>
    <w:rsid w:val="00A81952"/>
    <w:rsid w:val="00A83C5E"/>
    <w:rsid w:val="00A85CAA"/>
    <w:rsid w:val="00AB3B10"/>
    <w:rsid w:val="00AF3095"/>
    <w:rsid w:val="00B32E2B"/>
    <w:rsid w:val="00B45B89"/>
    <w:rsid w:val="00B50949"/>
    <w:rsid w:val="00B51C68"/>
    <w:rsid w:val="00B87E48"/>
    <w:rsid w:val="00C60B9B"/>
    <w:rsid w:val="00C672D2"/>
    <w:rsid w:val="00C75D2C"/>
    <w:rsid w:val="00CA7D39"/>
    <w:rsid w:val="00D30C20"/>
    <w:rsid w:val="00D34906"/>
    <w:rsid w:val="00D35A22"/>
    <w:rsid w:val="00D56E44"/>
    <w:rsid w:val="00D810E5"/>
    <w:rsid w:val="00D92043"/>
    <w:rsid w:val="00DD0C51"/>
    <w:rsid w:val="00E13DD1"/>
    <w:rsid w:val="00E358EE"/>
    <w:rsid w:val="00E83F0B"/>
    <w:rsid w:val="00EB287B"/>
    <w:rsid w:val="00EB5551"/>
    <w:rsid w:val="00F35D8E"/>
    <w:rsid w:val="00F52C50"/>
    <w:rsid w:val="00F56E5C"/>
    <w:rsid w:val="00F74609"/>
    <w:rsid w:val="00F94AA9"/>
    <w:rsid w:val="00F963CC"/>
    <w:rsid w:val="00FC6645"/>
    <w:rsid w:val="00FE300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D39"/>
    <w:pPr>
      <w:spacing w:after="160" w:line="259" w:lineRule="auto"/>
    </w:pPr>
    <w:rPr>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7D39"/>
    <w:pPr>
      <w:ind w:left="720"/>
      <w:contextualSpacing/>
    </w:pPr>
  </w:style>
  <w:style w:type="paragraph" w:styleId="BalloonText">
    <w:name w:val="Balloon Text"/>
    <w:basedOn w:val="Normal"/>
    <w:link w:val="BalloonTextChar"/>
    <w:uiPriority w:val="99"/>
    <w:semiHidden/>
    <w:unhideWhenUsed/>
    <w:rsid w:val="00CA7D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7D39"/>
    <w:rPr>
      <w:rFonts w:ascii="Tahoma" w:hAnsi="Tahoma" w:cs="Tahoma"/>
      <w:sz w:val="16"/>
      <w:szCs w:val="16"/>
      <w:lang w:val="en-ID"/>
    </w:rPr>
  </w:style>
  <w:style w:type="table" w:styleId="TableGrid">
    <w:name w:val="Table Grid"/>
    <w:basedOn w:val="TableNormal"/>
    <w:uiPriority w:val="39"/>
    <w:rsid w:val="007B4A74"/>
    <w:pPr>
      <w:spacing w:after="0" w:line="240" w:lineRule="auto"/>
    </w:pPr>
    <w:rPr>
      <w:lang w:val="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613CBD"/>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270294"/>
    <w:pPr>
      <w:spacing w:after="0" w:line="240" w:lineRule="auto"/>
    </w:pPr>
    <w:rPr>
      <w:lang w:val="en-ID"/>
    </w:rPr>
  </w:style>
  <w:style w:type="character" w:styleId="PlaceholderText">
    <w:name w:val="Placeholder Text"/>
    <w:basedOn w:val="DefaultParagraphFont"/>
    <w:uiPriority w:val="99"/>
    <w:semiHidden/>
    <w:rsid w:val="00D92043"/>
    <w:rPr>
      <w:color w:val="808080"/>
    </w:rPr>
  </w:style>
  <w:style w:type="paragraph" w:styleId="Subtitle">
    <w:name w:val="Subtitle"/>
    <w:basedOn w:val="ListParagraph"/>
    <w:next w:val="Normal"/>
    <w:link w:val="SubtitleChar"/>
    <w:uiPriority w:val="11"/>
    <w:qFormat/>
    <w:rsid w:val="0068138A"/>
    <w:pPr>
      <w:numPr>
        <w:numId w:val="1"/>
      </w:numPr>
      <w:spacing w:after="0"/>
      <w:ind w:left="426" w:hanging="426"/>
    </w:pPr>
    <w:rPr>
      <w:rFonts w:asciiTheme="majorBidi" w:hAnsiTheme="majorBidi" w:cstheme="majorBidi"/>
      <w:sz w:val="24"/>
      <w:szCs w:val="24"/>
    </w:rPr>
  </w:style>
  <w:style w:type="character" w:customStyle="1" w:styleId="SubtitleChar">
    <w:name w:val="Subtitle Char"/>
    <w:basedOn w:val="DefaultParagraphFont"/>
    <w:link w:val="Subtitle"/>
    <w:uiPriority w:val="11"/>
    <w:rsid w:val="0068138A"/>
    <w:rPr>
      <w:rFonts w:asciiTheme="majorBidi" w:hAnsiTheme="majorBidi" w:cstheme="majorBidi"/>
      <w:sz w:val="24"/>
      <w:szCs w:val="24"/>
      <w:lang w:val="en-ID"/>
    </w:rPr>
  </w:style>
  <w:style w:type="character" w:styleId="SubtleEmphasis">
    <w:name w:val="Subtle Emphasis"/>
    <w:uiPriority w:val="19"/>
    <w:qFormat/>
    <w:rsid w:val="0068138A"/>
    <w:rPr>
      <w:rFonts w:asciiTheme="majorBidi" w:hAnsiTheme="majorBidi" w:cstheme="majorBidi"/>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D39"/>
    <w:pPr>
      <w:spacing w:after="160" w:line="259" w:lineRule="auto"/>
    </w:pPr>
    <w:rPr>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7D39"/>
    <w:pPr>
      <w:ind w:left="720"/>
      <w:contextualSpacing/>
    </w:pPr>
  </w:style>
  <w:style w:type="paragraph" w:styleId="BalloonText">
    <w:name w:val="Balloon Text"/>
    <w:basedOn w:val="Normal"/>
    <w:link w:val="BalloonTextChar"/>
    <w:uiPriority w:val="99"/>
    <w:semiHidden/>
    <w:unhideWhenUsed/>
    <w:rsid w:val="00CA7D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7D39"/>
    <w:rPr>
      <w:rFonts w:ascii="Tahoma" w:hAnsi="Tahoma" w:cs="Tahoma"/>
      <w:sz w:val="16"/>
      <w:szCs w:val="16"/>
      <w:lang w:val="en-ID"/>
    </w:rPr>
  </w:style>
  <w:style w:type="table" w:styleId="TableGrid">
    <w:name w:val="Table Grid"/>
    <w:basedOn w:val="TableNormal"/>
    <w:uiPriority w:val="39"/>
    <w:rsid w:val="007B4A74"/>
    <w:pPr>
      <w:spacing w:after="0" w:line="240" w:lineRule="auto"/>
    </w:pPr>
    <w:rPr>
      <w:lang w:val="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613CBD"/>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270294"/>
    <w:pPr>
      <w:spacing w:after="0" w:line="240" w:lineRule="auto"/>
    </w:pPr>
    <w:rPr>
      <w:lang w:val="en-ID"/>
    </w:rPr>
  </w:style>
  <w:style w:type="character" w:styleId="PlaceholderText">
    <w:name w:val="Placeholder Text"/>
    <w:basedOn w:val="DefaultParagraphFont"/>
    <w:uiPriority w:val="99"/>
    <w:semiHidden/>
    <w:rsid w:val="00D92043"/>
    <w:rPr>
      <w:color w:val="808080"/>
    </w:rPr>
  </w:style>
  <w:style w:type="paragraph" w:styleId="Subtitle">
    <w:name w:val="Subtitle"/>
    <w:basedOn w:val="ListParagraph"/>
    <w:next w:val="Normal"/>
    <w:link w:val="SubtitleChar"/>
    <w:uiPriority w:val="11"/>
    <w:qFormat/>
    <w:rsid w:val="0068138A"/>
    <w:pPr>
      <w:numPr>
        <w:numId w:val="1"/>
      </w:numPr>
      <w:spacing w:after="0"/>
      <w:ind w:left="426" w:hanging="426"/>
    </w:pPr>
    <w:rPr>
      <w:rFonts w:asciiTheme="majorBidi" w:hAnsiTheme="majorBidi" w:cstheme="majorBidi"/>
      <w:sz w:val="24"/>
      <w:szCs w:val="24"/>
    </w:rPr>
  </w:style>
  <w:style w:type="character" w:customStyle="1" w:styleId="SubtitleChar">
    <w:name w:val="Subtitle Char"/>
    <w:basedOn w:val="DefaultParagraphFont"/>
    <w:link w:val="Subtitle"/>
    <w:uiPriority w:val="11"/>
    <w:rsid w:val="0068138A"/>
    <w:rPr>
      <w:rFonts w:asciiTheme="majorBidi" w:hAnsiTheme="majorBidi" w:cstheme="majorBidi"/>
      <w:sz w:val="24"/>
      <w:szCs w:val="24"/>
      <w:lang w:val="en-ID"/>
    </w:rPr>
  </w:style>
  <w:style w:type="character" w:styleId="SubtleEmphasis">
    <w:name w:val="Subtle Emphasis"/>
    <w:uiPriority w:val="19"/>
    <w:qFormat/>
    <w:rsid w:val="0068138A"/>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868952">
      <w:bodyDiv w:val="1"/>
      <w:marLeft w:val="0"/>
      <w:marRight w:val="0"/>
      <w:marTop w:val="0"/>
      <w:marBottom w:val="0"/>
      <w:divBdr>
        <w:top w:val="none" w:sz="0" w:space="0" w:color="auto"/>
        <w:left w:val="none" w:sz="0" w:space="0" w:color="auto"/>
        <w:bottom w:val="none" w:sz="0" w:space="0" w:color="auto"/>
        <w:right w:val="none" w:sz="0" w:space="0" w:color="auto"/>
      </w:divBdr>
    </w:div>
    <w:div w:id="40984115">
      <w:bodyDiv w:val="1"/>
      <w:marLeft w:val="0"/>
      <w:marRight w:val="0"/>
      <w:marTop w:val="0"/>
      <w:marBottom w:val="0"/>
      <w:divBdr>
        <w:top w:val="none" w:sz="0" w:space="0" w:color="auto"/>
        <w:left w:val="none" w:sz="0" w:space="0" w:color="auto"/>
        <w:bottom w:val="none" w:sz="0" w:space="0" w:color="auto"/>
        <w:right w:val="none" w:sz="0" w:space="0" w:color="auto"/>
      </w:divBdr>
    </w:div>
    <w:div w:id="151024387">
      <w:bodyDiv w:val="1"/>
      <w:marLeft w:val="0"/>
      <w:marRight w:val="0"/>
      <w:marTop w:val="0"/>
      <w:marBottom w:val="0"/>
      <w:divBdr>
        <w:top w:val="none" w:sz="0" w:space="0" w:color="auto"/>
        <w:left w:val="none" w:sz="0" w:space="0" w:color="auto"/>
        <w:bottom w:val="none" w:sz="0" w:space="0" w:color="auto"/>
        <w:right w:val="none" w:sz="0" w:space="0" w:color="auto"/>
      </w:divBdr>
    </w:div>
    <w:div w:id="198278217">
      <w:bodyDiv w:val="1"/>
      <w:marLeft w:val="0"/>
      <w:marRight w:val="0"/>
      <w:marTop w:val="0"/>
      <w:marBottom w:val="0"/>
      <w:divBdr>
        <w:top w:val="none" w:sz="0" w:space="0" w:color="auto"/>
        <w:left w:val="none" w:sz="0" w:space="0" w:color="auto"/>
        <w:bottom w:val="none" w:sz="0" w:space="0" w:color="auto"/>
        <w:right w:val="none" w:sz="0" w:space="0" w:color="auto"/>
      </w:divBdr>
    </w:div>
    <w:div w:id="267321926">
      <w:bodyDiv w:val="1"/>
      <w:marLeft w:val="0"/>
      <w:marRight w:val="0"/>
      <w:marTop w:val="0"/>
      <w:marBottom w:val="0"/>
      <w:divBdr>
        <w:top w:val="none" w:sz="0" w:space="0" w:color="auto"/>
        <w:left w:val="none" w:sz="0" w:space="0" w:color="auto"/>
        <w:bottom w:val="none" w:sz="0" w:space="0" w:color="auto"/>
        <w:right w:val="none" w:sz="0" w:space="0" w:color="auto"/>
      </w:divBdr>
    </w:div>
    <w:div w:id="270670569">
      <w:bodyDiv w:val="1"/>
      <w:marLeft w:val="0"/>
      <w:marRight w:val="0"/>
      <w:marTop w:val="0"/>
      <w:marBottom w:val="0"/>
      <w:divBdr>
        <w:top w:val="none" w:sz="0" w:space="0" w:color="auto"/>
        <w:left w:val="none" w:sz="0" w:space="0" w:color="auto"/>
        <w:bottom w:val="none" w:sz="0" w:space="0" w:color="auto"/>
        <w:right w:val="none" w:sz="0" w:space="0" w:color="auto"/>
      </w:divBdr>
    </w:div>
    <w:div w:id="327877311">
      <w:bodyDiv w:val="1"/>
      <w:marLeft w:val="0"/>
      <w:marRight w:val="0"/>
      <w:marTop w:val="0"/>
      <w:marBottom w:val="0"/>
      <w:divBdr>
        <w:top w:val="none" w:sz="0" w:space="0" w:color="auto"/>
        <w:left w:val="none" w:sz="0" w:space="0" w:color="auto"/>
        <w:bottom w:val="none" w:sz="0" w:space="0" w:color="auto"/>
        <w:right w:val="none" w:sz="0" w:space="0" w:color="auto"/>
      </w:divBdr>
    </w:div>
    <w:div w:id="334571760">
      <w:bodyDiv w:val="1"/>
      <w:marLeft w:val="0"/>
      <w:marRight w:val="0"/>
      <w:marTop w:val="0"/>
      <w:marBottom w:val="0"/>
      <w:divBdr>
        <w:top w:val="none" w:sz="0" w:space="0" w:color="auto"/>
        <w:left w:val="none" w:sz="0" w:space="0" w:color="auto"/>
        <w:bottom w:val="none" w:sz="0" w:space="0" w:color="auto"/>
        <w:right w:val="none" w:sz="0" w:space="0" w:color="auto"/>
      </w:divBdr>
    </w:div>
    <w:div w:id="353969874">
      <w:bodyDiv w:val="1"/>
      <w:marLeft w:val="0"/>
      <w:marRight w:val="0"/>
      <w:marTop w:val="0"/>
      <w:marBottom w:val="0"/>
      <w:divBdr>
        <w:top w:val="none" w:sz="0" w:space="0" w:color="auto"/>
        <w:left w:val="none" w:sz="0" w:space="0" w:color="auto"/>
        <w:bottom w:val="none" w:sz="0" w:space="0" w:color="auto"/>
        <w:right w:val="none" w:sz="0" w:space="0" w:color="auto"/>
      </w:divBdr>
    </w:div>
    <w:div w:id="377969415">
      <w:bodyDiv w:val="1"/>
      <w:marLeft w:val="0"/>
      <w:marRight w:val="0"/>
      <w:marTop w:val="0"/>
      <w:marBottom w:val="0"/>
      <w:divBdr>
        <w:top w:val="none" w:sz="0" w:space="0" w:color="auto"/>
        <w:left w:val="none" w:sz="0" w:space="0" w:color="auto"/>
        <w:bottom w:val="none" w:sz="0" w:space="0" w:color="auto"/>
        <w:right w:val="none" w:sz="0" w:space="0" w:color="auto"/>
      </w:divBdr>
    </w:div>
    <w:div w:id="465976566">
      <w:bodyDiv w:val="1"/>
      <w:marLeft w:val="0"/>
      <w:marRight w:val="0"/>
      <w:marTop w:val="0"/>
      <w:marBottom w:val="0"/>
      <w:divBdr>
        <w:top w:val="none" w:sz="0" w:space="0" w:color="auto"/>
        <w:left w:val="none" w:sz="0" w:space="0" w:color="auto"/>
        <w:bottom w:val="none" w:sz="0" w:space="0" w:color="auto"/>
        <w:right w:val="none" w:sz="0" w:space="0" w:color="auto"/>
      </w:divBdr>
    </w:div>
    <w:div w:id="680474599">
      <w:bodyDiv w:val="1"/>
      <w:marLeft w:val="0"/>
      <w:marRight w:val="0"/>
      <w:marTop w:val="0"/>
      <w:marBottom w:val="0"/>
      <w:divBdr>
        <w:top w:val="none" w:sz="0" w:space="0" w:color="auto"/>
        <w:left w:val="none" w:sz="0" w:space="0" w:color="auto"/>
        <w:bottom w:val="none" w:sz="0" w:space="0" w:color="auto"/>
        <w:right w:val="none" w:sz="0" w:space="0" w:color="auto"/>
      </w:divBdr>
    </w:div>
    <w:div w:id="738016751">
      <w:bodyDiv w:val="1"/>
      <w:marLeft w:val="0"/>
      <w:marRight w:val="0"/>
      <w:marTop w:val="0"/>
      <w:marBottom w:val="0"/>
      <w:divBdr>
        <w:top w:val="none" w:sz="0" w:space="0" w:color="auto"/>
        <w:left w:val="none" w:sz="0" w:space="0" w:color="auto"/>
        <w:bottom w:val="none" w:sz="0" w:space="0" w:color="auto"/>
        <w:right w:val="none" w:sz="0" w:space="0" w:color="auto"/>
      </w:divBdr>
    </w:div>
    <w:div w:id="750925986">
      <w:bodyDiv w:val="1"/>
      <w:marLeft w:val="0"/>
      <w:marRight w:val="0"/>
      <w:marTop w:val="0"/>
      <w:marBottom w:val="0"/>
      <w:divBdr>
        <w:top w:val="none" w:sz="0" w:space="0" w:color="auto"/>
        <w:left w:val="none" w:sz="0" w:space="0" w:color="auto"/>
        <w:bottom w:val="none" w:sz="0" w:space="0" w:color="auto"/>
        <w:right w:val="none" w:sz="0" w:space="0" w:color="auto"/>
      </w:divBdr>
    </w:div>
    <w:div w:id="1003358106">
      <w:bodyDiv w:val="1"/>
      <w:marLeft w:val="0"/>
      <w:marRight w:val="0"/>
      <w:marTop w:val="0"/>
      <w:marBottom w:val="0"/>
      <w:divBdr>
        <w:top w:val="none" w:sz="0" w:space="0" w:color="auto"/>
        <w:left w:val="none" w:sz="0" w:space="0" w:color="auto"/>
        <w:bottom w:val="none" w:sz="0" w:space="0" w:color="auto"/>
        <w:right w:val="none" w:sz="0" w:space="0" w:color="auto"/>
      </w:divBdr>
    </w:div>
    <w:div w:id="1094865716">
      <w:bodyDiv w:val="1"/>
      <w:marLeft w:val="0"/>
      <w:marRight w:val="0"/>
      <w:marTop w:val="0"/>
      <w:marBottom w:val="0"/>
      <w:divBdr>
        <w:top w:val="none" w:sz="0" w:space="0" w:color="auto"/>
        <w:left w:val="none" w:sz="0" w:space="0" w:color="auto"/>
        <w:bottom w:val="none" w:sz="0" w:space="0" w:color="auto"/>
        <w:right w:val="none" w:sz="0" w:space="0" w:color="auto"/>
      </w:divBdr>
    </w:div>
    <w:div w:id="1103107867">
      <w:bodyDiv w:val="1"/>
      <w:marLeft w:val="0"/>
      <w:marRight w:val="0"/>
      <w:marTop w:val="0"/>
      <w:marBottom w:val="0"/>
      <w:divBdr>
        <w:top w:val="none" w:sz="0" w:space="0" w:color="auto"/>
        <w:left w:val="none" w:sz="0" w:space="0" w:color="auto"/>
        <w:bottom w:val="none" w:sz="0" w:space="0" w:color="auto"/>
        <w:right w:val="none" w:sz="0" w:space="0" w:color="auto"/>
      </w:divBdr>
    </w:div>
    <w:div w:id="1115561301">
      <w:bodyDiv w:val="1"/>
      <w:marLeft w:val="0"/>
      <w:marRight w:val="0"/>
      <w:marTop w:val="0"/>
      <w:marBottom w:val="0"/>
      <w:divBdr>
        <w:top w:val="none" w:sz="0" w:space="0" w:color="auto"/>
        <w:left w:val="none" w:sz="0" w:space="0" w:color="auto"/>
        <w:bottom w:val="none" w:sz="0" w:space="0" w:color="auto"/>
        <w:right w:val="none" w:sz="0" w:space="0" w:color="auto"/>
      </w:divBdr>
    </w:div>
    <w:div w:id="1171994409">
      <w:bodyDiv w:val="1"/>
      <w:marLeft w:val="0"/>
      <w:marRight w:val="0"/>
      <w:marTop w:val="0"/>
      <w:marBottom w:val="0"/>
      <w:divBdr>
        <w:top w:val="none" w:sz="0" w:space="0" w:color="auto"/>
        <w:left w:val="none" w:sz="0" w:space="0" w:color="auto"/>
        <w:bottom w:val="none" w:sz="0" w:space="0" w:color="auto"/>
        <w:right w:val="none" w:sz="0" w:space="0" w:color="auto"/>
      </w:divBdr>
    </w:div>
    <w:div w:id="1355838055">
      <w:bodyDiv w:val="1"/>
      <w:marLeft w:val="0"/>
      <w:marRight w:val="0"/>
      <w:marTop w:val="0"/>
      <w:marBottom w:val="0"/>
      <w:divBdr>
        <w:top w:val="none" w:sz="0" w:space="0" w:color="auto"/>
        <w:left w:val="none" w:sz="0" w:space="0" w:color="auto"/>
        <w:bottom w:val="none" w:sz="0" w:space="0" w:color="auto"/>
        <w:right w:val="none" w:sz="0" w:space="0" w:color="auto"/>
      </w:divBdr>
    </w:div>
    <w:div w:id="1467624718">
      <w:bodyDiv w:val="1"/>
      <w:marLeft w:val="0"/>
      <w:marRight w:val="0"/>
      <w:marTop w:val="0"/>
      <w:marBottom w:val="0"/>
      <w:divBdr>
        <w:top w:val="none" w:sz="0" w:space="0" w:color="auto"/>
        <w:left w:val="none" w:sz="0" w:space="0" w:color="auto"/>
        <w:bottom w:val="none" w:sz="0" w:space="0" w:color="auto"/>
        <w:right w:val="none" w:sz="0" w:space="0" w:color="auto"/>
      </w:divBdr>
    </w:div>
    <w:div w:id="1470588260">
      <w:bodyDiv w:val="1"/>
      <w:marLeft w:val="0"/>
      <w:marRight w:val="0"/>
      <w:marTop w:val="0"/>
      <w:marBottom w:val="0"/>
      <w:divBdr>
        <w:top w:val="none" w:sz="0" w:space="0" w:color="auto"/>
        <w:left w:val="none" w:sz="0" w:space="0" w:color="auto"/>
        <w:bottom w:val="none" w:sz="0" w:space="0" w:color="auto"/>
        <w:right w:val="none" w:sz="0" w:space="0" w:color="auto"/>
      </w:divBdr>
    </w:div>
    <w:div w:id="1582719627">
      <w:bodyDiv w:val="1"/>
      <w:marLeft w:val="0"/>
      <w:marRight w:val="0"/>
      <w:marTop w:val="0"/>
      <w:marBottom w:val="0"/>
      <w:divBdr>
        <w:top w:val="none" w:sz="0" w:space="0" w:color="auto"/>
        <w:left w:val="none" w:sz="0" w:space="0" w:color="auto"/>
        <w:bottom w:val="none" w:sz="0" w:space="0" w:color="auto"/>
        <w:right w:val="none" w:sz="0" w:space="0" w:color="auto"/>
      </w:divBdr>
    </w:div>
    <w:div w:id="1636451063">
      <w:bodyDiv w:val="1"/>
      <w:marLeft w:val="0"/>
      <w:marRight w:val="0"/>
      <w:marTop w:val="0"/>
      <w:marBottom w:val="0"/>
      <w:divBdr>
        <w:top w:val="none" w:sz="0" w:space="0" w:color="auto"/>
        <w:left w:val="none" w:sz="0" w:space="0" w:color="auto"/>
        <w:bottom w:val="none" w:sz="0" w:space="0" w:color="auto"/>
        <w:right w:val="none" w:sz="0" w:space="0" w:color="auto"/>
      </w:divBdr>
    </w:div>
    <w:div w:id="1699113990">
      <w:bodyDiv w:val="1"/>
      <w:marLeft w:val="0"/>
      <w:marRight w:val="0"/>
      <w:marTop w:val="0"/>
      <w:marBottom w:val="0"/>
      <w:divBdr>
        <w:top w:val="none" w:sz="0" w:space="0" w:color="auto"/>
        <w:left w:val="none" w:sz="0" w:space="0" w:color="auto"/>
        <w:bottom w:val="none" w:sz="0" w:space="0" w:color="auto"/>
        <w:right w:val="none" w:sz="0" w:space="0" w:color="auto"/>
      </w:divBdr>
    </w:div>
    <w:div w:id="1714651112">
      <w:bodyDiv w:val="1"/>
      <w:marLeft w:val="0"/>
      <w:marRight w:val="0"/>
      <w:marTop w:val="0"/>
      <w:marBottom w:val="0"/>
      <w:divBdr>
        <w:top w:val="none" w:sz="0" w:space="0" w:color="auto"/>
        <w:left w:val="none" w:sz="0" w:space="0" w:color="auto"/>
        <w:bottom w:val="none" w:sz="0" w:space="0" w:color="auto"/>
        <w:right w:val="none" w:sz="0" w:space="0" w:color="auto"/>
      </w:divBdr>
    </w:div>
    <w:div w:id="1730182382">
      <w:bodyDiv w:val="1"/>
      <w:marLeft w:val="0"/>
      <w:marRight w:val="0"/>
      <w:marTop w:val="0"/>
      <w:marBottom w:val="0"/>
      <w:divBdr>
        <w:top w:val="none" w:sz="0" w:space="0" w:color="auto"/>
        <w:left w:val="none" w:sz="0" w:space="0" w:color="auto"/>
        <w:bottom w:val="none" w:sz="0" w:space="0" w:color="auto"/>
        <w:right w:val="none" w:sz="0" w:space="0" w:color="auto"/>
      </w:divBdr>
    </w:div>
    <w:div w:id="1821772969">
      <w:bodyDiv w:val="1"/>
      <w:marLeft w:val="0"/>
      <w:marRight w:val="0"/>
      <w:marTop w:val="0"/>
      <w:marBottom w:val="0"/>
      <w:divBdr>
        <w:top w:val="none" w:sz="0" w:space="0" w:color="auto"/>
        <w:left w:val="none" w:sz="0" w:space="0" w:color="auto"/>
        <w:bottom w:val="none" w:sz="0" w:space="0" w:color="auto"/>
        <w:right w:val="none" w:sz="0" w:space="0" w:color="auto"/>
      </w:divBdr>
    </w:div>
    <w:div w:id="1928148076">
      <w:bodyDiv w:val="1"/>
      <w:marLeft w:val="0"/>
      <w:marRight w:val="0"/>
      <w:marTop w:val="0"/>
      <w:marBottom w:val="0"/>
      <w:divBdr>
        <w:top w:val="none" w:sz="0" w:space="0" w:color="auto"/>
        <w:left w:val="none" w:sz="0" w:space="0" w:color="auto"/>
        <w:bottom w:val="none" w:sz="0" w:space="0" w:color="auto"/>
        <w:right w:val="none" w:sz="0" w:space="0" w:color="auto"/>
      </w:divBdr>
    </w:div>
    <w:div w:id="2006934698">
      <w:bodyDiv w:val="1"/>
      <w:marLeft w:val="0"/>
      <w:marRight w:val="0"/>
      <w:marTop w:val="0"/>
      <w:marBottom w:val="0"/>
      <w:divBdr>
        <w:top w:val="none" w:sz="0" w:space="0" w:color="auto"/>
        <w:left w:val="none" w:sz="0" w:space="0" w:color="auto"/>
        <w:bottom w:val="none" w:sz="0" w:space="0" w:color="auto"/>
        <w:right w:val="none" w:sz="0" w:space="0" w:color="auto"/>
      </w:divBdr>
    </w:div>
    <w:div w:id="2104646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167</TotalTime>
  <Pages>2</Pages>
  <Words>2437</Words>
  <Characters>13893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27</cp:revision>
  <cp:lastPrinted>2021-06-29T16:49:00Z</cp:lastPrinted>
  <dcterms:created xsi:type="dcterms:W3CDTF">2021-06-29T02:43:00Z</dcterms:created>
  <dcterms:modified xsi:type="dcterms:W3CDTF">2021-06-29T16:50:00Z</dcterms:modified>
</cp:coreProperties>
</file>