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keepLines/>
        <w:spacing w:before="360" w:after="80"/>
        <w:rPr/>
      </w:pPr>
      <w:bookmarkStart w:id="0" w:name="eshoppingzone-low-level-design-lld"/>
      <w:r>
        <w:rPr/>
        <w:t>EShoppingZone — Low Level Design (LLD)</w:t>
      </w:r>
      <w:bookmarkEnd w:id="0"/>
    </w:p>
    <w:p>
      <w:pPr>
        <w:pStyle w:val="Heading1"/>
        <w:rPr/>
      </w:pPr>
      <w:r>
        <w:rPr/>
        <w:t>1. System Overview</w:t>
      </w:r>
    </w:p>
    <w:p>
      <w:pPr>
        <w:pStyle w:val="FirstParagraph"/>
        <w:rPr/>
      </w:pPr>
      <w:r>
        <w:rPr/>
        <w:t>EShoppingZone is an e-commerce platform where:</w:t>
      </w:r>
    </w:p>
    <w:p>
      <w:pPr>
        <w:pStyle w:val="Compact"/>
        <w:numPr>
          <w:ilvl w:val="0"/>
          <w:numId w:val="1"/>
        </w:numPr>
        <w:rPr/>
      </w:pPr>
      <w:r>
        <w:rPr/>
        <w:t>Users browse products</w:t>
      </w:r>
    </w:p>
    <w:p>
      <w:pPr>
        <w:pStyle w:val="Compact"/>
        <w:numPr>
          <w:ilvl w:val="0"/>
          <w:numId w:val="1"/>
        </w:numPr>
        <w:rPr/>
      </w:pPr>
      <w:r>
        <w:rPr/>
        <w:t>Add/remove items from cart</w:t>
      </w:r>
    </w:p>
    <w:p>
      <w:pPr>
        <w:pStyle w:val="Compact"/>
        <w:numPr>
          <w:ilvl w:val="0"/>
          <w:numId w:val="1"/>
        </w:numPr>
        <w:rPr/>
      </w:pPr>
      <w:r>
        <w:rPr/>
        <w:t>Place orders</w:t>
      </w:r>
    </w:p>
    <w:p>
      <w:pPr>
        <w:pStyle w:val="Compact"/>
        <w:numPr>
          <w:ilvl w:val="0"/>
          <w:numId w:val="1"/>
        </w:numPr>
        <w:rPr/>
      </w:pPr>
      <w:r>
        <w:rPr/>
        <w:t>Pay using wallet or Cash on Delivery</w:t>
      </w:r>
    </w:p>
    <w:p>
      <w:pPr>
        <w:pStyle w:val="Compact"/>
        <w:numPr>
          <w:ilvl w:val="0"/>
          <w:numId w:val="1"/>
        </w:numPr>
        <w:rPr/>
      </w:pPr>
      <w:r>
        <w:rPr/>
        <w:t>View previous orders</w:t>
      </w:r>
    </w:p>
    <w:p>
      <w:pPr>
        <w:pStyle w:val="Compact"/>
        <w:numPr>
          <w:ilvl w:val="0"/>
          <w:numId w:val="1"/>
        </w:numPr>
        <w:rPr/>
      </w:pPr>
      <w:r>
        <w:rPr/>
        <w:t>Update profile</w:t>
      </w:r>
    </w:p>
    <w:p>
      <w:pPr>
        <w:pStyle w:val="FirstParagraph"/>
        <w:rPr/>
      </w:pPr>
      <w:r>
        <w:rPr/>
        <w:t>Two major actors: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Customer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Merchant/Admin</w:t>
      </w:r>
    </w:p>
    <w:p>
      <w:pPr>
        <w:pStyle w:val="FirstParagraph"/>
        <w:rPr/>
      </w:pPr>
      <w:r>
        <w:rPr/>
        <w:t>Main modules mentioned in the HLD:</w:t>
      </w:r>
    </w:p>
    <w:p>
      <w:pPr>
        <w:pStyle w:val="Compact"/>
        <w:numPr>
          <w:ilvl w:val="0"/>
          <w:numId w:val="1"/>
        </w:numPr>
        <w:rPr/>
      </w:pPr>
      <w:r>
        <w:rPr/>
        <w:t>Profile Service</w:t>
      </w:r>
    </w:p>
    <w:p>
      <w:pPr>
        <w:pStyle w:val="Compact"/>
        <w:numPr>
          <w:ilvl w:val="0"/>
          <w:numId w:val="1"/>
        </w:numPr>
        <w:rPr/>
      </w:pPr>
      <w:r>
        <w:rPr/>
        <w:t>Product Service</w:t>
      </w:r>
    </w:p>
    <w:p>
      <w:pPr>
        <w:pStyle w:val="Compact"/>
        <w:numPr>
          <w:ilvl w:val="0"/>
          <w:numId w:val="1"/>
        </w:numPr>
        <w:rPr/>
      </w:pPr>
      <w:r>
        <w:rPr/>
        <w:t>Cart Service</w:t>
      </w:r>
    </w:p>
    <w:p>
      <w:pPr>
        <w:pStyle w:val="Compact"/>
        <w:numPr>
          <w:ilvl w:val="0"/>
          <w:numId w:val="1"/>
        </w:numPr>
        <w:rPr/>
      </w:pPr>
      <w:r>
        <w:rPr/>
        <w:t>Order Service</w:t>
      </w:r>
    </w:p>
    <w:p>
      <w:pPr>
        <w:pStyle w:val="Compact"/>
        <w:numPr>
          <w:ilvl w:val="0"/>
          <w:numId w:val="1"/>
        </w:numPr>
        <w:rPr/>
      </w:pPr>
      <w:r>
        <w:rPr/>
        <w:t>Wallet Service</w:t>
      </w:r>
    </w:p>
    <w:p>
      <w:pPr>
        <w:pStyle w:val="Compact"/>
        <w:numPr>
          <w:ilvl w:val="0"/>
          <w:numId w:val="1"/>
        </w:numPr>
        <w:rPr/>
      </w:pPr>
      <w:r>
        <w:rPr/>
        <w:t>Website Controller</w:t>
      </w:r>
    </w:p>
    <w:p>
      <w:pPr>
        <w:pStyle w:val="Normal"/>
        <w:rPr/>
      </w:pPr>
      <w:bookmarkStart w:id="1" w:name="system-overview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" name="Shape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1"/>
    </w:p>
    <w:p>
      <w:pPr>
        <w:pStyle w:val="Heading1"/>
        <w:rPr/>
      </w:pPr>
      <w:r>
        <w:rPr/>
        <w:t>2. 3-Layer Architecture</w:t>
      </w:r>
    </w:p>
    <w:p>
      <w:pPr>
        <w:pStyle w:val="FirstParagraph"/>
        <w:rPr/>
      </w:pPr>
      <w:r>
        <w:rPr/>
        <w:t>The system follows:</w:t>
      </w:r>
    </w:p>
    <w:p>
      <w:pPr>
        <w:pStyle w:val="Heading3"/>
        <w:rPr/>
      </w:pPr>
      <w:r>
        <w:rPr/>
        <w:t>1. Controller Layer (Presentation)</w:t>
      </w:r>
    </w:p>
    <w:p>
      <w:pPr>
        <w:pStyle w:val="FirstParagraph"/>
        <w:rPr/>
      </w:pPr>
      <w:r>
        <w:rPr/>
        <w:t>Handles HTTP requests.</w:t>
      </w:r>
    </w:p>
    <w:p>
      <w:pPr>
        <w:pStyle w:val="BodyText"/>
        <w:rPr/>
      </w:pPr>
      <w:r>
        <w:rPr/>
        <w:t>Controllers:</w:t>
      </w:r>
    </w:p>
    <w:p>
      <w:pPr>
        <w:pStyle w:val="Compact"/>
        <w:numPr>
          <w:ilvl w:val="0"/>
          <w:numId w:val="1"/>
        </w:numPr>
        <w:rPr/>
      </w:pPr>
      <w:r>
        <w:rPr/>
        <w:t>AuthController</w:t>
      </w:r>
    </w:p>
    <w:p>
      <w:pPr>
        <w:pStyle w:val="Compact"/>
        <w:numPr>
          <w:ilvl w:val="0"/>
          <w:numId w:val="1"/>
        </w:numPr>
        <w:rPr/>
      </w:pPr>
      <w:r>
        <w:rPr/>
        <w:t>ProductController</w:t>
      </w:r>
    </w:p>
    <w:p>
      <w:pPr>
        <w:pStyle w:val="Compact"/>
        <w:numPr>
          <w:ilvl w:val="0"/>
          <w:numId w:val="1"/>
        </w:numPr>
        <w:rPr/>
      </w:pPr>
      <w:r>
        <w:rPr/>
        <w:t>CartController</w:t>
      </w:r>
    </w:p>
    <w:p>
      <w:pPr>
        <w:pStyle w:val="Compact"/>
        <w:numPr>
          <w:ilvl w:val="0"/>
          <w:numId w:val="1"/>
        </w:numPr>
        <w:rPr/>
      </w:pPr>
      <w:r>
        <w:rPr/>
        <w:t>OrderController</w:t>
      </w:r>
    </w:p>
    <w:p>
      <w:pPr>
        <w:pStyle w:val="Compact"/>
        <w:numPr>
          <w:ilvl w:val="0"/>
          <w:numId w:val="1"/>
        </w:numPr>
        <w:rPr/>
      </w:pPr>
      <w:r>
        <w:rPr/>
        <w:t>WalletController</w:t>
      </w:r>
    </w:p>
    <w:p>
      <w:pPr>
        <w:pStyle w:val="Compact"/>
        <w:numPr>
          <w:ilvl w:val="0"/>
          <w:numId w:val="1"/>
        </w:numPr>
        <w:rPr/>
      </w:pPr>
      <w:r>
        <w:rPr/>
        <w:t>ProfileController</w:t>
      </w:r>
    </w:p>
    <w:p>
      <w:pPr>
        <w:pStyle w:val="FirstParagraph"/>
        <w:rPr/>
      </w:pPr>
      <w:r>
        <w:rPr/>
        <w:t>Responsibilities:</w:t>
      </w:r>
    </w:p>
    <w:p>
      <w:pPr>
        <w:pStyle w:val="Compact"/>
        <w:numPr>
          <w:ilvl w:val="0"/>
          <w:numId w:val="1"/>
        </w:numPr>
        <w:rPr/>
      </w:pPr>
      <w:r>
        <w:rPr/>
        <w:t>Accept API requests</w:t>
      </w:r>
    </w:p>
    <w:p>
      <w:pPr>
        <w:pStyle w:val="Compact"/>
        <w:numPr>
          <w:ilvl w:val="0"/>
          <w:numId w:val="1"/>
        </w:numPr>
        <w:rPr/>
      </w:pPr>
      <w:r>
        <w:rPr/>
        <w:t>Validate input</w:t>
      </w:r>
    </w:p>
    <w:p>
      <w:pPr>
        <w:pStyle w:val="Compact"/>
        <w:numPr>
          <w:ilvl w:val="0"/>
          <w:numId w:val="1"/>
        </w:numPr>
        <w:rPr/>
      </w:pPr>
      <w:r>
        <w:rPr/>
        <w:t>Call services</w:t>
      </w:r>
    </w:p>
    <w:p>
      <w:pPr>
        <w:pStyle w:val="Compact"/>
        <w:numPr>
          <w:ilvl w:val="0"/>
          <w:numId w:val="1"/>
        </w:numPr>
        <w:rPr/>
      </w:pPr>
      <w:r>
        <w:rPr/>
        <w:t>Return API responses</w:t>
      </w:r>
    </w:p>
    <w:p>
      <w:pPr>
        <w:pStyle w:val="Normal"/>
        <w:rPr/>
      </w:pPr>
      <w:bookmarkStart w:id="2" w:name="controller-layer-presentation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" name="Shape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2"/>
    </w:p>
    <w:p>
      <w:pPr>
        <w:pStyle w:val="Heading3"/>
        <w:rPr/>
      </w:pPr>
      <w:r>
        <w:rPr/>
        <w:t>2. Service Layer (Business Logic)</w:t>
      </w:r>
    </w:p>
    <w:p>
      <w:pPr>
        <w:pStyle w:val="FirstParagraph"/>
        <w:rPr/>
      </w:pPr>
      <w:r>
        <w:rPr/>
        <w:t>Implements core application logic.</w:t>
      </w:r>
    </w:p>
    <w:p>
      <w:pPr>
        <w:pStyle w:val="BodyText"/>
        <w:rPr/>
      </w:pPr>
      <w:r>
        <w:rPr/>
        <w:t>Services:</w:t>
      </w:r>
    </w:p>
    <w:p>
      <w:pPr>
        <w:pStyle w:val="Compact"/>
        <w:numPr>
          <w:ilvl w:val="0"/>
          <w:numId w:val="1"/>
        </w:numPr>
        <w:rPr/>
      </w:pPr>
      <w:r>
        <w:rPr/>
        <w:t>AuthService</w:t>
      </w:r>
    </w:p>
    <w:p>
      <w:pPr>
        <w:pStyle w:val="Compact"/>
        <w:numPr>
          <w:ilvl w:val="0"/>
          <w:numId w:val="1"/>
        </w:numPr>
        <w:rPr/>
      </w:pPr>
      <w:r>
        <w:rPr/>
        <w:t>ProductService</w:t>
      </w:r>
    </w:p>
    <w:p>
      <w:pPr>
        <w:pStyle w:val="Compact"/>
        <w:numPr>
          <w:ilvl w:val="0"/>
          <w:numId w:val="1"/>
        </w:numPr>
        <w:rPr/>
      </w:pPr>
      <w:r>
        <w:rPr/>
        <w:t>CartService</w:t>
      </w:r>
    </w:p>
    <w:p>
      <w:pPr>
        <w:pStyle w:val="Compact"/>
        <w:numPr>
          <w:ilvl w:val="0"/>
          <w:numId w:val="1"/>
        </w:numPr>
        <w:rPr/>
      </w:pPr>
      <w:r>
        <w:rPr/>
        <w:t>OrderService</w:t>
      </w:r>
    </w:p>
    <w:p>
      <w:pPr>
        <w:pStyle w:val="Compact"/>
        <w:numPr>
          <w:ilvl w:val="0"/>
          <w:numId w:val="1"/>
        </w:numPr>
        <w:rPr/>
      </w:pPr>
      <w:r>
        <w:rPr/>
        <w:t>WalletService</w:t>
      </w:r>
    </w:p>
    <w:p>
      <w:pPr>
        <w:pStyle w:val="Compact"/>
        <w:numPr>
          <w:ilvl w:val="0"/>
          <w:numId w:val="1"/>
        </w:numPr>
        <w:rPr/>
      </w:pPr>
      <w:r>
        <w:rPr/>
        <w:t>ProfileService</w:t>
      </w:r>
    </w:p>
    <w:p>
      <w:pPr>
        <w:pStyle w:val="FirstParagraph"/>
        <w:rPr/>
      </w:pPr>
      <w:r>
        <w:rPr/>
        <w:t>Responsibilities:</w:t>
      </w:r>
    </w:p>
    <w:p>
      <w:pPr>
        <w:pStyle w:val="Compact"/>
        <w:numPr>
          <w:ilvl w:val="0"/>
          <w:numId w:val="1"/>
        </w:numPr>
        <w:rPr/>
      </w:pPr>
      <w:r>
        <w:rPr/>
        <w:t>Handle business rules</w:t>
      </w:r>
    </w:p>
    <w:p>
      <w:pPr>
        <w:pStyle w:val="Compact"/>
        <w:numPr>
          <w:ilvl w:val="0"/>
          <w:numId w:val="1"/>
        </w:numPr>
        <w:rPr/>
      </w:pPr>
      <w:r>
        <w:rPr/>
        <w:t>Manage cart logic</w:t>
      </w:r>
    </w:p>
    <w:p>
      <w:pPr>
        <w:pStyle w:val="Compact"/>
        <w:numPr>
          <w:ilvl w:val="0"/>
          <w:numId w:val="1"/>
        </w:numPr>
        <w:rPr/>
      </w:pPr>
      <w:r>
        <w:rPr/>
        <w:t>Handle order placement</w:t>
      </w:r>
    </w:p>
    <w:p>
      <w:pPr>
        <w:pStyle w:val="Compact"/>
        <w:numPr>
          <w:ilvl w:val="0"/>
          <w:numId w:val="1"/>
        </w:numPr>
        <w:rPr/>
      </w:pPr>
      <w:r>
        <w:rPr/>
        <w:t>Process wallet transactions</w:t>
      </w:r>
    </w:p>
    <w:p>
      <w:pPr>
        <w:pStyle w:val="Normal"/>
        <w:rPr/>
      </w:pPr>
      <w:bookmarkStart w:id="3" w:name="service-layer-business-logic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" name="Shape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3"/>
    </w:p>
    <w:p>
      <w:pPr>
        <w:pStyle w:val="Heading3"/>
        <w:rPr/>
      </w:pPr>
      <w:r>
        <w:rPr/>
        <w:t>3. Repository Layer (Data Access)</w:t>
      </w:r>
    </w:p>
    <w:p>
      <w:pPr>
        <w:pStyle w:val="FirstParagraph"/>
        <w:rPr/>
      </w:pPr>
      <w:r>
        <w:rPr/>
        <w:t>Handles database operations.</w:t>
      </w:r>
    </w:p>
    <w:p>
      <w:pPr>
        <w:pStyle w:val="BodyText"/>
        <w:rPr/>
      </w:pPr>
      <w:r>
        <w:rPr/>
        <w:t>Repositories:</w:t>
      </w:r>
    </w:p>
    <w:p>
      <w:pPr>
        <w:pStyle w:val="Compact"/>
        <w:numPr>
          <w:ilvl w:val="0"/>
          <w:numId w:val="1"/>
        </w:numPr>
        <w:rPr/>
      </w:pPr>
      <w:r>
        <w:rPr/>
        <w:t>UserRepository</w:t>
      </w:r>
    </w:p>
    <w:p>
      <w:pPr>
        <w:pStyle w:val="Compact"/>
        <w:numPr>
          <w:ilvl w:val="0"/>
          <w:numId w:val="1"/>
        </w:numPr>
        <w:rPr/>
      </w:pPr>
      <w:r>
        <w:rPr/>
        <w:t>ProductRepository</w:t>
      </w:r>
    </w:p>
    <w:p>
      <w:pPr>
        <w:pStyle w:val="Compact"/>
        <w:numPr>
          <w:ilvl w:val="0"/>
          <w:numId w:val="1"/>
        </w:numPr>
        <w:rPr/>
      </w:pPr>
      <w:r>
        <w:rPr/>
        <w:t>CartRepository</w:t>
      </w:r>
    </w:p>
    <w:p>
      <w:pPr>
        <w:pStyle w:val="Compact"/>
        <w:numPr>
          <w:ilvl w:val="0"/>
          <w:numId w:val="1"/>
        </w:numPr>
        <w:rPr/>
      </w:pPr>
      <w:r>
        <w:rPr/>
        <w:t>OrderRepository</w:t>
      </w:r>
    </w:p>
    <w:p>
      <w:pPr>
        <w:pStyle w:val="Compact"/>
        <w:numPr>
          <w:ilvl w:val="0"/>
          <w:numId w:val="1"/>
        </w:numPr>
        <w:rPr/>
      </w:pPr>
      <w:r>
        <w:rPr/>
        <w:t>WalletRepository</w:t>
      </w:r>
    </w:p>
    <w:p>
      <w:pPr>
        <w:pStyle w:val="Compact"/>
        <w:numPr>
          <w:ilvl w:val="0"/>
          <w:numId w:val="1"/>
        </w:numPr>
        <w:rPr/>
      </w:pPr>
      <w:r>
        <w:rPr/>
        <w:t>TransactionRepository</w:t>
      </w:r>
    </w:p>
    <w:p>
      <w:pPr>
        <w:pStyle w:val="FirstParagraph"/>
        <w:rPr/>
      </w:pPr>
      <w:r>
        <w:rPr/>
        <w:t>Responsibilities:</w:t>
      </w:r>
    </w:p>
    <w:p>
      <w:pPr>
        <w:pStyle w:val="Compact"/>
        <w:numPr>
          <w:ilvl w:val="0"/>
          <w:numId w:val="1"/>
        </w:numPr>
        <w:rPr/>
      </w:pPr>
      <w:r>
        <w:rPr/>
        <w:t>Database CRUD operations</w:t>
      </w:r>
    </w:p>
    <w:p>
      <w:pPr>
        <w:pStyle w:val="Compact"/>
        <w:numPr>
          <w:ilvl w:val="0"/>
          <w:numId w:val="1"/>
        </w:numPr>
        <w:rPr/>
      </w:pPr>
      <w:r>
        <w:rPr/>
        <w:t>Query handling</w:t>
      </w:r>
    </w:p>
    <w:p>
      <w:pPr>
        <w:pStyle w:val="Compact"/>
        <w:numPr>
          <w:ilvl w:val="0"/>
          <w:numId w:val="1"/>
        </w:numPr>
        <w:rPr/>
      </w:pPr>
      <w:r>
        <w:rPr/>
        <w:t>Data persistence</w:t>
      </w:r>
    </w:p>
    <w:p>
      <w:pPr>
        <w:pStyle w:val="Normal"/>
        <w:rPr/>
      </w:pPr>
      <w:bookmarkStart w:id="4" w:name="layer-architecture"/>
      <w:bookmarkStart w:id="5" w:name="repository-layer-data-acces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4" name="Shape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4"/>
      <w:bookmarkEnd w:id="5"/>
    </w:p>
    <w:p>
      <w:pPr>
        <w:pStyle w:val="Heading1"/>
        <w:rPr/>
      </w:pPr>
      <w:r>
        <w:rPr/>
        <w:t>3. High Level Architecture (3-Layer)</w:t>
      </w:r>
    </w:p>
    <w:p>
      <w:pPr>
        <w:pStyle w:val="CaptionedFigure"/>
        <w:rPr/>
      </w:pPr>
      <w:r>
        <w:rPr/>
        <w:drawing>
          <wp:inline distT="0" distB="0" distL="0" distR="0">
            <wp:extent cx="5334000" cy="2061845"/>
            <wp:effectExtent l="0" t="0" r="0" b="0"/>
            <wp:docPr id="5" name="Picture" descr="High Level Archite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" descr="High Level Architecture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618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High Level Architecture</w:t>
      </w:r>
    </w:p>
    <w:p>
      <w:pPr>
        <w:pStyle w:val="Normal"/>
        <w:rPr/>
      </w:pPr>
      <w:bookmarkStart w:id="6" w:name="high-level-architecture-3-layer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6" name="Shape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6"/>
    </w:p>
    <w:p>
      <w:pPr>
        <w:pStyle w:val="Heading1"/>
        <w:rPr/>
      </w:pPr>
      <w:r>
        <w:rPr/>
        <w:t>4. Project Structure</w:t>
      </w:r>
    </w:p>
    <w:p>
      <w:pPr>
        <w:pStyle w:val="CaptionedFigure"/>
        <w:rPr/>
      </w:pPr>
      <w:r>
        <w:rPr/>
        <w:drawing>
          <wp:inline distT="0" distB="0" distL="0" distR="0">
            <wp:extent cx="5634355" cy="1618615"/>
            <wp:effectExtent l="0" t="0" r="0" b="0"/>
            <wp:docPr id="7" name="Image2" descr="Project Stru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2" descr="Project Structure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4355" cy="16186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Project Structure</w:t>
      </w:r>
    </w:p>
    <w:p>
      <w:pPr>
        <w:pStyle w:val="Normal"/>
        <w:rPr/>
      </w:pPr>
      <w:bookmarkStart w:id="7" w:name="project-structure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8" name="Shape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7"/>
    </w:p>
    <w:p>
      <w:pPr>
        <w:pStyle w:val="Heading1"/>
        <w:rPr/>
      </w:pPr>
      <w:r>
        <w:rPr/>
        <w:t>5. Domain Model (Entities)</w:t>
      </w:r>
    </w:p>
    <w:p>
      <w:pPr>
        <w:pStyle w:val="CaptionedFigure"/>
        <w:rPr/>
      </w:pPr>
      <w:r>
        <w:rPr/>
        <w:drawing>
          <wp:inline distT="0" distB="0" distL="0" distR="0">
            <wp:extent cx="5334000" cy="7236460"/>
            <wp:effectExtent l="0" t="0" r="0" b="0"/>
            <wp:docPr id="9" name="Image3" descr="Domain Mode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3" descr="Domain Model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2364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Domain Model</w:t>
      </w:r>
    </w:p>
    <w:p>
      <w:pPr>
        <w:pStyle w:val="Normal"/>
        <w:rPr/>
      </w:pPr>
      <w:bookmarkStart w:id="8" w:name="domain-model-entitie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0" name="Shape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8"/>
    </w:p>
    <w:p>
      <w:pPr>
        <w:pStyle w:val="Heading1"/>
        <w:rPr/>
      </w:pPr>
      <w:r>
        <w:rPr/>
        <w:t>6. Database Design</w:t>
      </w:r>
    </w:p>
    <w:p>
      <w:pPr>
        <w:pStyle w:val="FirstParagraph"/>
        <w:rPr/>
      </w:pPr>
      <w:r>
        <w:rPr/>
        <w:t>Main tables:</w:t>
      </w:r>
    </w:p>
    <w:p>
      <w:pPr>
        <w:pStyle w:val="Heading3"/>
        <w:rPr/>
      </w:pPr>
      <w:bookmarkStart w:id="9" w:name="users"/>
      <w:r>
        <w:rPr/>
        <w:t>Users</w:t>
      </w:r>
    </w:p>
    <w:p>
      <w:pPr>
        <w:pStyle w:val="SourceCode"/>
        <w:rPr/>
      </w:pPr>
      <w:r>
        <w:rPr>
          <w:rStyle w:val="VerbatimChar"/>
        </w:rPr>
        <w:t>user_id (PK)</w:t>
      </w:r>
      <w:r>
        <w:rPr/>
        <w:br/>
      </w:r>
      <w:r>
        <w:rPr>
          <w:rStyle w:val="VerbatimChar"/>
        </w:rPr>
        <w:t>username</w:t>
      </w:r>
      <w:r>
        <w:rPr/>
        <w:br/>
      </w:r>
      <w:r>
        <w:rPr>
          <w:rStyle w:val="VerbatimChar"/>
        </w:rPr>
        <w:t>email</w:t>
      </w:r>
      <w:r>
        <w:rPr/>
        <w:br/>
      </w:r>
      <w:r>
        <w:rPr>
          <w:rStyle w:val="VerbatimChar"/>
        </w:rPr>
        <w:t>password</w:t>
      </w:r>
      <w:r>
        <w:rPr/>
        <w:br/>
      </w:r>
      <w:r>
        <w:rPr>
          <w:rStyle w:val="VerbatimChar"/>
        </w:rPr>
        <w:t>address</w:t>
      </w:r>
      <w:bookmarkEnd w:id="9"/>
    </w:p>
    <w:p>
      <w:pPr>
        <w:pStyle w:val="Heading3"/>
        <w:rPr/>
      </w:pPr>
      <w:bookmarkStart w:id="10" w:name="products"/>
      <w:r>
        <w:rPr/>
        <w:t>Products</w:t>
      </w:r>
    </w:p>
    <w:p>
      <w:pPr>
        <w:pStyle w:val="SourceCode"/>
        <w:rPr/>
      </w:pPr>
      <w:r>
        <w:rPr>
          <w:rStyle w:val="VerbatimChar"/>
        </w:rPr>
        <w:t>product_id (PK)</w:t>
      </w:r>
      <w:r>
        <w:rPr/>
        <w:br/>
      </w:r>
      <w:r>
        <w:rPr>
          <w:rStyle w:val="VerbatimChar"/>
        </w:rPr>
        <w:t>name</w:t>
      </w:r>
      <w:r>
        <w:rPr/>
        <w:br/>
      </w:r>
      <w:r>
        <w:rPr>
          <w:rStyle w:val="VerbatimChar"/>
        </w:rPr>
        <w:t>description</w:t>
      </w:r>
      <w:r>
        <w:rPr/>
        <w:br/>
      </w:r>
      <w:r>
        <w:rPr>
          <w:rStyle w:val="VerbatimChar"/>
        </w:rPr>
        <w:t>price</w:t>
      </w:r>
      <w:r>
        <w:rPr/>
        <w:br/>
      </w:r>
      <w:r>
        <w:rPr>
          <w:rStyle w:val="VerbatimChar"/>
        </w:rPr>
        <w:t>stock</w:t>
      </w:r>
      <w:r>
        <w:rPr/>
        <w:br/>
      </w:r>
      <w:r>
        <w:rPr>
          <w:rStyle w:val="VerbatimChar"/>
        </w:rPr>
        <w:t>category</w:t>
      </w:r>
      <w:bookmarkEnd w:id="10"/>
    </w:p>
    <w:p>
      <w:pPr>
        <w:pStyle w:val="Heading3"/>
        <w:rPr/>
      </w:pPr>
      <w:bookmarkStart w:id="11" w:name="cart"/>
      <w:r>
        <w:rPr/>
        <w:t>Cart</w:t>
      </w:r>
    </w:p>
    <w:p>
      <w:pPr>
        <w:pStyle w:val="SourceCode"/>
        <w:rPr/>
      </w:pPr>
      <w:r>
        <w:rPr>
          <w:rStyle w:val="VerbatimChar"/>
        </w:rPr>
        <w:t>cart_id (PK)</w:t>
      </w:r>
      <w:r>
        <w:rPr/>
        <w:br/>
      </w:r>
      <w:r>
        <w:rPr>
          <w:rStyle w:val="VerbatimChar"/>
        </w:rPr>
        <w:t>user_id (FK)</w:t>
      </w:r>
      <w:r>
        <w:rPr/>
        <w:br/>
      </w:r>
      <w:r>
        <w:rPr>
          <w:rStyle w:val="VerbatimChar"/>
        </w:rPr>
        <w:t>total_price</w:t>
      </w:r>
      <w:bookmarkEnd w:id="11"/>
    </w:p>
    <w:p>
      <w:pPr>
        <w:pStyle w:val="Heading3"/>
        <w:rPr/>
      </w:pPr>
      <w:bookmarkStart w:id="12" w:name="cartitems"/>
      <w:r>
        <w:rPr/>
        <w:t>CartItems</w:t>
      </w:r>
    </w:p>
    <w:p>
      <w:pPr>
        <w:pStyle w:val="SourceCode"/>
        <w:rPr/>
      </w:pPr>
      <w:r>
        <w:rPr>
          <w:rStyle w:val="VerbatimChar"/>
        </w:rPr>
        <w:t>cart_item_id (PK)</w:t>
      </w:r>
      <w:r>
        <w:rPr/>
        <w:br/>
      </w:r>
      <w:r>
        <w:rPr>
          <w:rStyle w:val="VerbatimChar"/>
        </w:rPr>
        <w:t>cart_id (FK)</w:t>
      </w:r>
      <w:r>
        <w:rPr/>
        <w:br/>
      </w:r>
      <w:r>
        <w:rPr>
          <w:rStyle w:val="VerbatimChar"/>
        </w:rPr>
        <w:t>product_id (FK)</w:t>
      </w:r>
      <w:r>
        <w:rPr/>
        <w:br/>
      </w:r>
      <w:r>
        <w:rPr>
          <w:rStyle w:val="VerbatimChar"/>
        </w:rPr>
        <w:t>quantity</w:t>
      </w:r>
      <w:bookmarkEnd w:id="12"/>
    </w:p>
    <w:p>
      <w:pPr>
        <w:pStyle w:val="Heading3"/>
        <w:rPr/>
      </w:pPr>
      <w:bookmarkStart w:id="13" w:name="orders"/>
      <w:r>
        <w:rPr/>
        <w:t>Orders</w:t>
      </w:r>
    </w:p>
    <w:p>
      <w:pPr>
        <w:pStyle w:val="SourceCode"/>
        <w:rPr/>
      </w:pPr>
      <w:r>
        <w:rPr>
          <w:rStyle w:val="VerbatimChar"/>
        </w:rPr>
        <w:t>order_id (PK)</w:t>
      </w:r>
      <w:r>
        <w:rPr/>
        <w:br/>
      </w:r>
      <w:r>
        <w:rPr>
          <w:rStyle w:val="VerbatimChar"/>
        </w:rPr>
        <w:t>user_id (FK)</w:t>
      </w:r>
      <w:r>
        <w:rPr/>
        <w:br/>
      </w:r>
      <w:r>
        <w:rPr>
          <w:rStyle w:val="VerbatimChar"/>
        </w:rPr>
        <w:t>total_amount</w:t>
      </w:r>
      <w:r>
        <w:rPr/>
        <w:br/>
      </w:r>
      <w:r>
        <w:rPr>
          <w:rStyle w:val="VerbatimChar"/>
        </w:rPr>
        <w:t>status</w:t>
      </w:r>
      <w:r>
        <w:rPr/>
        <w:br/>
      </w:r>
      <w:r>
        <w:rPr>
          <w:rStyle w:val="VerbatimChar"/>
        </w:rPr>
        <w:t>order_date</w:t>
      </w:r>
      <w:bookmarkEnd w:id="13"/>
    </w:p>
    <w:p>
      <w:pPr>
        <w:pStyle w:val="Heading3"/>
        <w:rPr/>
      </w:pPr>
      <w:bookmarkStart w:id="14" w:name="orderitems"/>
      <w:r>
        <w:rPr/>
        <w:t>OrderItems</w:t>
      </w:r>
    </w:p>
    <w:p>
      <w:pPr>
        <w:pStyle w:val="SourceCode"/>
        <w:rPr/>
      </w:pPr>
      <w:r>
        <w:rPr>
          <w:rStyle w:val="VerbatimChar"/>
        </w:rPr>
        <w:t>order_item_id (PK)</w:t>
      </w:r>
      <w:r>
        <w:rPr/>
        <w:br/>
      </w:r>
      <w:r>
        <w:rPr>
          <w:rStyle w:val="VerbatimChar"/>
        </w:rPr>
        <w:t>order_id (FK)</w:t>
      </w:r>
      <w:r>
        <w:rPr/>
        <w:br/>
      </w:r>
      <w:r>
        <w:rPr>
          <w:rStyle w:val="VerbatimChar"/>
        </w:rPr>
        <w:t>product_id (FK)</w:t>
      </w:r>
      <w:r>
        <w:rPr/>
        <w:br/>
      </w:r>
      <w:r>
        <w:rPr>
          <w:rStyle w:val="VerbatimChar"/>
        </w:rPr>
        <w:t>quantity</w:t>
      </w:r>
      <w:r>
        <w:rPr/>
        <w:br/>
      </w:r>
      <w:r>
        <w:rPr>
          <w:rStyle w:val="VerbatimChar"/>
        </w:rPr>
        <w:t>price</w:t>
      </w:r>
      <w:bookmarkEnd w:id="14"/>
    </w:p>
    <w:p>
      <w:pPr>
        <w:pStyle w:val="Heading3"/>
        <w:rPr/>
      </w:pPr>
      <w:bookmarkStart w:id="15" w:name="wallet"/>
      <w:r>
        <w:rPr/>
        <w:t>Wallet</w:t>
      </w:r>
    </w:p>
    <w:p>
      <w:pPr>
        <w:pStyle w:val="SourceCode"/>
        <w:rPr/>
      </w:pPr>
      <w:r>
        <w:rPr>
          <w:rStyle w:val="VerbatimChar"/>
        </w:rPr>
        <w:t>wallet_id (PK)</w:t>
      </w:r>
      <w:r>
        <w:rPr/>
        <w:br/>
      </w:r>
      <w:r>
        <w:rPr>
          <w:rStyle w:val="VerbatimChar"/>
        </w:rPr>
        <w:t>user_id (FK)</w:t>
      </w:r>
      <w:r>
        <w:rPr/>
        <w:br/>
      </w:r>
      <w:r>
        <w:rPr>
          <w:rStyle w:val="VerbatimChar"/>
        </w:rPr>
        <w:t>balance</w:t>
      </w:r>
      <w:bookmarkEnd w:id="15"/>
    </w:p>
    <w:p>
      <w:pPr>
        <w:pStyle w:val="Heading3"/>
        <w:rPr/>
      </w:pPr>
      <w:r>
        <w:rPr/>
        <w:t>Transactions</w:t>
      </w:r>
    </w:p>
    <w:p>
      <w:pPr>
        <w:pStyle w:val="SourceCode"/>
        <w:rPr/>
      </w:pPr>
      <w:r>
        <w:rPr>
          <w:rStyle w:val="VerbatimChar"/>
        </w:rPr>
        <w:t>transaction_id (PK)</w:t>
      </w:r>
      <w:r>
        <w:rPr/>
        <w:br/>
      </w:r>
      <w:r>
        <w:rPr>
          <w:rStyle w:val="VerbatimChar"/>
        </w:rPr>
        <w:t>wallet_id (FK)</w:t>
      </w:r>
      <w:r>
        <w:rPr/>
        <w:br/>
      </w:r>
      <w:r>
        <w:rPr>
          <w:rStyle w:val="VerbatimChar"/>
        </w:rPr>
        <w:t>amount</w:t>
      </w:r>
      <w:r>
        <w:rPr/>
        <w:br/>
      </w:r>
      <w:r>
        <w:rPr>
          <w:rStyle w:val="VerbatimChar"/>
        </w:rPr>
        <w:t>type</w:t>
      </w:r>
      <w:r>
        <w:rPr/>
        <w:br/>
      </w:r>
      <w:r>
        <w:rPr>
          <w:rStyle w:val="VerbatimChar"/>
        </w:rPr>
        <w:t>transaction_date</w:t>
      </w:r>
    </w:p>
    <w:p>
      <w:pPr>
        <w:pStyle w:val="Normal"/>
        <w:rPr/>
      </w:pPr>
      <w:bookmarkStart w:id="16" w:name="database-design"/>
      <w:bookmarkStart w:id="17" w:name="transaction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1" name="Shape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16"/>
      <w:bookmarkEnd w:id="17"/>
    </w:p>
    <w:p>
      <w:pPr>
        <w:pStyle w:val="Heading1"/>
        <w:rPr/>
      </w:pPr>
      <w:r>
        <w:rPr/>
        <w:t>7. Controller Design</w:t>
      </w:r>
    </w:p>
    <w:p>
      <w:pPr>
        <w:pStyle w:val="Heading2"/>
        <w:rPr/>
      </w:pPr>
      <w:r>
        <w:rPr/>
        <w:t>AuthController</w:t>
      </w:r>
    </w:p>
    <w:p>
      <w:pPr>
        <w:pStyle w:val="FirstParagraph"/>
        <w:rPr/>
      </w:pPr>
      <w:r>
        <w:rPr/>
        <w:t>Endpoints</w:t>
      </w:r>
    </w:p>
    <w:p>
      <w:pPr>
        <w:pStyle w:val="SourceCode"/>
        <w:rPr/>
      </w:pPr>
      <w:r>
        <w:rPr>
          <w:rStyle w:val="VerbatimChar"/>
        </w:rPr>
        <w:t>POST /signup</w:t>
      </w:r>
      <w:r>
        <w:rPr/>
        <w:br/>
      </w:r>
      <w:r>
        <w:rPr>
          <w:rStyle w:val="VerbatimChar"/>
        </w:rPr>
        <w:t>POST /login</w:t>
      </w:r>
    </w:p>
    <w:p>
      <w:pPr>
        <w:pStyle w:val="FirstParagraph"/>
        <w:rPr/>
      </w:pPr>
      <w:r>
        <w:rPr/>
        <w:t>Methods</w:t>
      </w:r>
    </w:p>
    <w:p>
      <w:pPr>
        <w:pStyle w:val="SourceCode"/>
        <w:rPr/>
      </w:pPr>
      <w:r>
        <w:rPr>
          <w:rStyle w:val="VerbatimChar"/>
        </w:rPr>
        <w:t>signup(UserSignupDTO dto)</w:t>
      </w:r>
      <w:r>
        <w:rPr/>
        <w:br/>
        <w:br/>
      </w:r>
      <w:r>
        <w:rPr>
          <w:rStyle w:val="VerbatimChar"/>
        </w:rPr>
        <w:t>login(LoginDTO dto)</w:t>
      </w:r>
    </w:p>
    <w:p>
      <w:pPr>
        <w:pStyle w:val="Normal"/>
        <w:rPr/>
      </w:pPr>
      <w:bookmarkStart w:id="18" w:name="authcontroller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2" name="Shape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18"/>
    </w:p>
    <w:p>
      <w:pPr>
        <w:pStyle w:val="Heading2"/>
        <w:rPr/>
      </w:pPr>
      <w:r>
        <w:rPr/>
        <w:t>ProductController</w:t>
      </w:r>
    </w:p>
    <w:p>
      <w:pPr>
        <w:pStyle w:val="FirstParagraph"/>
        <w:rPr/>
      </w:pPr>
      <w:r>
        <w:rPr/>
        <w:t>Endpoints</w:t>
      </w:r>
    </w:p>
    <w:p>
      <w:pPr>
        <w:pStyle w:val="SourceCode"/>
        <w:rPr/>
      </w:pPr>
      <w:r>
        <w:rPr>
          <w:rStyle w:val="VerbatimChar"/>
        </w:rPr>
        <w:t>GET /products</w:t>
      </w:r>
      <w:r>
        <w:rPr/>
        <w:br/>
      </w:r>
      <w:r>
        <w:rPr>
          <w:rStyle w:val="VerbatimChar"/>
        </w:rPr>
        <w:t>GET /products/{id}</w:t>
      </w:r>
      <w:r>
        <w:rPr/>
        <w:br/>
      </w:r>
      <w:r>
        <w:rPr>
          <w:rStyle w:val="VerbatimChar"/>
        </w:rPr>
        <w:t>GET /products/search</w:t>
      </w:r>
    </w:p>
    <w:p>
      <w:pPr>
        <w:pStyle w:val="FirstParagraph"/>
        <w:rPr/>
      </w:pPr>
      <w:r>
        <w:rPr/>
        <w:t>Methods</w:t>
      </w:r>
    </w:p>
    <w:p>
      <w:pPr>
        <w:pStyle w:val="SourceCode"/>
        <w:rPr/>
      </w:pPr>
      <w:r>
        <w:rPr>
          <w:rStyle w:val="VerbatimChar"/>
        </w:rPr>
        <w:t>getAllProducts()</w:t>
      </w:r>
      <w:r>
        <w:rPr/>
        <w:br/>
        <w:br/>
      </w:r>
      <w:r>
        <w:rPr>
          <w:rStyle w:val="VerbatimChar"/>
        </w:rPr>
        <w:t>getProductById(id)</w:t>
      </w:r>
      <w:r>
        <w:rPr/>
        <w:br/>
        <w:br/>
      </w:r>
      <w:r>
        <w:rPr>
          <w:rStyle w:val="VerbatimChar"/>
        </w:rPr>
        <w:t>searchProduct(keyword)</w:t>
      </w:r>
    </w:p>
    <w:p>
      <w:pPr>
        <w:pStyle w:val="Normal"/>
        <w:rPr/>
      </w:pPr>
      <w:bookmarkStart w:id="19" w:name="productcontroller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3" name="Shape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19"/>
    </w:p>
    <w:p>
      <w:pPr>
        <w:pStyle w:val="Heading2"/>
        <w:rPr/>
      </w:pPr>
      <w:r>
        <w:rPr/>
        <w:t>CartController</w:t>
      </w:r>
    </w:p>
    <w:p>
      <w:pPr>
        <w:pStyle w:val="FirstParagraph"/>
        <w:rPr/>
      </w:pPr>
      <w:r>
        <w:rPr/>
        <w:t>Endpoints</w:t>
      </w:r>
    </w:p>
    <w:p>
      <w:pPr>
        <w:pStyle w:val="SourceCode"/>
        <w:rPr/>
      </w:pPr>
      <w:r>
        <w:rPr>
          <w:rStyle w:val="VerbatimChar"/>
        </w:rPr>
        <w:t>POST /cart/add</w:t>
      </w:r>
      <w:r>
        <w:rPr/>
        <w:br/>
      </w:r>
      <w:r>
        <w:rPr>
          <w:rStyle w:val="VerbatimChar"/>
        </w:rPr>
        <w:t>DELETE /cart/remove</w:t>
      </w:r>
      <w:r>
        <w:rPr/>
        <w:br/>
      </w:r>
      <w:r>
        <w:rPr>
          <w:rStyle w:val="VerbatimChar"/>
        </w:rPr>
        <w:t>GET /cart</w:t>
      </w:r>
    </w:p>
    <w:p>
      <w:pPr>
        <w:pStyle w:val="FirstParagraph"/>
        <w:rPr/>
      </w:pPr>
      <w:r>
        <w:rPr/>
        <w:t>Methods</w:t>
      </w:r>
    </w:p>
    <w:p>
      <w:pPr>
        <w:pStyle w:val="SourceCode"/>
        <w:rPr/>
      </w:pPr>
      <w:r>
        <w:rPr>
          <w:rStyle w:val="VerbatimChar"/>
        </w:rPr>
        <w:t>addItem(productId, quantity)</w:t>
      </w:r>
      <w:r>
        <w:rPr/>
        <w:br/>
        <w:br/>
      </w:r>
      <w:r>
        <w:rPr>
          <w:rStyle w:val="VerbatimChar"/>
        </w:rPr>
        <w:t>removeItem(productId)</w:t>
      </w:r>
      <w:r>
        <w:rPr/>
        <w:br/>
        <w:br/>
      </w:r>
      <w:r>
        <w:rPr>
          <w:rStyle w:val="VerbatimChar"/>
        </w:rPr>
        <w:t>viewCart()</w:t>
      </w:r>
    </w:p>
    <w:p>
      <w:pPr>
        <w:pStyle w:val="Normal"/>
        <w:rPr/>
      </w:pPr>
      <w:bookmarkStart w:id="20" w:name="cartcontroller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4" name="Shape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20"/>
    </w:p>
    <w:p>
      <w:pPr>
        <w:pStyle w:val="Heading2"/>
        <w:rPr/>
      </w:pPr>
      <w:r>
        <w:rPr/>
        <w:t>OrderController</w:t>
      </w:r>
    </w:p>
    <w:p>
      <w:pPr>
        <w:pStyle w:val="FirstParagraph"/>
        <w:rPr/>
      </w:pPr>
      <w:r>
        <w:rPr/>
        <w:t>Endpoints</w:t>
      </w:r>
    </w:p>
    <w:p>
      <w:pPr>
        <w:pStyle w:val="SourceCode"/>
        <w:rPr/>
      </w:pPr>
      <w:r>
        <w:rPr>
          <w:rStyle w:val="VerbatimChar"/>
        </w:rPr>
        <w:t>POST /order/checkout</w:t>
      </w:r>
      <w:r>
        <w:rPr/>
        <w:br/>
      </w:r>
      <w:r>
        <w:rPr>
          <w:rStyle w:val="VerbatimChar"/>
        </w:rPr>
        <w:t>GET /order/history</w:t>
      </w:r>
    </w:p>
    <w:p>
      <w:pPr>
        <w:pStyle w:val="FirstParagraph"/>
        <w:rPr/>
      </w:pPr>
      <w:r>
        <w:rPr/>
        <w:t>Methods</w:t>
      </w:r>
    </w:p>
    <w:p>
      <w:pPr>
        <w:pStyle w:val="SourceCode"/>
        <w:rPr/>
      </w:pPr>
      <w:r>
        <w:rPr>
          <w:rStyle w:val="VerbatimChar"/>
        </w:rPr>
        <w:t>placeOrder()</w:t>
      </w:r>
      <w:r>
        <w:rPr/>
        <w:br/>
        <w:br/>
      </w:r>
      <w:r>
        <w:rPr>
          <w:rStyle w:val="VerbatimChar"/>
        </w:rPr>
        <w:t>getOrders()</w:t>
      </w:r>
    </w:p>
    <w:p>
      <w:pPr>
        <w:pStyle w:val="Normal"/>
        <w:rPr/>
      </w:pPr>
      <w:bookmarkStart w:id="21" w:name="ordercontroller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5" name="Shape1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21"/>
    </w:p>
    <w:p>
      <w:pPr>
        <w:pStyle w:val="Heading2"/>
        <w:rPr/>
      </w:pPr>
      <w:r>
        <w:rPr/>
        <w:t>WalletController</w:t>
      </w:r>
    </w:p>
    <w:p>
      <w:pPr>
        <w:pStyle w:val="FirstParagraph"/>
        <w:rPr/>
      </w:pPr>
      <w:r>
        <w:rPr/>
        <w:t>Endpoints</w:t>
      </w:r>
    </w:p>
    <w:p>
      <w:pPr>
        <w:pStyle w:val="SourceCode"/>
        <w:rPr/>
      </w:pPr>
      <w:r>
        <w:rPr>
          <w:rStyle w:val="VerbatimChar"/>
        </w:rPr>
        <w:t>POST /wallet/add</w:t>
      </w:r>
      <w:r>
        <w:rPr/>
        <w:br/>
      </w:r>
      <w:r>
        <w:rPr>
          <w:rStyle w:val="VerbatimChar"/>
        </w:rPr>
        <w:t>GET /wallet/balance</w:t>
      </w:r>
      <w:r>
        <w:rPr/>
        <w:br/>
      </w:r>
      <w:r>
        <w:rPr>
          <w:rStyle w:val="VerbatimChar"/>
        </w:rPr>
        <w:t>POST /wallet/pay</w:t>
      </w:r>
    </w:p>
    <w:p>
      <w:pPr>
        <w:pStyle w:val="Normal"/>
        <w:rPr/>
      </w:pPr>
      <w:bookmarkStart w:id="22" w:name="controller-design"/>
      <w:bookmarkStart w:id="23" w:name="walletcontroller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6" name="Shape1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22"/>
      <w:bookmarkEnd w:id="23"/>
    </w:p>
    <w:p>
      <w:pPr>
        <w:pStyle w:val="Heading1"/>
        <w:rPr/>
      </w:pPr>
      <w:r>
        <w:rPr/>
        <w:t>8. Cart Flow (Sequence Diagram)</w:t>
      </w:r>
    </w:p>
    <w:p>
      <w:pPr>
        <w:pStyle w:val="CaptionedFigure"/>
        <w:rPr/>
      </w:pPr>
      <w:r>
        <w:rPr/>
        <w:drawing>
          <wp:inline distT="0" distB="0" distL="0" distR="0">
            <wp:extent cx="5334000" cy="2289810"/>
            <wp:effectExtent l="0" t="0" r="0" b="0"/>
            <wp:docPr id="17" name="Image4" descr="Cart Fl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4" descr="Cart Flow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898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Cart Flow</w:t>
      </w:r>
    </w:p>
    <w:p>
      <w:pPr>
        <w:pStyle w:val="Normal"/>
        <w:rPr/>
      </w:pPr>
      <w:bookmarkStart w:id="24" w:name="cart-flow-sequence-diagram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8" name="Shape1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24"/>
    </w:p>
    <w:p>
      <w:pPr>
        <w:pStyle w:val="Heading1"/>
        <w:rPr/>
      </w:pPr>
      <w:r>
        <w:rPr/>
        <w:t>9. Order Placement Flow</w:t>
      </w:r>
    </w:p>
    <w:p>
      <w:pPr>
        <w:pStyle w:val="CaptionedFigure"/>
        <w:rPr/>
      </w:pPr>
      <w:r>
        <w:rPr/>
        <w:drawing>
          <wp:inline distT="0" distB="0" distL="0" distR="0">
            <wp:extent cx="5334000" cy="2628900"/>
            <wp:effectExtent l="0" t="0" r="0" b="0"/>
            <wp:docPr id="19" name="Image5" descr="Order Placement Fl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5" descr="Order Placement Flow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28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Order Placement Flow</w:t>
      </w:r>
    </w:p>
    <w:p>
      <w:pPr>
        <w:pStyle w:val="Normal"/>
        <w:rPr/>
      </w:pPr>
      <w:bookmarkStart w:id="25" w:name="order-placement-flow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0" name="Shape1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25"/>
    </w:p>
    <w:p>
      <w:pPr>
        <w:pStyle w:val="Heading1"/>
        <w:rPr/>
      </w:pPr>
      <w:r>
        <w:rPr/>
        <w:t>10. Cart Service Logic (Pseudo)</w:t>
      </w:r>
    </w:p>
    <w:p>
      <w:pPr>
        <w:pStyle w:val="SourceCode"/>
        <w:rPr/>
      </w:pPr>
      <w:r>
        <w:rPr>
          <w:rStyle w:val="VerbatimChar"/>
        </w:rPr>
        <w:t>addItem(productId, qty):</w:t>
      </w:r>
      <w:r>
        <w:rPr/>
        <w:br/>
        <w:br/>
      </w:r>
      <w:r>
        <w:rPr>
          <w:rStyle w:val="VerbatimChar"/>
        </w:rPr>
        <w:t>product = productRepository.findById(productId)</w:t>
      </w:r>
      <w:r>
        <w:rPr/>
        <w:br/>
        <w:br/>
      </w:r>
      <w:r>
        <w:rPr>
          <w:rStyle w:val="VerbatimChar"/>
        </w:rPr>
        <w:t>if product.stock &lt; qty</w:t>
      </w:r>
      <w:r>
        <w:rPr/>
        <w:br/>
      </w:r>
      <w:r>
        <w:rPr>
          <w:rStyle w:val="VerbatimChar"/>
        </w:rPr>
        <w:t xml:space="preserve">    throw "Product out of stock"</w:t>
      </w:r>
      <w:r>
        <w:rPr/>
        <w:br/>
        <w:br/>
      </w:r>
      <w:r>
        <w:rPr>
          <w:rStyle w:val="VerbatimChar"/>
        </w:rPr>
        <w:t>cart = cartRepository.getCart(userId)</w:t>
      </w:r>
      <w:r>
        <w:rPr/>
        <w:br/>
        <w:br/>
      </w:r>
      <w:r>
        <w:rPr>
          <w:rStyle w:val="VerbatimChar"/>
        </w:rPr>
        <w:t>if cartItem exists</w:t>
      </w:r>
      <w:r>
        <w:rPr/>
        <w:br/>
      </w:r>
      <w:r>
        <w:rPr>
          <w:rStyle w:val="VerbatimChar"/>
        </w:rPr>
        <w:t xml:space="preserve">    update quantity</w:t>
      </w:r>
      <w:r>
        <w:rPr/>
        <w:br/>
      </w:r>
      <w:r>
        <w:rPr>
          <w:rStyle w:val="VerbatimChar"/>
        </w:rPr>
        <w:t>else</w:t>
      </w:r>
      <w:r>
        <w:rPr/>
        <w:br/>
      </w:r>
      <w:r>
        <w:rPr>
          <w:rStyle w:val="VerbatimChar"/>
        </w:rPr>
        <w:t xml:space="preserve">    insert new cart item</w:t>
      </w:r>
      <w:r>
        <w:rPr/>
        <w:br/>
        <w:br/>
      </w:r>
      <w:r>
        <w:rPr>
          <w:rStyle w:val="VerbatimChar"/>
        </w:rPr>
        <w:t>update cart total</w:t>
      </w:r>
      <w:r>
        <w:rPr/>
        <w:br/>
      </w:r>
      <w:r>
        <w:rPr>
          <w:rStyle w:val="VerbatimChar"/>
        </w:rPr>
        <w:t>return updated cart</w:t>
      </w:r>
    </w:p>
    <w:p>
      <w:pPr>
        <w:pStyle w:val="Normal"/>
        <w:rPr/>
      </w:pPr>
      <w:bookmarkStart w:id="26" w:name="cart-service-logic-pseudo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1" name="Shape1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26"/>
    </w:p>
    <w:p>
      <w:pPr>
        <w:pStyle w:val="Heading1"/>
        <w:rPr/>
      </w:pPr>
      <w:r>
        <w:rPr/>
        <w:t>11. Wallet Payment Logic</w:t>
      </w:r>
    </w:p>
    <w:p>
      <w:pPr>
        <w:pStyle w:val="SourceCode"/>
        <w:rPr/>
      </w:pPr>
      <w:r>
        <w:rPr>
          <w:rStyle w:val="VerbatimChar"/>
        </w:rPr>
        <w:t>processPayment(userId, amount):</w:t>
      </w:r>
      <w:r>
        <w:rPr/>
        <w:br/>
        <w:br/>
      </w:r>
      <w:r>
        <w:rPr>
          <w:rStyle w:val="VerbatimChar"/>
        </w:rPr>
        <w:t>wallet = walletRepository.getWallet(userId)</w:t>
      </w:r>
      <w:r>
        <w:rPr/>
        <w:br/>
        <w:br/>
      </w:r>
      <w:r>
        <w:rPr>
          <w:rStyle w:val="VerbatimChar"/>
        </w:rPr>
        <w:t>if wallet.balance &lt; amount</w:t>
      </w:r>
      <w:r>
        <w:rPr/>
        <w:br/>
      </w:r>
      <w:r>
        <w:rPr>
          <w:rStyle w:val="VerbatimChar"/>
        </w:rPr>
        <w:t xml:space="preserve">    throw InsufficientBalanceException</w:t>
      </w:r>
      <w:r>
        <w:rPr/>
        <w:br/>
        <w:br/>
      </w:r>
      <w:r>
        <w:rPr>
          <w:rStyle w:val="VerbatimChar"/>
        </w:rPr>
        <w:t>wallet.balance -= amount</w:t>
      </w:r>
      <w:r>
        <w:rPr/>
        <w:br/>
        <w:br/>
      </w:r>
      <w:r>
        <w:rPr>
          <w:rStyle w:val="VerbatimChar"/>
        </w:rPr>
        <w:t>transactionRepository.save(</w:t>
      </w:r>
      <w:r>
        <w:rPr/>
        <w:br/>
      </w:r>
      <w:r>
        <w:rPr>
          <w:rStyle w:val="VerbatimChar"/>
        </w:rPr>
        <w:t xml:space="preserve">    walletId,</w:t>
      </w:r>
      <w:r>
        <w:rPr/>
        <w:br/>
      </w:r>
      <w:r>
        <w:rPr>
          <w:rStyle w:val="VerbatimChar"/>
        </w:rPr>
        <w:t xml:space="preserve">    amount,</w:t>
      </w:r>
      <w:r>
        <w:rPr/>
        <w:br/>
      </w:r>
      <w:r>
        <w:rPr>
          <w:rStyle w:val="VerbatimChar"/>
        </w:rPr>
        <w:t xml:space="preserve">    "DEBIT"</w:t>
      </w:r>
      <w:r>
        <w:rPr/>
        <w:br/>
      </w:r>
      <w:r>
        <w:rPr>
          <w:rStyle w:val="VerbatimChar"/>
        </w:rPr>
        <w:t>)</w:t>
      </w:r>
      <w:r>
        <w:rPr/>
        <w:br/>
        <w:br/>
      </w:r>
      <w:r>
        <w:rPr>
          <w:rStyle w:val="VerbatimChar"/>
        </w:rPr>
        <w:t>return paymentSuccess</w:t>
      </w:r>
    </w:p>
    <w:p>
      <w:pPr>
        <w:pStyle w:val="Normal"/>
        <w:rPr/>
      </w:pPr>
      <w:bookmarkStart w:id="27" w:name="wallet-payment-logic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2" name="Shape1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27"/>
    </w:p>
    <w:p>
      <w:pPr>
        <w:pStyle w:val="Heading1"/>
        <w:rPr/>
      </w:pPr>
      <w:r>
        <w:rPr/>
        <w:t>12. Security</w:t>
      </w:r>
    </w:p>
    <w:p>
      <w:pPr>
        <w:pStyle w:val="FirstParagraph"/>
        <w:rPr/>
      </w:pPr>
      <w:r>
        <w:rPr/>
        <w:t>Authentication options:</w:t>
      </w:r>
    </w:p>
    <w:p>
      <w:pPr>
        <w:pStyle w:val="Compact"/>
        <w:numPr>
          <w:ilvl w:val="0"/>
          <w:numId w:val="1"/>
        </w:numPr>
        <w:rPr/>
      </w:pPr>
      <w:r>
        <w:rPr/>
        <w:t>Email/password login</w:t>
      </w:r>
    </w:p>
    <w:p>
      <w:pPr>
        <w:pStyle w:val="Compact"/>
        <w:numPr>
          <w:ilvl w:val="0"/>
          <w:numId w:val="1"/>
        </w:numPr>
        <w:rPr/>
      </w:pPr>
      <w:r>
        <w:rPr/>
        <w:t>GitHub OAuth login (from HLD)</w:t>
      </w:r>
    </w:p>
    <w:p>
      <w:pPr>
        <w:pStyle w:val="FirstParagraph"/>
        <w:rPr/>
      </w:pPr>
      <w:r>
        <w:rPr/>
        <w:t>Security features:</w:t>
      </w:r>
    </w:p>
    <w:p>
      <w:pPr>
        <w:pStyle w:val="Compact"/>
        <w:numPr>
          <w:ilvl w:val="0"/>
          <w:numId w:val="1"/>
        </w:numPr>
        <w:rPr/>
      </w:pPr>
      <w:r>
        <w:rPr/>
        <w:t>JWT authentication</w:t>
      </w:r>
    </w:p>
    <w:p>
      <w:pPr>
        <w:pStyle w:val="Compact"/>
        <w:numPr>
          <w:ilvl w:val="0"/>
          <w:numId w:val="1"/>
        </w:numPr>
        <w:rPr/>
      </w:pPr>
      <w:r>
        <w:rPr/>
        <w:t>Password hashing (bcrypt)</w:t>
      </w:r>
    </w:p>
    <w:p>
      <w:pPr>
        <w:pStyle w:val="Compact"/>
        <w:numPr>
          <w:ilvl w:val="0"/>
          <w:numId w:val="1"/>
        </w:numPr>
        <w:rPr/>
      </w:pPr>
      <w:r>
        <w:rPr/>
        <w:t>Role-based authorization</w:t>
      </w:r>
    </w:p>
    <w:p>
      <w:pPr>
        <w:pStyle w:val="Compact"/>
        <w:numPr>
          <w:ilvl w:val="0"/>
          <w:numId w:val="1"/>
        </w:numPr>
        <w:rPr/>
      </w:pPr>
      <w:r>
        <w:rPr/>
        <w:t>HTTPS</w:t>
      </w:r>
    </w:p>
    <w:p>
      <w:pPr>
        <w:pStyle w:val="Normal"/>
        <w:rPr/>
      </w:pPr>
      <w:bookmarkStart w:id="28" w:name="security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3" name="Shape1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28"/>
    </w:p>
    <w:p>
      <w:pPr>
        <w:pStyle w:val="Heading1"/>
        <w:rPr/>
      </w:pPr>
      <w:r>
        <w:rPr/>
        <w:t>13. Exception Handling</w:t>
      </w:r>
    </w:p>
    <w:p>
      <w:pPr>
        <w:pStyle w:val="FirstParagraph"/>
        <w:rPr/>
      </w:pPr>
      <w:r>
        <w:rPr/>
        <w:t>Global middleware handles errors.</w:t>
      </w:r>
    </w:p>
    <w:p>
      <w:pPr>
        <w:pStyle w:val="BodyText"/>
        <w:rPr/>
      </w:pPr>
      <w:r>
        <w:rPr/>
        <w:t>Common exceptions:</w:t>
      </w:r>
    </w:p>
    <w:tbl>
      <w:tblPr>
        <w:tblStyle w:val="Table"/>
        <w:tblW w:w="792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60"/>
        <w:gridCol w:w="3960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Exception</w:t>
            </w:r>
          </w:p>
        </w:tc>
        <w:tc>
          <w:tcPr>
            <w:tcW w:w="39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HTTP Code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ProductNotFound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404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UnauthorizedAccess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401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InsufficientBalance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400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InvalidCart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400</w:t>
            </w:r>
          </w:p>
        </w:tc>
      </w:tr>
    </w:tbl>
    <w:p>
      <w:pPr>
        <w:pStyle w:val="Normal"/>
        <w:rPr/>
      </w:pPr>
      <w:bookmarkStart w:id="29" w:name="exception-handling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24" name="Shape1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29"/>
    </w:p>
    <w:p>
      <w:pPr>
        <w:pStyle w:val="Heading1"/>
        <w:rPr/>
      </w:pPr>
      <w:r>
        <w:rPr/>
        <w:t>14. Key Functional Flows</w:t>
      </w:r>
    </w:p>
    <w:p>
      <w:pPr>
        <w:pStyle w:val="Heading3"/>
        <w:rPr/>
      </w:pPr>
      <w:r>
        <w:rPr/>
        <w:t>User Registration</w:t>
      </w:r>
    </w:p>
    <w:p>
      <w:pPr>
        <w:pStyle w:val="Compact"/>
        <w:numPr>
          <w:ilvl w:val="0"/>
          <w:numId w:val="8"/>
        </w:numPr>
        <w:rPr/>
      </w:pPr>
      <w:r>
        <w:rPr/>
        <w:t>User enters details</w:t>
      </w:r>
    </w:p>
    <w:p>
      <w:pPr>
        <w:pStyle w:val="Compact"/>
        <w:numPr>
          <w:ilvl w:val="0"/>
          <w:numId w:val="3"/>
        </w:numPr>
        <w:rPr/>
      </w:pPr>
      <w:r>
        <w:rPr/>
        <w:t>AuthService validates</w:t>
      </w:r>
    </w:p>
    <w:p>
      <w:pPr>
        <w:pStyle w:val="Compact"/>
        <w:numPr>
          <w:ilvl w:val="0"/>
          <w:numId w:val="3"/>
        </w:numPr>
        <w:rPr/>
      </w:pPr>
      <w:bookmarkStart w:id="30" w:name="user-registration"/>
      <w:r>
        <w:rPr/>
        <w:t>UserRepository saves user</w:t>
      </w:r>
      <w:bookmarkEnd w:id="30"/>
    </w:p>
    <w:p>
      <w:pPr>
        <w:pStyle w:val="Heading3"/>
        <w:rPr/>
      </w:pPr>
      <w:r>
        <w:rPr/>
        <w:t>Add to Cart</w:t>
      </w:r>
    </w:p>
    <w:p>
      <w:pPr>
        <w:pStyle w:val="Compact"/>
        <w:numPr>
          <w:ilvl w:val="0"/>
          <w:numId w:val="9"/>
        </w:numPr>
        <w:rPr/>
      </w:pPr>
      <w:r>
        <w:rPr/>
        <w:t>Product selected</w:t>
      </w:r>
    </w:p>
    <w:p>
      <w:pPr>
        <w:pStyle w:val="Compact"/>
        <w:numPr>
          <w:ilvl w:val="0"/>
          <w:numId w:val="3"/>
        </w:numPr>
        <w:rPr/>
      </w:pPr>
      <w:r>
        <w:rPr/>
        <w:t>CartService adds item</w:t>
      </w:r>
    </w:p>
    <w:p>
      <w:pPr>
        <w:pStyle w:val="Compact"/>
        <w:numPr>
          <w:ilvl w:val="0"/>
          <w:numId w:val="3"/>
        </w:numPr>
        <w:rPr/>
      </w:pPr>
      <w:bookmarkStart w:id="31" w:name="add-to-cart"/>
      <w:r>
        <w:rPr/>
        <w:t>CartRepository updates database</w:t>
      </w:r>
      <w:bookmarkEnd w:id="31"/>
    </w:p>
    <w:p>
      <w:pPr>
        <w:pStyle w:val="Heading3"/>
        <w:rPr/>
      </w:pPr>
      <w:r>
        <w:rPr/>
        <w:t>Checkout</w:t>
      </w:r>
    </w:p>
    <w:p>
      <w:pPr>
        <w:pStyle w:val="Compact"/>
        <w:numPr>
          <w:ilvl w:val="0"/>
          <w:numId w:val="10"/>
        </w:numPr>
        <w:rPr/>
      </w:pPr>
      <w:r>
        <w:rPr/>
        <w:t>Cart validated</w:t>
      </w:r>
    </w:p>
    <w:p>
      <w:pPr>
        <w:pStyle w:val="Compact"/>
        <w:numPr>
          <w:ilvl w:val="0"/>
          <w:numId w:val="3"/>
        </w:numPr>
        <w:rPr/>
      </w:pPr>
      <w:r>
        <w:rPr/>
        <w:t>Wallet/COD selected</w:t>
      </w:r>
    </w:p>
    <w:p>
      <w:pPr>
        <w:pStyle w:val="Compact"/>
        <w:numPr>
          <w:ilvl w:val="0"/>
          <w:numId w:val="3"/>
        </w:numPr>
        <w:rPr/>
      </w:pPr>
      <w:bookmarkStart w:id="32" w:name="checkout"/>
      <w:r>
        <w:rPr/>
        <w:t>Order created</w:t>
      </w:r>
      <w:bookmarkEnd w:id="32"/>
    </w:p>
    <w:p>
      <w:pPr>
        <w:pStyle w:val="Heading3"/>
        <w:rPr/>
      </w:pPr>
      <w:r>
        <w:rPr/>
        <w:t>Order History</w:t>
      </w:r>
    </w:p>
    <w:p>
      <w:pPr>
        <w:pStyle w:val="Compact"/>
        <w:numPr>
          <w:ilvl w:val="0"/>
          <w:numId w:val="11"/>
        </w:numPr>
        <w:rPr/>
      </w:pPr>
      <w:r>
        <w:rPr/>
        <w:t>User requests orders</w:t>
      </w:r>
    </w:p>
    <w:p>
      <w:pPr>
        <w:pStyle w:val="Compact"/>
        <w:numPr>
          <w:ilvl w:val="0"/>
          <w:numId w:val="3"/>
        </w:numPr>
        <w:rPr/>
      </w:pPr>
      <w:r>
        <w:rPr/>
        <w:t>OrderRepository fetches history</w:t>
      </w:r>
    </w:p>
    <w:p>
      <w:pPr>
        <w:pStyle w:val="Normal"/>
        <w:rPr/>
      </w:pPr>
      <w:bookmarkStart w:id="33" w:name="key-functional-flows"/>
      <w:bookmarkStart w:id="34" w:name="order-history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5" name="Shape2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33"/>
      <w:bookmarkEnd w:id="34"/>
    </w:p>
    <w:p>
      <w:pPr>
        <w:pStyle w:val="Heading1"/>
        <w:rPr/>
      </w:pPr>
      <w:bookmarkStart w:id="35" w:name="possible-improvements"/>
      <w:bookmarkEnd w:id="35"/>
      <w:r>
        <w:rPr/>
        <w:t>15. Possible Improvements</w:t>
      </w:r>
    </w:p>
    <w:p>
      <w:pPr>
        <w:pStyle w:val="FirstParagraph"/>
        <w:rPr/>
      </w:pPr>
      <w:r>
        <w:rPr/>
        <w:t>Future enhancements:</w:t>
      </w:r>
    </w:p>
    <w:p>
      <w:pPr>
        <w:pStyle w:val="Compact"/>
        <w:numPr>
          <w:ilvl w:val="0"/>
          <w:numId w:val="1"/>
        </w:numPr>
        <w:rPr/>
      </w:pPr>
      <w:r>
        <w:rPr/>
        <w:t>Product recommendation system</w:t>
      </w:r>
    </w:p>
    <w:p>
      <w:pPr>
        <w:pStyle w:val="Compact"/>
        <w:numPr>
          <w:ilvl w:val="0"/>
          <w:numId w:val="1"/>
        </w:numPr>
        <w:rPr/>
      </w:pPr>
      <w:r>
        <w:rPr/>
        <w:t>Microservices architecture</w:t>
      </w:r>
    </w:p>
    <w:p>
      <w:pPr>
        <w:pStyle w:val="Compact"/>
        <w:numPr>
          <w:ilvl w:val="0"/>
          <w:numId w:val="1"/>
        </w:numPr>
        <w:rPr/>
      </w:pPr>
      <w:r>
        <w:rPr/>
        <w:t>Redis caching for cart</w:t>
      </w:r>
    </w:p>
    <w:p>
      <w:pPr>
        <w:pStyle w:val="Compact"/>
        <w:numPr>
          <w:ilvl w:val="0"/>
          <w:numId w:val="1"/>
        </w:numPr>
        <w:spacing w:before="36" w:after="36"/>
        <w:rPr/>
      </w:pPr>
      <w:r>
        <w:rPr/>
        <w:t>Event-driven order processing</w:t>
      </w:r>
      <w:bookmarkStart w:id="36" w:name="possible-improvements_Copy_1"/>
      <w:bookmarkEnd w:id="36"/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3"/>
    <w:lvlOverride w:ilvl="0">
      <w:startOverride w:val="1"/>
    </w:lvlOverride>
  </w:num>
  <w:num w:numId="9">
    <w:abstractNumId w:val="3"/>
    <w:lvlOverride w:ilvl="0">
      <w:startOverride w:val="1"/>
    </w:lvlOverride>
  </w:num>
  <w:num w:numId="10">
    <w:abstractNumId w:val="3"/>
    <w:lvlOverride w:ilvl="0">
      <w:startOverride w:val="1"/>
    </w:lvlOverride>
  </w:num>
  <w:num w:numId="11">
    <w:abstractNumId w:val="3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61"/>
  <w:embedSystemFonts/>
  <w:defaultTabStop w:val="720"/>
  <w:autoHyphenation w:val="true"/>
  <w:hyphenationZone w:val="0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suppressAutoHyphens w:val="true"/>
      <w:bidi w:val="0"/>
      <w:spacing w:before="0" w:after="20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a10fd9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a10fd9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Heading1Char" w:customStyle="1">
    <w:name w:val="Heading 1 Char"/>
    <w:basedOn w:val="DefaultParagraphFont"/>
    <w:link w:val="Heading1"/>
    <w:uiPriority w:val="9"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a10fd9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a10fd9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a10fd9"/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">
    <w:name w:val="Footnote Characters"/>
    <w:qFormat/>
    <w:rPr>
      <w:vertAlign w:val="superscript"/>
    </w:rPr>
  </w:style>
  <w:style w:type="character" w:styleId="FootnoteCharactersuser">
    <w:name w:val="Footnote Characters (user)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FreeSans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lineRule="auto" w:line="240" w:before="0" w:after="80"/>
      <w:contextualSpacing/>
      <w:jc w:val="center"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/>
    <w:rPr>
      <w:rFonts w:eastAsia="" w:cs="" w:cstheme="majorBidi" w:eastAsiaTheme="majorEastAsia"/>
      <w:spacing w:val="15"/>
      <w:sz w:val="28"/>
      <w:szCs w:val="28"/>
    </w:rPr>
  </w:style>
  <w:style w:type="paragraph" w:styleId="Author" w:customStyle="1">
    <w:name w:val="Author"/>
    <w:next w:val="BodyText"/>
    <w:qFormat/>
    <w:pPr>
      <w:keepNext w:val="true"/>
      <w:keepLines/>
      <w:widowControl/>
      <w:suppressAutoHyphens w:val="true"/>
      <w:bidi w:val="0"/>
      <w:spacing w:before="0" w:after="200"/>
      <w:jc w:val="center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BodyText"/>
    <w:qFormat/>
    <w:pPr>
      <w:keepNext w:val="true"/>
      <w:keepLines/>
      <w:widowControl/>
      <w:suppressAutoHyphens w:val="true"/>
      <w:bidi w:val="0"/>
      <w:spacing w:before="0" w:after="200"/>
      <w:jc w:val="center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hanging="0" w:left="480" w:right="480"/>
    </w:pPr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80"/>
      <w:outlineLvl w:val="9"/>
    </w:pPr>
    <w:rPr>
      <w:rFonts w:ascii="Aptos Display" w:hAnsi="Aptos Display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/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Application>LibreOffice/25.8.4.2$Linux_X86_64 LibreOffice_project/580$Build-2</Application>
  <AppVersion>15.0000</AppVersion>
  <Pages>12</Pages>
  <Words>520</Words>
  <Characters>3588</Characters>
  <CharactersWithSpaces>3927</CharactersWithSpaces>
  <Paragraphs>187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2026-03-11T17:08:26Z</dcterms:created>
  <dc:creator/>
  <dc:description/>
  <dc:language>en-US</dc:language>
  <cp:lastModifiedBy/>
  <dcterms:modified xsi:type="dcterms:W3CDTF">2026-03-13T12:58:34Z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