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CE" w:rsidRDefault="00B918CE" w:rsidP="00B918CE">
      <w:pPr>
        <w:spacing w:after="0" w:line="240" w:lineRule="auto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</w:rPr>
      </w:pPr>
      <w:r w:rsidRPr="00B918CE">
        <w:rPr>
          <w:rFonts w:ascii="Helvetica" w:eastAsia="Times New Roman" w:hAnsi="Helvetica" w:cs="Helvetica"/>
          <w:color w:val="FF0000"/>
          <w:kern w:val="36"/>
          <w:sz w:val="32"/>
          <w:szCs w:val="32"/>
          <w:highlight w:val="yellow"/>
        </w:rPr>
        <w:t>Q. Mounting Amazon S3 to an Amazon EC2 instance using a private connection to S3 File Gateway</w:t>
      </w:r>
      <w:r>
        <w:rPr>
          <w:rFonts w:ascii="Helvetica" w:eastAsia="Times New Roman" w:hAnsi="Helvetica" w:cs="Helvetica"/>
          <w:color w:val="FF0000"/>
          <w:kern w:val="36"/>
          <w:sz w:val="32"/>
          <w:szCs w:val="32"/>
        </w:rPr>
        <w:t>:</w:t>
      </w:r>
    </w:p>
    <w:p w:rsidR="00B918CE" w:rsidRPr="00B918CE" w:rsidRDefault="00B918CE" w:rsidP="00B918CE">
      <w:pPr>
        <w:spacing w:after="0" w:line="240" w:lineRule="auto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</w:rPr>
      </w:pPr>
    </w:p>
    <w:p w:rsidR="0053074D" w:rsidRDefault="00B918CE">
      <w:r>
        <w:sym w:font="Wingdings" w:char="F0E8"/>
      </w:r>
    </w:p>
    <w:p w:rsidR="00B918CE" w:rsidRDefault="00B918CE">
      <w:r>
        <w:t xml:space="preserve">       </w:t>
      </w:r>
      <w:proofErr w:type="gramStart"/>
      <w:r>
        <w:t>Step  1</w:t>
      </w:r>
      <w:proofErr w:type="gramEnd"/>
      <w:r>
        <w:t>:-</w:t>
      </w:r>
    </w:p>
    <w:p w:rsidR="00B918CE" w:rsidRDefault="00B918CE">
      <w:r>
        <w:t xml:space="preserve">                    </w:t>
      </w:r>
      <w:proofErr w:type="gramStart"/>
      <w:r>
        <w:t>To  Mount</w:t>
      </w:r>
      <w:proofErr w:type="gramEnd"/>
      <w:r>
        <w:t xml:space="preserve"> s3 bucket on ec2 instance you have to need </w:t>
      </w:r>
      <w:proofErr w:type="spellStart"/>
      <w:r>
        <w:t>awa</w:t>
      </w:r>
      <w:proofErr w:type="spellEnd"/>
      <w:r>
        <w:t xml:space="preserve"> storage gateway service.</w:t>
      </w:r>
    </w:p>
    <w:p w:rsidR="00B918CE" w:rsidRDefault="00B918CE">
      <w:r>
        <w:t xml:space="preserve">Because you have to mount bucket </w:t>
      </w:r>
      <w:proofErr w:type="gramStart"/>
      <w:r>
        <w:t xml:space="preserve">on  </w:t>
      </w:r>
      <w:r w:rsidR="00FB4659">
        <w:t>instance</w:t>
      </w:r>
      <w:proofErr w:type="gramEnd"/>
      <w:r w:rsidR="00FB4659">
        <w:t xml:space="preserve">  by file gateway. There are many steps but I choose this one. See </w:t>
      </w:r>
      <w:proofErr w:type="gramStart"/>
      <w:r w:rsidR="00FB4659">
        <w:t>following  steps</w:t>
      </w:r>
      <w:proofErr w:type="gramEnd"/>
      <w:r w:rsidR="00FB4659">
        <w:t xml:space="preserve"> to how do that.</w:t>
      </w:r>
    </w:p>
    <w:p w:rsidR="00FB4659" w:rsidRDefault="00FB4659">
      <w:r>
        <w:t xml:space="preserve"> Step 2:-</w:t>
      </w:r>
    </w:p>
    <w:p w:rsidR="00FB4659" w:rsidRDefault="00FB4659">
      <w:r>
        <w:t xml:space="preserve">              Open </w:t>
      </w:r>
      <w:proofErr w:type="spellStart"/>
      <w:r>
        <w:t>aws</w:t>
      </w:r>
      <w:proofErr w:type="spellEnd"/>
      <w:r>
        <w:t xml:space="preserve"> </w:t>
      </w:r>
      <w:proofErr w:type="gramStart"/>
      <w:r>
        <w:t>account  and</w:t>
      </w:r>
      <w:proofErr w:type="gramEnd"/>
      <w:r>
        <w:t xml:space="preserve"> go to service storage gateway.</w:t>
      </w:r>
    </w:p>
    <w:p w:rsidR="00FB4659" w:rsidRDefault="00FB4659">
      <w:r w:rsidRPr="00FB4659">
        <w:rPr>
          <w:noProof/>
        </w:rPr>
        <w:drawing>
          <wp:inline distT="0" distB="0" distL="0" distR="0" wp14:anchorId="5766F357" wp14:editId="1FA99E27">
            <wp:extent cx="59436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>
      <w:r>
        <w:lastRenderedPageBreak/>
        <w:t>Step 3:-</w:t>
      </w:r>
    </w:p>
    <w:p w:rsidR="00FB4659" w:rsidRDefault="00FB4659">
      <w:r>
        <w:t xml:space="preserve">             Now you have to create gateway by hit on create gateway option. </w:t>
      </w:r>
    </w:p>
    <w:p w:rsidR="00FB4659" w:rsidRDefault="00FB4659">
      <w:r w:rsidRPr="00FB4659">
        <w:rPr>
          <w:noProof/>
        </w:rPr>
        <w:drawing>
          <wp:inline distT="0" distB="0" distL="0" distR="0" wp14:anchorId="346E962F" wp14:editId="1DFFBAF2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59" w:rsidRDefault="00FB4659"/>
    <w:p w:rsidR="00FB4659" w:rsidRDefault="00FB4659">
      <w:r>
        <w:t>Step 4:-</w:t>
      </w:r>
    </w:p>
    <w:p w:rsidR="00FB4659" w:rsidRDefault="00FB4659">
      <w:r>
        <w:t xml:space="preserve">             Now you have </w:t>
      </w:r>
      <w:proofErr w:type="spellStart"/>
      <w:r>
        <w:t>see</w:t>
      </w:r>
      <w:proofErr w:type="spellEnd"/>
      <w:r>
        <w:t xml:space="preserve"> </w:t>
      </w:r>
      <w:proofErr w:type="gramStart"/>
      <w:r>
        <w:t>the  steps</w:t>
      </w:r>
      <w:proofErr w:type="gramEnd"/>
      <w:r>
        <w:t xml:space="preserve"> of gateway creating read and scroll down. </w:t>
      </w:r>
    </w:p>
    <w:p w:rsidR="00FB4659" w:rsidRDefault="00FB4659">
      <w:r w:rsidRPr="00FB4659">
        <w:rPr>
          <w:noProof/>
        </w:rPr>
        <w:drawing>
          <wp:inline distT="0" distB="0" distL="0" distR="0" wp14:anchorId="6BE47A71" wp14:editId="2876DC34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59" w:rsidRDefault="00FB4659"/>
    <w:p w:rsidR="00FB4659" w:rsidRDefault="00FB4659"/>
    <w:p w:rsidR="00FB4659" w:rsidRDefault="00FB4659"/>
    <w:p w:rsidR="00FB4659" w:rsidRDefault="00FB4659"/>
    <w:p w:rsidR="00FB4659" w:rsidRDefault="00FB4659"/>
    <w:p w:rsidR="00FB4659" w:rsidRDefault="00FB4659">
      <w:r>
        <w:lastRenderedPageBreak/>
        <w:t>Step 5:-</w:t>
      </w:r>
    </w:p>
    <w:p w:rsidR="00FB4659" w:rsidRDefault="00FB4659">
      <w:r>
        <w:t xml:space="preserve">              Gave storage gateway name and after that choose the local time.</w:t>
      </w:r>
    </w:p>
    <w:p w:rsidR="00FB4659" w:rsidRDefault="00FB4659">
      <w:r w:rsidRPr="00FB4659">
        <w:rPr>
          <w:noProof/>
        </w:rPr>
        <w:drawing>
          <wp:inline distT="0" distB="0" distL="0" distR="0" wp14:anchorId="46926C8F" wp14:editId="2DBF5953">
            <wp:extent cx="594360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59" w:rsidRDefault="00FB4659"/>
    <w:p w:rsidR="00FB4659" w:rsidRDefault="00FB4659">
      <w:r>
        <w:t>Step 6:-</w:t>
      </w:r>
    </w:p>
    <w:p w:rsidR="00C75B54" w:rsidRDefault="00FB4659">
      <w:r>
        <w:t xml:space="preserve">             Now you have </w:t>
      </w:r>
      <w:r w:rsidR="00C75B54">
        <w:t>select gateway type it means in which gateway type you have to mount.</w:t>
      </w:r>
    </w:p>
    <w:p w:rsidR="00C75B54" w:rsidRDefault="00C75B54">
      <w:r>
        <w:t>So we have mount s3 bucket so I will choose amazon s3 file gateway.</w:t>
      </w:r>
    </w:p>
    <w:p w:rsidR="00FB4659" w:rsidRDefault="00FB4659">
      <w:r w:rsidRPr="00FB4659">
        <w:rPr>
          <w:noProof/>
        </w:rPr>
        <w:drawing>
          <wp:inline distT="0" distB="0" distL="0" distR="0" wp14:anchorId="0B376119" wp14:editId="78AC29B5">
            <wp:extent cx="5943600" cy="3426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>
      <w:r>
        <w:t>Step 7:-</w:t>
      </w:r>
    </w:p>
    <w:p w:rsidR="00C75B54" w:rsidRDefault="00C75B54">
      <w:r>
        <w:t xml:space="preserve">            Next you have to select platform to mount bucket. So we have to mount bucket in ec2 instance that’s why I will choose amazon ec2 option. </w:t>
      </w:r>
    </w:p>
    <w:p w:rsidR="00C75B54" w:rsidRDefault="00C75B54">
      <w:r w:rsidRPr="00C75B54">
        <w:rPr>
          <w:noProof/>
        </w:rPr>
        <w:drawing>
          <wp:inline distT="0" distB="0" distL="0" distR="0" wp14:anchorId="6DE5B483" wp14:editId="77290346">
            <wp:extent cx="5943600" cy="1839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54" w:rsidRDefault="00C75B54"/>
    <w:p w:rsidR="00C75B54" w:rsidRDefault="00C75B54"/>
    <w:p w:rsidR="00C75B54" w:rsidRDefault="00C75B54">
      <w:r>
        <w:t xml:space="preserve">              </w:t>
      </w:r>
    </w:p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/>
    <w:p w:rsidR="00C75B54" w:rsidRDefault="00C75B54">
      <w:r>
        <w:t>Step 8:-</w:t>
      </w:r>
    </w:p>
    <w:p w:rsidR="00C75B54" w:rsidRDefault="00C75B54">
      <w:r>
        <w:t xml:space="preserve">             Now have to launch instance because </w:t>
      </w:r>
      <w:r>
        <w:rPr>
          <w:rFonts w:ascii="Helvetica" w:hAnsi="Helvetica" w:cs="Helvetica"/>
          <w:color w:val="333333"/>
          <w:sz w:val="21"/>
          <w:szCs w:val="21"/>
        </w:rPr>
        <w:t xml:space="preserve">we create the Amazon S3 File Gateway using Amazon EC2 as the host. So use default setting option and then select your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vpc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after that choose subnet </w:t>
      </w:r>
      <w:r w:rsidR="00A53DF8">
        <w:rPr>
          <w:rFonts w:ascii="Helvetica" w:hAnsi="Helvetica" w:cs="Helvetica"/>
          <w:color w:val="333333"/>
          <w:sz w:val="21"/>
          <w:szCs w:val="21"/>
        </w:rPr>
        <w:t xml:space="preserve">to launch instance in that availability zone. And next choose appropriate key pair to that instance </w:t>
      </w:r>
      <w:proofErr w:type="spellStart"/>
      <w:r w:rsidR="00A53DF8">
        <w:rPr>
          <w:rFonts w:ascii="Helvetica" w:hAnsi="Helvetica" w:cs="Helvetica"/>
          <w:color w:val="333333"/>
          <w:sz w:val="21"/>
          <w:szCs w:val="21"/>
        </w:rPr>
        <w:t>amd</w:t>
      </w:r>
      <w:proofErr w:type="spellEnd"/>
      <w:r w:rsidR="00A53DF8">
        <w:rPr>
          <w:rFonts w:ascii="Helvetica" w:hAnsi="Helvetica" w:cs="Helvetica"/>
          <w:color w:val="333333"/>
          <w:sz w:val="21"/>
          <w:szCs w:val="21"/>
        </w:rPr>
        <w:t xml:space="preserve"> then launch instance.</w:t>
      </w:r>
    </w:p>
    <w:p w:rsidR="00C75B54" w:rsidRDefault="00A53DF8">
      <w:r w:rsidRPr="00A53DF8">
        <w:rPr>
          <w:noProof/>
        </w:rPr>
        <w:drawing>
          <wp:inline distT="0" distB="0" distL="0" distR="0" wp14:anchorId="2762EB39" wp14:editId="11033568">
            <wp:extent cx="5943600" cy="4179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54" w:rsidRDefault="00C75B54"/>
    <w:p w:rsidR="00A53DF8" w:rsidRDefault="00A53DF8"/>
    <w:p w:rsidR="00A53DF8" w:rsidRDefault="00A53DF8"/>
    <w:p w:rsidR="00A53DF8" w:rsidRDefault="00A53DF8"/>
    <w:p w:rsidR="00A53DF8" w:rsidRDefault="00A53DF8"/>
    <w:p w:rsidR="00A53DF8" w:rsidRDefault="00A53DF8"/>
    <w:p w:rsidR="00A53DF8" w:rsidRDefault="00A53DF8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A53DF8" w:rsidRDefault="00A53DF8">
      <w:r>
        <w:t>Step 9:-</w:t>
      </w:r>
    </w:p>
    <w:p w:rsidR="00A53DF8" w:rsidRDefault="00A53DF8">
      <w:r>
        <w:t xml:space="preserve">              Now click on next and you have </w:t>
      </w:r>
      <w:proofErr w:type="spellStart"/>
      <w:r>
        <w:t>see</w:t>
      </w:r>
      <w:proofErr w:type="spellEnd"/>
      <w:r>
        <w:t xml:space="preserve"> the connecting to </w:t>
      </w:r>
      <w:proofErr w:type="spellStart"/>
      <w:r>
        <w:t>aws</w:t>
      </w:r>
      <w:proofErr w:type="spellEnd"/>
      <w:r>
        <w:t xml:space="preserve"> step by default select option </w:t>
      </w:r>
      <w:proofErr w:type="spellStart"/>
      <w:r>
        <w:t>ip</w:t>
      </w:r>
      <w:proofErr w:type="spellEnd"/>
      <w:r>
        <w:t xml:space="preserve"> address leave as it is and then your gateway instance </w:t>
      </w:r>
      <w:proofErr w:type="spellStart"/>
      <w:r>
        <w:t>ip</w:t>
      </w:r>
      <w:proofErr w:type="spellEnd"/>
      <w:r>
        <w:t xml:space="preserve"> also file in </w:t>
      </w:r>
      <w:proofErr w:type="spellStart"/>
      <w:r>
        <w:t>ip</w:t>
      </w:r>
      <w:proofErr w:type="spellEnd"/>
      <w:r>
        <w:t xml:space="preserve"> address column.</w:t>
      </w:r>
    </w:p>
    <w:p w:rsidR="00A53DF8" w:rsidRDefault="00A53DF8">
      <w:r w:rsidRPr="00A53DF8">
        <w:rPr>
          <w:noProof/>
        </w:rPr>
        <w:drawing>
          <wp:inline distT="0" distB="0" distL="0" distR="0" wp14:anchorId="149CF71A" wp14:editId="2C307444">
            <wp:extent cx="5943600" cy="2849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F8" w:rsidRDefault="00A53DF8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A53DF8" w:rsidRDefault="00A53DF8">
      <w:r>
        <w:t>Step 10:-</w:t>
      </w:r>
    </w:p>
    <w:p w:rsidR="00533BBC" w:rsidRDefault="00A53DF8">
      <w:r>
        <w:t xml:space="preserve">               Now </w:t>
      </w:r>
      <w:r w:rsidR="00533BBC">
        <w:t xml:space="preserve">you </w:t>
      </w:r>
      <w:proofErr w:type="gramStart"/>
      <w:r w:rsidR="00533BBC">
        <w:t>have  to</w:t>
      </w:r>
      <w:proofErr w:type="gramEnd"/>
      <w:r w:rsidR="00533BBC">
        <w:t xml:space="preserve"> add </w:t>
      </w:r>
      <w:proofErr w:type="spellStart"/>
      <w:r w:rsidR="00533BBC">
        <w:t>vpc</w:t>
      </w:r>
      <w:proofErr w:type="spellEnd"/>
      <w:r w:rsidR="00533BBC">
        <w:t xml:space="preserve"> endpoint that </w:t>
      </w:r>
      <w:proofErr w:type="spellStart"/>
      <w:r w:rsidR="00533BBC">
        <w:t>vpc</w:t>
      </w:r>
      <w:proofErr w:type="spellEnd"/>
      <w:r w:rsidR="00533BBC">
        <w:t xml:space="preserve"> which is your under control all network setting.</w:t>
      </w:r>
    </w:p>
    <w:p w:rsidR="00533BBC" w:rsidRDefault="00533BBC">
      <w:r>
        <w:t xml:space="preserve">There are to options select </w:t>
      </w:r>
      <w:proofErr w:type="spellStart"/>
      <w:r>
        <w:t>vpc</w:t>
      </w:r>
      <w:proofErr w:type="spellEnd"/>
      <w:r>
        <w:t xml:space="preserve"> hosted and then click on </w:t>
      </w:r>
      <w:proofErr w:type="spellStart"/>
      <w:r>
        <w:t>vpc</w:t>
      </w:r>
      <w:proofErr w:type="spellEnd"/>
      <w:r>
        <w:t xml:space="preserve"> endpoint ID. If you have already </w:t>
      </w:r>
      <w:proofErr w:type="spellStart"/>
      <w:r>
        <w:t>vpc</w:t>
      </w:r>
      <w:proofErr w:type="spellEnd"/>
      <w:r>
        <w:t xml:space="preserve"> endpoint then select it or not then click on create </w:t>
      </w:r>
      <w:proofErr w:type="spellStart"/>
      <w:r>
        <w:t>vpc</w:t>
      </w:r>
      <w:proofErr w:type="spellEnd"/>
      <w:r>
        <w:t xml:space="preserve"> endpoint. I have </w:t>
      </w:r>
      <w:proofErr w:type="gramStart"/>
      <w:r>
        <w:t>choose  create</w:t>
      </w:r>
      <w:proofErr w:type="gramEnd"/>
      <w:r>
        <w:t xml:space="preserve"> </w:t>
      </w:r>
      <w:proofErr w:type="spellStart"/>
      <w:r>
        <w:t>vpc</w:t>
      </w:r>
      <w:proofErr w:type="spellEnd"/>
      <w:r>
        <w:t xml:space="preserve"> end point.</w:t>
      </w:r>
    </w:p>
    <w:p w:rsidR="00A53DF8" w:rsidRDefault="00A53DF8">
      <w:r w:rsidRPr="00A53DF8">
        <w:rPr>
          <w:noProof/>
        </w:rPr>
        <w:drawing>
          <wp:inline distT="0" distB="0" distL="0" distR="0" wp14:anchorId="4076E66B" wp14:editId="42205B1F">
            <wp:extent cx="5943600" cy="3560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3BBC" w:rsidRDefault="00533BBC">
      <w:r>
        <w:t>Step 11:-</w:t>
      </w:r>
    </w:p>
    <w:p w:rsidR="00533BBC" w:rsidRDefault="00533BBC">
      <w:r>
        <w:t xml:space="preserve">                 </w:t>
      </w:r>
      <w:proofErr w:type="gramStart"/>
      <w:r>
        <w:t>Now  you</w:t>
      </w:r>
      <w:proofErr w:type="gramEnd"/>
      <w:r>
        <w:t xml:space="preserve"> have </w:t>
      </w:r>
      <w:proofErr w:type="spellStart"/>
      <w:r>
        <w:t>see</w:t>
      </w:r>
      <w:proofErr w:type="spellEnd"/>
      <w:r>
        <w:t xml:space="preserve"> the endpoint create setting gave endpoint name and after that select service category as </w:t>
      </w:r>
      <w:proofErr w:type="spellStart"/>
      <w:r>
        <w:t>aws</w:t>
      </w:r>
      <w:proofErr w:type="spellEnd"/>
      <w:r>
        <w:t xml:space="preserve"> service.</w:t>
      </w:r>
    </w:p>
    <w:p w:rsidR="00533BBC" w:rsidRDefault="00533BBC">
      <w:r w:rsidRPr="00533BBC">
        <w:rPr>
          <w:noProof/>
        </w:rPr>
        <w:drawing>
          <wp:inline distT="0" distB="0" distL="0" distR="0" wp14:anchorId="085118D7" wp14:editId="2807CF4E">
            <wp:extent cx="5943600" cy="1662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3BBC" w:rsidRDefault="00533BBC"/>
    <w:p w:rsidR="00533BBC" w:rsidRDefault="00533BBC">
      <w:r>
        <w:t>Step 12:-</w:t>
      </w:r>
    </w:p>
    <w:p w:rsidR="00533BBC" w:rsidRPr="00533BBC" w:rsidRDefault="00533BBC" w:rsidP="00533BB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Now select service search in that box storage then you have </w:t>
      </w:r>
      <w:proofErr w:type="spellStart"/>
      <w:r>
        <w:t>see</w:t>
      </w:r>
      <w:proofErr w:type="spellEnd"/>
      <w:r>
        <w:t xml:space="preserve"> three storage services select </w:t>
      </w:r>
      <w:r w:rsidRPr="00533BBC">
        <w:rPr>
          <w:rFonts w:ascii="Times New Roman" w:eastAsia="Times New Roman" w:hAnsi="Symbol" w:cs="Times New Roman"/>
          <w:sz w:val="24"/>
          <w:szCs w:val="24"/>
        </w:rPr>
        <w:t></w:t>
      </w:r>
      <w:r w:rsidRPr="00533BBC">
        <w:rPr>
          <w:rFonts w:ascii="Times New Roman" w:eastAsia="Times New Roman" w:hAnsi="Times New Roman" w:cs="Times New Roman"/>
          <w:sz w:val="24"/>
          <w:szCs w:val="24"/>
        </w:rPr>
        <w:t>Service Name </w:t>
      </w:r>
      <w:r w:rsidRPr="00533BBC">
        <w:rPr>
          <w:rFonts w:ascii="Times New Roman" w:eastAsia="Times New Roman" w:hAnsi="Times New Roman" w:cs="Times New Roman"/>
          <w:b/>
          <w:bCs/>
          <w:sz w:val="24"/>
          <w:szCs w:val="24"/>
        </w:rPr>
        <w:t>= </w:t>
      </w:r>
      <w:r w:rsidRPr="00533BBC">
        <w:rPr>
          <w:rFonts w:ascii="Times New Roman" w:eastAsia="Times New Roman" w:hAnsi="Times New Roman" w:cs="Times New Roman"/>
          <w:sz w:val="24"/>
          <w:szCs w:val="24"/>
        </w:rPr>
        <w:t>com.amazonaws.eu-west-1.storagegateway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533BBC" w:rsidRDefault="00533BBC">
      <w:r w:rsidRPr="00533BBC">
        <w:rPr>
          <w:noProof/>
        </w:rPr>
        <w:drawing>
          <wp:inline distT="0" distB="0" distL="0" distR="0" wp14:anchorId="04406B45" wp14:editId="20B8591C">
            <wp:extent cx="5943600" cy="877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3BBC" w:rsidRDefault="00533BBC">
      <w:r>
        <w:t>Step 13:-</w:t>
      </w:r>
    </w:p>
    <w:p w:rsidR="00533BBC" w:rsidRDefault="00533BBC">
      <w:r>
        <w:t xml:space="preserve">               Now select </w:t>
      </w:r>
      <w:proofErr w:type="spellStart"/>
      <w:r>
        <w:t>vpc</w:t>
      </w:r>
      <w:proofErr w:type="spellEnd"/>
      <w:r>
        <w:t xml:space="preserve"> your </w:t>
      </w:r>
      <w:proofErr w:type="spellStart"/>
      <w:r>
        <w:t>vpc</w:t>
      </w:r>
      <w:proofErr w:type="spellEnd"/>
      <w:r>
        <w:t xml:space="preserve"> name.</w:t>
      </w:r>
      <w:r w:rsidRPr="00533BBC">
        <w:rPr>
          <w:noProof/>
        </w:rPr>
        <w:drawing>
          <wp:inline distT="0" distB="0" distL="0" distR="0" wp14:anchorId="1170582F" wp14:editId="25245745">
            <wp:extent cx="5943600" cy="1288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3BBC" w:rsidRDefault="00533BBC">
      <w:r>
        <w:t>Step 14:-</w:t>
      </w:r>
    </w:p>
    <w:p w:rsidR="00533BBC" w:rsidRDefault="00533BBC">
      <w:r>
        <w:t xml:space="preserve">                After that select subnets </w:t>
      </w:r>
      <w:proofErr w:type="gramStart"/>
      <w:r>
        <w:t>and  then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type ipv4.</w:t>
      </w:r>
    </w:p>
    <w:p w:rsidR="00533BBC" w:rsidRDefault="00533BBC">
      <w:r w:rsidRPr="00533BBC">
        <w:rPr>
          <w:noProof/>
        </w:rPr>
        <w:drawing>
          <wp:inline distT="0" distB="0" distL="0" distR="0" wp14:anchorId="21F89299" wp14:editId="0F56917B">
            <wp:extent cx="5943600" cy="1356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/>
    <w:p w:rsidR="00533BBC" w:rsidRDefault="00533BBC">
      <w:r>
        <w:lastRenderedPageBreak/>
        <w:t>Step 16:-</w:t>
      </w:r>
    </w:p>
    <w:p w:rsidR="00533BBC" w:rsidRDefault="00533BBC">
      <w:r>
        <w:t xml:space="preserve">               Now select the security group in which added the port number 2049,102</w:t>
      </w:r>
      <w:r w:rsidR="005370FB">
        <w:t>6,1027,1028 and 1031. And then create end point.</w:t>
      </w:r>
      <w:r w:rsidRPr="00533BBC">
        <w:rPr>
          <w:noProof/>
        </w:rPr>
        <w:drawing>
          <wp:inline distT="0" distB="0" distL="0" distR="0" wp14:anchorId="5BF62139" wp14:editId="10DEE715">
            <wp:extent cx="5943600" cy="11226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FB" w:rsidRDefault="005370FB"/>
    <w:p w:rsidR="005370FB" w:rsidRDefault="005370FB">
      <w:r>
        <w:t>Step 17:-</w:t>
      </w:r>
    </w:p>
    <w:p w:rsidR="005370FB" w:rsidRDefault="005370FB">
      <w:r>
        <w:t xml:space="preserve">               Now go to gateway page </w:t>
      </w:r>
      <w:proofErr w:type="gramStart"/>
      <w:r>
        <w:t>and  select</w:t>
      </w:r>
      <w:proofErr w:type="gramEnd"/>
      <w:r>
        <w:t xml:space="preserve"> your newly created endpoint. And click on next.</w:t>
      </w:r>
    </w:p>
    <w:p w:rsidR="005370FB" w:rsidRDefault="005370FB">
      <w:r w:rsidRPr="005370FB">
        <w:rPr>
          <w:noProof/>
        </w:rPr>
        <w:drawing>
          <wp:inline distT="0" distB="0" distL="0" distR="0" wp14:anchorId="29B3CA50" wp14:editId="3E5A1493">
            <wp:extent cx="5943600" cy="991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3BBC" w:rsidRDefault="005370FB">
      <w:r>
        <w:t>Step 18:-</w:t>
      </w:r>
    </w:p>
    <w:p w:rsidR="005370FB" w:rsidRDefault="005370FB">
      <w:r>
        <w:t xml:space="preserve">                 </w:t>
      </w:r>
      <w:proofErr w:type="gramStart"/>
      <w:r>
        <w:t>Now  see</w:t>
      </w:r>
      <w:proofErr w:type="gramEnd"/>
      <w:r>
        <w:t xml:space="preserve"> review page and then click on active gateway option.</w:t>
      </w:r>
    </w:p>
    <w:p w:rsidR="005370FB" w:rsidRDefault="005370FB">
      <w:r w:rsidRPr="005370FB">
        <w:rPr>
          <w:noProof/>
        </w:rPr>
        <w:drawing>
          <wp:inline distT="0" distB="0" distL="0" distR="0" wp14:anchorId="4106D4CC" wp14:editId="189B4A88">
            <wp:extent cx="5943600" cy="1036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5370FB" w:rsidRDefault="005370FB"/>
    <w:p w:rsidR="005370FB" w:rsidRDefault="005370FB"/>
    <w:p w:rsidR="005370FB" w:rsidRDefault="005370FB"/>
    <w:p w:rsidR="005370FB" w:rsidRDefault="005370FB"/>
    <w:p w:rsidR="005370FB" w:rsidRDefault="005370FB"/>
    <w:p w:rsidR="005370FB" w:rsidRDefault="005370FB"/>
    <w:p w:rsidR="005370FB" w:rsidRDefault="005370FB"/>
    <w:p w:rsidR="005370FB" w:rsidRDefault="005370FB"/>
    <w:p w:rsidR="005370FB" w:rsidRDefault="005370FB">
      <w:r>
        <w:t>Step 19:-</w:t>
      </w:r>
    </w:p>
    <w:p w:rsidR="005370FB" w:rsidRDefault="005370FB">
      <w:r>
        <w:t xml:space="preserve">              Now configure the gateway wait </w:t>
      </w:r>
      <w:proofErr w:type="spellStart"/>
      <w:r>
        <w:t>fore</w:t>
      </w:r>
      <w:proofErr w:type="spellEnd"/>
      <w:r>
        <w:t xml:space="preserve"> configure cache storage and then </w:t>
      </w:r>
      <w:proofErr w:type="spellStart"/>
      <w:r>
        <w:t>youha</w:t>
      </w:r>
      <w:proofErr w:type="spellEnd"/>
      <w:r>
        <w:t xml:space="preserve"> to monitoring or notification apply then and click on configure.</w:t>
      </w:r>
    </w:p>
    <w:p w:rsidR="005370FB" w:rsidRDefault="005370FB">
      <w:r w:rsidRPr="005370FB">
        <w:rPr>
          <w:noProof/>
        </w:rPr>
        <w:drawing>
          <wp:inline distT="0" distB="0" distL="0" distR="0" wp14:anchorId="5DCFAE3C" wp14:editId="0B7ED0AD">
            <wp:extent cx="5943600" cy="1607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FB" w:rsidRDefault="005370FB"/>
    <w:p w:rsidR="005370FB" w:rsidRDefault="005370FB">
      <w:r>
        <w:t>Step 20:-</w:t>
      </w:r>
    </w:p>
    <w:p w:rsidR="005370FB" w:rsidRDefault="00976068">
      <w:r>
        <w:t xml:space="preserve">          And your gateway </w:t>
      </w:r>
      <w:r w:rsidR="005370FB">
        <w:t>is ready to file share.</w:t>
      </w:r>
    </w:p>
    <w:p w:rsidR="005370FB" w:rsidRDefault="005370FB">
      <w:r w:rsidRPr="005370FB">
        <w:rPr>
          <w:noProof/>
        </w:rPr>
        <w:drawing>
          <wp:inline distT="0" distB="0" distL="0" distR="0" wp14:anchorId="6FDF3439" wp14:editId="1F24276B">
            <wp:extent cx="5943600" cy="15722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BC" w:rsidRDefault="00533BBC"/>
    <w:p w:rsidR="00976068" w:rsidRDefault="00976068">
      <w:r>
        <w:t>Step 21:-</w:t>
      </w:r>
    </w:p>
    <w:p w:rsidR="00976068" w:rsidRDefault="00976068">
      <w:r>
        <w:t xml:space="preserve">              Now launch </w:t>
      </w:r>
      <w:proofErr w:type="gramStart"/>
      <w:r>
        <w:t>a</w:t>
      </w:r>
      <w:proofErr w:type="gramEnd"/>
      <w:r>
        <w:t xml:space="preserve"> instance to mount s3 bucket by file sharing.</w:t>
      </w:r>
    </w:p>
    <w:p w:rsidR="00976068" w:rsidRDefault="00976068">
      <w:r w:rsidRPr="00976068">
        <w:drawing>
          <wp:inline distT="0" distB="0" distL="0" distR="0" wp14:anchorId="036BC24A" wp14:editId="795386CD">
            <wp:extent cx="5943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8" w:rsidRDefault="00976068"/>
    <w:p w:rsidR="00976068" w:rsidRDefault="00976068"/>
    <w:p w:rsidR="00976068" w:rsidRDefault="00976068"/>
    <w:p w:rsidR="00976068" w:rsidRDefault="00976068">
      <w:r>
        <w:lastRenderedPageBreak/>
        <w:t>Step 22:-</w:t>
      </w:r>
    </w:p>
    <w:p w:rsidR="00976068" w:rsidRDefault="00976068">
      <w:r>
        <w:t xml:space="preserve">            </w:t>
      </w:r>
      <w:proofErr w:type="gramStart"/>
      <w:r>
        <w:t>now</w:t>
      </w:r>
      <w:proofErr w:type="gramEnd"/>
      <w:r>
        <w:t xml:space="preserve"> you have to create file share from your newly created storage gateway. Open storage gateway service and then click on option file share and </w:t>
      </w:r>
      <w:proofErr w:type="spellStart"/>
      <w:r>
        <w:t>thene</w:t>
      </w:r>
      <w:proofErr w:type="spellEnd"/>
      <w:r>
        <w:t xml:space="preserve"> </w:t>
      </w:r>
      <w:proofErr w:type="spellStart"/>
      <w:r>
        <w:t>clickc</w:t>
      </w:r>
      <w:proofErr w:type="spellEnd"/>
      <w:r>
        <w:t xml:space="preserve"> on create file share.</w:t>
      </w:r>
    </w:p>
    <w:p w:rsidR="00976068" w:rsidRDefault="00976068">
      <w:r w:rsidRPr="00976068">
        <w:drawing>
          <wp:inline distT="0" distB="0" distL="0" distR="0" wp14:anchorId="262D4ED6" wp14:editId="32D149A5">
            <wp:extent cx="5943600" cy="1586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8" w:rsidRDefault="00976068"/>
    <w:p w:rsidR="00976068" w:rsidRDefault="00976068">
      <w:r>
        <w:t>Step 23:-</w:t>
      </w:r>
    </w:p>
    <w:p w:rsidR="00026892" w:rsidRDefault="00976068">
      <w:r>
        <w:t xml:space="preserve">                 </w:t>
      </w:r>
      <w:r w:rsidR="00026892">
        <w:t xml:space="preserve">Now </w:t>
      </w:r>
      <w:proofErr w:type="gramStart"/>
      <w:r w:rsidR="00026892">
        <w:t>select  gateway</w:t>
      </w:r>
      <w:proofErr w:type="gramEnd"/>
      <w:r w:rsidR="00026892">
        <w:t xml:space="preserve"> then file share protocol NFS and then select my---bucket1. And after that click on create </w:t>
      </w:r>
      <w:proofErr w:type="gramStart"/>
      <w:r w:rsidR="00026892">
        <w:t>file  share</w:t>
      </w:r>
      <w:proofErr w:type="gramEnd"/>
      <w:r w:rsidR="00026892">
        <w:t xml:space="preserve">. </w:t>
      </w:r>
      <w:r w:rsidR="00026892" w:rsidRPr="00026892">
        <w:drawing>
          <wp:inline distT="0" distB="0" distL="0" distR="0" wp14:anchorId="28ED0726" wp14:editId="4F63177C">
            <wp:extent cx="5943600" cy="339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92" w:rsidRDefault="00026892"/>
    <w:p w:rsidR="00026892" w:rsidRDefault="00026892"/>
    <w:p w:rsidR="00026892" w:rsidRDefault="00026892"/>
    <w:p w:rsidR="00026892" w:rsidRDefault="00026892"/>
    <w:p w:rsidR="00026892" w:rsidRDefault="00026892"/>
    <w:p w:rsidR="00026892" w:rsidRDefault="00026892">
      <w:r>
        <w:lastRenderedPageBreak/>
        <w:t>Step 24:-</w:t>
      </w:r>
    </w:p>
    <w:p w:rsidR="00026892" w:rsidRDefault="00026892">
      <w:r>
        <w:t xml:space="preserve">                Now your file share is ready to mount your bucket. Get access of insta</w:t>
      </w:r>
      <w:r w:rsidR="0088448D">
        <w:t>nce which you launch too mount. And then you have to make temporary mount then run command “</w:t>
      </w:r>
      <w:r w:rsidR="0088448D" w:rsidRPr="0088448D">
        <w:t xml:space="preserve">mount -t </w:t>
      </w:r>
      <w:proofErr w:type="spellStart"/>
      <w:r w:rsidR="0088448D" w:rsidRPr="0088448D">
        <w:t>nfs</w:t>
      </w:r>
      <w:proofErr w:type="spellEnd"/>
      <w:r w:rsidR="0088448D" w:rsidRPr="0088448D">
        <w:t xml:space="preserve"> -o </w:t>
      </w:r>
      <w:proofErr w:type="spellStart"/>
      <w:r w:rsidR="0088448D" w:rsidRPr="0088448D">
        <w:t>nolock,hard</w:t>
      </w:r>
      <w:proofErr w:type="spellEnd"/>
      <w:r w:rsidR="0088448D" w:rsidRPr="0088448D">
        <w:t xml:space="preserve"> 172.31.47.122:/my---bucket1 [</w:t>
      </w:r>
      <w:proofErr w:type="spellStart"/>
      <w:r w:rsidR="0088448D" w:rsidRPr="0088448D">
        <w:t>MountPath</w:t>
      </w:r>
      <w:proofErr w:type="spellEnd"/>
      <w:r w:rsidR="0088448D" w:rsidRPr="0088448D">
        <w:t>]</w:t>
      </w:r>
      <w:r w:rsidR="0088448D">
        <w:t xml:space="preserve"> “ or if you have mount permanent then make changes in </w:t>
      </w:r>
      <w:proofErr w:type="spellStart"/>
      <w:r w:rsidR="0088448D">
        <w:t>fstab</w:t>
      </w:r>
      <w:proofErr w:type="spellEnd"/>
      <w:r w:rsidR="0088448D">
        <w:t>. I will show only temporary mount.</w:t>
      </w:r>
    </w:p>
    <w:p w:rsidR="0088448D" w:rsidRDefault="0088448D">
      <w:r w:rsidRPr="0088448D">
        <w:drawing>
          <wp:inline distT="0" distB="0" distL="0" distR="0" wp14:anchorId="67A736F2" wp14:editId="489A82AF">
            <wp:extent cx="5943600" cy="944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8D" w:rsidRDefault="0088448D"/>
    <w:p w:rsidR="0088448D" w:rsidRDefault="0088448D">
      <w:r>
        <w:t xml:space="preserve">                                                                             </w:t>
      </w:r>
      <w:bookmarkStart w:id="0" w:name="_GoBack"/>
      <w:bookmarkEnd w:id="0"/>
      <w:r>
        <w:t>*** THE END***</w:t>
      </w:r>
    </w:p>
    <w:sectPr w:rsidR="0088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7151"/>
    <w:multiLevelType w:val="hybridMultilevel"/>
    <w:tmpl w:val="39CCB866"/>
    <w:lvl w:ilvl="0" w:tplc="A72CEE08">
      <w:start w:val="1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CE"/>
    <w:rsid w:val="00026892"/>
    <w:rsid w:val="0053074D"/>
    <w:rsid w:val="00533BBC"/>
    <w:rsid w:val="005370FB"/>
    <w:rsid w:val="0088448D"/>
    <w:rsid w:val="00976068"/>
    <w:rsid w:val="00A53DF8"/>
    <w:rsid w:val="00B918CE"/>
    <w:rsid w:val="00C75B54"/>
    <w:rsid w:val="00F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A9B16-C2F0-4A03-B9E9-20CFEC4B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8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18CE"/>
    <w:pPr>
      <w:ind w:left="720"/>
      <w:contextualSpacing/>
    </w:pPr>
  </w:style>
  <w:style w:type="character" w:customStyle="1" w:styleId="awsuitoken-trigger1wzqe1icyt191">
    <w:name w:val="awsui_token-trigger_1wzqe_1icyt_191"/>
    <w:basedOn w:val="DefaultParagraphFont"/>
    <w:rsid w:val="00533BBC"/>
  </w:style>
  <w:style w:type="character" w:customStyle="1" w:styleId="awsuitoken-operator1wzqe1icyt127">
    <w:name w:val="awsui_token-operator_1wzqe_1icyt_127"/>
    <w:basedOn w:val="DefaultParagraphFont"/>
    <w:rsid w:val="00533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2023-08-12T17:15:00Z</dcterms:created>
  <dcterms:modified xsi:type="dcterms:W3CDTF">2023-08-13T07:22:00Z</dcterms:modified>
</cp:coreProperties>
</file>