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41DA" w:rsidRDefault="009A41DA" w:rsidP="009A41DA">
      <w:pPr>
        <w:pStyle w:val="Titel"/>
      </w:pPr>
      <w:r>
        <w:t>ABR Markdown</w:t>
      </w:r>
    </w:p>
    <w:p w:rsidR="005466A0" w:rsidRDefault="005466A0" w:rsidP="005466A0">
      <w:pPr>
        <w:pStyle w:val="berschrift1"/>
      </w:pPr>
      <w:r>
        <w:t>Installation</w:t>
      </w:r>
      <w:r w:rsidR="00271662">
        <w:t>:</w:t>
      </w:r>
    </w:p>
    <w:p w:rsidR="007F4E55" w:rsidRDefault="007F4E55" w:rsidP="007F4E55">
      <w:pPr>
        <w:pStyle w:val="Listenabsatz"/>
        <w:numPr>
          <w:ilvl w:val="0"/>
          <w:numId w:val="10"/>
        </w:numPr>
        <w:rPr>
          <w:lang w:val="de-DE"/>
        </w:rPr>
      </w:pPr>
      <w:r w:rsidRPr="00640336">
        <w:rPr>
          <w:lang w:val="de-DE"/>
        </w:rPr>
        <w:t>Python installieren</w:t>
      </w:r>
      <w:r w:rsidR="00640336" w:rsidRPr="00640336">
        <w:rPr>
          <w:lang w:val="de-DE"/>
        </w:rPr>
        <w:t xml:space="preserve">: </w:t>
      </w:r>
      <w:bookmarkStart w:id="0" w:name="OLE_LINK1"/>
      <w:bookmarkStart w:id="1" w:name="OLE_LINK2"/>
      <w:r>
        <w:fldChar w:fldCharType="begin"/>
      </w:r>
      <w:r w:rsidRPr="00BE2065">
        <w:rPr>
          <w:lang w:val="de-DE"/>
        </w:rPr>
        <w:instrText>HYPERLINK "https://docs.python-guide.org/starting/install3/osx/"</w:instrText>
      </w:r>
      <w:r>
        <w:fldChar w:fldCharType="separate"/>
      </w:r>
      <w:r w:rsidR="00A827B2" w:rsidRPr="00E41385">
        <w:rPr>
          <w:rStyle w:val="Hyperlink"/>
          <w:lang w:val="de-DE"/>
        </w:rPr>
        <w:t>https://docs.python-guide.org/starting/install3/osx/</w:t>
      </w:r>
      <w:r>
        <w:rPr>
          <w:rStyle w:val="Hyperlink"/>
          <w:lang w:val="de-DE"/>
        </w:rPr>
        <w:fldChar w:fldCharType="end"/>
      </w:r>
      <w:bookmarkEnd w:id="0"/>
      <w:bookmarkEnd w:id="1"/>
    </w:p>
    <w:p w:rsidR="007F4E55" w:rsidRDefault="007F4E55" w:rsidP="007F4E55">
      <w:pPr>
        <w:pStyle w:val="Listenabsatz"/>
        <w:numPr>
          <w:ilvl w:val="0"/>
          <w:numId w:val="10"/>
        </w:numPr>
        <w:rPr>
          <w:lang w:val="de-DE"/>
        </w:rPr>
      </w:pPr>
      <w:r w:rsidRPr="00640336">
        <w:rPr>
          <w:lang w:val="de-DE"/>
        </w:rPr>
        <w:t>Python-</w:t>
      </w:r>
      <w:proofErr w:type="spellStart"/>
      <w:r w:rsidRPr="00640336">
        <w:rPr>
          <w:lang w:val="de-DE"/>
        </w:rPr>
        <w:t>docx</w:t>
      </w:r>
      <w:proofErr w:type="spellEnd"/>
      <w:r w:rsidRPr="00640336">
        <w:rPr>
          <w:lang w:val="de-DE"/>
        </w:rPr>
        <w:t xml:space="preserve"> installieren</w:t>
      </w:r>
      <w:r w:rsidR="00640336" w:rsidRPr="00640336">
        <w:rPr>
          <w:lang w:val="de-DE"/>
        </w:rPr>
        <w:t xml:space="preserve">: </w:t>
      </w:r>
      <w:hyperlink r:id="rId6" w:history="1">
        <w:r w:rsidR="00A827B2" w:rsidRPr="00E41385">
          <w:rPr>
            <w:rStyle w:val="Hyperlink"/>
            <w:lang w:val="de-DE"/>
          </w:rPr>
          <w:t>https://python-docx.readthedocs.io/en/latest/user/install.html</w:t>
        </w:r>
      </w:hyperlink>
    </w:p>
    <w:p w:rsidR="008422FA" w:rsidRDefault="00365A9F" w:rsidP="00365A9F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 xml:space="preserve">Alle Dokumente die konvertiert werden sollen müssen auf einem „convertable.docx“ </w:t>
      </w:r>
      <w:proofErr w:type="spellStart"/>
      <w:r>
        <w:rPr>
          <w:lang w:val="de-DE"/>
        </w:rPr>
        <w:t>verafsst</w:t>
      </w:r>
      <w:proofErr w:type="spellEnd"/>
      <w:r>
        <w:rPr>
          <w:lang w:val="de-DE"/>
        </w:rPr>
        <w:t xml:space="preserve"> worden sein. Das Skript „</w:t>
      </w:r>
      <w:r w:rsidRPr="00365A9F">
        <w:rPr>
          <w:lang w:val="de-DE"/>
        </w:rPr>
        <w:t>create_convertable_doc.py</w:t>
      </w:r>
      <w:r>
        <w:rPr>
          <w:lang w:val="de-DE"/>
        </w:rPr>
        <w:t xml:space="preserve">“ erstellt </w:t>
      </w:r>
      <w:proofErr w:type="spellStart"/>
      <w:proofErr w:type="gramStart"/>
      <w:r>
        <w:rPr>
          <w:lang w:val="de-DE"/>
        </w:rPr>
        <w:t>convertable</w:t>
      </w:r>
      <w:proofErr w:type="spellEnd"/>
      <w:r>
        <w:rPr>
          <w:lang w:val="de-DE"/>
        </w:rPr>
        <w:t xml:space="preserve"> .</w:t>
      </w:r>
      <w:proofErr w:type="spellStart"/>
      <w:r>
        <w:rPr>
          <w:lang w:val="de-DE"/>
        </w:rPr>
        <w:t>docx’s</w:t>
      </w:r>
      <w:proofErr w:type="spellEnd"/>
      <w:proofErr w:type="gramEnd"/>
      <w:r>
        <w:rPr>
          <w:lang w:val="de-DE"/>
        </w:rPr>
        <w:t>.</w:t>
      </w:r>
    </w:p>
    <w:p w:rsidR="00977881" w:rsidRDefault="00977881" w:rsidP="00365A9F">
      <w:pPr>
        <w:pStyle w:val="Listenabsatz"/>
        <w:numPr>
          <w:ilvl w:val="0"/>
          <w:numId w:val="10"/>
        </w:numPr>
        <w:rPr>
          <w:lang w:val="de-DE"/>
        </w:rPr>
      </w:pPr>
      <w:proofErr w:type="spellStart"/>
      <w:r>
        <w:rPr>
          <w:lang w:val="de-DE"/>
        </w:rPr>
        <w:t>Script</w:t>
      </w:r>
      <w:proofErr w:type="spellEnd"/>
      <w:r>
        <w:rPr>
          <w:lang w:val="de-DE"/>
        </w:rPr>
        <w:t xml:space="preserve"> ausführen: python3 input.docx output.docx</w:t>
      </w:r>
    </w:p>
    <w:p w:rsidR="00977881" w:rsidRDefault="00977881" w:rsidP="00365A9F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 xml:space="preserve">Backups </w:t>
      </w:r>
      <w:proofErr w:type="gramStart"/>
      <w:r>
        <w:rPr>
          <w:lang w:val="de-DE"/>
        </w:rPr>
        <w:t>der .</w:t>
      </w:r>
      <w:proofErr w:type="spellStart"/>
      <w:r>
        <w:rPr>
          <w:lang w:val="de-DE"/>
        </w:rPr>
        <w:t>docx’s</w:t>
      </w:r>
      <w:proofErr w:type="spellEnd"/>
      <w:proofErr w:type="gramEnd"/>
      <w:r>
        <w:rPr>
          <w:lang w:val="de-DE"/>
        </w:rPr>
        <w:t xml:space="preserve"> werden gespeichert unter „~/</w:t>
      </w:r>
      <w:proofErr w:type="spellStart"/>
      <w:r>
        <w:rPr>
          <w:lang w:val="de-DE"/>
        </w:rPr>
        <w:t>briefvorlagen_backup</w:t>
      </w:r>
      <w:proofErr w:type="spellEnd"/>
      <w:r>
        <w:rPr>
          <w:lang w:val="de-DE"/>
        </w:rPr>
        <w:t>/“</w:t>
      </w:r>
    </w:p>
    <w:p w:rsidR="009501B7" w:rsidRDefault="009501B7" w:rsidP="00365A9F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>Bei der Konvertierung erhalten alle Paragraphen den Style Typ „Normal“; Text der sich in Tabellen</w:t>
      </w:r>
      <w:r w:rsidR="00FE49CB">
        <w:rPr>
          <w:lang w:val="de-DE"/>
        </w:rPr>
        <w:t>, Kopf-/Fußzeile o.a. Containern</w:t>
      </w:r>
      <w:r>
        <w:rPr>
          <w:lang w:val="de-DE"/>
        </w:rPr>
        <w:t xml:space="preserve"> befindet bleibt von der Konvertierung unberührt.</w:t>
      </w:r>
      <w:r w:rsidR="00060189">
        <w:rPr>
          <w:lang w:val="de-DE"/>
        </w:rPr>
        <w:t xml:space="preserve"> Diese Eigenschaft kann dazu genutzt werden Textabschnitte vor der Konvertierung zu „schützen“.</w:t>
      </w:r>
    </w:p>
    <w:p w:rsidR="007D43B1" w:rsidRDefault="007D43B1" w:rsidP="00365A9F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>Das Skript bearbeitet alle Arztbrief in „</w:t>
      </w:r>
      <w:r w:rsidRPr="007D43B1">
        <w:rPr>
          <w:lang w:val="de-DE"/>
        </w:rPr>
        <w:t>/Users/</w:t>
      </w:r>
      <w:proofErr w:type="spellStart"/>
      <w:r w:rsidRPr="007D43B1">
        <w:rPr>
          <w:lang w:val="de-DE"/>
        </w:rPr>
        <w:t>jonas</w:t>
      </w:r>
      <w:proofErr w:type="spellEnd"/>
      <w:proofErr w:type="gramStart"/>
      <w:r w:rsidRPr="007D43B1">
        <w:rPr>
          <w:lang w:val="de-DE"/>
        </w:rPr>
        <w:t>/.</w:t>
      </w:r>
      <w:proofErr w:type="spellStart"/>
      <w:r w:rsidRPr="007D43B1">
        <w:rPr>
          <w:lang w:val="de-DE"/>
        </w:rPr>
        <w:t>tomedoCache</w:t>
      </w:r>
      <w:proofErr w:type="spellEnd"/>
      <w:proofErr w:type="gramEnd"/>
      <w:r w:rsidRPr="007D43B1">
        <w:rPr>
          <w:lang w:val="de-DE"/>
        </w:rPr>
        <w:t>/</w:t>
      </w:r>
      <w:proofErr w:type="spellStart"/>
      <w:r w:rsidRPr="007D43B1">
        <w:rPr>
          <w:lang w:val="de-DE"/>
        </w:rPr>
        <w:t>temporaryFiles</w:t>
      </w:r>
      <w:proofErr w:type="spellEnd"/>
      <w:r w:rsidRPr="007D43B1">
        <w:rPr>
          <w:lang w:val="de-DE"/>
        </w:rPr>
        <w:t>/</w:t>
      </w:r>
      <w:proofErr w:type="spellStart"/>
      <w:r w:rsidRPr="007D43B1">
        <w:rPr>
          <w:lang w:val="de-DE"/>
        </w:rPr>
        <w:t>proxy</w:t>
      </w:r>
      <w:proofErr w:type="spellEnd"/>
      <w:r>
        <w:rPr>
          <w:lang w:val="de-DE"/>
        </w:rPr>
        <w:t>“</w:t>
      </w:r>
    </w:p>
    <w:p w:rsidR="00C46572" w:rsidRDefault="007D43B1" w:rsidP="00C46572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 xml:space="preserve">Folgendes </w:t>
      </w:r>
      <w:proofErr w:type="spellStart"/>
      <w:r>
        <w:rPr>
          <w:lang w:val="de-DE"/>
        </w:rPr>
        <w:t>AppleScript</w:t>
      </w:r>
      <w:proofErr w:type="spellEnd"/>
      <w:r>
        <w:rPr>
          <w:lang w:val="de-DE"/>
        </w:rPr>
        <w:t xml:space="preserve"> führt das Python-Skript aus und kann als Knopf in </w:t>
      </w:r>
      <w:proofErr w:type="spellStart"/>
      <w:r>
        <w:rPr>
          <w:lang w:val="de-DE"/>
        </w:rPr>
        <w:t>tomedo’s</w:t>
      </w:r>
      <w:proofErr w:type="spellEnd"/>
      <w:r>
        <w:rPr>
          <w:lang w:val="de-DE"/>
        </w:rPr>
        <w:t xml:space="preserve"> Symbolleiste hinterlegt werden: „</w:t>
      </w:r>
      <w:r w:rsidRPr="007D43B1">
        <w:rPr>
          <w:lang w:val="de-DE"/>
        </w:rPr>
        <w:t xml:space="preserve">do </w:t>
      </w:r>
      <w:proofErr w:type="spellStart"/>
      <w:r w:rsidRPr="007D43B1">
        <w:rPr>
          <w:lang w:val="de-DE"/>
        </w:rPr>
        <w:t>shell</w:t>
      </w:r>
      <w:proofErr w:type="spellEnd"/>
      <w:r w:rsidRPr="007D43B1">
        <w:rPr>
          <w:lang w:val="de-DE"/>
        </w:rPr>
        <w:t xml:space="preserve"> </w:t>
      </w:r>
      <w:proofErr w:type="spellStart"/>
      <w:r w:rsidRPr="007D43B1">
        <w:rPr>
          <w:lang w:val="de-DE"/>
        </w:rPr>
        <w:t>script</w:t>
      </w:r>
      <w:proofErr w:type="spellEnd"/>
      <w:r w:rsidRPr="007D43B1">
        <w:rPr>
          <w:lang w:val="de-DE"/>
        </w:rPr>
        <w:t xml:space="preserve"> "/</w:t>
      </w:r>
      <w:proofErr w:type="spellStart"/>
      <w:r w:rsidRPr="007D43B1">
        <w:rPr>
          <w:lang w:val="de-DE"/>
        </w:rPr>
        <w:t>opt</w:t>
      </w:r>
      <w:proofErr w:type="spellEnd"/>
      <w:r w:rsidRPr="007D43B1">
        <w:rPr>
          <w:lang w:val="de-DE"/>
        </w:rPr>
        <w:t>/</w:t>
      </w:r>
      <w:proofErr w:type="spellStart"/>
      <w:r w:rsidRPr="007D43B1">
        <w:rPr>
          <w:lang w:val="de-DE"/>
        </w:rPr>
        <w:t>homebrew</w:t>
      </w:r>
      <w:proofErr w:type="spellEnd"/>
      <w:r w:rsidRPr="007D43B1">
        <w:rPr>
          <w:lang w:val="de-DE"/>
        </w:rPr>
        <w:t>/bin/python3 /Users/</w:t>
      </w:r>
      <w:r>
        <w:rPr>
          <w:lang w:val="de-DE"/>
        </w:rPr>
        <w:t>…</w:t>
      </w:r>
      <w:r w:rsidRPr="007D43B1">
        <w:rPr>
          <w:lang w:val="de-DE"/>
        </w:rPr>
        <w:t>/converter.py"</w:t>
      </w:r>
      <w:r>
        <w:rPr>
          <w:lang w:val="de-DE"/>
        </w:rPr>
        <w:t>“</w:t>
      </w:r>
    </w:p>
    <w:p w:rsidR="000D0527" w:rsidRDefault="00A96D67" w:rsidP="000D0527">
      <w:pPr>
        <w:rPr>
          <w:lang w:val="de-DE"/>
        </w:rPr>
      </w:pPr>
      <w:proofErr w:type="spellStart"/>
      <w:r>
        <w:rPr>
          <w:lang w:val="de-DE"/>
        </w:rPr>
        <w:t>Tomedo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Script</w:t>
      </w:r>
      <w:proofErr w:type="spellEnd"/>
      <w:r>
        <w:rPr>
          <w:lang w:val="de-DE"/>
        </w:rPr>
        <w:t>:</w:t>
      </w: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639" w:hanging="64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color w:val="4C4E4E"/>
          <w:sz w:val="13"/>
          <w:szCs w:val="13"/>
        </w:rPr>
        <w:t xml:space="preserve"># 1. Find Patient id, name, surname (= window </w:t>
      </w:r>
      <w:proofErr w:type="spellStart"/>
      <w:r w:rsidRPr="003B16C6">
        <w:rPr>
          <w:rFonts w:ascii="Geneva" w:hAnsi="Geneva" w:cs="Geneva"/>
          <w:color w:val="4C4E4E"/>
          <w:sz w:val="13"/>
          <w:szCs w:val="13"/>
        </w:rPr>
        <w:t>titel</w:t>
      </w:r>
      <w:proofErr w:type="spellEnd"/>
      <w:r w:rsidRPr="003B16C6">
        <w:rPr>
          <w:rFonts w:ascii="Geneva" w:hAnsi="Geneva" w:cs="Geneva"/>
          <w:color w:val="4C4E4E"/>
          <w:sz w:val="13"/>
          <w:szCs w:val="13"/>
        </w:rPr>
        <w:t>)</w:t>
      </w: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639" w:hanging="64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sz w:val="13"/>
          <w:szCs w:val="13"/>
        </w:rPr>
        <w:t xml:space="preserve">tell </w:t>
      </w:r>
      <w:r w:rsidRPr="003B16C6">
        <w:rPr>
          <w:rFonts w:ascii="Geneva" w:hAnsi="Geneva" w:cs="Geneva"/>
          <w:color w:val="0000FF"/>
          <w:sz w:val="13"/>
          <w:szCs w:val="13"/>
        </w:rPr>
        <w:t>application</w:t>
      </w:r>
      <w:r w:rsidRPr="003B16C6">
        <w:rPr>
          <w:rFonts w:ascii="Geneva" w:hAnsi="Geneva" w:cs="Geneva"/>
          <w:sz w:val="13"/>
          <w:szCs w:val="13"/>
        </w:rPr>
        <w:t xml:space="preserve"> </w:t>
      </w:r>
      <w:proofErr w:type="gramStart"/>
      <w:r w:rsidRPr="003B16C6">
        <w:rPr>
          <w:rFonts w:ascii="Geneva" w:hAnsi="Geneva" w:cs="Geneva"/>
          <w:sz w:val="13"/>
          <w:szCs w:val="13"/>
        </w:rPr>
        <w:t>"</w:t>
      </w:r>
      <w:proofErr w:type="spellStart"/>
      <w:r w:rsidRPr="003B16C6">
        <w:rPr>
          <w:rFonts w:ascii="Geneva" w:hAnsi="Geneva" w:cs="Geneva"/>
          <w:sz w:val="13"/>
          <w:szCs w:val="13"/>
        </w:rPr>
        <w:t>tomedo</w:t>
      </w:r>
      <w:proofErr w:type="spellEnd"/>
      <w:proofErr w:type="gramEnd"/>
      <w:r w:rsidRPr="003B16C6">
        <w:rPr>
          <w:rFonts w:ascii="Geneva" w:hAnsi="Geneva" w:cs="Geneva"/>
          <w:sz w:val="13"/>
          <w:szCs w:val="13"/>
        </w:rPr>
        <w:t>"</w:t>
      </w: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1279" w:hanging="128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sz w:val="13"/>
          <w:szCs w:val="13"/>
        </w:rPr>
        <w:tab/>
      </w:r>
      <w:r w:rsidRPr="003B16C6">
        <w:rPr>
          <w:rFonts w:ascii="Geneva" w:hAnsi="Geneva" w:cs="Geneva"/>
          <w:color w:val="0000FF"/>
          <w:sz w:val="13"/>
          <w:szCs w:val="13"/>
        </w:rPr>
        <w:t>activate</w:t>
      </w: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639" w:hanging="64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sz w:val="13"/>
          <w:szCs w:val="13"/>
        </w:rPr>
        <w:t xml:space="preserve">end </w:t>
      </w:r>
      <w:proofErr w:type="gramStart"/>
      <w:r w:rsidRPr="003B16C6">
        <w:rPr>
          <w:rFonts w:ascii="Geneva" w:hAnsi="Geneva" w:cs="Geneva"/>
          <w:sz w:val="13"/>
          <w:szCs w:val="13"/>
        </w:rPr>
        <w:t>tell</w:t>
      </w:r>
      <w:proofErr w:type="gramEnd"/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639" w:hanging="640"/>
        <w:rPr>
          <w:rFonts w:ascii="Geneva" w:hAnsi="Geneva" w:cs="Geneva"/>
          <w:sz w:val="13"/>
          <w:szCs w:val="13"/>
        </w:rPr>
      </w:pP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639" w:hanging="64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sz w:val="13"/>
          <w:szCs w:val="13"/>
        </w:rPr>
        <w:t xml:space="preserve">tell </w:t>
      </w:r>
      <w:r w:rsidRPr="003B16C6">
        <w:rPr>
          <w:rFonts w:ascii="Geneva" w:hAnsi="Geneva" w:cs="Geneva"/>
          <w:color w:val="0000FF"/>
          <w:sz w:val="13"/>
          <w:szCs w:val="13"/>
        </w:rPr>
        <w:t>application</w:t>
      </w:r>
      <w:r w:rsidRPr="003B16C6">
        <w:rPr>
          <w:rFonts w:ascii="Geneva" w:hAnsi="Geneva" w:cs="Geneva"/>
          <w:sz w:val="13"/>
          <w:szCs w:val="13"/>
        </w:rPr>
        <w:t xml:space="preserve"> "System Events"</w:t>
      </w: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1279" w:hanging="128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sz w:val="13"/>
          <w:szCs w:val="13"/>
        </w:rPr>
        <w:tab/>
      </w:r>
      <w:r w:rsidRPr="003B16C6">
        <w:rPr>
          <w:rFonts w:ascii="Geneva" w:hAnsi="Geneva" w:cs="Geneva"/>
          <w:color w:val="4C4E4E"/>
          <w:sz w:val="13"/>
          <w:szCs w:val="13"/>
        </w:rPr>
        <w:t># Get the frontmost app's *process* object.</w:t>
      </w: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1279" w:hanging="128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sz w:val="13"/>
          <w:szCs w:val="13"/>
        </w:rPr>
        <w:tab/>
        <w:t xml:space="preserve">set </w:t>
      </w:r>
      <w:proofErr w:type="spellStart"/>
      <w:r w:rsidRPr="003B16C6">
        <w:rPr>
          <w:rFonts w:ascii="Geneva" w:hAnsi="Geneva" w:cs="Geneva"/>
          <w:color w:val="407F00"/>
          <w:sz w:val="13"/>
          <w:szCs w:val="13"/>
        </w:rPr>
        <w:t>frontAppProcess</w:t>
      </w:r>
      <w:proofErr w:type="spellEnd"/>
      <w:r w:rsidRPr="003B16C6">
        <w:rPr>
          <w:rFonts w:ascii="Geneva" w:hAnsi="Geneva" w:cs="Geneva"/>
          <w:sz w:val="13"/>
          <w:szCs w:val="13"/>
        </w:rPr>
        <w:t xml:space="preserve"> to first </w:t>
      </w:r>
      <w:r w:rsidRPr="003B16C6">
        <w:rPr>
          <w:rFonts w:ascii="Geneva" w:hAnsi="Geneva" w:cs="Geneva"/>
          <w:color w:val="0000FF"/>
          <w:sz w:val="13"/>
          <w:szCs w:val="13"/>
        </w:rPr>
        <w:t>application process</w:t>
      </w:r>
      <w:r w:rsidRPr="003B16C6">
        <w:rPr>
          <w:rFonts w:ascii="Geneva" w:hAnsi="Geneva" w:cs="Geneva"/>
          <w:sz w:val="13"/>
          <w:szCs w:val="13"/>
        </w:rPr>
        <w:t xml:space="preserve"> whose </w:t>
      </w:r>
      <w:r w:rsidRPr="003B16C6">
        <w:rPr>
          <w:rFonts w:ascii="Geneva" w:hAnsi="Geneva" w:cs="Geneva"/>
          <w:color w:val="6C05D3"/>
          <w:sz w:val="13"/>
          <w:szCs w:val="13"/>
        </w:rPr>
        <w:t>frontmost</w:t>
      </w:r>
      <w:r w:rsidRPr="003B16C6">
        <w:rPr>
          <w:rFonts w:ascii="Geneva" w:hAnsi="Geneva" w:cs="Geneva"/>
          <w:sz w:val="13"/>
          <w:szCs w:val="13"/>
        </w:rPr>
        <w:t xml:space="preserve"> is </w:t>
      </w:r>
      <w:r w:rsidRPr="003B16C6">
        <w:rPr>
          <w:rFonts w:ascii="Geneva" w:hAnsi="Geneva" w:cs="Geneva"/>
          <w:color w:val="6C05D3"/>
          <w:sz w:val="13"/>
          <w:szCs w:val="13"/>
        </w:rPr>
        <w:t>true</w:t>
      </w: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639" w:hanging="64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sz w:val="13"/>
          <w:szCs w:val="13"/>
        </w:rPr>
        <w:t xml:space="preserve">end </w:t>
      </w:r>
      <w:proofErr w:type="gramStart"/>
      <w:r w:rsidRPr="003B16C6">
        <w:rPr>
          <w:rFonts w:ascii="Geneva" w:hAnsi="Geneva" w:cs="Geneva"/>
          <w:sz w:val="13"/>
          <w:szCs w:val="13"/>
        </w:rPr>
        <w:t>tell</w:t>
      </w:r>
      <w:proofErr w:type="gramEnd"/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639" w:hanging="640"/>
        <w:rPr>
          <w:rFonts w:ascii="Geneva" w:hAnsi="Geneva" w:cs="Geneva"/>
          <w:sz w:val="13"/>
          <w:szCs w:val="13"/>
        </w:rPr>
      </w:pP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639" w:hanging="64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color w:val="4C4E4E"/>
          <w:sz w:val="13"/>
          <w:szCs w:val="13"/>
        </w:rPr>
        <w:t># Tell the *process* to count its windows and return its front window's name.</w:t>
      </w: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639" w:hanging="64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sz w:val="13"/>
          <w:szCs w:val="13"/>
        </w:rPr>
        <w:t xml:space="preserve">tell </w:t>
      </w:r>
      <w:proofErr w:type="spellStart"/>
      <w:r w:rsidRPr="003B16C6">
        <w:rPr>
          <w:rFonts w:ascii="Geneva" w:hAnsi="Geneva" w:cs="Geneva"/>
          <w:color w:val="407F00"/>
          <w:sz w:val="13"/>
          <w:szCs w:val="13"/>
        </w:rPr>
        <w:t>frontAppProcess</w:t>
      </w:r>
      <w:proofErr w:type="spellEnd"/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1279" w:hanging="128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sz w:val="13"/>
          <w:szCs w:val="13"/>
        </w:rPr>
        <w:tab/>
        <w:t>if (</w:t>
      </w:r>
      <w:r w:rsidRPr="003B16C6">
        <w:rPr>
          <w:rFonts w:ascii="Geneva" w:hAnsi="Geneva" w:cs="Geneva"/>
          <w:color w:val="0000FF"/>
          <w:sz w:val="13"/>
          <w:szCs w:val="13"/>
        </w:rPr>
        <w:t>count</w:t>
      </w:r>
      <w:r w:rsidRPr="003B16C6">
        <w:rPr>
          <w:rFonts w:ascii="Geneva" w:hAnsi="Geneva" w:cs="Geneva"/>
          <w:sz w:val="13"/>
          <w:szCs w:val="13"/>
        </w:rPr>
        <w:t xml:space="preserve"> of </w:t>
      </w:r>
      <w:r w:rsidRPr="003B16C6">
        <w:rPr>
          <w:rFonts w:ascii="Geneva" w:hAnsi="Geneva" w:cs="Geneva"/>
          <w:color w:val="0000FF"/>
          <w:sz w:val="13"/>
          <w:szCs w:val="13"/>
        </w:rPr>
        <w:t>windows</w:t>
      </w:r>
      <w:r w:rsidRPr="003B16C6">
        <w:rPr>
          <w:rFonts w:ascii="Geneva" w:hAnsi="Geneva" w:cs="Geneva"/>
          <w:sz w:val="13"/>
          <w:szCs w:val="13"/>
        </w:rPr>
        <w:t>) &gt; 0 then</w:t>
      </w: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1919" w:hanging="192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sz w:val="13"/>
          <w:szCs w:val="13"/>
        </w:rPr>
        <w:tab/>
      </w:r>
      <w:r w:rsidRPr="003B16C6">
        <w:rPr>
          <w:rFonts w:ascii="Geneva" w:hAnsi="Geneva" w:cs="Geneva"/>
          <w:sz w:val="13"/>
          <w:szCs w:val="13"/>
        </w:rPr>
        <w:tab/>
        <w:t xml:space="preserve">set </w:t>
      </w:r>
      <w:proofErr w:type="spellStart"/>
      <w:r w:rsidRPr="003B16C6">
        <w:rPr>
          <w:rFonts w:ascii="Geneva" w:hAnsi="Geneva" w:cs="Geneva"/>
          <w:color w:val="407F00"/>
          <w:sz w:val="13"/>
          <w:szCs w:val="13"/>
        </w:rPr>
        <w:t>window_name</w:t>
      </w:r>
      <w:proofErr w:type="spellEnd"/>
      <w:r w:rsidRPr="003B16C6">
        <w:rPr>
          <w:rFonts w:ascii="Geneva" w:hAnsi="Geneva" w:cs="Geneva"/>
          <w:sz w:val="13"/>
          <w:szCs w:val="13"/>
        </w:rPr>
        <w:t xml:space="preserve"> to </w:t>
      </w:r>
      <w:r w:rsidRPr="003B16C6">
        <w:rPr>
          <w:rFonts w:ascii="Geneva" w:hAnsi="Geneva" w:cs="Geneva"/>
          <w:color w:val="6C05D3"/>
          <w:sz w:val="13"/>
          <w:szCs w:val="13"/>
        </w:rPr>
        <w:t>name</w:t>
      </w:r>
      <w:r w:rsidRPr="003B16C6">
        <w:rPr>
          <w:rFonts w:ascii="Geneva" w:hAnsi="Geneva" w:cs="Geneva"/>
          <w:sz w:val="13"/>
          <w:szCs w:val="13"/>
        </w:rPr>
        <w:t xml:space="preserve"> of front </w:t>
      </w:r>
      <w:r w:rsidRPr="003B16C6">
        <w:rPr>
          <w:rFonts w:ascii="Geneva" w:hAnsi="Geneva" w:cs="Geneva"/>
          <w:color w:val="0000FF"/>
          <w:sz w:val="13"/>
          <w:szCs w:val="13"/>
        </w:rPr>
        <w:t>window</w:t>
      </w: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1279" w:hanging="128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sz w:val="13"/>
          <w:szCs w:val="13"/>
        </w:rPr>
        <w:tab/>
        <w:t>end if</w:t>
      </w: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639" w:hanging="64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sz w:val="13"/>
          <w:szCs w:val="13"/>
        </w:rPr>
        <w:t xml:space="preserve">end </w:t>
      </w:r>
      <w:proofErr w:type="gramStart"/>
      <w:r w:rsidRPr="003B16C6">
        <w:rPr>
          <w:rFonts w:ascii="Geneva" w:hAnsi="Geneva" w:cs="Geneva"/>
          <w:sz w:val="13"/>
          <w:szCs w:val="13"/>
        </w:rPr>
        <w:t>tell</w:t>
      </w:r>
      <w:proofErr w:type="gramEnd"/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639" w:hanging="640"/>
        <w:rPr>
          <w:rFonts w:ascii="Geneva" w:hAnsi="Geneva" w:cs="Geneva"/>
          <w:sz w:val="13"/>
          <w:szCs w:val="13"/>
        </w:rPr>
      </w:pPr>
    </w:p>
    <w:p w:rsidR="000D0527" w:rsidRPr="003B16C6" w:rsidRDefault="000D0527" w:rsidP="000D0527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spacing w:after="0" w:line="240" w:lineRule="auto"/>
        <w:ind w:left="639" w:hanging="640"/>
        <w:rPr>
          <w:rFonts w:ascii="Geneva" w:hAnsi="Geneva" w:cs="Geneva"/>
          <w:sz w:val="13"/>
          <w:szCs w:val="13"/>
        </w:rPr>
      </w:pPr>
      <w:r w:rsidRPr="003B16C6">
        <w:rPr>
          <w:rFonts w:ascii="Geneva" w:hAnsi="Geneva" w:cs="Geneva"/>
          <w:color w:val="4C4E4E"/>
          <w:sz w:val="13"/>
          <w:szCs w:val="13"/>
        </w:rPr>
        <w:t xml:space="preserve"># call </w:t>
      </w:r>
      <w:proofErr w:type="spellStart"/>
      <w:r w:rsidRPr="003B16C6">
        <w:rPr>
          <w:rFonts w:ascii="Geneva" w:hAnsi="Geneva" w:cs="Geneva"/>
          <w:color w:val="4C4E4E"/>
          <w:sz w:val="13"/>
          <w:szCs w:val="13"/>
        </w:rPr>
        <w:t>py</w:t>
      </w:r>
      <w:proofErr w:type="spellEnd"/>
      <w:r w:rsidRPr="003B16C6">
        <w:rPr>
          <w:rFonts w:ascii="Geneva" w:hAnsi="Geneva" w:cs="Geneva"/>
          <w:color w:val="4C4E4E"/>
          <w:sz w:val="13"/>
          <w:szCs w:val="13"/>
        </w:rPr>
        <w:t xml:space="preserve"> script with params</w:t>
      </w:r>
    </w:p>
    <w:p w:rsidR="000D0527" w:rsidRPr="003B16C6" w:rsidRDefault="000D0527" w:rsidP="000D0527">
      <w:pPr>
        <w:rPr>
          <w:sz w:val="13"/>
          <w:szCs w:val="13"/>
        </w:rPr>
      </w:pPr>
      <w:r w:rsidRPr="003B16C6">
        <w:rPr>
          <w:rFonts w:ascii="Geneva" w:hAnsi="Geneva" w:cs="Geneva"/>
          <w:color w:val="0016B0"/>
          <w:sz w:val="13"/>
          <w:szCs w:val="13"/>
        </w:rPr>
        <w:t>do shell script</w:t>
      </w:r>
      <w:r w:rsidRPr="003B16C6">
        <w:rPr>
          <w:rFonts w:ascii="Geneva" w:hAnsi="Geneva" w:cs="Geneva"/>
          <w:sz w:val="13"/>
          <w:szCs w:val="13"/>
        </w:rPr>
        <w:t xml:space="preserve"> "/opt/homebrew/bin/python3 /Users/</w:t>
      </w:r>
      <w:r w:rsidR="00086154">
        <w:rPr>
          <w:rFonts w:ascii="Geneva" w:hAnsi="Geneva" w:cs="Geneva"/>
          <w:sz w:val="13"/>
          <w:szCs w:val="13"/>
        </w:rPr>
        <w:t>???</w:t>
      </w:r>
      <w:r w:rsidRPr="003B16C6">
        <w:rPr>
          <w:rFonts w:ascii="Geneva" w:hAnsi="Geneva" w:cs="Geneva"/>
          <w:sz w:val="13"/>
          <w:szCs w:val="13"/>
        </w:rPr>
        <w:t>/</w:t>
      </w:r>
      <w:r w:rsidR="00086154">
        <w:rPr>
          <w:rFonts w:ascii="Geneva" w:hAnsi="Geneva" w:cs="Geneva"/>
          <w:sz w:val="13"/>
          <w:szCs w:val="13"/>
        </w:rPr>
        <w:t>????</w:t>
      </w:r>
      <w:r w:rsidRPr="003B16C6">
        <w:rPr>
          <w:rFonts w:ascii="Geneva" w:hAnsi="Geneva" w:cs="Geneva"/>
          <w:sz w:val="13"/>
          <w:szCs w:val="13"/>
        </w:rPr>
        <w:t xml:space="preserve">/ABR\\ Markdown/converter.py \"" &amp; </w:t>
      </w:r>
      <w:proofErr w:type="spellStart"/>
      <w:r w:rsidRPr="003B16C6">
        <w:rPr>
          <w:rFonts w:ascii="Geneva" w:hAnsi="Geneva" w:cs="Geneva"/>
          <w:color w:val="407F00"/>
          <w:sz w:val="13"/>
          <w:szCs w:val="13"/>
        </w:rPr>
        <w:t>window_name</w:t>
      </w:r>
      <w:proofErr w:type="spellEnd"/>
      <w:r w:rsidRPr="003B16C6">
        <w:rPr>
          <w:rFonts w:ascii="Geneva" w:hAnsi="Geneva" w:cs="Geneva"/>
          <w:sz w:val="13"/>
          <w:szCs w:val="13"/>
        </w:rPr>
        <w:t xml:space="preserve"> &amp; "\""</w:t>
      </w:r>
    </w:p>
    <w:p w:rsidR="00A232AD" w:rsidRDefault="00A232A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de-DE"/>
        </w:rPr>
      </w:pPr>
      <w:r>
        <w:rPr>
          <w:lang w:val="de-DE"/>
        </w:rPr>
        <w:br w:type="page"/>
      </w:r>
    </w:p>
    <w:p w:rsidR="00640336" w:rsidRDefault="00640336" w:rsidP="00640336">
      <w:pPr>
        <w:pStyle w:val="berschrift1"/>
        <w:rPr>
          <w:lang w:val="de-DE"/>
        </w:rPr>
      </w:pPr>
      <w:r>
        <w:rPr>
          <w:lang w:val="de-DE"/>
        </w:rPr>
        <w:lastRenderedPageBreak/>
        <w:t>Syntax:</w:t>
      </w:r>
    </w:p>
    <w:p w:rsidR="00640336" w:rsidRDefault="00640336" w:rsidP="00640336">
      <w:pPr>
        <w:rPr>
          <w:lang w:val="de-DE"/>
        </w:rPr>
      </w:pPr>
      <w:r>
        <w:rPr>
          <w:lang w:val="de-DE"/>
        </w:rPr>
        <w:t>2x</w:t>
      </w:r>
      <w:r w:rsidRPr="00977881">
        <w:rPr>
          <w:lang w:val="de-DE"/>
        </w:rPr>
        <w:t>⏎</w:t>
      </w:r>
      <w:r w:rsidRPr="00977881">
        <w:rPr>
          <w:lang w:val="de-DE"/>
        </w:rPr>
        <w:tab/>
        <w:t>neuer Paragraph</w:t>
      </w:r>
    </w:p>
    <w:p w:rsidR="00EC4627" w:rsidRPr="00977881" w:rsidRDefault="00EC4627" w:rsidP="00640336">
      <w:pPr>
        <w:rPr>
          <w:lang w:val="de-DE"/>
        </w:rPr>
      </w:pPr>
      <w:r>
        <w:rPr>
          <w:lang w:val="de-DE"/>
        </w:rPr>
        <w:t>&gt;&gt;&gt;</w:t>
      </w:r>
      <w:r>
        <w:rPr>
          <w:lang w:val="de-DE"/>
        </w:rPr>
        <w:tab/>
        <w:t>s. 2x</w:t>
      </w:r>
      <w:r w:rsidRPr="00977881">
        <w:rPr>
          <w:lang w:val="de-DE"/>
        </w:rPr>
        <w:t>⏎</w:t>
      </w:r>
    </w:p>
    <w:p w:rsidR="00640336" w:rsidRPr="00977881" w:rsidRDefault="00640336" w:rsidP="00640336">
      <w:pPr>
        <w:rPr>
          <w:lang w:val="de-DE"/>
        </w:rPr>
      </w:pPr>
      <w:r w:rsidRPr="00977881">
        <w:rPr>
          <w:lang w:val="de-DE"/>
        </w:rPr>
        <w:t>{}</w:t>
      </w:r>
      <w:r w:rsidRPr="00977881">
        <w:rPr>
          <w:lang w:val="de-DE"/>
        </w:rPr>
        <w:tab/>
        <w:t>Kommentar</w:t>
      </w:r>
    </w:p>
    <w:p w:rsidR="00640336" w:rsidRPr="00977881" w:rsidRDefault="00640336" w:rsidP="00640336">
      <w:pPr>
        <w:rPr>
          <w:lang w:val="de-DE"/>
        </w:rPr>
      </w:pPr>
      <w:r w:rsidRPr="00977881">
        <w:rPr>
          <w:lang w:val="de-DE"/>
        </w:rPr>
        <w:t>**</w:t>
      </w:r>
      <w:r w:rsidRPr="00977881">
        <w:rPr>
          <w:lang w:val="de-DE"/>
        </w:rPr>
        <w:tab/>
        <w:t>Bullet List Item</w:t>
      </w:r>
    </w:p>
    <w:p w:rsidR="00640336" w:rsidRDefault="005533B0" w:rsidP="00534716">
      <w:pPr>
        <w:rPr>
          <w:lang w:val="de-DE"/>
        </w:rPr>
      </w:pPr>
      <w:r>
        <w:rPr>
          <w:lang w:val="de-DE"/>
        </w:rPr>
        <w:br w:type="page"/>
      </w:r>
      <w:r w:rsidR="00640336" w:rsidRPr="00977881">
        <w:rPr>
          <w:lang w:val="de-DE"/>
        </w:rPr>
        <w:lastRenderedPageBreak/>
        <w:t>Beispiel:</w:t>
      </w:r>
    </w:p>
    <w:p w:rsidR="008326F3" w:rsidRPr="008326F3" w:rsidRDefault="008326F3" w:rsidP="008326F3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>
            <wp:extent cx="5486400" cy="6256020"/>
            <wp:effectExtent l="0" t="0" r="0" b="5080"/>
            <wp:docPr id="12702373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37319" name="Grafik 12702373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81" w:rsidRDefault="005533B0" w:rsidP="00640336">
      <w:pPr>
        <w:rPr>
          <w:rFonts w:ascii="Arial" w:hAnsi="Arial" w:cs="Arial"/>
          <w:sz w:val="20"/>
          <w:szCs w:val="20"/>
          <w:lang w:val="de-DE"/>
        </w:rPr>
      </w:pPr>
      <w:r>
        <w:rPr>
          <w:rFonts w:ascii="Arial" w:hAnsi="Arial" w:cs="Arial"/>
          <w:noProof/>
          <w:sz w:val="20"/>
          <w:szCs w:val="20"/>
          <w:lang w:val="de-DE"/>
        </w:rPr>
        <w:lastRenderedPageBreak/>
        <w:drawing>
          <wp:inline distT="0" distB="0" distL="0" distR="0">
            <wp:extent cx="5486400" cy="3302000"/>
            <wp:effectExtent l="0" t="0" r="0" b="0"/>
            <wp:docPr id="1514946693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46693" name="Grafik 15149466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B0" w:rsidRPr="00977881" w:rsidRDefault="005533B0" w:rsidP="00640336">
      <w:pPr>
        <w:rPr>
          <w:rFonts w:ascii="Arial" w:hAnsi="Arial" w:cs="Arial"/>
          <w:sz w:val="20"/>
          <w:szCs w:val="20"/>
          <w:lang w:val="de-DE"/>
        </w:rPr>
      </w:pPr>
      <w:r>
        <w:rPr>
          <w:rFonts w:ascii="Arial" w:hAnsi="Arial" w:cs="Arial"/>
          <w:noProof/>
          <w:sz w:val="20"/>
          <w:szCs w:val="20"/>
          <w:lang w:val="de-DE"/>
        </w:rPr>
        <w:drawing>
          <wp:inline distT="0" distB="0" distL="0" distR="0">
            <wp:extent cx="5486400" cy="1626870"/>
            <wp:effectExtent l="0" t="0" r="0" b="0"/>
            <wp:docPr id="1508952736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52736" name="Grafik 15089527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3B0" w:rsidRPr="0097788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Geneva">
    <w:panose1 w:val="020B0503030404040204"/>
    <w:charset w:val="00"/>
    <w:family w:val="swiss"/>
    <w:pitch w:val="variable"/>
    <w:sig w:usb0="E00002FF" w:usb1="5200205F" w:usb2="00A0C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numm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numm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5BC597E"/>
    <w:multiLevelType w:val="hybridMultilevel"/>
    <w:tmpl w:val="887C90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0735057">
    <w:abstractNumId w:val="8"/>
  </w:num>
  <w:num w:numId="2" w16cid:durableId="2139712625">
    <w:abstractNumId w:val="6"/>
  </w:num>
  <w:num w:numId="3" w16cid:durableId="488325449">
    <w:abstractNumId w:val="5"/>
  </w:num>
  <w:num w:numId="4" w16cid:durableId="1772314879">
    <w:abstractNumId w:val="4"/>
  </w:num>
  <w:num w:numId="5" w16cid:durableId="676735091">
    <w:abstractNumId w:val="7"/>
  </w:num>
  <w:num w:numId="6" w16cid:durableId="918832215">
    <w:abstractNumId w:val="3"/>
  </w:num>
  <w:num w:numId="7" w16cid:durableId="2106413793">
    <w:abstractNumId w:val="2"/>
  </w:num>
  <w:num w:numId="8" w16cid:durableId="1342124395">
    <w:abstractNumId w:val="1"/>
  </w:num>
  <w:num w:numId="9" w16cid:durableId="1323656455">
    <w:abstractNumId w:val="0"/>
  </w:num>
  <w:num w:numId="10" w16cid:durableId="14502013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189"/>
    <w:rsid w:val="0006063C"/>
    <w:rsid w:val="00086154"/>
    <w:rsid w:val="000D0527"/>
    <w:rsid w:val="0015074B"/>
    <w:rsid w:val="00211448"/>
    <w:rsid w:val="00271662"/>
    <w:rsid w:val="0029639D"/>
    <w:rsid w:val="00326F90"/>
    <w:rsid w:val="00365A9F"/>
    <w:rsid w:val="003B16C6"/>
    <w:rsid w:val="00534716"/>
    <w:rsid w:val="005466A0"/>
    <w:rsid w:val="005533B0"/>
    <w:rsid w:val="00640336"/>
    <w:rsid w:val="007D02F1"/>
    <w:rsid w:val="007D43B1"/>
    <w:rsid w:val="007F4E55"/>
    <w:rsid w:val="008326F3"/>
    <w:rsid w:val="008422FA"/>
    <w:rsid w:val="009501B7"/>
    <w:rsid w:val="00977881"/>
    <w:rsid w:val="009A41DA"/>
    <w:rsid w:val="00A232AD"/>
    <w:rsid w:val="00A827B2"/>
    <w:rsid w:val="00A96D67"/>
    <w:rsid w:val="00AA1D8D"/>
    <w:rsid w:val="00B47730"/>
    <w:rsid w:val="00BE2065"/>
    <w:rsid w:val="00C31406"/>
    <w:rsid w:val="00C46572"/>
    <w:rsid w:val="00CB0664"/>
    <w:rsid w:val="00EC4627"/>
    <w:rsid w:val="00FC693F"/>
    <w:rsid w:val="00FE4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BB8B8CF"/>
  <w14:defaultImageDpi w14:val="300"/>
  <w15:docId w15:val="{642F7A5F-E752-2F40-8938-55CBD7FB2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C693F"/>
  </w:style>
  <w:style w:type="paragraph" w:styleId="berschrift1">
    <w:name w:val="heading 1"/>
    <w:basedOn w:val="Standard"/>
    <w:next w:val="Standard"/>
    <w:link w:val="berschrift1Zchn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618BF"/>
  </w:style>
  <w:style w:type="paragraph" w:styleId="Fuzeile">
    <w:name w:val="footer"/>
    <w:basedOn w:val="Standard"/>
    <w:link w:val="FuzeileZchn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618BF"/>
  </w:style>
  <w:style w:type="paragraph" w:styleId="KeinLeerraum">
    <w:name w:val="No Spacing"/>
    <w:uiPriority w:val="1"/>
    <w:qFormat/>
    <w:rsid w:val="00FC693F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el">
    <w:name w:val="Title"/>
    <w:basedOn w:val="Standard"/>
    <w:next w:val="Standard"/>
    <w:link w:val="TitelZchn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nabsatz">
    <w:name w:val="List Paragraph"/>
    <w:basedOn w:val="Standard"/>
    <w:uiPriority w:val="34"/>
    <w:qFormat/>
    <w:rsid w:val="00FC693F"/>
    <w:pPr>
      <w:ind w:left="720"/>
      <w:contextualSpacing/>
    </w:pPr>
  </w:style>
  <w:style w:type="paragraph" w:styleId="Textkrper">
    <w:name w:val="Body Text"/>
    <w:basedOn w:val="Standard"/>
    <w:link w:val="TextkrperZchn"/>
    <w:uiPriority w:val="99"/>
    <w:unhideWhenUsed/>
    <w:rsid w:val="00AA1D8D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AA1D8D"/>
  </w:style>
  <w:style w:type="paragraph" w:styleId="Textkrper2">
    <w:name w:val="Body Text 2"/>
    <w:basedOn w:val="Standard"/>
    <w:link w:val="Textkrper2Zchn"/>
    <w:uiPriority w:val="99"/>
    <w:unhideWhenUsed/>
    <w:rsid w:val="00AA1D8D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rsid w:val="00AA1D8D"/>
  </w:style>
  <w:style w:type="paragraph" w:styleId="Textkrper3">
    <w:name w:val="Body Text 3"/>
    <w:basedOn w:val="Standard"/>
    <w:link w:val="Textkrper3Zchn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rsid w:val="00AA1D8D"/>
    <w:rPr>
      <w:sz w:val="16"/>
      <w:szCs w:val="16"/>
    </w:rPr>
  </w:style>
  <w:style w:type="paragraph" w:styleId="Liste">
    <w:name w:val="List"/>
    <w:basedOn w:val="Standard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Standard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Standard"/>
    <w:uiPriority w:val="99"/>
    <w:unhideWhenUsed/>
    <w:rsid w:val="00326F90"/>
    <w:pPr>
      <w:ind w:left="1080" w:hanging="360"/>
      <w:contextualSpacing/>
    </w:pPr>
  </w:style>
  <w:style w:type="paragraph" w:styleId="Aufzhlungszeichen">
    <w:name w:val="List Bullet"/>
    <w:basedOn w:val="Standard"/>
    <w:uiPriority w:val="99"/>
    <w:unhideWhenUsed/>
    <w:rsid w:val="00326F90"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unhideWhenUsed/>
    <w:rsid w:val="00326F90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unhideWhenUsed/>
    <w:rsid w:val="00326F90"/>
    <w:pPr>
      <w:numPr>
        <w:numId w:val="3"/>
      </w:numPr>
      <w:contextualSpacing/>
    </w:pPr>
  </w:style>
  <w:style w:type="paragraph" w:styleId="Listennummer">
    <w:name w:val="List Number"/>
    <w:basedOn w:val="Standard"/>
    <w:uiPriority w:val="99"/>
    <w:unhideWhenUsed/>
    <w:rsid w:val="00326F90"/>
    <w:pPr>
      <w:numPr>
        <w:numId w:val="5"/>
      </w:numPr>
      <w:contextualSpacing/>
    </w:pPr>
  </w:style>
  <w:style w:type="paragraph" w:styleId="Listennummer2">
    <w:name w:val="List Number 2"/>
    <w:basedOn w:val="Standard"/>
    <w:uiPriority w:val="99"/>
    <w:unhideWhenUsed/>
    <w:rsid w:val="0029639D"/>
    <w:pPr>
      <w:numPr>
        <w:numId w:val="6"/>
      </w:numPr>
      <w:contextualSpacing/>
    </w:pPr>
  </w:style>
  <w:style w:type="paragraph" w:styleId="Listennummer3">
    <w:name w:val="List Number 3"/>
    <w:basedOn w:val="Standard"/>
    <w:uiPriority w:val="99"/>
    <w:unhideWhenUsed/>
    <w:rsid w:val="0029639D"/>
    <w:pPr>
      <w:numPr>
        <w:numId w:val="7"/>
      </w:numPr>
      <w:contextualSpacing/>
    </w:pPr>
  </w:style>
  <w:style w:type="paragraph" w:styleId="Listenfortsetzung">
    <w:name w:val="List Continue"/>
    <w:basedOn w:val="Standard"/>
    <w:uiPriority w:val="99"/>
    <w:unhideWhenUsed/>
    <w:rsid w:val="0029639D"/>
    <w:pPr>
      <w:spacing w:after="120"/>
      <w:ind w:left="360"/>
      <w:contextualSpacing/>
    </w:pPr>
  </w:style>
  <w:style w:type="paragraph" w:styleId="Listenfortsetzung2">
    <w:name w:val="List Continue 2"/>
    <w:basedOn w:val="Standard"/>
    <w:uiPriority w:val="99"/>
    <w:unhideWhenUsed/>
    <w:rsid w:val="0029639D"/>
    <w:pPr>
      <w:spacing w:after="120"/>
      <w:ind w:left="720"/>
      <w:contextualSpacing/>
    </w:pPr>
  </w:style>
  <w:style w:type="paragraph" w:styleId="Listenfortsetzung3">
    <w:name w:val="List Continue 3"/>
    <w:basedOn w:val="Standard"/>
    <w:uiPriority w:val="99"/>
    <w:unhideWhenUsed/>
    <w:rsid w:val="0029639D"/>
    <w:pPr>
      <w:spacing w:after="120"/>
      <w:ind w:left="1080"/>
      <w:contextualSpacing/>
    </w:pPr>
  </w:style>
  <w:style w:type="paragraph" w:styleId="Makrotext">
    <w:name w:val="macro"/>
    <w:link w:val="MakrotextZchn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rsid w:val="0029639D"/>
    <w:rPr>
      <w:rFonts w:ascii="Courier" w:hAnsi="Courier"/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FC693F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FC693F"/>
    <w:rPr>
      <w:i/>
      <w:i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ett">
    <w:name w:val="Strong"/>
    <w:basedOn w:val="Absatz-Standardschriftart"/>
    <w:uiPriority w:val="22"/>
    <w:qFormat/>
    <w:rsid w:val="00FC693F"/>
    <w:rPr>
      <w:b/>
      <w:bCs/>
    </w:rPr>
  </w:style>
  <w:style w:type="character" w:styleId="Hervorhebung">
    <w:name w:val="Emphasis"/>
    <w:basedOn w:val="Absatz-Standardschriftart"/>
    <w:uiPriority w:val="20"/>
    <w:qFormat/>
    <w:rsid w:val="00FC693F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C693F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FC693F"/>
    <w:rPr>
      <w:i/>
      <w:iCs/>
      <w:color w:val="808080" w:themeColor="text1" w:themeTint="7F"/>
    </w:rPr>
  </w:style>
  <w:style w:type="character" w:styleId="IntensiveHervorhebung">
    <w:name w:val="Intense Emphasis"/>
    <w:basedOn w:val="Absatz-Standardschriftart"/>
    <w:uiPriority w:val="21"/>
    <w:qFormat/>
    <w:rsid w:val="00FC693F"/>
    <w:rPr>
      <w:b/>
      <w:bCs/>
      <w:i/>
      <w:iCs/>
      <w:color w:val="4F81BD" w:themeColor="accent1"/>
    </w:rPr>
  </w:style>
  <w:style w:type="character" w:styleId="SchwacherVerweis">
    <w:name w:val="Subtle Reference"/>
    <w:basedOn w:val="Absatz-Standardschriftart"/>
    <w:uiPriority w:val="31"/>
    <w:qFormat/>
    <w:rsid w:val="00FC693F"/>
    <w:rPr>
      <w:smallCaps/>
      <w:color w:val="C0504D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FC693F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C693F"/>
    <w:pPr>
      <w:outlineLvl w:val="9"/>
    </w:pPr>
  </w:style>
  <w:style w:type="table" w:styleId="Tabellenraster">
    <w:name w:val="Table Grid"/>
    <w:basedOn w:val="NormaleTabelle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chattierung">
    <w:name w:val="Light Shading"/>
    <w:basedOn w:val="NormaleTabelle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">
    <w:name w:val="Light List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Liste-Akzent2">
    <w:name w:val="Light List Accent 2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HelleListe-Akzent3">
    <w:name w:val="Light List Accent 3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HelleListe-Akzent4">
    <w:name w:val="Light List Accent 4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HelleListe-Akzent5">
    <w:name w:val="Light List Accent 5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HelleListe-Akzent6">
    <w:name w:val="Light List Accent 6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HellesRaster">
    <w:name w:val="Light Grid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HellesRaster-Akzent2">
    <w:name w:val="Light Grid Accent 2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HellesRaster-Akzent3">
    <w:name w:val="Light Grid Accent 3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HellesRaster-Akzent4">
    <w:name w:val="Light Grid Accent 4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HellesRaster-Akzent5">
    <w:name w:val="Light Grid Accent 5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HellesRaster-Akzent6">
    <w:name w:val="Light Grid Accent 6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ittlereSchattierung1">
    <w:name w:val="Medium Shading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Liste1">
    <w:name w:val="Medium List 1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ittlereListe2">
    <w:name w:val="Medium List 2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">
    <w:name w:val="Medium Grid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ittleresRaster2">
    <w:name w:val="Medium Grid 2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unkleListe">
    <w:name w:val="Dark List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unkleListe-Akzent2">
    <w:name w:val="Dark List Accent 2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unkleListe-Akzent3">
    <w:name w:val="Dark List Accent 3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unkleListe-Akzent4">
    <w:name w:val="Dark List Accent 4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unkleListe-Akzent5">
    <w:name w:val="Dark List Accent 5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FarbigeSchattierung">
    <w:name w:val="Colorful Shading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Liste">
    <w:name w:val="Colorful List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FarbigeListe-Akzent2">
    <w:name w:val="Colorful List Accent 2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FarbigeListe-Akzent3">
    <w:name w:val="Colorful List Accent 3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FarbigesRaster">
    <w:name w:val="Colorful Grid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Absatz-Standardschriftart"/>
    <w:uiPriority w:val="99"/>
    <w:unhideWhenUsed/>
    <w:rsid w:val="00A827B2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827B2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7D02F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python-docx.readthedocs.io/en/latest/user/install.html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256</Words>
  <Characters>1615</Characters>
  <Application>Microsoft Office Word</Application>
  <DocSecurity>0</DocSecurity>
  <Lines>13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1868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derjo</cp:lastModifiedBy>
  <cp:revision>25</cp:revision>
  <dcterms:created xsi:type="dcterms:W3CDTF">2013-12-23T23:15:00Z</dcterms:created>
  <dcterms:modified xsi:type="dcterms:W3CDTF">2023-11-01T15:30:00Z</dcterms:modified>
  <cp:category/>
</cp:coreProperties>
</file>