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CD" w:rsidRPr="00DC2610" w:rsidRDefault="005144CD" w:rsidP="005144C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Договір №___</w:t>
      </w:r>
    </w:p>
    <w:p w:rsidR="005144CD" w:rsidRPr="00DC2610" w:rsidRDefault="005144CD" w:rsidP="005144C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44CD" w:rsidRPr="00DC2610" w:rsidRDefault="005144CD" w:rsidP="005144C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“____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__________202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  <w:t>м. Черкаси</w:t>
      </w:r>
    </w:p>
    <w:p w:rsidR="005144CD" w:rsidRPr="00DC2610" w:rsidRDefault="005144CD" w:rsidP="005144C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2AA2" w:rsidRPr="005144CD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Фізична особа-підприємець, </w:t>
      </w:r>
      <w:proofErr w:type="spellStart"/>
      <w:r w:rsidRPr="005144CD">
        <w:rPr>
          <w:rFonts w:ascii="Times New Roman" w:hAnsi="Times New Roman" w:cs="Times New Roman"/>
          <w:sz w:val="28"/>
          <w:szCs w:val="28"/>
          <w:lang w:val="uk-UA"/>
        </w:rPr>
        <w:t>Лавріненко</w:t>
      </w:r>
      <w:proofErr w:type="spellEnd"/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 Іван Іванович, що діє 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 підставі Свідоцтва, далі 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>Постачальник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, з однієї сторони та Комунальна установа Черкаської обласної ради 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Черкаський обласний центр фізичного здоров’я населення 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>Спорт для всіх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, в особі директора Шелест Марії В’ячеславівни, що діє на підставі Положення від </w:t>
      </w:r>
      <w:r w:rsidR="005144CD">
        <w:rPr>
          <w:rFonts w:ascii="Times New Roman" w:hAnsi="Times New Roman" w:cs="Times New Roman"/>
          <w:sz w:val="28"/>
          <w:szCs w:val="28"/>
          <w:lang w:val="uk-UA"/>
        </w:rPr>
        <w:t>27.03.2025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 року №</w:t>
      </w:r>
      <w:r w:rsidR="005144CD">
        <w:rPr>
          <w:rFonts w:ascii="Times New Roman" w:hAnsi="Times New Roman" w:cs="Times New Roman"/>
          <w:sz w:val="28"/>
          <w:szCs w:val="28"/>
          <w:lang w:val="uk-UA"/>
        </w:rPr>
        <w:t>116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 xml:space="preserve">-р, 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іншої сторони, далі 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EE548A" w:rsidRPr="005144CD">
        <w:rPr>
          <w:rFonts w:ascii="Times New Roman" w:hAnsi="Times New Roman" w:cs="Times New Roman"/>
          <w:sz w:val="28"/>
          <w:szCs w:val="28"/>
          <w:lang w:val="uk-UA"/>
        </w:rPr>
        <w:t>Покупець</w:t>
      </w:r>
      <w:r w:rsidR="00BB3366" w:rsidRPr="005144CD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5144CD">
        <w:rPr>
          <w:rFonts w:ascii="Times New Roman" w:hAnsi="Times New Roman" w:cs="Times New Roman"/>
          <w:sz w:val="28"/>
          <w:szCs w:val="28"/>
          <w:lang w:val="uk-UA"/>
        </w:rPr>
        <w:t>, уклали договір про наступне:</w:t>
      </w:r>
    </w:p>
    <w:p w:rsidR="00D02AA2" w:rsidRPr="00DC2610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2AA2" w:rsidRDefault="00D02AA2" w:rsidP="000A7BBA">
      <w:pPr>
        <w:pStyle w:val="a6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BBA">
        <w:rPr>
          <w:rFonts w:ascii="Times New Roman" w:hAnsi="Times New Roman" w:cs="Times New Roman"/>
          <w:b/>
          <w:sz w:val="28"/>
          <w:szCs w:val="28"/>
          <w:lang w:val="uk-UA"/>
        </w:rPr>
        <w:t>ПРЕДМЕТ ДОГОВОРУ</w:t>
      </w:r>
    </w:p>
    <w:p w:rsidR="00D7107E" w:rsidRDefault="00D7107E" w:rsidP="00D100B9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 </w:t>
      </w:r>
      <w:r w:rsidRPr="00D7107E">
        <w:rPr>
          <w:rFonts w:ascii="Times New Roman" w:hAnsi="Times New Roman" w:cs="Times New Roman"/>
          <w:sz w:val="28"/>
          <w:szCs w:val="28"/>
          <w:lang w:val="uk-UA"/>
        </w:rPr>
        <w:t>Постачальник надає, а</w:t>
      </w:r>
      <w:r w:rsidR="00D100B9">
        <w:rPr>
          <w:rFonts w:ascii="Times New Roman" w:hAnsi="Times New Roman" w:cs="Times New Roman"/>
          <w:sz w:val="28"/>
          <w:szCs w:val="28"/>
          <w:lang w:val="uk-UA"/>
        </w:rPr>
        <w:t xml:space="preserve"> Покупець вчасно оплачує товар:</w:t>
      </w:r>
      <w:r w:rsidR="00D100B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7107E">
        <w:rPr>
          <w:rFonts w:ascii="Times New Roman" w:hAnsi="Times New Roman" w:cs="Times New Roman"/>
          <w:sz w:val="28"/>
          <w:szCs w:val="28"/>
          <w:lang w:val="uk-UA"/>
        </w:rPr>
        <w:t>&lt;товар&gt; (ДК 021:2015:&lt;</w:t>
      </w:r>
      <w:proofErr w:type="spellStart"/>
      <w:r w:rsidRPr="00D7107E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Pr="00D7107E">
        <w:rPr>
          <w:rFonts w:ascii="Times New Roman" w:hAnsi="Times New Roman" w:cs="Times New Roman"/>
          <w:sz w:val="28"/>
          <w:szCs w:val="28"/>
          <w:lang w:val="uk-UA"/>
        </w:rPr>
        <w:t xml:space="preserve">&gt;) для проведення &lt;захід&gt;, який відбудеться &lt;дата&gt; за </w:t>
      </w:r>
      <w:proofErr w:type="spellStart"/>
      <w:r w:rsidRPr="00D7107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D7107E">
        <w:rPr>
          <w:rFonts w:ascii="Times New Roman" w:hAnsi="Times New Roman" w:cs="Times New Roman"/>
          <w:sz w:val="28"/>
          <w:szCs w:val="28"/>
          <w:lang w:val="uk-UA"/>
        </w:rPr>
        <w:t>: &lt;адреса&gt;</w:t>
      </w:r>
    </w:p>
    <w:p w:rsidR="00FF6C30" w:rsidRPr="00D7107E" w:rsidRDefault="00FF6C30" w:rsidP="00FF6C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FF6C30">
        <w:rPr>
          <w:rFonts w:ascii="Times New Roman" w:hAnsi="Times New Roman" w:cs="Times New Roman"/>
          <w:sz w:val="28"/>
          <w:szCs w:val="28"/>
          <w:lang w:val="uk-UA"/>
        </w:rPr>
        <w:t>Відповідно до видаткової накла</w:t>
      </w:r>
      <w:r>
        <w:rPr>
          <w:rFonts w:ascii="Times New Roman" w:hAnsi="Times New Roman" w:cs="Times New Roman"/>
          <w:sz w:val="28"/>
          <w:szCs w:val="28"/>
          <w:lang w:val="uk-UA"/>
        </w:rPr>
        <w:t>дної та специфікації (Додаток),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F6C30">
        <w:rPr>
          <w:rFonts w:ascii="Times New Roman" w:hAnsi="Times New Roman" w:cs="Times New Roman"/>
          <w:sz w:val="28"/>
          <w:szCs w:val="28"/>
          <w:lang w:val="uk-UA"/>
        </w:rPr>
        <w:t>що є невід’ємною частиною даного договору, в якій зазначено кількість та ціну даного товару встановлених Постачальником на момент придбання товару.</w:t>
      </w:r>
    </w:p>
    <w:p w:rsidR="00D02AA2" w:rsidRPr="00DC2610" w:rsidRDefault="00D02AA2" w:rsidP="00D02AA2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2. ПОРЯДОК РОЗРАХУНКІВ</w:t>
      </w:r>
    </w:p>
    <w:p w:rsidR="00D02AA2" w:rsidRDefault="00D02AA2" w:rsidP="001D029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2.1. Розрахунок за цим договором здійснюється </w:t>
      </w:r>
      <w:r w:rsidR="00BB3366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видаткової наклад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за фактично отриманий товар, до кінця поточного місяця,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шляхом перерахун</w:t>
      </w:r>
      <w:r w:rsidR="001D0292">
        <w:rPr>
          <w:rFonts w:ascii="Times New Roman" w:hAnsi="Times New Roman" w:cs="Times New Roman"/>
          <w:sz w:val="28"/>
          <w:szCs w:val="28"/>
          <w:lang w:val="uk-UA"/>
        </w:rPr>
        <w:t>ку коштів на р/р Постачальника.</w:t>
      </w:r>
    </w:p>
    <w:p w:rsidR="00AA2DEE" w:rsidRPr="00813731" w:rsidRDefault="00813731" w:rsidP="0081373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13731">
        <w:rPr>
          <w:rFonts w:ascii="Times New Roman" w:hAnsi="Times New Roman" w:cs="Times New Roman"/>
          <w:sz w:val="28"/>
        </w:rPr>
        <w:t xml:space="preserve">2.2. </w:t>
      </w:r>
      <w:proofErr w:type="spellStart"/>
      <w:r w:rsidRPr="00813731">
        <w:rPr>
          <w:rFonts w:ascii="Times New Roman" w:hAnsi="Times New Roman" w:cs="Times New Roman"/>
          <w:sz w:val="28"/>
        </w:rPr>
        <w:t>Загальна</w:t>
      </w:r>
      <w:proofErr w:type="spellEnd"/>
      <w:r w:rsidRPr="00813731">
        <w:rPr>
          <w:rFonts w:ascii="Times New Roman" w:hAnsi="Times New Roman" w:cs="Times New Roman"/>
          <w:sz w:val="28"/>
        </w:rPr>
        <w:t xml:space="preserve"> сума за </w:t>
      </w:r>
      <w:proofErr w:type="spellStart"/>
      <w:r w:rsidRPr="00813731">
        <w:rPr>
          <w:rFonts w:ascii="Times New Roman" w:hAnsi="Times New Roman" w:cs="Times New Roman"/>
          <w:sz w:val="28"/>
        </w:rPr>
        <w:t>цим</w:t>
      </w:r>
      <w:proofErr w:type="spellEnd"/>
      <w:r w:rsidRPr="00813731">
        <w:rPr>
          <w:rFonts w:ascii="Times New Roman" w:hAnsi="Times New Roman" w:cs="Times New Roman"/>
          <w:sz w:val="28"/>
        </w:rPr>
        <w:t xml:space="preserve"> д</w:t>
      </w:r>
      <w:r w:rsidR="00A82C0B">
        <w:rPr>
          <w:rFonts w:ascii="Times New Roman" w:hAnsi="Times New Roman" w:cs="Times New Roman"/>
          <w:sz w:val="28"/>
        </w:rPr>
        <w:t>оговором становить &lt;</w:t>
      </w:r>
      <w:r w:rsidR="00A82C0B" w:rsidRPr="00A82C0B">
        <w:rPr>
          <w:rFonts w:ascii="Times New Roman" w:hAnsi="Times New Roman" w:cs="Times New Roman"/>
          <w:b/>
          <w:sz w:val="28"/>
        </w:rPr>
        <w:t>сума</w:t>
      </w:r>
      <w:r w:rsidR="00A82C0B">
        <w:rPr>
          <w:rFonts w:ascii="Times New Roman" w:hAnsi="Times New Roman" w:cs="Times New Roman"/>
          <w:sz w:val="28"/>
        </w:rPr>
        <w:t>&gt;</w:t>
      </w:r>
      <w:r w:rsidR="00A82C0B">
        <w:rPr>
          <w:rFonts w:ascii="Times New Roman" w:hAnsi="Times New Roman" w:cs="Times New Roman"/>
          <w:sz w:val="28"/>
        </w:rPr>
        <w:br/>
      </w:r>
      <w:r w:rsidRPr="00813731">
        <w:rPr>
          <w:rFonts w:ascii="Times New Roman" w:hAnsi="Times New Roman" w:cs="Times New Roman"/>
          <w:sz w:val="28"/>
        </w:rPr>
        <w:t>(&lt;</w:t>
      </w:r>
      <w:r w:rsidRPr="00A82C0B">
        <w:rPr>
          <w:rFonts w:ascii="Times New Roman" w:hAnsi="Times New Roman" w:cs="Times New Roman"/>
          <w:b/>
          <w:sz w:val="28"/>
        </w:rPr>
        <w:t xml:space="preserve">сума </w:t>
      </w:r>
      <w:proofErr w:type="spellStart"/>
      <w:r w:rsidRPr="00A82C0B">
        <w:rPr>
          <w:rFonts w:ascii="Times New Roman" w:hAnsi="Times New Roman" w:cs="Times New Roman"/>
          <w:b/>
          <w:sz w:val="28"/>
        </w:rPr>
        <w:t>прописом</w:t>
      </w:r>
      <w:proofErr w:type="spellEnd"/>
      <w:r w:rsidRPr="00813731">
        <w:rPr>
          <w:rFonts w:ascii="Times New Roman" w:hAnsi="Times New Roman" w:cs="Times New Roman"/>
          <w:sz w:val="28"/>
        </w:rPr>
        <w:t>&gt;)</w:t>
      </w:r>
      <w:r w:rsidRPr="00A82C0B">
        <w:rPr>
          <w:rFonts w:ascii="Times New Roman" w:hAnsi="Times New Roman" w:cs="Times New Roman"/>
          <w:b/>
          <w:sz w:val="28"/>
        </w:rPr>
        <w:t>,</w:t>
      </w:r>
      <w:r w:rsidRPr="00813731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A82C0B">
        <w:rPr>
          <w:rFonts w:ascii="Times New Roman" w:hAnsi="Times New Roman" w:cs="Times New Roman"/>
          <w:b/>
          <w:sz w:val="28"/>
        </w:rPr>
        <w:t>пдв</w:t>
      </w:r>
      <w:proofErr w:type="spellEnd"/>
      <w:r w:rsidRPr="00813731">
        <w:rPr>
          <w:rFonts w:ascii="Times New Roman" w:hAnsi="Times New Roman" w:cs="Times New Roman"/>
          <w:sz w:val="28"/>
        </w:rPr>
        <w:t>&gt;</w:t>
      </w:r>
      <w:r w:rsidRPr="00A82C0B">
        <w:rPr>
          <w:rFonts w:ascii="Times New Roman" w:hAnsi="Times New Roman" w:cs="Times New Roman"/>
          <w:b/>
          <w:sz w:val="28"/>
        </w:rPr>
        <w:t>.</w:t>
      </w:r>
    </w:p>
    <w:p w:rsidR="00D02AA2" w:rsidRPr="00DC2610" w:rsidRDefault="00D02AA2" w:rsidP="00D02AA2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3. ВІДПОВІДАЛЬНІСТЬ СТОРІН</w:t>
      </w:r>
    </w:p>
    <w:p w:rsidR="00D02AA2" w:rsidRPr="00DC2610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3.1. Якість і кількість товару перевіряється </w:t>
      </w:r>
      <w:r w:rsidR="00BB3366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при його отриманні.</w:t>
      </w:r>
    </w:p>
    <w:p w:rsidR="00D02AA2" w:rsidRPr="00DC2610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3.2. У випадку виявлення </w:t>
      </w:r>
      <w:r w:rsidR="00BB3366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товару неналежної якості, Постачальник зобов'язаний здійснити обмін на товар належної якості, а в разі його відсутності повернути перераховану за нього суму на розрахунковий рахунок </w:t>
      </w:r>
      <w:r w:rsidR="00BB3366">
        <w:rPr>
          <w:rFonts w:ascii="Times New Roman" w:hAnsi="Times New Roman" w:cs="Times New Roman"/>
          <w:sz w:val="28"/>
          <w:szCs w:val="28"/>
          <w:lang w:val="uk-UA"/>
        </w:rPr>
        <w:t>Покупця</w:t>
      </w:r>
      <w:r w:rsidR="009468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2AA2" w:rsidRDefault="00D02AA2" w:rsidP="009468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3.3. У разі невиконання чи неналежного виконання обов’язків згідно цього договору, сторони несуть відповідальність відповідно з діючим законодавством України. До винної сторони застосовуються штрафну санкції не нижче діючої облікової ставки НБУ.</w:t>
      </w:r>
    </w:p>
    <w:p w:rsidR="00BB3366" w:rsidRPr="00DC2610" w:rsidRDefault="00BB3366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2AA2" w:rsidRPr="00DC2610" w:rsidRDefault="00D02AA2" w:rsidP="00D02AA2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4. ДІЯ ДОГОВОРУ</w:t>
      </w:r>
    </w:p>
    <w:p w:rsidR="00D02AA2" w:rsidRPr="00DC2610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4.1. Цей договір вступає в дію з моменту підписання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діє                             до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31.12.202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року.</w:t>
      </w:r>
    </w:p>
    <w:p w:rsidR="00D02AA2" w:rsidRPr="00DC2610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4.2. Договір може бути розірваний достроково шляхом письмового повідомлення іншої сторони не менше ніж за 20 (двадцять) календарних днів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дати припинення договору.</w:t>
      </w:r>
    </w:p>
    <w:p w:rsidR="00D02AA2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4.3. Договір підписаний у двох примірниках, що мають однакову юридичну силу.</w:t>
      </w:r>
    </w:p>
    <w:p w:rsidR="00D02AA2" w:rsidRPr="00DC2610" w:rsidRDefault="00D02AA2" w:rsidP="00D02A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2AA2" w:rsidRPr="00DC2610" w:rsidRDefault="00D02AA2" w:rsidP="00D02AA2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02AA2" w:rsidRPr="00DC2610" w:rsidRDefault="00D02AA2" w:rsidP="00D02AA2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5.ЮРИДИЧНІ АДРЕСИ СТОРІН:</w:t>
      </w:r>
    </w:p>
    <w:p w:rsidR="00D02AA2" w:rsidRPr="00DC2610" w:rsidRDefault="00D02AA2" w:rsidP="00D02AA2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671" w:type="dxa"/>
        <w:tblLook w:val="0000" w:firstRow="0" w:lastRow="0" w:firstColumn="0" w:lastColumn="0" w:noHBand="0" w:noVBand="0"/>
      </w:tblPr>
      <w:tblGrid>
        <w:gridCol w:w="4603"/>
        <w:gridCol w:w="5068"/>
      </w:tblGrid>
      <w:tr w:rsidR="00D02AA2" w:rsidRPr="00DC2610" w:rsidTr="0029735B">
        <w:trPr>
          <w:trHeight w:val="3980"/>
        </w:trPr>
        <w:tc>
          <w:tcPr>
            <w:tcW w:w="4603" w:type="dxa"/>
          </w:tcPr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bCs/>
                <w:sz w:val="28"/>
                <w:szCs w:val="28"/>
                <w:lang w:val="uk-UA"/>
              </w:rPr>
            </w:pPr>
            <w:r w:rsidRPr="00DC2610">
              <w:rPr>
                <w:bCs/>
                <w:sz w:val="28"/>
                <w:szCs w:val="28"/>
                <w:lang w:val="uk-UA"/>
              </w:rPr>
              <w:t xml:space="preserve">ФОП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Лавріненко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 xml:space="preserve"> Іван Іванович</w:t>
            </w:r>
            <w:r w:rsidRPr="00DC2610">
              <w:rPr>
                <w:bCs/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18015, </w:t>
            </w:r>
            <w:r w:rsidRPr="00DC2610">
              <w:rPr>
                <w:sz w:val="28"/>
                <w:szCs w:val="28"/>
                <w:lang w:val="uk-UA"/>
              </w:rPr>
              <w:t>м.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Черкаси,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вул. Благовісна 220, кв.24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>р/р UA</w:t>
            </w:r>
            <w:r>
              <w:rPr>
                <w:sz w:val="28"/>
                <w:szCs w:val="28"/>
                <w:lang w:val="uk-UA"/>
              </w:rPr>
              <w:t>673545070000026008340011848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</w:t>
            </w:r>
          </w:p>
          <w:p w:rsidR="00D02AA2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АТ “Ощадбанк”</w:t>
            </w:r>
            <w:r w:rsidRPr="00DC2610">
              <w:rPr>
                <w:sz w:val="28"/>
                <w:szCs w:val="28"/>
                <w:lang w:val="uk-UA"/>
              </w:rPr>
              <w:tab/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6A5755">
              <w:rPr>
                <w:sz w:val="28"/>
                <w:szCs w:val="28"/>
                <w:lang w:val="uk-UA"/>
              </w:rPr>
              <w:t>Код ЄДРПОУ 1801202694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</w:t>
            </w:r>
            <w:r>
              <w:rPr>
                <w:sz w:val="28"/>
                <w:szCs w:val="28"/>
                <w:lang w:val="uk-UA"/>
              </w:rPr>
              <w:t xml:space="preserve">                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                        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 ЛАВРИНЕНКО</w:t>
            </w:r>
          </w:p>
          <w:p w:rsidR="004302AD" w:rsidRPr="006371E3" w:rsidRDefault="004302AD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068" w:type="dxa"/>
          </w:tcPr>
          <w:p w:rsidR="00D02AA2" w:rsidRPr="00DC2610" w:rsidRDefault="00EE548A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="00D02AA2"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D02AA2" w:rsidRPr="00DC2610" w:rsidRDefault="00EE548A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18003,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м.Черкаси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вул.</w:t>
            </w:r>
            <w:r w:rsidR="00D02AA2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Пастерівська</w:t>
            </w:r>
            <w:proofErr w:type="spellEnd"/>
            <w:r w:rsidR="00D02AA2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102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Style w:val="a3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775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D02AA2" w:rsidRPr="00DC2610" w:rsidRDefault="00D02AA2" w:rsidP="0029735B">
            <w:pPr>
              <w:widowControl w:val="0"/>
              <w:tabs>
                <w:tab w:val="right" w:pos="48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DC2610">
        <w:rPr>
          <w:rFonts w:ascii="Times New Roman" w:hAnsi="Times New Roman" w:cs="Times New Roman"/>
          <w:b/>
          <w:sz w:val="27"/>
          <w:szCs w:val="27"/>
          <w:lang w:val="uk-UA"/>
        </w:rPr>
        <w:t xml:space="preserve">     </w:t>
      </w: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Default="00D02AA2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D02AA2" w:rsidRDefault="00D02AA2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2C0B" w:rsidRDefault="00A82C0B" w:rsidP="00D02AA2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D02AA2" w:rsidRPr="00DC2610" w:rsidRDefault="00D02AA2" w:rsidP="009468A2">
      <w:pPr>
        <w:tabs>
          <w:tab w:val="left" w:pos="2835"/>
          <w:tab w:val="left" w:pos="4962"/>
          <w:tab w:val="left" w:pos="6096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Додаток до Договору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  <w:t xml:space="preserve">      від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___________202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року</w:t>
      </w:r>
    </w:p>
    <w:p w:rsidR="00D02AA2" w:rsidRPr="00DC2610" w:rsidRDefault="00D02AA2" w:rsidP="00D02AA2">
      <w:pPr>
        <w:tabs>
          <w:tab w:val="left" w:pos="2835"/>
          <w:tab w:val="left" w:pos="4962"/>
        </w:tabs>
        <w:spacing w:line="240" w:lineRule="auto"/>
        <w:ind w:left="5670" w:hanging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3461E" w:rsidRDefault="0003461E" w:rsidP="0003461E">
      <w:pPr>
        <w:tabs>
          <w:tab w:val="left" w:pos="2835"/>
          <w:tab w:val="left" w:pos="4962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Специфікація</w:t>
      </w: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03461E" w:rsidTr="002079BF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03461E" w:rsidTr="002079BF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03461E" w:rsidTr="002079BF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03461E" w:rsidRDefault="0003461E" w:rsidP="000346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461E" w:rsidRPr="00687AA8" w:rsidRDefault="0003461E" w:rsidP="000346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</w:pPr>
      <w:r w:rsidRPr="00687AA8">
        <w:rPr>
          <w:rFonts w:ascii="Times New Roman" w:hAnsi="Times New Roman" w:cs="Times New Roman"/>
          <w:b/>
          <w:sz w:val="24"/>
          <w:szCs w:val="28"/>
          <w:lang w:val="uk-UA"/>
        </w:rPr>
        <w:t xml:space="preserve">Всього: &lt;сума&gt; (&lt;сума прописом&gt;), </w:t>
      </w:r>
      <w:r w:rsidR="006E61F7">
        <w:rPr>
          <w:rFonts w:ascii="Times New Roman" w:hAnsi="Times New Roman" w:cs="Times New Roman"/>
          <w:b/>
          <w:sz w:val="24"/>
          <w:szCs w:val="28"/>
          <w:lang w:val="uk-UA"/>
        </w:rPr>
        <w:t>&lt;</w:t>
      </w:r>
      <w:proofErr w:type="spellStart"/>
      <w:r w:rsidRPr="00687AA8">
        <w:rPr>
          <w:rFonts w:ascii="Times New Roman" w:hAnsi="Times New Roman" w:cs="Times New Roman"/>
          <w:b/>
          <w:sz w:val="24"/>
          <w:szCs w:val="28"/>
          <w:lang w:val="uk-UA"/>
        </w:rPr>
        <w:t>пдв</w:t>
      </w:r>
      <w:proofErr w:type="spellEnd"/>
      <w:r w:rsidR="006E61F7">
        <w:rPr>
          <w:rFonts w:ascii="Times New Roman" w:hAnsi="Times New Roman" w:cs="Times New Roman"/>
          <w:b/>
          <w:sz w:val="24"/>
          <w:szCs w:val="28"/>
          <w:lang w:val="uk-UA"/>
        </w:rPr>
        <w:t>&gt;</w:t>
      </w:r>
      <w:r w:rsidRPr="00687AA8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</w:p>
    <w:p w:rsidR="00D02AA2" w:rsidRPr="00DC2610" w:rsidRDefault="00D02AA2" w:rsidP="00D02AA2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DC2610" w:rsidRDefault="00D02AA2" w:rsidP="00D02AA2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10138" w:type="dxa"/>
        <w:tblLook w:val="0000" w:firstRow="0" w:lastRow="0" w:firstColumn="0" w:lastColumn="0" w:noHBand="0" w:noVBand="0"/>
      </w:tblPr>
      <w:tblGrid>
        <w:gridCol w:w="5070"/>
        <w:gridCol w:w="5068"/>
      </w:tblGrid>
      <w:tr w:rsidR="00D02AA2" w:rsidRPr="00DC2610" w:rsidTr="0029735B">
        <w:trPr>
          <w:trHeight w:val="3980"/>
        </w:trPr>
        <w:tc>
          <w:tcPr>
            <w:tcW w:w="5070" w:type="dxa"/>
          </w:tcPr>
          <w:p w:rsidR="00D02AA2" w:rsidRPr="00DC2610" w:rsidRDefault="00D02AA2" w:rsidP="000346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bCs/>
                <w:sz w:val="28"/>
                <w:szCs w:val="28"/>
                <w:lang w:val="uk-UA"/>
              </w:rPr>
            </w:pPr>
            <w:r w:rsidRPr="00027037">
              <w:rPr>
                <w:bCs/>
                <w:sz w:val="28"/>
                <w:szCs w:val="28"/>
                <w:lang w:val="uk-UA"/>
              </w:rPr>
              <w:t xml:space="preserve">ФОП </w:t>
            </w:r>
            <w:proofErr w:type="spellStart"/>
            <w:r w:rsidRPr="00027037">
              <w:rPr>
                <w:bCs/>
                <w:sz w:val="28"/>
                <w:szCs w:val="28"/>
                <w:lang w:val="uk-UA"/>
              </w:rPr>
              <w:t>Лавріненко</w:t>
            </w:r>
            <w:proofErr w:type="spellEnd"/>
            <w:r w:rsidRPr="00027037">
              <w:rPr>
                <w:bCs/>
                <w:sz w:val="28"/>
                <w:szCs w:val="28"/>
                <w:lang w:val="uk-UA"/>
              </w:rPr>
              <w:t xml:space="preserve"> Іван Іванович</w:t>
            </w:r>
            <w:r w:rsidRPr="00DC2610">
              <w:rPr>
                <w:bCs/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18015, </w:t>
            </w:r>
            <w:r w:rsidRPr="00DC2610">
              <w:rPr>
                <w:sz w:val="28"/>
                <w:szCs w:val="28"/>
                <w:lang w:val="uk-UA"/>
              </w:rPr>
              <w:t xml:space="preserve">м. Черкаси, </w:t>
            </w:r>
          </w:p>
          <w:p w:rsidR="00D02AA2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027037">
              <w:rPr>
                <w:sz w:val="28"/>
                <w:szCs w:val="28"/>
                <w:lang w:val="uk-UA"/>
              </w:rPr>
              <w:t>вул. Благовісна 220, кв.24</w:t>
            </w:r>
          </w:p>
          <w:p w:rsidR="00D02AA2" w:rsidRPr="00027037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>р/рахунок</w:t>
            </w:r>
            <w:r>
              <w:t xml:space="preserve"> </w:t>
            </w:r>
            <w:r w:rsidRPr="00027037">
              <w:rPr>
                <w:sz w:val="28"/>
                <w:szCs w:val="28"/>
                <w:lang w:val="uk-UA"/>
              </w:rPr>
              <w:t xml:space="preserve">UA673545070000026008340011848                   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027037">
              <w:rPr>
                <w:sz w:val="28"/>
                <w:szCs w:val="28"/>
                <w:lang w:val="uk-UA"/>
              </w:rPr>
              <w:t>в АТ “Ощадбанк”</w:t>
            </w:r>
            <w:r w:rsidRPr="00DC2610">
              <w:rPr>
                <w:sz w:val="28"/>
                <w:szCs w:val="28"/>
                <w:lang w:val="uk-UA"/>
              </w:rPr>
              <w:tab/>
            </w:r>
            <w:r w:rsidRPr="00DC2610">
              <w:rPr>
                <w:sz w:val="28"/>
                <w:szCs w:val="28"/>
                <w:lang w:val="uk-UA"/>
              </w:rPr>
              <w:tab/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        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</w:t>
            </w:r>
          </w:p>
          <w:p w:rsidR="00D02AA2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Код ЄДРПОУ 1801202694</w:t>
            </w: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</w:p>
          <w:p w:rsidR="00D02AA2" w:rsidRPr="00DC2610" w:rsidRDefault="00D02AA2" w:rsidP="0029735B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                       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</w:t>
            </w:r>
          </w:p>
          <w:p w:rsidR="0003461E" w:rsidRPr="00DC2610" w:rsidRDefault="0003461E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______________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Іван ЛАВРІНЕНКО</w:t>
            </w:r>
          </w:p>
        </w:tc>
        <w:tc>
          <w:tcPr>
            <w:tcW w:w="5068" w:type="dxa"/>
          </w:tcPr>
          <w:p w:rsidR="00D02AA2" w:rsidRPr="00DC2610" w:rsidRDefault="00EE548A" w:rsidP="000346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="00D02AA2"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D02AA2" w:rsidRPr="00DC2610" w:rsidRDefault="009468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18003,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</w:t>
            </w:r>
            <w:r w:rsidR="00D02AA2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вул.</w:t>
            </w:r>
            <w:r w:rsidR="00D02AA2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Пастерівська</w:t>
            </w:r>
            <w:proofErr w:type="spellEnd"/>
            <w:r w:rsidR="00D02AA2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102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D02AA2" w:rsidRPr="00DC2610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Style w:val="a3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8F0EB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D02AA2" w:rsidRDefault="00D02AA2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03461E" w:rsidRPr="00DC2610" w:rsidRDefault="0003461E" w:rsidP="0029735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D02AA2" w:rsidRPr="00DC2610" w:rsidRDefault="00D02AA2" w:rsidP="0029735B">
            <w:pPr>
              <w:widowControl w:val="0"/>
              <w:tabs>
                <w:tab w:val="right" w:pos="48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D02AA2" w:rsidRPr="00DC2610" w:rsidRDefault="00D02AA2" w:rsidP="00D02AA2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D02AA2" w:rsidRPr="0077574D" w:rsidRDefault="00D02AA2" w:rsidP="00D02AA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27B26" w:rsidRDefault="0092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lastRenderedPageBreak/>
        <w:t>Постачальник:</w:t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bCs/>
          <w:szCs w:val="24"/>
          <w:lang w:val="uk-UA" w:eastAsia="ar-SA"/>
        </w:rPr>
        <w:t xml:space="preserve">ФОП </w:t>
      </w:r>
      <w:proofErr w:type="spellStart"/>
      <w:r w:rsidRPr="00927B26">
        <w:rPr>
          <w:rFonts w:ascii="Times New Roman" w:eastAsia="Times New Roman" w:hAnsi="Times New Roman" w:cs="Times New Roman"/>
          <w:bCs/>
          <w:szCs w:val="24"/>
          <w:lang w:val="uk-UA" w:eastAsia="ar-SA"/>
        </w:rPr>
        <w:t>Лавріненко</w:t>
      </w:r>
      <w:proofErr w:type="spellEnd"/>
      <w:r w:rsidRPr="00927B26">
        <w:rPr>
          <w:rFonts w:ascii="Times New Roman" w:eastAsia="Times New Roman" w:hAnsi="Times New Roman" w:cs="Times New Roman"/>
          <w:bCs/>
          <w:szCs w:val="24"/>
          <w:lang w:val="uk-UA" w:eastAsia="ar-SA"/>
        </w:rPr>
        <w:t xml:space="preserve"> Іван Іванович</w:t>
      </w:r>
    </w:p>
    <w:p w:rsidR="00927B26" w:rsidRPr="003129D5" w:rsidRDefault="00927B26" w:rsidP="003129D5">
      <w:pPr>
        <w:spacing w:after="120" w:line="240" w:lineRule="auto"/>
        <w:ind w:left="2124" w:firstLine="6"/>
        <w:rPr>
          <w:rFonts w:ascii="Times New Roman" w:eastAsia="Times New Roman" w:hAnsi="Times New Roman" w:cs="Times New Roman"/>
          <w:bCs/>
          <w:szCs w:val="24"/>
          <w:lang w:val="uk-UA" w:eastAsia="uk-UA"/>
        </w:rPr>
      </w:pPr>
      <w:r w:rsidRPr="00927B26">
        <w:rPr>
          <w:rFonts w:ascii="Times New Roman" w:eastAsia="Times New Roman" w:hAnsi="Times New Roman" w:cs="Times New Roman"/>
          <w:szCs w:val="24"/>
          <w:lang w:val="uk-UA" w:eastAsia="uk-UA"/>
        </w:rPr>
        <w:t>р/рахунок UA673545070000026008340011848</w:t>
      </w:r>
      <w:r w:rsidR="003129D5">
        <w:rPr>
          <w:rFonts w:ascii="Times New Roman" w:eastAsia="Times New Roman" w:hAnsi="Times New Roman" w:cs="Times New Roman"/>
          <w:bCs/>
          <w:szCs w:val="24"/>
          <w:lang w:val="uk-UA" w:eastAsia="uk-UA"/>
        </w:rPr>
        <w:br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в АТ “Ощадбанк”</w:t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ab/>
      </w:r>
    </w:p>
    <w:p w:rsidR="00927B26" w:rsidRPr="00927B26" w:rsidRDefault="00927B26" w:rsidP="00927B26">
      <w:pPr>
        <w:suppressAutoHyphens/>
        <w:spacing w:after="0" w:line="240" w:lineRule="auto"/>
        <w:ind w:left="2127" w:hanging="2127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Покупець:</w:t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Комунальна установа Черкаської обласної ради “Черкаський обласний центр фізичного здоров’я населення “Спорт для всіх”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Платник:</w:t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той самий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Замовлення:</w:t>
      </w: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договір №______від______________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ar-SA"/>
        </w:rPr>
      </w:pPr>
    </w:p>
    <w:p w:rsidR="00927B26" w:rsidRDefault="00927B26" w:rsidP="00927B2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Рахунок – фактура  №_____від _________________р.</w:t>
      </w:r>
    </w:p>
    <w:p w:rsidR="0003461E" w:rsidRPr="00927B26" w:rsidRDefault="0003461E" w:rsidP="00927B2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03461E" w:rsidRPr="004739ED" w:rsidTr="002079BF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03461E" w:rsidRPr="004739ED" w:rsidTr="002079BF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</w:t>
            </w:r>
            <w:proofErr w:type="spellStart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дк</w:t>
            </w:r>
            <w:proofErr w:type="spellEnd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03461E" w:rsidRPr="004739ED" w:rsidTr="002079BF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03461E" w:rsidRPr="004739ED" w:rsidRDefault="0003461E" w:rsidP="000346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3461E" w:rsidRPr="004739ED" w:rsidRDefault="0003461E" w:rsidP="000346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4739ED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6E61F7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4739ED">
        <w:rPr>
          <w:rFonts w:ascii="Times New Roman" w:hAnsi="Times New Roman" w:cs="Times New Roman"/>
          <w:sz w:val="24"/>
          <w:szCs w:val="28"/>
          <w:lang w:val="uk-UA"/>
        </w:rPr>
        <w:t>пдв</w:t>
      </w:r>
      <w:proofErr w:type="spellEnd"/>
      <w:r w:rsidR="006E61F7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Pr="004739ED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27B26" w:rsidRPr="00927B26" w:rsidRDefault="00927B26" w:rsidP="00927B2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</w:pPr>
    </w:p>
    <w:p w:rsidR="00927B26" w:rsidRPr="00927B26" w:rsidRDefault="00927B26" w:rsidP="00927B2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</w:pP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 xml:space="preserve">Виконав(ла): </w:t>
      </w:r>
      <w:proofErr w:type="spellStart"/>
      <w:r w:rsidRPr="00927B26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>Лавріненко</w:t>
      </w:r>
      <w:proofErr w:type="spellEnd"/>
      <w:r w:rsidRPr="00927B26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 xml:space="preserve"> І. І.</w:t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>.  ___________</w:t>
      </w:r>
      <w:r w:rsidRPr="00927B26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 xml:space="preserve"> 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Постачальник:</w:t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bCs/>
          <w:szCs w:val="24"/>
          <w:lang w:val="uk-UA" w:eastAsia="ar-SA"/>
        </w:rPr>
        <w:t xml:space="preserve">ФОП </w:t>
      </w:r>
      <w:proofErr w:type="spellStart"/>
      <w:r w:rsidRPr="00927B26">
        <w:rPr>
          <w:rFonts w:ascii="Times New Roman" w:eastAsia="Times New Roman" w:hAnsi="Times New Roman" w:cs="Times New Roman"/>
          <w:bCs/>
          <w:szCs w:val="24"/>
          <w:lang w:val="uk-UA" w:eastAsia="ar-SA"/>
        </w:rPr>
        <w:t>Лавріненко</w:t>
      </w:r>
      <w:proofErr w:type="spellEnd"/>
      <w:r w:rsidRPr="00927B26">
        <w:rPr>
          <w:rFonts w:ascii="Times New Roman" w:eastAsia="Times New Roman" w:hAnsi="Times New Roman" w:cs="Times New Roman"/>
          <w:bCs/>
          <w:szCs w:val="24"/>
          <w:lang w:val="uk-UA" w:eastAsia="ar-SA"/>
        </w:rPr>
        <w:t xml:space="preserve"> Іван Іванович</w:t>
      </w:r>
    </w:p>
    <w:p w:rsidR="00927B26" w:rsidRPr="003129D5" w:rsidRDefault="00927B26" w:rsidP="003129D5">
      <w:pPr>
        <w:spacing w:after="120" w:line="240" w:lineRule="auto"/>
        <w:ind w:left="2124" w:firstLine="6"/>
        <w:rPr>
          <w:rFonts w:ascii="Times New Roman" w:eastAsia="Times New Roman" w:hAnsi="Times New Roman" w:cs="Times New Roman"/>
          <w:bCs/>
          <w:szCs w:val="24"/>
          <w:lang w:val="uk-UA" w:eastAsia="uk-UA"/>
        </w:rPr>
      </w:pPr>
      <w:r w:rsidRPr="00927B26">
        <w:rPr>
          <w:rFonts w:ascii="Times New Roman" w:eastAsia="Times New Roman" w:hAnsi="Times New Roman" w:cs="Times New Roman"/>
          <w:szCs w:val="24"/>
          <w:lang w:val="uk-UA" w:eastAsia="uk-UA"/>
        </w:rPr>
        <w:t>р/рахунок UA673545070000026008340011848</w:t>
      </w:r>
      <w:r w:rsidR="003129D5">
        <w:rPr>
          <w:rFonts w:ascii="Times New Roman" w:eastAsia="Times New Roman" w:hAnsi="Times New Roman" w:cs="Times New Roman"/>
          <w:bCs/>
          <w:szCs w:val="24"/>
          <w:lang w:val="uk-UA" w:eastAsia="uk-UA"/>
        </w:rPr>
        <w:br/>
      </w:r>
      <w:bookmarkStart w:id="0" w:name="_GoBack"/>
      <w:bookmarkEnd w:id="0"/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в АТ “Ощадбанк”</w:t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ab/>
      </w:r>
    </w:p>
    <w:p w:rsidR="00927B26" w:rsidRPr="00927B26" w:rsidRDefault="00927B26" w:rsidP="00927B26">
      <w:pPr>
        <w:suppressAutoHyphens/>
        <w:spacing w:after="0" w:line="240" w:lineRule="auto"/>
        <w:ind w:left="2127" w:hanging="2127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Покупець:</w:t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Комунальна установа Черкаської обласної ради “Черкаський обласний центр фізичного здоров’я населення “Спорт для всіх”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Платник:</w:t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той самий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Замовлення:</w:t>
      </w: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b/>
          <w:szCs w:val="24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>договір №______від________________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Cs w:val="24"/>
          <w:u w:val="single"/>
          <w:lang w:val="uk-UA" w:eastAsia="ar-SA"/>
        </w:rPr>
        <w:t>Умова продажу:</w:t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 xml:space="preserve"> </w:t>
      </w:r>
      <w:r w:rsidRPr="00927B26">
        <w:rPr>
          <w:rFonts w:ascii="Times New Roman" w:eastAsia="Times New Roman" w:hAnsi="Times New Roman" w:cs="Times New Roman"/>
          <w:szCs w:val="24"/>
          <w:lang w:val="uk-UA" w:eastAsia="ar-SA"/>
        </w:rPr>
        <w:tab/>
        <w:t>безготівковий рахунок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927B26" w:rsidRDefault="00927B26" w:rsidP="00927B2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  <w:r w:rsidRPr="00927B26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Видаткова накладна  №_________від _________________р.</w:t>
      </w:r>
    </w:p>
    <w:p w:rsidR="0003461E" w:rsidRPr="00927B26" w:rsidRDefault="0003461E" w:rsidP="00927B2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03461E" w:rsidRPr="004739ED" w:rsidTr="002079BF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03461E" w:rsidRPr="004739ED" w:rsidTr="002079BF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</w:t>
            </w:r>
            <w:proofErr w:type="spellStart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дк</w:t>
            </w:r>
            <w:proofErr w:type="spellEnd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03461E" w:rsidRPr="004739ED" w:rsidTr="002079BF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61E" w:rsidRPr="004739ED" w:rsidRDefault="0003461E" w:rsidP="002079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03461E" w:rsidRPr="004739ED" w:rsidRDefault="0003461E" w:rsidP="000346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3461E" w:rsidRPr="004739ED" w:rsidRDefault="0003461E" w:rsidP="000346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4739ED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6E61F7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4739ED">
        <w:rPr>
          <w:rFonts w:ascii="Times New Roman" w:hAnsi="Times New Roman" w:cs="Times New Roman"/>
          <w:sz w:val="24"/>
          <w:szCs w:val="28"/>
          <w:lang w:val="uk-UA"/>
        </w:rPr>
        <w:t>пдв</w:t>
      </w:r>
      <w:proofErr w:type="spellEnd"/>
      <w:r w:rsidR="006E61F7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Pr="004739ED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27B26" w:rsidRPr="00927B26" w:rsidRDefault="00927B26" w:rsidP="00927B2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</w:pPr>
    </w:p>
    <w:p w:rsidR="00927B26" w:rsidRPr="00927B26" w:rsidRDefault="00927B26" w:rsidP="00927B2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</w:pP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>Від постачальника: ____________</w:t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  <w:t>Отримав(ла)_______________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uk-UA" w:eastAsia="ar-SA"/>
        </w:rPr>
      </w:pP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proofErr w:type="spellStart"/>
      <w:r w:rsidRPr="00927B26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>Лавріненко</w:t>
      </w:r>
      <w:proofErr w:type="spellEnd"/>
      <w:r w:rsidRPr="00927B26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 xml:space="preserve"> І. І</w:t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  <w:t xml:space="preserve">за </w:t>
      </w:r>
      <w:proofErr w:type="spellStart"/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>дов</w:t>
      </w:r>
      <w:proofErr w:type="spellEnd"/>
      <w:r w:rsidRPr="00927B26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>. №___від_____________</w:t>
      </w:r>
    </w:p>
    <w:p w:rsidR="00927B26" w:rsidRPr="00927B26" w:rsidRDefault="00927B26" w:rsidP="00927B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030BDD" w:rsidRPr="00D02AA2" w:rsidRDefault="00030BDD">
      <w:pPr>
        <w:rPr>
          <w:rFonts w:ascii="Times New Roman" w:hAnsi="Times New Roman" w:cs="Times New Roman"/>
          <w:sz w:val="28"/>
        </w:rPr>
      </w:pPr>
    </w:p>
    <w:sectPr w:rsidR="00030BDD" w:rsidRPr="00D02AA2" w:rsidSect="008660DB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62BA"/>
    <w:multiLevelType w:val="hybridMultilevel"/>
    <w:tmpl w:val="92100DD6"/>
    <w:lvl w:ilvl="0" w:tplc="A2BA37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07"/>
    <w:rsid w:val="00030BDD"/>
    <w:rsid w:val="0003461E"/>
    <w:rsid w:val="000A7BBA"/>
    <w:rsid w:val="001D0292"/>
    <w:rsid w:val="0026315D"/>
    <w:rsid w:val="002D6A17"/>
    <w:rsid w:val="003129D5"/>
    <w:rsid w:val="004302AD"/>
    <w:rsid w:val="005144CD"/>
    <w:rsid w:val="00687AA8"/>
    <w:rsid w:val="006E61F7"/>
    <w:rsid w:val="00716707"/>
    <w:rsid w:val="00805D55"/>
    <w:rsid w:val="00813731"/>
    <w:rsid w:val="00927B26"/>
    <w:rsid w:val="009468A2"/>
    <w:rsid w:val="00A82C0B"/>
    <w:rsid w:val="00AA2DEE"/>
    <w:rsid w:val="00BB3366"/>
    <w:rsid w:val="00C0670C"/>
    <w:rsid w:val="00D02AA2"/>
    <w:rsid w:val="00D100B9"/>
    <w:rsid w:val="00D7107E"/>
    <w:rsid w:val="00EE548A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DB09"/>
  <w15:docId w15:val="{6C5D9006-C057-48E4-ACE2-37AD8B6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02AA2"/>
    <w:rPr>
      <w:color w:val="0000FF"/>
      <w:u w:val="single"/>
    </w:rPr>
  </w:style>
  <w:style w:type="paragraph" w:styleId="a4">
    <w:name w:val="Body Text"/>
    <w:basedOn w:val="a"/>
    <w:link w:val="a5"/>
    <w:rsid w:val="00D02AA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5">
    <w:name w:val="Основной текст Знак"/>
    <w:basedOn w:val="a0"/>
    <w:link w:val="a4"/>
    <w:rsid w:val="00D02AA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0A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2025-01-30T08:44:00Z</dcterms:created>
  <dcterms:modified xsi:type="dcterms:W3CDTF">2025-05-07T13:18:00Z</dcterms:modified>
</cp:coreProperties>
</file>