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9CA" w:rsidRPr="00DC2610" w:rsidRDefault="001159CA" w:rsidP="001159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Договір №___</w:t>
      </w:r>
    </w:p>
    <w:p w:rsidR="001159CA" w:rsidRPr="00DC2610" w:rsidRDefault="001159CA" w:rsidP="001159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59CA" w:rsidRPr="00DC2610" w:rsidRDefault="0051266D" w:rsidP="001159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07E5D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E3067E" w:rsidRPr="00DC261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E3067E" w:rsidRPr="00DC2610">
        <w:rPr>
          <w:rFonts w:ascii="Times New Roman" w:hAnsi="Times New Roman" w:cs="Times New Roman"/>
          <w:sz w:val="28"/>
          <w:szCs w:val="28"/>
          <w:lang w:val="uk-UA"/>
        </w:rPr>
        <w:t>__________202</w:t>
      </w:r>
      <w:r w:rsidR="00487CD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ab/>
        <w:t>м.</w:t>
      </w:r>
      <w:r w:rsidR="00AE3E4A"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59CA" w:rsidRPr="00DC2610">
        <w:rPr>
          <w:rFonts w:ascii="Times New Roman" w:hAnsi="Times New Roman" w:cs="Times New Roman"/>
          <w:sz w:val="28"/>
          <w:szCs w:val="28"/>
          <w:lang w:val="uk-UA"/>
        </w:rPr>
        <w:t>Черкаси</w:t>
      </w:r>
    </w:p>
    <w:p w:rsidR="00056D07" w:rsidRDefault="00E67CA0" w:rsidP="00022F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Комунальна уст</w:t>
      </w:r>
      <w:r>
        <w:rPr>
          <w:rFonts w:ascii="Times New Roman" w:hAnsi="Times New Roman" w:cs="Times New Roman"/>
          <w:sz w:val="28"/>
          <w:szCs w:val="28"/>
          <w:lang w:val="uk-UA"/>
        </w:rPr>
        <w:t>анова Черкаської обласної ради “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Черкаський обласний центр фізичного здоров’я населення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Спорт для всіх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, в особі директора </w:t>
      </w:r>
      <w:r w:rsidRPr="008646E1">
        <w:rPr>
          <w:rFonts w:ascii="Times New Roman" w:hAnsi="Times New Roman" w:cs="Times New Roman"/>
          <w:sz w:val="28"/>
          <w:szCs w:val="28"/>
          <w:lang w:val="uk-UA"/>
        </w:rPr>
        <w:t xml:space="preserve">Шелест Марії В’ячеславівни, що діє на підставі Положення від </w:t>
      </w:r>
      <w:r w:rsidR="00EB366B">
        <w:rPr>
          <w:rFonts w:ascii="Times New Roman" w:hAnsi="Times New Roman" w:cs="Times New Roman"/>
          <w:sz w:val="28"/>
          <w:szCs w:val="28"/>
          <w:lang w:val="uk-UA"/>
        </w:rPr>
        <w:t>27.03.2025</w:t>
      </w:r>
      <w:r w:rsidR="00952867" w:rsidRPr="008646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6E1">
        <w:rPr>
          <w:rFonts w:ascii="Times New Roman" w:hAnsi="Times New Roman" w:cs="Times New Roman"/>
          <w:sz w:val="28"/>
          <w:szCs w:val="28"/>
          <w:lang w:val="uk-UA"/>
        </w:rPr>
        <w:t>року</w:t>
      </w:r>
      <w:r w:rsidR="00952867" w:rsidRPr="008646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6E1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EB366B">
        <w:rPr>
          <w:rFonts w:ascii="Times New Roman" w:hAnsi="Times New Roman" w:cs="Times New Roman"/>
          <w:sz w:val="28"/>
          <w:szCs w:val="28"/>
          <w:lang w:val="uk-UA"/>
        </w:rPr>
        <w:t>116</w:t>
      </w:r>
      <w:r w:rsidRPr="008646E1">
        <w:rPr>
          <w:rFonts w:ascii="Times New Roman" w:hAnsi="Times New Roman" w:cs="Times New Roman"/>
          <w:sz w:val="28"/>
          <w:szCs w:val="28"/>
          <w:lang w:val="uk-UA"/>
        </w:rPr>
        <w:t>-р, названа в подальшому “Покупець”, з однієї сторони</w:t>
      </w:r>
      <w:r w:rsidR="00952867" w:rsidRPr="008646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46E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E3180" w:rsidRPr="008646E1">
        <w:rPr>
          <w:rFonts w:ascii="Times New Roman" w:hAnsi="Times New Roman" w:cs="Times New Roman"/>
          <w:sz w:val="28"/>
          <w:szCs w:val="28"/>
          <w:lang w:val="uk-UA"/>
        </w:rPr>
        <w:t>фізична особа-підприємець, Розсоха Богдан Миколайович,</w:t>
      </w:r>
      <w:r w:rsidR="009528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3180" w:rsidRPr="00DC2610">
        <w:rPr>
          <w:rFonts w:ascii="Times New Roman" w:hAnsi="Times New Roman" w:cs="Times New Roman"/>
          <w:sz w:val="28"/>
          <w:szCs w:val="28"/>
          <w:lang w:val="uk-UA"/>
        </w:rPr>
        <w:t>що діє</w:t>
      </w:r>
      <w:r w:rsidR="009528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3180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</w:t>
      </w:r>
      <w:r w:rsidR="001E3180"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Свідоцтва, </w:t>
      </w:r>
      <w:r w:rsidR="001E3180">
        <w:rPr>
          <w:rFonts w:ascii="Times New Roman" w:hAnsi="Times New Roman" w:cs="Times New Roman"/>
          <w:sz w:val="28"/>
          <w:szCs w:val="28"/>
          <w:lang w:val="uk-UA"/>
        </w:rPr>
        <w:t>далі “</w:t>
      </w:r>
      <w:r w:rsidR="001E3180" w:rsidRPr="00DC2610">
        <w:rPr>
          <w:rFonts w:ascii="Times New Roman" w:hAnsi="Times New Roman" w:cs="Times New Roman"/>
          <w:sz w:val="28"/>
          <w:szCs w:val="28"/>
          <w:lang w:val="uk-UA"/>
        </w:rPr>
        <w:t>Постачальник</w:t>
      </w:r>
      <w:r w:rsidR="001E318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6D07" w:rsidRPr="00DC2610">
        <w:rPr>
          <w:rFonts w:ascii="Times New Roman" w:hAnsi="Times New Roman" w:cs="Times New Roman"/>
          <w:sz w:val="28"/>
          <w:szCs w:val="28"/>
          <w:lang w:val="uk-UA"/>
        </w:rPr>
        <w:t>з іншої сто</w:t>
      </w:r>
      <w:r w:rsidR="00791574">
        <w:rPr>
          <w:rFonts w:ascii="Times New Roman" w:hAnsi="Times New Roman" w:cs="Times New Roman"/>
          <w:sz w:val="28"/>
          <w:szCs w:val="28"/>
          <w:lang w:val="uk-UA"/>
        </w:rPr>
        <w:t>рони</w:t>
      </w:r>
      <w:r w:rsidR="00056D07"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, уклали договір </w:t>
      </w:r>
      <w:r w:rsidR="00952867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056D07" w:rsidRPr="00DC2610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9528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D07" w:rsidRPr="00DC2610">
        <w:rPr>
          <w:rFonts w:ascii="Times New Roman" w:hAnsi="Times New Roman" w:cs="Times New Roman"/>
          <w:sz w:val="28"/>
          <w:szCs w:val="28"/>
          <w:lang w:val="uk-UA"/>
        </w:rPr>
        <w:t>наступне:</w:t>
      </w:r>
    </w:p>
    <w:p w:rsidR="00022FB2" w:rsidRPr="00DC2610" w:rsidRDefault="00022FB2" w:rsidP="00022FB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6D07" w:rsidRPr="00DC2610" w:rsidRDefault="00056D07" w:rsidP="002D19AB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2D19AB" w:rsidRPr="00DC26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ПРЕДМЕТ ДОГОВОРУ</w:t>
      </w:r>
    </w:p>
    <w:p w:rsidR="00EB366B" w:rsidRDefault="00EB366B" w:rsidP="00EB366B">
      <w:pPr>
        <w:widowControl w:val="0"/>
        <w:spacing w:after="0" w:line="240" w:lineRule="auto"/>
        <w:ind w:firstLine="567"/>
        <w:jc w:val="both"/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1513">
        <w:rPr>
          <w:rFonts w:ascii="Times New Roman" w:hAnsi="Times New Roman" w:cs="Times New Roman"/>
          <w:sz w:val="28"/>
          <w:szCs w:val="28"/>
          <w:lang w:val="uk-UA"/>
        </w:rPr>
        <w:t>1.1. Постачальник надає,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Покупець вчасно оплачує товар: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&lt;товар&gt; </w:t>
      </w:r>
      <w:r w:rsidRPr="0061151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21720">
        <w:rPr>
          <w:rFonts w:ascii="Times New Roman" w:hAnsi="Times New Roman" w:cs="Times New Roman"/>
          <w:sz w:val="28"/>
          <w:szCs w:val="28"/>
          <w:lang w:val="uk-UA"/>
        </w:rPr>
        <w:t>ДК 021:2015:</w:t>
      </w:r>
      <w:r>
        <w:rPr>
          <w:rFonts w:ascii="Times New Roman" w:hAnsi="Times New Roman" w:cs="Times New Roman"/>
          <w:sz w:val="28"/>
          <w:szCs w:val="28"/>
          <w:lang w:val="uk-UA"/>
        </w:rPr>
        <w:t>&lt;дк&gt;</w:t>
      </w:r>
      <w:r w:rsidRPr="00611513">
        <w:rPr>
          <w:rFonts w:ascii="Times New Roman" w:hAnsi="Times New Roman" w:cs="Times New Roman"/>
          <w:sz w:val="28"/>
          <w:szCs w:val="28"/>
          <w:lang w:val="uk-UA"/>
        </w:rPr>
        <w:t xml:space="preserve">) для проведення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&lt;захід&gt;</w:t>
      </w:r>
      <w:r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, який відбудеться</w:t>
      </w:r>
      <w:r w:rsidRPr="00611513"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&lt;дата&gt; за адресою</w:t>
      </w:r>
      <w:r w:rsidRPr="00611513"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>
        <w:rPr>
          <w:rStyle w:val="1427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&lt;адреса&gt;</w:t>
      </w:r>
    </w:p>
    <w:p w:rsidR="00EB366B" w:rsidRPr="00611513" w:rsidRDefault="00EB366B" w:rsidP="00EB366B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11513">
        <w:rPr>
          <w:rFonts w:ascii="Times New Roman" w:hAnsi="Times New Roman" w:cs="Times New Roman"/>
          <w:sz w:val="28"/>
          <w:szCs w:val="28"/>
          <w:lang w:val="uk-UA"/>
        </w:rPr>
        <w:t>ідповідно до видаткової накладної та специфікації (д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одаток № 1),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11513">
        <w:rPr>
          <w:rFonts w:ascii="Times New Roman" w:hAnsi="Times New Roman" w:cs="Times New Roman"/>
          <w:sz w:val="28"/>
          <w:szCs w:val="28"/>
          <w:lang w:val="uk-UA"/>
        </w:rPr>
        <w:t>що є невід’ємною частиною даного догов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ору, в якій зазначено кількість </w:t>
      </w:r>
      <w:r w:rsidRPr="00611513">
        <w:rPr>
          <w:rFonts w:ascii="Times New Roman" w:hAnsi="Times New Roman" w:cs="Times New Roman"/>
          <w:sz w:val="28"/>
          <w:szCs w:val="28"/>
          <w:lang w:val="uk-UA"/>
        </w:rPr>
        <w:t>та ціну даного товару встановлених Постачальником на момент придбання товару.</w:t>
      </w:r>
    </w:p>
    <w:p w:rsidR="00327665" w:rsidRPr="00DC2610" w:rsidRDefault="00327665" w:rsidP="0032766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27665" w:rsidRPr="00DC2610" w:rsidRDefault="00327665" w:rsidP="00327665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2. ПОРЯДОК РОЗРАХУНКІВ</w:t>
      </w:r>
    </w:p>
    <w:p w:rsidR="003D1227" w:rsidRDefault="00327665" w:rsidP="003D12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2.1. Розрахунок за цим договором здійснюється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 видаткової накладної за фактично отриманий товар </w:t>
      </w:r>
      <w:r>
        <w:rPr>
          <w:rFonts w:ascii="Times New Roman" w:hAnsi="Times New Roman" w:cs="Times New Roman"/>
          <w:sz w:val="28"/>
          <w:szCs w:val="28"/>
          <w:lang w:val="uk-UA"/>
        </w:rPr>
        <w:t>до кінця поточного місяця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шляхом перерахунку коштів на р/р Постачальника. </w:t>
      </w:r>
    </w:p>
    <w:p w:rsidR="00327665" w:rsidRPr="003D1227" w:rsidRDefault="003D1227" w:rsidP="003D12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="00327665" w:rsidRPr="003D1227">
        <w:rPr>
          <w:rFonts w:ascii="Times New Roman" w:hAnsi="Times New Roman" w:cs="Times New Roman"/>
          <w:sz w:val="28"/>
        </w:rPr>
        <w:t xml:space="preserve">Загальна сума за цим договором становить </w:t>
      </w:r>
      <w:r w:rsidR="00E53DE3" w:rsidRPr="003D1227">
        <w:rPr>
          <w:rFonts w:ascii="Times New Roman" w:hAnsi="Times New Roman" w:cs="Times New Roman"/>
          <w:sz w:val="28"/>
        </w:rPr>
        <w:t>&lt;</w:t>
      </w:r>
      <w:r w:rsidR="00E53DE3" w:rsidRPr="003D1227">
        <w:rPr>
          <w:rFonts w:ascii="Times New Roman" w:hAnsi="Times New Roman" w:cs="Times New Roman"/>
          <w:b/>
          <w:sz w:val="28"/>
        </w:rPr>
        <w:t>сума</w:t>
      </w:r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(&lt;сума прописом&gt;), &lt;пдв&gt;</w:t>
      </w:r>
      <w:r w:rsidR="0001404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E53DE3" w:rsidRPr="00DC2610" w:rsidRDefault="00E53DE3" w:rsidP="00E53DE3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7665" w:rsidRPr="00DC2610" w:rsidRDefault="00327665" w:rsidP="00327665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>3. ВІДПОВІДАЛЬНІСТЬ СТОРІН</w:t>
      </w:r>
    </w:p>
    <w:p w:rsidR="00327665" w:rsidRPr="00DC2610" w:rsidRDefault="00327665" w:rsidP="003276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3.1. Якість і кількість товару перевіряється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при його отриманні.</w:t>
      </w:r>
    </w:p>
    <w:p w:rsidR="00327665" w:rsidRPr="00DC2610" w:rsidRDefault="00327665" w:rsidP="003276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3.2. У випадку виявлення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Покупцем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товару неналежної якості, Постачальник зобов'язаний здійснити обмін на товар належної якості, а в разі його відсутності повернути перераховану за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суму на розрахунковий рахунок </w:t>
      </w:r>
      <w:r w:rsidRPr="003860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Покупця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7665" w:rsidRPr="00DC2610" w:rsidRDefault="00327665" w:rsidP="003276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3.3. У разі невиконання чи неналежного виконання обов’язків згідно цього договору, сторони несуть відповідальність відповідно з діючим законодавством України. До винної сторони застосовуються штрафну санкції не нижче діючої облікової ставки НБУ.</w:t>
      </w:r>
    </w:p>
    <w:p w:rsidR="00327665" w:rsidRPr="00DC2610" w:rsidRDefault="00327665" w:rsidP="003276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7665" w:rsidRPr="00DC2610" w:rsidRDefault="00327665" w:rsidP="00327665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 ДІЯ ДОГОВОРУ</w:t>
      </w:r>
    </w:p>
    <w:p w:rsidR="00327665" w:rsidRPr="00DC2610" w:rsidRDefault="00327665" w:rsidP="00327665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4.1. Цей договір вступає в дію з моменту підписання і діє до 31.12.202</w:t>
      </w:r>
      <w:r w:rsidR="00487CD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2610">
        <w:rPr>
          <w:rFonts w:ascii="Times New Roman" w:hAnsi="Times New Roman" w:cs="Times New Roman"/>
          <w:sz w:val="28"/>
          <w:szCs w:val="28"/>
          <w:lang w:val="uk-UA"/>
        </w:rPr>
        <w:t xml:space="preserve"> року.</w:t>
      </w:r>
    </w:p>
    <w:p w:rsidR="00327665" w:rsidRPr="00DC2610" w:rsidRDefault="00327665" w:rsidP="003276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4.2. Договір може бути розірваний достроково шляхом письмового повідомлення іншої сторони не менше ніж за 20 (двадцять) календарних днів до дати припинення договору.</w:t>
      </w:r>
    </w:p>
    <w:p w:rsidR="00327665" w:rsidRPr="00DC2610" w:rsidRDefault="00327665" w:rsidP="003276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sz w:val="28"/>
          <w:szCs w:val="28"/>
          <w:lang w:val="uk-UA"/>
        </w:rPr>
        <w:t>4.3. Договір підписаний у двох примірниках, що мають однакову юридичну силу.</w:t>
      </w:r>
    </w:p>
    <w:p w:rsidR="00860EDA" w:rsidRPr="00DC2610" w:rsidRDefault="00860EDA" w:rsidP="003276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0EDA" w:rsidRPr="00DC2610" w:rsidRDefault="00860EDA" w:rsidP="00860EDA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6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5.ЮРИДИЧНІ АДРЕСИ СТОРІН: </w:t>
      </w:r>
    </w:p>
    <w:p w:rsidR="00860EDA" w:rsidRPr="00DC2610" w:rsidRDefault="00860EDA" w:rsidP="00860EDA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671" w:type="dxa"/>
        <w:tblLook w:val="0000" w:firstRow="0" w:lastRow="0" w:firstColumn="0" w:lastColumn="0" w:noHBand="0" w:noVBand="0"/>
      </w:tblPr>
      <w:tblGrid>
        <w:gridCol w:w="4603"/>
        <w:gridCol w:w="5068"/>
      </w:tblGrid>
      <w:tr w:rsidR="001E3180" w:rsidRPr="00DC2610" w:rsidTr="00685700">
        <w:trPr>
          <w:trHeight w:val="3980"/>
        </w:trPr>
        <w:tc>
          <w:tcPr>
            <w:tcW w:w="4603" w:type="dxa"/>
          </w:tcPr>
          <w:p w:rsidR="001E3180" w:rsidRPr="00DC2610" w:rsidRDefault="001E3180" w:rsidP="007750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1E3180" w:rsidRPr="00DC2610" w:rsidRDefault="001E3180" w:rsidP="0077506C">
            <w:pPr>
              <w:pStyle w:val="ae"/>
              <w:rPr>
                <w:bCs/>
                <w:sz w:val="28"/>
                <w:szCs w:val="28"/>
                <w:lang w:val="uk-UA"/>
              </w:rPr>
            </w:pPr>
            <w:r w:rsidRPr="00DC2610">
              <w:rPr>
                <w:bCs/>
                <w:sz w:val="28"/>
                <w:szCs w:val="28"/>
                <w:lang w:val="uk-UA"/>
              </w:rPr>
              <w:t xml:space="preserve">ФОП Розсоха Богдан Миколайович                                                                                   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>18021,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>м.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 xml:space="preserve">Черкаси,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>вул.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 xml:space="preserve">Гагаріна, б 45, </w:t>
            </w:r>
            <w:r>
              <w:rPr>
                <w:sz w:val="28"/>
                <w:szCs w:val="28"/>
                <w:lang w:val="uk-UA"/>
              </w:rPr>
              <w:t xml:space="preserve">кв. </w:t>
            </w:r>
            <w:r w:rsidRPr="00DC2610">
              <w:rPr>
                <w:sz w:val="28"/>
                <w:szCs w:val="28"/>
                <w:lang w:val="uk-UA"/>
              </w:rPr>
              <w:t xml:space="preserve">167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р/р UA383052990000026009031605694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ПАТ “ПриватБанк”</w:t>
            </w:r>
            <w:r w:rsidRPr="00DC2610">
              <w:rPr>
                <w:sz w:val="28"/>
                <w:szCs w:val="28"/>
                <w:lang w:val="uk-UA"/>
              </w:rPr>
              <w:tab/>
            </w:r>
            <w:r w:rsidRPr="00DC2610">
              <w:rPr>
                <w:sz w:val="28"/>
                <w:szCs w:val="28"/>
                <w:lang w:val="uk-UA"/>
              </w:rPr>
              <w:tab/>
              <w:t xml:space="preserve">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МФО 305299,                                                             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ІНН 2914906831                               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</w:t>
            </w:r>
          </w:p>
          <w:p w:rsidR="001E3180" w:rsidRPr="00DC2610" w:rsidRDefault="001E3180" w:rsidP="0077506C">
            <w:pPr>
              <w:pStyle w:val="ae"/>
              <w:jc w:val="left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</w:t>
            </w:r>
          </w:p>
          <w:p w:rsidR="001E3180" w:rsidRDefault="001E3180" w:rsidP="007750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Богдан РОЗСОХА</w:t>
            </w:r>
          </w:p>
          <w:p w:rsidR="00E87A8D" w:rsidRPr="006371E3" w:rsidRDefault="00E87A8D" w:rsidP="0077506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068" w:type="dxa"/>
          </w:tcPr>
          <w:p w:rsidR="001E3180" w:rsidRPr="00DC2610" w:rsidRDefault="001E3180" w:rsidP="007750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Черкаський обласний 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 фізичного здоров’я 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 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18003, м. Черкаси, вул. Пастерівська, 102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Р/р:UA748201720344240001000055741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ЄДРПОУ 36446424</w:t>
            </w:r>
          </w:p>
          <w:p w:rsidR="001E3180" w:rsidRPr="00DC2610" w:rsidRDefault="00CD55D9" w:rsidP="007750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hyperlink r:id="rId7" w:history="1">
              <w:r w:rsidR="001E3180" w:rsidRPr="00DC2610">
                <w:rPr>
                  <w:rStyle w:val="ac"/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  <w:lang w:val="uk-UA"/>
                </w:rPr>
                <w:t>sportforall_ck@ukr.net</w:t>
              </w:r>
            </w:hyperlink>
          </w:p>
          <w:p w:rsidR="001E3180" w:rsidRPr="00DC2610" w:rsidRDefault="001E3180" w:rsidP="0077506C">
            <w:pPr>
              <w:tabs>
                <w:tab w:val="right" w:pos="485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514050" w:rsidRPr="00DC2610" w:rsidRDefault="00514050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514050" w:rsidRPr="00DC2610" w:rsidRDefault="00514050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Pr="00DC2610" w:rsidRDefault="00A50030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Default="00A50030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BD150C" w:rsidRDefault="00BD150C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BD150C" w:rsidRPr="00DC2610" w:rsidRDefault="00BD150C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F10830" w:rsidRPr="00DC2610" w:rsidRDefault="00F10830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Pr="00DC2610" w:rsidRDefault="00A50030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Pr="00DC2610" w:rsidRDefault="00A50030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Pr="00DC2610" w:rsidRDefault="00A50030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8675A9" w:rsidRDefault="008675A9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FE1B25" w:rsidRDefault="00FE1B25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E26013" w:rsidRDefault="00E26013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E26013" w:rsidRDefault="00E26013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FE1B25" w:rsidRPr="00DC2610" w:rsidRDefault="00FE1B25" w:rsidP="007653A9">
      <w:pPr>
        <w:spacing w:after="0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Pr="00DC2610" w:rsidRDefault="00A50030" w:rsidP="00791574">
      <w:pPr>
        <w:tabs>
          <w:tab w:val="left" w:pos="2835"/>
          <w:tab w:val="left" w:pos="4962"/>
        </w:tabs>
        <w:spacing w:line="240" w:lineRule="auto"/>
        <w:ind w:left="5529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Додаток до Договору №</w:t>
      </w:r>
      <w:r w:rsidR="001D3F0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/>
        <w:t xml:space="preserve">від </w:t>
      </w:r>
      <w:r w:rsidR="00B07E5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___________202</w:t>
      </w:r>
      <w:r w:rsidR="00487CD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5</w:t>
      </w:r>
      <w:r w:rsidRPr="00DC261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року</w:t>
      </w:r>
    </w:p>
    <w:p w:rsidR="00347F9B" w:rsidRPr="00DC2610" w:rsidRDefault="00347F9B" w:rsidP="00A50030">
      <w:pPr>
        <w:tabs>
          <w:tab w:val="left" w:pos="2835"/>
          <w:tab w:val="left" w:pos="4962"/>
        </w:tabs>
        <w:spacing w:line="240" w:lineRule="auto"/>
        <w:ind w:left="5670" w:hanging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47F9B" w:rsidRDefault="00700020" w:rsidP="00230C9C">
      <w:pPr>
        <w:tabs>
          <w:tab w:val="left" w:pos="2835"/>
          <w:tab w:val="left" w:pos="4962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C26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Специфікація</w:t>
      </w:r>
    </w:p>
    <w:p w:rsidR="00230C9C" w:rsidRDefault="00230C9C" w:rsidP="00700020">
      <w:pPr>
        <w:tabs>
          <w:tab w:val="left" w:pos="2835"/>
          <w:tab w:val="left" w:pos="4962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E26013" w:rsidTr="00BA688D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E26013" w:rsidTr="00BA688D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E26013" w:rsidTr="00BA688D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E26013" w:rsidRDefault="00E26013" w:rsidP="00E260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6013" w:rsidRPr="00230C9C" w:rsidRDefault="00E26013" w:rsidP="00E26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Всього: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&lt;сума&gt; 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&lt;сума прописом&gt;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), </w:t>
      </w:r>
      <w:r w:rsidR="00761CE3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пдв</w:t>
      </w:r>
      <w:r w:rsidR="00761CE3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  <w:r w:rsidRPr="00230C9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7F9B" w:rsidRPr="00DC2610" w:rsidRDefault="00347F9B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Pr="00E1372F" w:rsidRDefault="00A50030" w:rsidP="006E04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73F0" w:rsidRDefault="002973F0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230C9C" w:rsidRDefault="00230C9C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230C9C" w:rsidRDefault="00230C9C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230C9C" w:rsidRDefault="00230C9C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230C9C" w:rsidRPr="00DC2610" w:rsidRDefault="00230C9C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2973F0" w:rsidRPr="00DC2610" w:rsidRDefault="002973F0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2973F0" w:rsidRPr="00DC2610" w:rsidRDefault="002973F0" w:rsidP="002973F0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10138" w:type="dxa"/>
        <w:tblLook w:val="0000" w:firstRow="0" w:lastRow="0" w:firstColumn="0" w:lastColumn="0" w:noHBand="0" w:noVBand="0"/>
      </w:tblPr>
      <w:tblGrid>
        <w:gridCol w:w="5070"/>
        <w:gridCol w:w="5068"/>
      </w:tblGrid>
      <w:tr w:rsidR="001E3180" w:rsidRPr="00DC2610" w:rsidTr="00F10830">
        <w:trPr>
          <w:trHeight w:val="3980"/>
        </w:trPr>
        <w:tc>
          <w:tcPr>
            <w:tcW w:w="5070" w:type="dxa"/>
          </w:tcPr>
          <w:p w:rsidR="001E3180" w:rsidRPr="00DC2610" w:rsidRDefault="001E3180" w:rsidP="007750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ПОСТАЧАЛЬНИК:</w:t>
            </w:r>
          </w:p>
          <w:p w:rsidR="001E3180" w:rsidRPr="00DC2610" w:rsidRDefault="001E3180" w:rsidP="0077506C">
            <w:pPr>
              <w:pStyle w:val="ae"/>
              <w:rPr>
                <w:bCs/>
                <w:sz w:val="28"/>
                <w:szCs w:val="28"/>
                <w:lang w:val="uk-UA"/>
              </w:rPr>
            </w:pPr>
            <w:r w:rsidRPr="00DC2610">
              <w:rPr>
                <w:bCs/>
                <w:sz w:val="28"/>
                <w:szCs w:val="28"/>
                <w:lang w:val="uk-UA"/>
              </w:rPr>
              <w:t xml:space="preserve">ФОП Розсоха Богдан Миколайович                                                                                   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>18021,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>м.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 xml:space="preserve">Черкаси,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>вул.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sz w:val="28"/>
                <w:szCs w:val="28"/>
                <w:lang w:val="uk-UA"/>
              </w:rPr>
              <w:t xml:space="preserve">Гагаріна, б 45, </w:t>
            </w:r>
            <w:r>
              <w:rPr>
                <w:sz w:val="28"/>
                <w:szCs w:val="28"/>
                <w:lang w:val="uk-UA"/>
              </w:rPr>
              <w:t xml:space="preserve">кв. </w:t>
            </w:r>
            <w:r w:rsidRPr="00DC2610">
              <w:rPr>
                <w:sz w:val="28"/>
                <w:szCs w:val="28"/>
                <w:lang w:val="uk-UA"/>
              </w:rPr>
              <w:t xml:space="preserve">167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р/р </w:t>
            </w:r>
            <w:r w:rsidR="00CF2F34" w:rsidRPr="00DC2610">
              <w:rPr>
                <w:sz w:val="28"/>
                <w:szCs w:val="28"/>
                <w:lang w:val="uk-UA"/>
              </w:rPr>
              <w:t>UA383052990000026009031605694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ПАТ “ПриватБанк”</w:t>
            </w:r>
            <w:r w:rsidRPr="00DC2610">
              <w:rPr>
                <w:sz w:val="28"/>
                <w:szCs w:val="28"/>
                <w:lang w:val="uk-UA"/>
              </w:rPr>
              <w:tab/>
            </w:r>
            <w:r w:rsidRPr="00DC2610">
              <w:rPr>
                <w:sz w:val="28"/>
                <w:szCs w:val="28"/>
                <w:lang w:val="uk-UA"/>
              </w:rPr>
              <w:tab/>
              <w:t xml:space="preserve">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МФО 305299,                                                             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ІНН </w:t>
            </w:r>
            <w:r w:rsidR="00CF2F34" w:rsidRPr="00DC2610">
              <w:rPr>
                <w:sz w:val="28"/>
                <w:szCs w:val="28"/>
                <w:lang w:val="uk-UA"/>
              </w:rPr>
              <w:t>2914906831</w:t>
            </w: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</w:t>
            </w:r>
          </w:p>
          <w:p w:rsidR="0040607E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</w:t>
            </w:r>
          </w:p>
          <w:p w:rsidR="001E3180" w:rsidRPr="00DC2610" w:rsidRDefault="001E3180" w:rsidP="0077506C">
            <w:pPr>
              <w:pStyle w:val="ae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</w:t>
            </w:r>
          </w:p>
          <w:p w:rsidR="001E3180" w:rsidRPr="00DC2610" w:rsidRDefault="001E3180" w:rsidP="0077506C">
            <w:pPr>
              <w:pStyle w:val="ae"/>
              <w:jc w:val="left"/>
              <w:rPr>
                <w:sz w:val="28"/>
                <w:szCs w:val="28"/>
                <w:lang w:val="uk-UA"/>
              </w:rPr>
            </w:pPr>
            <w:r w:rsidRPr="00DC2610">
              <w:rPr>
                <w:sz w:val="28"/>
                <w:szCs w:val="28"/>
                <w:lang w:val="uk-UA"/>
              </w:rPr>
              <w:t xml:space="preserve">                                                                                      </w:t>
            </w:r>
          </w:p>
          <w:p w:rsidR="001E3180" w:rsidRDefault="001E3180" w:rsidP="007750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Богдан РОЗСОХА</w:t>
            </w:r>
          </w:p>
          <w:p w:rsidR="00E87A8D" w:rsidRPr="006371E3" w:rsidRDefault="00E87A8D" w:rsidP="0077506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068" w:type="dxa"/>
          </w:tcPr>
          <w:p w:rsidR="001E3180" w:rsidRPr="00DC2610" w:rsidRDefault="001E3180" w:rsidP="007750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ПОКУПЕЦЬ</w:t>
            </w: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 ЧОР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Черкаський обласний цент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 фізичного здоров’я населення “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Спорт 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всіх”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Поштова адреса :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18003, м. Черкаси, вул. Пастерівська, 102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 (0472)638563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Реквізити для оплати: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Р/р:</w:t>
            </w:r>
            <w:r w:rsidR="00CF2F34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UA748201720344240001000055741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м. Київ</w:t>
            </w:r>
          </w:p>
          <w:p w:rsidR="001E3180" w:rsidRPr="00DC2610" w:rsidRDefault="001E3180" w:rsidP="007750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Код ЄДРПОУ </w:t>
            </w:r>
            <w:r w:rsidR="00227341"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36446424</w:t>
            </w:r>
          </w:p>
          <w:p w:rsidR="001E3180" w:rsidRPr="00DC2610" w:rsidRDefault="00CD55D9" w:rsidP="0077506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hyperlink r:id="rId8" w:history="1">
              <w:r w:rsidR="001E3180" w:rsidRPr="00DC2610">
                <w:rPr>
                  <w:rStyle w:val="ac"/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  <w:lang w:val="uk-UA"/>
                </w:rPr>
                <w:t>sportforall_ck@ukr.net</w:t>
              </w:r>
            </w:hyperlink>
          </w:p>
          <w:p w:rsidR="001E3180" w:rsidRPr="00DC2610" w:rsidRDefault="001E3180" w:rsidP="0077506C">
            <w:pPr>
              <w:tabs>
                <w:tab w:val="right" w:pos="485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Марія ШЕЛЕСТ</w:t>
            </w:r>
            <w:r w:rsidRPr="00DC2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</w:tr>
    </w:tbl>
    <w:p w:rsidR="002973F0" w:rsidRDefault="002973F0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1840" w:rsidRDefault="00991840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1840" w:rsidRDefault="00991840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1840" w:rsidRDefault="00991840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1840" w:rsidRDefault="00991840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1840" w:rsidRDefault="00991840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E87A8D" w:rsidRDefault="00E87A8D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636187" w:rsidRDefault="00636187" w:rsidP="006E04B1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991840" w:rsidRPr="00230C9C" w:rsidRDefault="00991840" w:rsidP="0099184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Постачальник: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ФОП </w:t>
      </w:r>
      <w:r w:rsidR="001E3180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Розсоха Богдан Миколайович</w:t>
      </w:r>
    </w:p>
    <w:p w:rsidR="001E3180" w:rsidRPr="00230C9C" w:rsidRDefault="00991840" w:rsidP="001E3180">
      <w:pPr>
        <w:pStyle w:val="ae"/>
        <w:rPr>
          <w:sz w:val="24"/>
          <w:szCs w:val="24"/>
          <w:lang w:val="uk-UA"/>
        </w:rPr>
      </w:pPr>
      <w:r w:rsidRPr="00230C9C">
        <w:rPr>
          <w:bCs/>
          <w:sz w:val="24"/>
          <w:szCs w:val="24"/>
          <w:lang w:val="uk-UA"/>
        </w:rPr>
        <w:tab/>
      </w:r>
      <w:r w:rsidRPr="00230C9C">
        <w:rPr>
          <w:bCs/>
          <w:sz w:val="24"/>
          <w:szCs w:val="24"/>
          <w:lang w:val="uk-UA"/>
        </w:rPr>
        <w:tab/>
      </w:r>
      <w:r w:rsidRPr="00230C9C">
        <w:rPr>
          <w:bCs/>
          <w:sz w:val="24"/>
          <w:szCs w:val="24"/>
          <w:lang w:val="uk-UA"/>
        </w:rPr>
        <w:tab/>
      </w:r>
      <w:r w:rsidR="001E3180" w:rsidRPr="00230C9C">
        <w:rPr>
          <w:sz w:val="24"/>
          <w:szCs w:val="24"/>
          <w:lang w:val="uk-UA"/>
        </w:rPr>
        <w:t xml:space="preserve">р/р </w:t>
      </w:r>
      <w:r w:rsidR="00CF2F34" w:rsidRPr="00230C9C">
        <w:rPr>
          <w:sz w:val="24"/>
          <w:szCs w:val="24"/>
          <w:lang w:val="uk-UA"/>
        </w:rPr>
        <w:t>UA383052990000026009031605694</w:t>
      </w:r>
      <w:r w:rsidR="001E3180" w:rsidRPr="00230C9C">
        <w:rPr>
          <w:sz w:val="24"/>
          <w:szCs w:val="24"/>
          <w:lang w:val="uk-UA"/>
        </w:rPr>
        <w:t xml:space="preserve">                   </w:t>
      </w:r>
    </w:p>
    <w:p w:rsidR="00991840" w:rsidRPr="00230C9C" w:rsidRDefault="001E3180" w:rsidP="001E3180">
      <w:pPr>
        <w:pStyle w:val="ae"/>
        <w:ind w:left="1416" w:firstLine="708"/>
        <w:rPr>
          <w:bCs/>
          <w:sz w:val="24"/>
          <w:szCs w:val="24"/>
          <w:lang w:val="uk-UA"/>
        </w:rPr>
      </w:pPr>
      <w:r w:rsidRPr="00230C9C">
        <w:rPr>
          <w:sz w:val="24"/>
          <w:szCs w:val="24"/>
          <w:lang w:val="uk-UA"/>
        </w:rPr>
        <w:t>в ПАТ “ПриватБанк”</w:t>
      </w:r>
      <w:r w:rsidR="00991840" w:rsidRPr="00230C9C">
        <w:rPr>
          <w:bCs/>
          <w:sz w:val="24"/>
          <w:szCs w:val="24"/>
          <w:lang w:val="uk-UA"/>
        </w:rPr>
        <w:t xml:space="preserve">                  </w:t>
      </w:r>
    </w:p>
    <w:p w:rsidR="00991840" w:rsidRPr="00230C9C" w:rsidRDefault="00991840" w:rsidP="00991840">
      <w:pPr>
        <w:spacing w:after="0" w:line="240" w:lineRule="auto"/>
        <w:ind w:left="2127" w:hanging="2127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Покупець: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Комунальна установа Черкаської обласної ради “Черкаський    обласний центр фізичного здоров’я населення “Спорт для всіх”</w:t>
      </w:r>
    </w:p>
    <w:p w:rsidR="00991840" w:rsidRPr="00230C9C" w:rsidRDefault="005E18CE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Платник</w:t>
      </w:r>
      <w:r w:rsidR="00991840"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 w:rsidR="00991840"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991840"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991840" w:rsidRPr="00230C9C">
        <w:rPr>
          <w:rFonts w:ascii="Times New Roman" w:hAnsi="Times New Roman" w:cs="Times New Roman"/>
          <w:sz w:val="24"/>
          <w:szCs w:val="24"/>
          <w:lang w:val="uk-UA"/>
        </w:rPr>
        <w:t>той самий</w:t>
      </w:r>
    </w:p>
    <w:p w:rsidR="00991840" w:rsidRPr="00230C9C" w:rsidRDefault="00991840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Замовлення: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договір №___від_________</w:t>
      </w:r>
    </w:p>
    <w:p w:rsidR="00991840" w:rsidRPr="00230C9C" w:rsidRDefault="00991840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1840" w:rsidRPr="00230C9C" w:rsidRDefault="00991840" w:rsidP="009918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Рахунок – фактура  №_____від </w:t>
      </w:r>
      <w:r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“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</w:t>
      </w:r>
      <w:r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”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_______р.</w:t>
      </w:r>
    </w:p>
    <w:p w:rsidR="0051266D" w:rsidRDefault="0051266D" w:rsidP="0099184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E26013" w:rsidRPr="00B82DF1" w:rsidTr="00BA688D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E26013" w:rsidRPr="00B82DF1" w:rsidTr="00BA688D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82DF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E26013" w:rsidRPr="00B82DF1" w:rsidTr="00BA688D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6013" w:rsidRPr="00B82DF1" w:rsidRDefault="00E26013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E26013" w:rsidRDefault="00E26013" w:rsidP="00E260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26013" w:rsidRPr="00D032B9" w:rsidRDefault="00E26013" w:rsidP="00E260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032B9">
        <w:rPr>
          <w:rFonts w:ascii="Times New Roman" w:hAnsi="Times New Roman" w:cs="Times New Roman"/>
          <w:sz w:val="24"/>
          <w:szCs w:val="28"/>
          <w:lang w:val="uk-UA"/>
        </w:rPr>
        <w:t xml:space="preserve">Всього: &lt;сума&gt; (&lt;сума прописом&gt;), </w:t>
      </w:r>
      <w:r w:rsidR="00761CE3">
        <w:rPr>
          <w:rFonts w:ascii="Times New Roman" w:hAnsi="Times New Roman" w:cs="Times New Roman"/>
          <w:sz w:val="24"/>
          <w:szCs w:val="28"/>
          <w:lang w:val="uk-UA"/>
        </w:rPr>
        <w:t>&lt;</w:t>
      </w:r>
      <w:r w:rsidRPr="00D032B9">
        <w:rPr>
          <w:rFonts w:ascii="Times New Roman" w:hAnsi="Times New Roman" w:cs="Times New Roman"/>
          <w:sz w:val="24"/>
          <w:szCs w:val="28"/>
          <w:lang w:val="uk-UA"/>
        </w:rPr>
        <w:t>пдв</w:t>
      </w:r>
      <w:r w:rsidR="00761CE3">
        <w:rPr>
          <w:rFonts w:ascii="Times New Roman" w:hAnsi="Times New Roman" w:cs="Times New Roman"/>
          <w:sz w:val="24"/>
          <w:szCs w:val="28"/>
          <w:lang w:val="uk-UA"/>
        </w:rPr>
        <w:t>&gt;</w:t>
      </w:r>
      <w:r w:rsidRPr="00D032B9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E26013" w:rsidRPr="00230C9C" w:rsidRDefault="00E26013" w:rsidP="00E260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1840" w:rsidRPr="00230C9C" w:rsidRDefault="00991840" w:rsidP="0099184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Виконав(ла): </w:t>
      </w:r>
      <w:r w:rsidR="001E3180" w:rsidRPr="00230C9C">
        <w:rPr>
          <w:rFonts w:ascii="Times New Roman" w:hAnsi="Times New Roman" w:cs="Times New Roman"/>
          <w:sz w:val="24"/>
          <w:szCs w:val="24"/>
          <w:u w:val="single"/>
          <w:lang w:val="uk-UA"/>
        </w:rPr>
        <w:t>Розсоха Б.М.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  ___________</w:t>
      </w:r>
      <w:r w:rsidRPr="00230C9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</w:p>
    <w:p w:rsidR="00991840" w:rsidRPr="00230C9C" w:rsidRDefault="00991840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1372F" w:rsidRPr="00230C9C" w:rsidRDefault="00E1372F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1372F" w:rsidRPr="00230C9C" w:rsidRDefault="00E1372F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1372F" w:rsidRPr="00230C9C" w:rsidRDefault="00E1372F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1372F" w:rsidRPr="00230C9C" w:rsidRDefault="00E1372F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1372F" w:rsidRPr="00230C9C" w:rsidRDefault="00E1372F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1840" w:rsidRPr="00230C9C" w:rsidRDefault="00991840" w:rsidP="0099184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Постачальник: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ФОП </w:t>
      </w:r>
      <w:r w:rsidR="001E3180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Розсоха Богдан Миколайович</w:t>
      </w:r>
    </w:p>
    <w:p w:rsidR="001E3180" w:rsidRPr="00230C9C" w:rsidRDefault="00991840" w:rsidP="001E3180">
      <w:pPr>
        <w:pStyle w:val="ae"/>
        <w:rPr>
          <w:sz w:val="24"/>
          <w:szCs w:val="24"/>
          <w:lang w:val="uk-UA"/>
        </w:rPr>
      </w:pPr>
      <w:r w:rsidRPr="00230C9C">
        <w:rPr>
          <w:bCs/>
          <w:sz w:val="24"/>
          <w:szCs w:val="24"/>
          <w:lang w:val="uk-UA"/>
        </w:rPr>
        <w:tab/>
      </w:r>
      <w:r w:rsidRPr="00230C9C">
        <w:rPr>
          <w:bCs/>
          <w:sz w:val="24"/>
          <w:szCs w:val="24"/>
          <w:lang w:val="uk-UA"/>
        </w:rPr>
        <w:tab/>
      </w:r>
      <w:r w:rsidRPr="00230C9C">
        <w:rPr>
          <w:bCs/>
          <w:sz w:val="24"/>
          <w:szCs w:val="24"/>
          <w:lang w:val="uk-UA"/>
        </w:rPr>
        <w:tab/>
      </w:r>
      <w:r w:rsidR="001E3180" w:rsidRPr="00230C9C">
        <w:rPr>
          <w:sz w:val="24"/>
          <w:szCs w:val="24"/>
          <w:lang w:val="uk-UA"/>
        </w:rPr>
        <w:t xml:space="preserve">р/р </w:t>
      </w:r>
      <w:r w:rsidR="00CF2F34" w:rsidRPr="00230C9C">
        <w:rPr>
          <w:sz w:val="24"/>
          <w:szCs w:val="24"/>
          <w:lang w:val="uk-UA"/>
        </w:rPr>
        <w:t>UA383052990000026009031605694</w:t>
      </w:r>
      <w:r w:rsidR="001E3180" w:rsidRPr="00230C9C">
        <w:rPr>
          <w:sz w:val="24"/>
          <w:szCs w:val="24"/>
          <w:lang w:val="uk-UA"/>
        </w:rPr>
        <w:t xml:space="preserve">                   </w:t>
      </w:r>
    </w:p>
    <w:p w:rsidR="001E3180" w:rsidRPr="00230C9C" w:rsidRDefault="001E3180" w:rsidP="001E3180">
      <w:pPr>
        <w:pStyle w:val="ae"/>
        <w:ind w:left="1416" w:firstLine="708"/>
        <w:rPr>
          <w:sz w:val="24"/>
          <w:szCs w:val="24"/>
          <w:lang w:val="uk-UA"/>
        </w:rPr>
      </w:pPr>
      <w:r w:rsidRPr="00230C9C">
        <w:rPr>
          <w:sz w:val="24"/>
          <w:szCs w:val="24"/>
          <w:lang w:val="uk-UA"/>
        </w:rPr>
        <w:t>в ПАТ “ПриватБанк”</w:t>
      </w:r>
    </w:p>
    <w:p w:rsidR="00991840" w:rsidRPr="00230C9C" w:rsidRDefault="00991840" w:rsidP="001E3180">
      <w:pPr>
        <w:pStyle w:val="ae"/>
        <w:ind w:left="2124" w:hanging="2118"/>
        <w:rPr>
          <w:sz w:val="24"/>
          <w:szCs w:val="24"/>
          <w:lang w:val="uk-UA"/>
        </w:rPr>
      </w:pPr>
      <w:r w:rsidRPr="00230C9C">
        <w:rPr>
          <w:b/>
          <w:sz w:val="24"/>
          <w:szCs w:val="24"/>
          <w:u w:val="single"/>
          <w:lang w:val="uk-UA"/>
        </w:rPr>
        <w:t>Покупець:</w:t>
      </w:r>
      <w:r w:rsidRPr="00230C9C">
        <w:rPr>
          <w:b/>
          <w:sz w:val="24"/>
          <w:szCs w:val="24"/>
          <w:lang w:val="uk-UA"/>
        </w:rPr>
        <w:tab/>
      </w:r>
      <w:r w:rsidRPr="00230C9C">
        <w:rPr>
          <w:sz w:val="24"/>
          <w:szCs w:val="24"/>
          <w:lang w:val="uk-UA"/>
        </w:rPr>
        <w:t>Комунальна установа Черкаської обласної ради “Черкаський  обласний центр фізичного здоров’я населення “Спорт для всіх”</w:t>
      </w:r>
    </w:p>
    <w:p w:rsidR="00991840" w:rsidRPr="00230C9C" w:rsidRDefault="005E18CE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Платник</w:t>
      </w:r>
      <w:r w:rsidR="00991840"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 w:rsidR="00991840"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991840"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991840" w:rsidRPr="00230C9C">
        <w:rPr>
          <w:rFonts w:ascii="Times New Roman" w:hAnsi="Times New Roman" w:cs="Times New Roman"/>
          <w:sz w:val="24"/>
          <w:szCs w:val="24"/>
          <w:lang w:val="uk-UA"/>
        </w:rPr>
        <w:t>той самий</w:t>
      </w:r>
    </w:p>
    <w:p w:rsidR="00991840" w:rsidRPr="00230C9C" w:rsidRDefault="00991840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Замовлення: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договір №___від_________</w:t>
      </w:r>
    </w:p>
    <w:p w:rsidR="00E1372F" w:rsidRPr="00230C9C" w:rsidRDefault="00E1372F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Умова продажу: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>безготівковий рахунок</w:t>
      </w:r>
    </w:p>
    <w:p w:rsidR="00991840" w:rsidRPr="00230C9C" w:rsidRDefault="00991840" w:rsidP="009918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91840" w:rsidRDefault="00E1372F" w:rsidP="009918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>Видаткова накладна</w:t>
      </w:r>
      <w:r w:rsidR="00991840" w:rsidRPr="00230C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№_____від </w:t>
      </w:r>
      <w:r w:rsidR="00991840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“</w:t>
      </w:r>
      <w:r w:rsidR="00991840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</w:t>
      </w:r>
      <w:r w:rsidR="00991840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”</w:t>
      </w:r>
      <w:r w:rsidR="00991840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_______р.</w:t>
      </w:r>
    </w:p>
    <w:p w:rsidR="00B82DF1" w:rsidRDefault="00B82DF1" w:rsidP="009918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W w:w="93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1966"/>
        <w:gridCol w:w="1559"/>
        <w:gridCol w:w="1276"/>
        <w:gridCol w:w="1260"/>
        <w:gridCol w:w="1351"/>
        <w:gridCol w:w="1339"/>
      </w:tblGrid>
      <w:tr w:rsidR="00B82DF1" w:rsidRPr="00B82DF1" w:rsidTr="00BA688D">
        <w:trPr>
          <w:trHeight w:val="613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Найменування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ДК – 021:2015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Одиниця</w:t>
            </w:r>
          </w:p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виміру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Кількість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Ціна за одиницю, грн.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ru-RU"/>
              </w:rPr>
              <w:t>Загальна сума, грн.</w:t>
            </w:r>
          </w:p>
        </w:tc>
      </w:tr>
      <w:tr w:rsidR="00B82DF1" w:rsidRPr="00B82DF1" w:rsidTr="00BA688D">
        <w:trPr>
          <w:trHeight w:val="642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82DF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B82DF1" w:rsidRPr="00B82DF1" w:rsidTr="00BA688D">
        <w:trPr>
          <w:trHeight w:val="397"/>
          <w:tblCellSpacing w:w="0" w:type="dxa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Разом: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DF1" w:rsidRPr="00B82DF1" w:rsidRDefault="00B82DF1" w:rsidP="00BA688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B82DF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B82DF1" w:rsidRDefault="00B82DF1" w:rsidP="00B82D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B82DF1" w:rsidRPr="00D032B9" w:rsidRDefault="00B82DF1" w:rsidP="00B8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  <w:r w:rsidRPr="00D032B9">
        <w:rPr>
          <w:rFonts w:ascii="Times New Roman" w:hAnsi="Times New Roman" w:cs="Times New Roman"/>
          <w:sz w:val="24"/>
          <w:szCs w:val="28"/>
          <w:lang w:val="uk-UA"/>
        </w:rPr>
        <w:t xml:space="preserve">Всього: &lt;сума&gt; (&lt;сума прописом&gt;), </w:t>
      </w:r>
      <w:r w:rsidR="00761CE3">
        <w:rPr>
          <w:rFonts w:ascii="Times New Roman" w:hAnsi="Times New Roman" w:cs="Times New Roman"/>
          <w:sz w:val="24"/>
          <w:szCs w:val="28"/>
          <w:lang w:val="uk-UA"/>
        </w:rPr>
        <w:t>&lt;</w:t>
      </w:r>
      <w:r w:rsidRPr="00D032B9">
        <w:rPr>
          <w:rFonts w:ascii="Times New Roman" w:hAnsi="Times New Roman" w:cs="Times New Roman"/>
          <w:sz w:val="24"/>
          <w:szCs w:val="28"/>
          <w:lang w:val="uk-UA"/>
        </w:rPr>
        <w:t>пдв</w:t>
      </w:r>
      <w:r w:rsidR="00761CE3">
        <w:rPr>
          <w:rFonts w:ascii="Times New Roman" w:hAnsi="Times New Roman" w:cs="Times New Roman"/>
          <w:sz w:val="24"/>
          <w:szCs w:val="28"/>
          <w:lang w:val="uk-UA"/>
        </w:rPr>
        <w:t>&gt;</w:t>
      </w:r>
      <w:bookmarkStart w:id="0" w:name="_GoBack"/>
      <w:bookmarkEnd w:id="0"/>
      <w:r w:rsidRPr="00D032B9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51266D" w:rsidRPr="00230C9C" w:rsidRDefault="0051266D" w:rsidP="0051266D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1840" w:rsidRPr="00230C9C" w:rsidRDefault="00E1372F" w:rsidP="0051266D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>Від постачальника</w:t>
      </w:r>
      <w:r w:rsidR="00991840"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____________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>Отримав(ла)_______________</w:t>
      </w:r>
    </w:p>
    <w:p w:rsidR="00E1372F" w:rsidRPr="00E1372F" w:rsidRDefault="00E1372F" w:rsidP="00991840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E3180" w:rsidRPr="00230C9C">
        <w:rPr>
          <w:rFonts w:ascii="Times New Roman" w:hAnsi="Times New Roman" w:cs="Times New Roman"/>
          <w:sz w:val="24"/>
          <w:szCs w:val="24"/>
          <w:lang w:val="uk-UA"/>
        </w:rPr>
        <w:t>Розсоха Б.М.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>за дов. №___від_____________</w:t>
      </w:r>
    </w:p>
    <w:sectPr w:rsidR="00E1372F" w:rsidRPr="00E1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5D9" w:rsidRDefault="00CD55D9" w:rsidP="008675A9">
      <w:pPr>
        <w:spacing w:after="0" w:line="240" w:lineRule="auto"/>
      </w:pPr>
      <w:r>
        <w:separator/>
      </w:r>
    </w:p>
  </w:endnote>
  <w:endnote w:type="continuationSeparator" w:id="0">
    <w:p w:rsidR="00CD55D9" w:rsidRDefault="00CD55D9" w:rsidP="0086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5D9" w:rsidRDefault="00CD55D9" w:rsidP="008675A9">
      <w:pPr>
        <w:spacing w:after="0" w:line="240" w:lineRule="auto"/>
      </w:pPr>
      <w:r>
        <w:separator/>
      </w:r>
    </w:p>
  </w:footnote>
  <w:footnote w:type="continuationSeparator" w:id="0">
    <w:p w:rsidR="00CD55D9" w:rsidRDefault="00CD55D9" w:rsidP="00867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61"/>
    <w:rsid w:val="00012D8E"/>
    <w:rsid w:val="00014043"/>
    <w:rsid w:val="00020BC1"/>
    <w:rsid w:val="00022FB2"/>
    <w:rsid w:val="0003367B"/>
    <w:rsid w:val="00034D87"/>
    <w:rsid w:val="00055BD9"/>
    <w:rsid w:val="00056D07"/>
    <w:rsid w:val="0006596C"/>
    <w:rsid w:val="00072C1D"/>
    <w:rsid w:val="00073760"/>
    <w:rsid w:val="00076240"/>
    <w:rsid w:val="0007747E"/>
    <w:rsid w:val="00077778"/>
    <w:rsid w:val="00087EE6"/>
    <w:rsid w:val="000920FD"/>
    <w:rsid w:val="00096C78"/>
    <w:rsid w:val="000A2BEC"/>
    <w:rsid w:val="000B6D46"/>
    <w:rsid w:val="000C76EC"/>
    <w:rsid w:val="000F3863"/>
    <w:rsid w:val="001029E1"/>
    <w:rsid w:val="00106A56"/>
    <w:rsid w:val="001075EA"/>
    <w:rsid w:val="00107D97"/>
    <w:rsid w:val="001159CA"/>
    <w:rsid w:val="00124A24"/>
    <w:rsid w:val="00133179"/>
    <w:rsid w:val="00136D52"/>
    <w:rsid w:val="00137D6C"/>
    <w:rsid w:val="0017334A"/>
    <w:rsid w:val="001B1BE0"/>
    <w:rsid w:val="001D3F0E"/>
    <w:rsid w:val="001E3180"/>
    <w:rsid w:val="001E4DF7"/>
    <w:rsid w:val="001E4DF8"/>
    <w:rsid w:val="001E6FEB"/>
    <w:rsid w:val="001F4F69"/>
    <w:rsid w:val="00204609"/>
    <w:rsid w:val="002055B1"/>
    <w:rsid w:val="002066D3"/>
    <w:rsid w:val="00211E93"/>
    <w:rsid w:val="00226ABC"/>
    <w:rsid w:val="00227341"/>
    <w:rsid w:val="00230058"/>
    <w:rsid w:val="00230C9C"/>
    <w:rsid w:val="00231206"/>
    <w:rsid w:val="00231295"/>
    <w:rsid w:val="00242205"/>
    <w:rsid w:val="00247BD6"/>
    <w:rsid w:val="002613DC"/>
    <w:rsid w:val="00262B32"/>
    <w:rsid w:val="002653C7"/>
    <w:rsid w:val="00287BCA"/>
    <w:rsid w:val="002973F0"/>
    <w:rsid w:val="00297FEF"/>
    <w:rsid w:val="002A5C6E"/>
    <w:rsid w:val="002D062E"/>
    <w:rsid w:val="002D19AB"/>
    <w:rsid w:val="002D30D3"/>
    <w:rsid w:val="002D6EDF"/>
    <w:rsid w:val="002E7485"/>
    <w:rsid w:val="002F3969"/>
    <w:rsid w:val="00321C86"/>
    <w:rsid w:val="00327665"/>
    <w:rsid w:val="00341151"/>
    <w:rsid w:val="00342254"/>
    <w:rsid w:val="00343924"/>
    <w:rsid w:val="00347F9B"/>
    <w:rsid w:val="0035751E"/>
    <w:rsid w:val="00360344"/>
    <w:rsid w:val="0036228E"/>
    <w:rsid w:val="00371E7F"/>
    <w:rsid w:val="0037509F"/>
    <w:rsid w:val="00380461"/>
    <w:rsid w:val="00381540"/>
    <w:rsid w:val="00381CCB"/>
    <w:rsid w:val="003845E9"/>
    <w:rsid w:val="003848B3"/>
    <w:rsid w:val="003863DB"/>
    <w:rsid w:val="003878C6"/>
    <w:rsid w:val="003A776C"/>
    <w:rsid w:val="003B105A"/>
    <w:rsid w:val="003B35FF"/>
    <w:rsid w:val="003C1459"/>
    <w:rsid w:val="003D1227"/>
    <w:rsid w:val="003E333C"/>
    <w:rsid w:val="003F0EF5"/>
    <w:rsid w:val="003F4CE3"/>
    <w:rsid w:val="00401AE4"/>
    <w:rsid w:val="00403336"/>
    <w:rsid w:val="0040607E"/>
    <w:rsid w:val="00425FFC"/>
    <w:rsid w:val="00427A7C"/>
    <w:rsid w:val="004354E6"/>
    <w:rsid w:val="00444C10"/>
    <w:rsid w:val="00451787"/>
    <w:rsid w:val="004526F4"/>
    <w:rsid w:val="00464940"/>
    <w:rsid w:val="00466459"/>
    <w:rsid w:val="00471ACF"/>
    <w:rsid w:val="00476A7E"/>
    <w:rsid w:val="00482651"/>
    <w:rsid w:val="0048794B"/>
    <w:rsid w:val="00487CD7"/>
    <w:rsid w:val="00490EA5"/>
    <w:rsid w:val="0049174C"/>
    <w:rsid w:val="00492169"/>
    <w:rsid w:val="004B1A61"/>
    <w:rsid w:val="004C6A45"/>
    <w:rsid w:val="004C6B52"/>
    <w:rsid w:val="004F2384"/>
    <w:rsid w:val="004F26C0"/>
    <w:rsid w:val="004F6357"/>
    <w:rsid w:val="004F739B"/>
    <w:rsid w:val="00505BB6"/>
    <w:rsid w:val="00506BD4"/>
    <w:rsid w:val="005074E0"/>
    <w:rsid w:val="0051266D"/>
    <w:rsid w:val="00514050"/>
    <w:rsid w:val="00514C21"/>
    <w:rsid w:val="00526412"/>
    <w:rsid w:val="005574CB"/>
    <w:rsid w:val="00571055"/>
    <w:rsid w:val="005722F5"/>
    <w:rsid w:val="005736EB"/>
    <w:rsid w:val="00580E3A"/>
    <w:rsid w:val="005828C2"/>
    <w:rsid w:val="0059044B"/>
    <w:rsid w:val="00593D53"/>
    <w:rsid w:val="00594F6B"/>
    <w:rsid w:val="005A4F68"/>
    <w:rsid w:val="005C5602"/>
    <w:rsid w:val="005E18CE"/>
    <w:rsid w:val="005E451D"/>
    <w:rsid w:val="00611513"/>
    <w:rsid w:val="006119B5"/>
    <w:rsid w:val="0061478B"/>
    <w:rsid w:val="00636187"/>
    <w:rsid w:val="006520B3"/>
    <w:rsid w:val="00657703"/>
    <w:rsid w:val="006647A0"/>
    <w:rsid w:val="00664BDA"/>
    <w:rsid w:val="00685700"/>
    <w:rsid w:val="00686773"/>
    <w:rsid w:val="00695B24"/>
    <w:rsid w:val="006B6916"/>
    <w:rsid w:val="006C106E"/>
    <w:rsid w:val="006D6572"/>
    <w:rsid w:val="006E04B1"/>
    <w:rsid w:val="006E1FAD"/>
    <w:rsid w:val="006E4ACB"/>
    <w:rsid w:val="006F2D95"/>
    <w:rsid w:val="006F7FCF"/>
    <w:rsid w:val="00700020"/>
    <w:rsid w:val="007037D2"/>
    <w:rsid w:val="00716C3D"/>
    <w:rsid w:val="00721359"/>
    <w:rsid w:val="00731448"/>
    <w:rsid w:val="00733B61"/>
    <w:rsid w:val="00745500"/>
    <w:rsid w:val="007472E1"/>
    <w:rsid w:val="00755328"/>
    <w:rsid w:val="00761CE3"/>
    <w:rsid w:val="007653A9"/>
    <w:rsid w:val="00770624"/>
    <w:rsid w:val="00784A19"/>
    <w:rsid w:val="00791574"/>
    <w:rsid w:val="007A0664"/>
    <w:rsid w:val="007B630D"/>
    <w:rsid w:val="007D008C"/>
    <w:rsid w:val="007E2A6E"/>
    <w:rsid w:val="007E50A8"/>
    <w:rsid w:val="0080008E"/>
    <w:rsid w:val="00803DF7"/>
    <w:rsid w:val="00803E98"/>
    <w:rsid w:val="00812CC2"/>
    <w:rsid w:val="008237FA"/>
    <w:rsid w:val="008549D9"/>
    <w:rsid w:val="00860EDA"/>
    <w:rsid w:val="008646E1"/>
    <w:rsid w:val="008674BD"/>
    <w:rsid w:val="008675A9"/>
    <w:rsid w:val="00887441"/>
    <w:rsid w:val="008A681A"/>
    <w:rsid w:val="008B32AA"/>
    <w:rsid w:val="008B3C5A"/>
    <w:rsid w:val="008B43A1"/>
    <w:rsid w:val="008C1033"/>
    <w:rsid w:val="008C2784"/>
    <w:rsid w:val="008C4FE2"/>
    <w:rsid w:val="008C6891"/>
    <w:rsid w:val="008D53BB"/>
    <w:rsid w:val="008E231C"/>
    <w:rsid w:val="008F6A15"/>
    <w:rsid w:val="00902A1B"/>
    <w:rsid w:val="00915D5E"/>
    <w:rsid w:val="009168FB"/>
    <w:rsid w:val="00917026"/>
    <w:rsid w:val="009208B5"/>
    <w:rsid w:val="00920D0B"/>
    <w:rsid w:val="009210B5"/>
    <w:rsid w:val="009213D5"/>
    <w:rsid w:val="00932BED"/>
    <w:rsid w:val="00947D81"/>
    <w:rsid w:val="00952867"/>
    <w:rsid w:val="00952B15"/>
    <w:rsid w:val="0095427B"/>
    <w:rsid w:val="00955B43"/>
    <w:rsid w:val="00957C24"/>
    <w:rsid w:val="0099166D"/>
    <w:rsid w:val="00991840"/>
    <w:rsid w:val="009A1F74"/>
    <w:rsid w:val="009A6D27"/>
    <w:rsid w:val="009B4DB3"/>
    <w:rsid w:val="009B72DA"/>
    <w:rsid w:val="009F358B"/>
    <w:rsid w:val="00A36AD8"/>
    <w:rsid w:val="00A41FB0"/>
    <w:rsid w:val="00A468C3"/>
    <w:rsid w:val="00A50030"/>
    <w:rsid w:val="00A5292B"/>
    <w:rsid w:val="00A665A5"/>
    <w:rsid w:val="00A71F13"/>
    <w:rsid w:val="00A80271"/>
    <w:rsid w:val="00AA0DD7"/>
    <w:rsid w:val="00AA180E"/>
    <w:rsid w:val="00AA5066"/>
    <w:rsid w:val="00AB028A"/>
    <w:rsid w:val="00AB0AF7"/>
    <w:rsid w:val="00AB26A1"/>
    <w:rsid w:val="00AD3CF1"/>
    <w:rsid w:val="00AD5733"/>
    <w:rsid w:val="00AE26A9"/>
    <w:rsid w:val="00AE2951"/>
    <w:rsid w:val="00AE3E4A"/>
    <w:rsid w:val="00B07E5D"/>
    <w:rsid w:val="00B13AA4"/>
    <w:rsid w:val="00B25326"/>
    <w:rsid w:val="00B35174"/>
    <w:rsid w:val="00B502B3"/>
    <w:rsid w:val="00B50641"/>
    <w:rsid w:val="00B601E5"/>
    <w:rsid w:val="00B60274"/>
    <w:rsid w:val="00B732D8"/>
    <w:rsid w:val="00B81AB6"/>
    <w:rsid w:val="00B82DF1"/>
    <w:rsid w:val="00B8473B"/>
    <w:rsid w:val="00B854F2"/>
    <w:rsid w:val="00B910F6"/>
    <w:rsid w:val="00B935DB"/>
    <w:rsid w:val="00BA0CF1"/>
    <w:rsid w:val="00BA3800"/>
    <w:rsid w:val="00BB034C"/>
    <w:rsid w:val="00BB25F9"/>
    <w:rsid w:val="00BB7132"/>
    <w:rsid w:val="00BC39AE"/>
    <w:rsid w:val="00BC46F9"/>
    <w:rsid w:val="00BC723F"/>
    <w:rsid w:val="00BD02CE"/>
    <w:rsid w:val="00BD150C"/>
    <w:rsid w:val="00BE4ADF"/>
    <w:rsid w:val="00BF54F1"/>
    <w:rsid w:val="00BF7BFE"/>
    <w:rsid w:val="00C150E9"/>
    <w:rsid w:val="00C15B58"/>
    <w:rsid w:val="00C21E6C"/>
    <w:rsid w:val="00C34BB4"/>
    <w:rsid w:val="00C454AC"/>
    <w:rsid w:val="00C45E0B"/>
    <w:rsid w:val="00C60D86"/>
    <w:rsid w:val="00C60EAC"/>
    <w:rsid w:val="00C66980"/>
    <w:rsid w:val="00C705EA"/>
    <w:rsid w:val="00C90611"/>
    <w:rsid w:val="00CA558F"/>
    <w:rsid w:val="00CB1D6E"/>
    <w:rsid w:val="00CB265B"/>
    <w:rsid w:val="00CD19FA"/>
    <w:rsid w:val="00CD55D9"/>
    <w:rsid w:val="00CE71AD"/>
    <w:rsid w:val="00CF2F34"/>
    <w:rsid w:val="00D01A8A"/>
    <w:rsid w:val="00D16A15"/>
    <w:rsid w:val="00D21A94"/>
    <w:rsid w:val="00D26B2E"/>
    <w:rsid w:val="00D27FBF"/>
    <w:rsid w:val="00D33B32"/>
    <w:rsid w:val="00D43106"/>
    <w:rsid w:val="00D5080B"/>
    <w:rsid w:val="00D5445A"/>
    <w:rsid w:val="00D63F8C"/>
    <w:rsid w:val="00D83E91"/>
    <w:rsid w:val="00D972CE"/>
    <w:rsid w:val="00DA4D73"/>
    <w:rsid w:val="00DA5BEA"/>
    <w:rsid w:val="00DA5DB9"/>
    <w:rsid w:val="00DB38D7"/>
    <w:rsid w:val="00DC1058"/>
    <w:rsid w:val="00DC2610"/>
    <w:rsid w:val="00DC6943"/>
    <w:rsid w:val="00DD0AA8"/>
    <w:rsid w:val="00DE6CB0"/>
    <w:rsid w:val="00DF34EE"/>
    <w:rsid w:val="00DF3FFE"/>
    <w:rsid w:val="00E029B8"/>
    <w:rsid w:val="00E10750"/>
    <w:rsid w:val="00E1372F"/>
    <w:rsid w:val="00E14E09"/>
    <w:rsid w:val="00E25F0A"/>
    <w:rsid w:val="00E26013"/>
    <w:rsid w:val="00E3067E"/>
    <w:rsid w:val="00E53DE3"/>
    <w:rsid w:val="00E67CA0"/>
    <w:rsid w:val="00E82030"/>
    <w:rsid w:val="00E87A8D"/>
    <w:rsid w:val="00E9545B"/>
    <w:rsid w:val="00EB0C44"/>
    <w:rsid w:val="00EB1489"/>
    <w:rsid w:val="00EB366B"/>
    <w:rsid w:val="00EB50A9"/>
    <w:rsid w:val="00EE1B15"/>
    <w:rsid w:val="00EE4DFD"/>
    <w:rsid w:val="00F0101F"/>
    <w:rsid w:val="00F061BE"/>
    <w:rsid w:val="00F10830"/>
    <w:rsid w:val="00F321DB"/>
    <w:rsid w:val="00F57110"/>
    <w:rsid w:val="00F60EA3"/>
    <w:rsid w:val="00F67CBF"/>
    <w:rsid w:val="00F80098"/>
    <w:rsid w:val="00F8474E"/>
    <w:rsid w:val="00FA5B4D"/>
    <w:rsid w:val="00FB115C"/>
    <w:rsid w:val="00FC2656"/>
    <w:rsid w:val="00FD550D"/>
    <w:rsid w:val="00F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FD254-0F07-431D-B23D-58D5A9C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D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F0EF5"/>
    <w:pPr>
      <w:widowControl w:val="0"/>
      <w:snapToGrid w:val="0"/>
      <w:spacing w:after="0" w:line="300" w:lineRule="auto"/>
      <w:ind w:firstLine="820"/>
      <w:jc w:val="both"/>
    </w:pPr>
    <w:rPr>
      <w:rFonts w:ascii="Times New Roman" w:eastAsia="Calibri" w:hAnsi="Times New Roman" w:cs="Times New Roman"/>
      <w:sz w:val="24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A7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F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6C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docdata">
    <w:name w:val="docdata"/>
    <w:aliases w:val="docy,v5,2477,baiaagaaboqcaaad4wcaaaxxbwaaaaaaaaaaaaaaaaaaaaaaaaaaaaaaaaaaaaaaaaaaaaaaaaaaaaaaaaaaaaaaaaaaaaaaaaaaaaaaaaaaaaaaaaaaaaaaaaaaaaaaaaaaaaaaaaaaaaaaaaaaaaaaaaaaaaaaaaaaaaaaaaaaaaaaaaaaaaaaaaaaaaaaaaaaaaaaaaaaaaaaaaaaaaaaaaaaaaaaaaaaaaaa"/>
    <w:basedOn w:val="a0"/>
    <w:rsid w:val="007037D2"/>
  </w:style>
  <w:style w:type="paragraph" w:styleId="a6">
    <w:name w:val="header"/>
    <w:basedOn w:val="a"/>
    <w:link w:val="a7"/>
    <w:uiPriority w:val="99"/>
    <w:unhideWhenUsed/>
    <w:rsid w:val="00867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5A9"/>
  </w:style>
  <w:style w:type="paragraph" w:styleId="a8">
    <w:name w:val="footer"/>
    <w:basedOn w:val="a"/>
    <w:link w:val="a9"/>
    <w:uiPriority w:val="99"/>
    <w:unhideWhenUsed/>
    <w:rsid w:val="00867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5A9"/>
  </w:style>
  <w:style w:type="paragraph" w:styleId="aa">
    <w:name w:val="Title"/>
    <w:basedOn w:val="a"/>
    <w:next w:val="a"/>
    <w:link w:val="ab"/>
    <w:uiPriority w:val="10"/>
    <w:qFormat/>
    <w:rsid w:val="00347F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347F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Hyperlink"/>
    <w:uiPriority w:val="99"/>
    <w:unhideWhenUsed/>
    <w:rsid w:val="00F10830"/>
    <w:rPr>
      <w:color w:val="0000FF"/>
      <w:u w:val="single"/>
    </w:rPr>
  </w:style>
  <w:style w:type="character" w:customStyle="1" w:styleId="ad">
    <w:name w:val="Основной текст_"/>
    <w:link w:val="10"/>
    <w:rsid w:val="00F10830"/>
    <w:rPr>
      <w:sz w:val="17"/>
      <w:szCs w:val="17"/>
    </w:rPr>
  </w:style>
  <w:style w:type="paragraph" w:customStyle="1" w:styleId="10">
    <w:name w:val="Основной текст1"/>
    <w:basedOn w:val="a"/>
    <w:link w:val="ad"/>
    <w:rsid w:val="00F10830"/>
    <w:pPr>
      <w:widowControl w:val="0"/>
      <w:spacing w:after="0" w:line="269" w:lineRule="auto"/>
      <w:ind w:firstLine="10"/>
    </w:pPr>
    <w:rPr>
      <w:sz w:val="17"/>
      <w:szCs w:val="17"/>
    </w:rPr>
  </w:style>
  <w:style w:type="paragraph" w:styleId="ae">
    <w:name w:val="Body Text"/>
    <w:basedOn w:val="a"/>
    <w:link w:val="af"/>
    <w:rsid w:val="00F10830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">
    <w:name w:val="Основной текст Знак"/>
    <w:basedOn w:val="a0"/>
    <w:link w:val="ae"/>
    <w:rsid w:val="00F1083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0">
    <w:name w:val="Emphasis"/>
    <w:basedOn w:val="a0"/>
    <w:uiPriority w:val="20"/>
    <w:qFormat/>
    <w:rsid w:val="00791574"/>
    <w:rPr>
      <w:i/>
      <w:iCs/>
    </w:rPr>
  </w:style>
  <w:style w:type="character" w:customStyle="1" w:styleId="af1">
    <w:name w:val="Текст Знак"/>
    <w:link w:val="af2"/>
    <w:locked/>
    <w:rsid w:val="00991840"/>
    <w:rPr>
      <w:rFonts w:ascii="Courier New" w:hAnsi="Courier New"/>
    </w:rPr>
  </w:style>
  <w:style w:type="paragraph" w:styleId="af2">
    <w:name w:val="Plain Text"/>
    <w:basedOn w:val="a"/>
    <w:link w:val="af1"/>
    <w:rsid w:val="00991840"/>
    <w:pPr>
      <w:spacing w:after="0" w:line="240" w:lineRule="auto"/>
    </w:pPr>
    <w:rPr>
      <w:rFonts w:ascii="Courier New" w:hAnsi="Courier New"/>
    </w:rPr>
  </w:style>
  <w:style w:type="character" w:customStyle="1" w:styleId="11">
    <w:name w:val="Текст Знак1"/>
    <w:basedOn w:val="a0"/>
    <w:uiPriority w:val="99"/>
    <w:semiHidden/>
    <w:rsid w:val="00991840"/>
    <w:rPr>
      <w:rFonts w:ascii="Consolas" w:hAnsi="Consolas"/>
      <w:sz w:val="21"/>
      <w:szCs w:val="21"/>
    </w:rPr>
  </w:style>
  <w:style w:type="paragraph" w:customStyle="1" w:styleId="af3">
    <w:name w:val="Таблица заголовки"/>
    <w:basedOn w:val="a"/>
    <w:rsid w:val="00991840"/>
    <w:pPr>
      <w:spacing w:after="0" w:line="240" w:lineRule="auto"/>
      <w:jc w:val="center"/>
    </w:pPr>
    <w:rPr>
      <w:rFonts w:ascii="Arial" w:eastAsia="Times New Roman" w:hAnsi="Arial" w:cs="Arial"/>
      <w:sz w:val="20"/>
      <w:szCs w:val="20"/>
      <w:lang w:val="uk-UA" w:eastAsia="ru-RU"/>
    </w:rPr>
  </w:style>
  <w:style w:type="character" w:customStyle="1" w:styleId="1427">
    <w:name w:val="1427"/>
    <w:aliases w:val="baiaagaaboqcaaadyqmaaaxxawaaaaaaaaaaaaaaaaaaaaaaaaaaaaaaaaaaaaaaaaaaaaaaaaaaaaaaaaaaaaaaaaaaaaaaaaaaaaaaaaaaaaaaaaaaaaaaaaaaaaaaaaaaaaaaaaaaaaaaaaaaaaaaaaaaaaaaaaaaaaaaaaaaaaaaaaaaaaaaaaaaaaaaaaaaaaaaaaaaaaaaaaaaaaaaaaaaaaaaaaaaaaaa"/>
    <w:rsid w:val="00FE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rtforall_ck@ukr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ortforall_ck@ukr.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C7B68-9D25-4782-8826-6FB27E599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25</cp:revision>
  <cp:lastPrinted>2025-03-04T13:00:00Z</cp:lastPrinted>
  <dcterms:created xsi:type="dcterms:W3CDTF">2025-02-28T07:58:00Z</dcterms:created>
  <dcterms:modified xsi:type="dcterms:W3CDTF">2025-04-30T06:29:00Z</dcterms:modified>
</cp:coreProperties>
</file>