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94A2C" w14:textId="77777777" w:rsidR="004846EE" w:rsidRPr="004846EE" w:rsidRDefault="004846EE" w:rsidP="004846EE">
      <w:pPr>
        <w:numPr>
          <w:ilvl w:val="0"/>
          <w:numId w:val="14"/>
        </w:numPr>
        <w:tabs>
          <w:tab w:val="clear" w:pos="720"/>
        </w:tabs>
        <w:rPr>
          <w:b/>
          <w:bCs/>
        </w:rPr>
      </w:pPr>
      <w:r w:rsidRPr="004846EE">
        <w:rPr>
          <w:b/>
          <w:bCs/>
        </w:rPr>
        <w:t>Day 55: The Anatomy of a Ping (End-to-End Packet Trace)</w:t>
      </w:r>
    </w:p>
    <w:p w14:paraId="110F6AD4" w14:textId="77777777" w:rsidR="004846EE" w:rsidRPr="004846EE" w:rsidRDefault="004846EE" w:rsidP="004846EE">
      <w:r w:rsidRPr="004846EE">
        <w:rPr>
          <w:b/>
          <w:bCs/>
        </w:rPr>
        <w:t>Scenario:</w:t>
      </w:r>
      <w:r w:rsidRPr="004846EE">
        <w:t xml:space="preserve"> PC-A (192.168.1.10) pings an Internet Server (203.0.113.2).</w:t>
      </w:r>
    </w:p>
    <w:p w14:paraId="17820FC6" w14:textId="77777777" w:rsidR="004846EE" w:rsidRPr="004846EE" w:rsidRDefault="004846EE" w:rsidP="004846EE">
      <w:pPr>
        <w:rPr>
          <w:b/>
          <w:bCs/>
        </w:rPr>
      </w:pPr>
      <w:r w:rsidRPr="004846EE">
        <w:rPr>
          <w:rFonts w:ascii="Segoe UI Emoji" w:hAnsi="Segoe UI Emoji" w:cs="Segoe UI Emoji"/>
          <w:b/>
          <w:bCs/>
        </w:rPr>
        <w:t>🧠</w:t>
      </w:r>
      <w:r w:rsidRPr="004846EE">
        <w:rPr>
          <w:b/>
          <w:bCs/>
        </w:rPr>
        <w:t xml:space="preserve"> The Three Golden Rules of Networking</w:t>
      </w:r>
    </w:p>
    <w:p w14:paraId="73A3E0B7" w14:textId="77777777" w:rsidR="004846EE" w:rsidRPr="004846EE" w:rsidRDefault="004846EE" w:rsidP="004846EE">
      <w:r w:rsidRPr="004846EE">
        <w:t>Before tracing a packet, you must remember these absolute laws:</w:t>
      </w:r>
    </w:p>
    <w:p w14:paraId="70F0B8C0" w14:textId="77777777" w:rsidR="004846EE" w:rsidRPr="004846EE" w:rsidRDefault="004846EE" w:rsidP="004846EE">
      <w:pPr>
        <w:numPr>
          <w:ilvl w:val="0"/>
          <w:numId w:val="8"/>
        </w:numPr>
      </w:pPr>
      <w:r w:rsidRPr="004846EE">
        <w:rPr>
          <w:b/>
          <w:bCs/>
        </w:rPr>
        <w:t>The Layer 3 Rule:</w:t>
      </w:r>
      <w:r w:rsidRPr="004846EE">
        <w:t xml:space="preserve"> Source and Destination </w:t>
      </w:r>
      <w:r w:rsidRPr="004846EE">
        <w:rPr>
          <w:b/>
          <w:bCs/>
        </w:rPr>
        <w:t>IP Addresses NEVER change</w:t>
      </w:r>
      <w:r w:rsidRPr="004846EE">
        <w:t xml:space="preserve"> from end to end (unless NAT is applied). They are the ultimate "destination ticket."</w:t>
      </w:r>
    </w:p>
    <w:p w14:paraId="5DEC89B8" w14:textId="77777777" w:rsidR="004846EE" w:rsidRPr="004846EE" w:rsidRDefault="004846EE" w:rsidP="004846EE">
      <w:pPr>
        <w:numPr>
          <w:ilvl w:val="0"/>
          <w:numId w:val="8"/>
        </w:numPr>
      </w:pPr>
      <w:r w:rsidRPr="004846EE">
        <w:rPr>
          <w:b/>
          <w:bCs/>
        </w:rPr>
        <w:t>The Layer 2 Rule:</w:t>
      </w:r>
      <w:r w:rsidRPr="004846EE">
        <w:t xml:space="preserve"> Source and Destination </w:t>
      </w:r>
      <w:r w:rsidRPr="004846EE">
        <w:rPr>
          <w:b/>
          <w:bCs/>
        </w:rPr>
        <w:t>MAC Addresses ALWAYS change</w:t>
      </w:r>
      <w:r w:rsidRPr="004846EE">
        <w:t xml:space="preserve"> at every single router hop. They are the "local vehicles" moving the packet across a single wire.</w:t>
      </w:r>
    </w:p>
    <w:p w14:paraId="566C4E4E" w14:textId="77777777" w:rsidR="004846EE" w:rsidRPr="004846EE" w:rsidRDefault="004846EE" w:rsidP="004846EE">
      <w:pPr>
        <w:numPr>
          <w:ilvl w:val="0"/>
          <w:numId w:val="8"/>
        </w:numPr>
      </w:pPr>
      <w:r w:rsidRPr="004846EE">
        <w:rPr>
          <w:b/>
          <w:bCs/>
        </w:rPr>
        <w:t>The ARP Rule:</w:t>
      </w:r>
      <w:r w:rsidRPr="004846EE">
        <w:t xml:space="preserve"> A device cannot send an IP packet until it knows the target MAC address. If the MAC is unknown, the actual packet is </w:t>
      </w:r>
      <w:r w:rsidRPr="004846EE">
        <w:rPr>
          <w:b/>
          <w:bCs/>
        </w:rPr>
        <w:t>paused</w:t>
      </w:r>
      <w:r w:rsidRPr="004846EE">
        <w:t>, and an ARP Broadcast is sent first.</w:t>
      </w:r>
    </w:p>
    <w:p w14:paraId="1404E6D9" w14:textId="77777777" w:rsidR="004846EE" w:rsidRPr="004846EE" w:rsidRDefault="004846EE" w:rsidP="004846EE">
      <w:pPr>
        <w:rPr>
          <w:b/>
          <w:bCs/>
        </w:rPr>
      </w:pPr>
      <w:r w:rsidRPr="004846EE">
        <w:rPr>
          <w:rFonts w:ascii="Segoe UI Emoji" w:hAnsi="Segoe UI Emoji" w:cs="Segoe UI Emoji"/>
          <w:b/>
          <w:bCs/>
        </w:rPr>
        <w:t>🚀</w:t>
      </w:r>
      <w:r w:rsidRPr="004846EE">
        <w:rPr>
          <w:b/>
          <w:bCs/>
        </w:rPr>
        <w:t xml:space="preserve"> Part 1: The Outbound Journey (PC-A to the Internet)</w:t>
      </w:r>
    </w:p>
    <w:p w14:paraId="1B18C483" w14:textId="77777777" w:rsidR="004846EE" w:rsidRPr="004846EE" w:rsidRDefault="004846EE" w:rsidP="004846EE">
      <w:r w:rsidRPr="004846EE">
        <w:rPr>
          <w:b/>
          <w:bCs/>
        </w:rPr>
        <w:t>Step 1: PC-A Prepares the Ping</w:t>
      </w:r>
    </w:p>
    <w:p w14:paraId="2037997A" w14:textId="77777777" w:rsidR="004846EE" w:rsidRPr="004846EE" w:rsidRDefault="004846EE" w:rsidP="004846EE">
      <w:pPr>
        <w:numPr>
          <w:ilvl w:val="0"/>
          <w:numId w:val="9"/>
        </w:numPr>
      </w:pPr>
      <w:r w:rsidRPr="004846EE">
        <w:rPr>
          <w:b/>
          <w:bCs/>
        </w:rPr>
        <w:t>What happens:</w:t>
      </w:r>
      <w:r w:rsidRPr="004846EE">
        <w:t xml:space="preserve"> PC-A wants to ping 203.0.113.2. It realizes this IP is not on its local network (192.168.1.0/24), so it must send it to its Default Gateway (R2: 192.168.1.1).</w:t>
      </w:r>
    </w:p>
    <w:p w14:paraId="1007A687" w14:textId="77777777" w:rsidR="004846EE" w:rsidRPr="004846EE" w:rsidRDefault="004846EE" w:rsidP="004846EE">
      <w:pPr>
        <w:numPr>
          <w:ilvl w:val="0"/>
          <w:numId w:val="9"/>
        </w:numPr>
      </w:pPr>
      <w:r w:rsidRPr="004846EE">
        <w:rPr>
          <w:b/>
          <w:bCs/>
        </w:rPr>
        <w:t>The ARP Dance:</w:t>
      </w:r>
      <w:r w:rsidRPr="004846EE">
        <w:t xml:space="preserve"> PC-A checks its ARP cache for R2's MAC. If it's missing, PC-A pauses the ping and broadcasts: </w:t>
      </w:r>
      <w:r w:rsidRPr="004846EE">
        <w:rPr>
          <w:i/>
          <w:iCs/>
        </w:rPr>
        <w:t>"Who has 192.168.1.1?"</w:t>
      </w:r>
      <w:r w:rsidRPr="004846EE">
        <w:t xml:space="preserve"> R2 replies with its MAC.</w:t>
      </w:r>
    </w:p>
    <w:p w14:paraId="108C4E48" w14:textId="77777777" w:rsidR="004846EE" w:rsidRPr="004846EE" w:rsidRDefault="004846EE" w:rsidP="004846EE">
      <w:pPr>
        <w:numPr>
          <w:ilvl w:val="0"/>
          <w:numId w:val="9"/>
        </w:numPr>
      </w:pPr>
      <w:r w:rsidRPr="004846EE">
        <w:rPr>
          <w:b/>
          <w:bCs/>
        </w:rPr>
        <w:t>The Frame is Built:</w:t>
      </w:r>
    </w:p>
    <w:p w14:paraId="71A3CD56" w14:textId="77777777" w:rsidR="004846EE" w:rsidRPr="004846EE" w:rsidRDefault="004846EE" w:rsidP="004846EE">
      <w:pPr>
        <w:numPr>
          <w:ilvl w:val="1"/>
          <w:numId w:val="9"/>
        </w:numPr>
      </w:pPr>
      <w:r w:rsidRPr="004846EE">
        <w:rPr>
          <w:b/>
          <w:bCs/>
        </w:rPr>
        <w:t>Src IP:</w:t>
      </w:r>
      <w:r w:rsidRPr="004846EE">
        <w:t xml:space="preserve"> 192.168.1.10 (PC-A) | </w:t>
      </w:r>
      <w:r w:rsidRPr="004846EE">
        <w:rPr>
          <w:b/>
          <w:bCs/>
        </w:rPr>
        <w:t>Dest IP:</w:t>
      </w:r>
      <w:r w:rsidRPr="004846EE">
        <w:t xml:space="preserve"> 203.0.113.2 (Server)</w:t>
      </w:r>
    </w:p>
    <w:p w14:paraId="34094A63" w14:textId="77777777" w:rsidR="004846EE" w:rsidRPr="004846EE" w:rsidRDefault="004846EE" w:rsidP="004846EE">
      <w:pPr>
        <w:numPr>
          <w:ilvl w:val="1"/>
          <w:numId w:val="9"/>
        </w:numPr>
      </w:pPr>
      <w:r w:rsidRPr="004846EE">
        <w:rPr>
          <w:b/>
          <w:bCs/>
        </w:rPr>
        <w:t>Src MAC:</w:t>
      </w:r>
      <w:r w:rsidRPr="004846EE">
        <w:t xml:space="preserve"> PC-A | </w:t>
      </w:r>
      <w:r w:rsidRPr="004846EE">
        <w:rPr>
          <w:b/>
          <w:bCs/>
        </w:rPr>
        <w:t>Dest MAC:</w:t>
      </w:r>
      <w:r w:rsidRPr="004846EE">
        <w:t xml:space="preserve"> R2</w:t>
      </w:r>
    </w:p>
    <w:p w14:paraId="63779267" w14:textId="77777777" w:rsidR="004846EE" w:rsidRPr="004846EE" w:rsidRDefault="004846EE" w:rsidP="004846EE">
      <w:r w:rsidRPr="004846EE">
        <w:rPr>
          <w:b/>
          <w:bCs/>
        </w:rPr>
        <w:t>Step 2: The Switch (SW1)</w:t>
      </w:r>
    </w:p>
    <w:p w14:paraId="7D385C78" w14:textId="77777777" w:rsidR="004846EE" w:rsidRPr="004846EE" w:rsidRDefault="004846EE" w:rsidP="004846EE">
      <w:pPr>
        <w:numPr>
          <w:ilvl w:val="0"/>
          <w:numId w:val="10"/>
        </w:numPr>
      </w:pPr>
      <w:r w:rsidRPr="004846EE">
        <w:rPr>
          <w:b/>
          <w:bCs/>
        </w:rPr>
        <w:t>What happens:</w:t>
      </w:r>
      <w:r w:rsidRPr="004846EE">
        <w:t xml:space="preserve"> SW1 receives the frame. Switches are Layer 2 devices—they do not care about IP addresses.</w:t>
      </w:r>
    </w:p>
    <w:p w14:paraId="76406CBD" w14:textId="77777777" w:rsidR="004846EE" w:rsidRPr="004846EE" w:rsidRDefault="004846EE" w:rsidP="004846EE">
      <w:pPr>
        <w:numPr>
          <w:ilvl w:val="0"/>
          <w:numId w:val="10"/>
        </w:numPr>
      </w:pPr>
      <w:r w:rsidRPr="004846EE">
        <w:rPr>
          <w:b/>
          <w:bCs/>
        </w:rPr>
        <w:lastRenderedPageBreak/>
        <w:t>Why:</w:t>
      </w:r>
      <w:r w:rsidRPr="004846EE">
        <w:t xml:space="preserve"> SW1 looks at the Destination MAC (R2) and forwards the frame out the port connected to R2.</w:t>
      </w:r>
    </w:p>
    <w:p w14:paraId="20988653" w14:textId="77777777" w:rsidR="004846EE" w:rsidRPr="004846EE" w:rsidRDefault="004846EE" w:rsidP="004846EE">
      <w:r w:rsidRPr="004846EE">
        <w:rPr>
          <w:b/>
          <w:bCs/>
        </w:rPr>
        <w:t>Step 3: R2 (The Internal Router)</w:t>
      </w:r>
    </w:p>
    <w:p w14:paraId="1665D4C7" w14:textId="77777777" w:rsidR="004846EE" w:rsidRPr="004846EE" w:rsidRDefault="004846EE" w:rsidP="004846EE">
      <w:pPr>
        <w:numPr>
          <w:ilvl w:val="0"/>
          <w:numId w:val="11"/>
        </w:numPr>
      </w:pPr>
      <w:r w:rsidRPr="004846EE">
        <w:rPr>
          <w:b/>
          <w:bCs/>
        </w:rPr>
        <w:t>What happens:</w:t>
      </w:r>
      <w:r w:rsidRPr="004846EE">
        <w:t xml:space="preserve"> R2 receives the frame and strips away the Layer 2 MAC addresses. The IP packet is now "naked."</w:t>
      </w:r>
    </w:p>
    <w:p w14:paraId="5BA099BA" w14:textId="77777777" w:rsidR="004846EE" w:rsidRPr="004846EE" w:rsidRDefault="004846EE" w:rsidP="004846EE">
      <w:pPr>
        <w:numPr>
          <w:ilvl w:val="0"/>
          <w:numId w:val="11"/>
        </w:numPr>
      </w:pPr>
      <w:r w:rsidRPr="004846EE">
        <w:rPr>
          <w:b/>
          <w:bCs/>
        </w:rPr>
        <w:t>The Routing Decision (Why R1?):</w:t>
      </w:r>
      <w:r w:rsidRPr="004846EE">
        <w:t xml:space="preserve"> R2 looks at the Dest IP (203.0.113.2). It doesn't know where that is, so it uses its </w:t>
      </w:r>
      <w:r w:rsidRPr="004846EE">
        <w:rPr>
          <w:b/>
          <w:bCs/>
        </w:rPr>
        <w:t>Default Route</w:t>
      </w:r>
      <w:r w:rsidRPr="004846EE">
        <w:t xml:space="preserve"> (learned via OSPF from R1). The rule is: </w:t>
      </w:r>
      <w:r w:rsidRPr="004846EE">
        <w:rPr>
          <w:i/>
          <w:iCs/>
        </w:rPr>
        <w:t>"If unknown, send to R1."</w:t>
      </w:r>
    </w:p>
    <w:p w14:paraId="3B3660B1" w14:textId="77777777" w:rsidR="004846EE" w:rsidRPr="004846EE" w:rsidRDefault="004846EE" w:rsidP="004846EE">
      <w:pPr>
        <w:numPr>
          <w:ilvl w:val="0"/>
          <w:numId w:val="11"/>
        </w:numPr>
      </w:pPr>
      <w:r w:rsidRPr="004846EE">
        <w:rPr>
          <w:b/>
          <w:bCs/>
        </w:rPr>
        <w:t>The Frame is Rebuilt:</w:t>
      </w:r>
      <w:r w:rsidRPr="004846EE">
        <w:t xml:space="preserve"> R2 builds a brand new Ethernet frame to push the packet to R1 (doing an ARP dance for R1's MAC if necessary).</w:t>
      </w:r>
    </w:p>
    <w:p w14:paraId="30284443" w14:textId="77777777" w:rsidR="004846EE" w:rsidRPr="004846EE" w:rsidRDefault="004846EE" w:rsidP="004846EE">
      <w:pPr>
        <w:numPr>
          <w:ilvl w:val="1"/>
          <w:numId w:val="11"/>
        </w:numPr>
      </w:pPr>
      <w:r w:rsidRPr="004846EE">
        <w:rPr>
          <w:b/>
          <w:bCs/>
        </w:rPr>
        <w:t>Src IP:</w:t>
      </w:r>
      <w:r w:rsidRPr="004846EE">
        <w:t xml:space="preserve"> 192.168.1.10 | </w:t>
      </w:r>
      <w:r w:rsidRPr="004846EE">
        <w:rPr>
          <w:b/>
          <w:bCs/>
        </w:rPr>
        <w:t>Dest IP:</w:t>
      </w:r>
      <w:r w:rsidRPr="004846EE">
        <w:t xml:space="preserve"> 203.0.113.2 </w:t>
      </w:r>
      <w:r w:rsidRPr="004846EE">
        <w:rPr>
          <w:i/>
          <w:iCs/>
        </w:rPr>
        <w:t>(IPs stay the same!)</w:t>
      </w:r>
    </w:p>
    <w:p w14:paraId="13CF8FA4" w14:textId="77777777" w:rsidR="004846EE" w:rsidRPr="004846EE" w:rsidRDefault="004846EE" w:rsidP="004846EE">
      <w:pPr>
        <w:numPr>
          <w:ilvl w:val="1"/>
          <w:numId w:val="11"/>
        </w:numPr>
      </w:pPr>
      <w:r w:rsidRPr="004846EE">
        <w:rPr>
          <w:b/>
          <w:bCs/>
        </w:rPr>
        <w:t>Src MAC:</w:t>
      </w:r>
      <w:r w:rsidRPr="004846EE">
        <w:t xml:space="preserve"> R2 | </w:t>
      </w:r>
      <w:r w:rsidRPr="004846EE">
        <w:rPr>
          <w:b/>
          <w:bCs/>
        </w:rPr>
        <w:t>Dest MAC:</w:t>
      </w:r>
      <w:r w:rsidRPr="004846EE">
        <w:t xml:space="preserve"> R1</w:t>
      </w:r>
    </w:p>
    <w:p w14:paraId="1CC63D21" w14:textId="77777777" w:rsidR="004846EE" w:rsidRPr="004846EE" w:rsidRDefault="004846EE" w:rsidP="004846EE">
      <w:r w:rsidRPr="004846EE">
        <w:rPr>
          <w:b/>
          <w:bCs/>
        </w:rPr>
        <w:t>Step 4: R1 (The Border Router &amp; NAT)</w:t>
      </w:r>
    </w:p>
    <w:p w14:paraId="7C23D774" w14:textId="77777777" w:rsidR="004846EE" w:rsidRPr="004846EE" w:rsidRDefault="004846EE" w:rsidP="004846EE">
      <w:pPr>
        <w:numPr>
          <w:ilvl w:val="0"/>
          <w:numId w:val="12"/>
        </w:numPr>
      </w:pPr>
      <w:r w:rsidRPr="004846EE">
        <w:rPr>
          <w:b/>
          <w:bCs/>
        </w:rPr>
        <w:t>What happens:</w:t>
      </w:r>
      <w:r w:rsidRPr="004846EE">
        <w:t xml:space="preserve"> R1 receives the packet. Before sending it to the internet, it processes two things:</w:t>
      </w:r>
    </w:p>
    <w:p w14:paraId="060D6D63" w14:textId="77777777" w:rsidR="004846EE" w:rsidRPr="004846EE" w:rsidRDefault="004846EE" w:rsidP="004846EE">
      <w:pPr>
        <w:numPr>
          <w:ilvl w:val="1"/>
          <w:numId w:val="12"/>
        </w:numPr>
      </w:pPr>
      <w:r w:rsidRPr="004846EE">
        <w:rPr>
          <w:b/>
          <w:bCs/>
        </w:rPr>
        <w:t>ACL Check:</w:t>
      </w:r>
      <w:r w:rsidRPr="004846EE">
        <w:t xml:space="preserve"> It checks the Access Control List. PC-A is permitted.</w:t>
      </w:r>
    </w:p>
    <w:p w14:paraId="4C2A2656" w14:textId="77777777" w:rsidR="004846EE" w:rsidRPr="004846EE" w:rsidRDefault="004846EE" w:rsidP="004846EE">
      <w:pPr>
        <w:numPr>
          <w:ilvl w:val="1"/>
          <w:numId w:val="12"/>
        </w:numPr>
      </w:pPr>
      <w:r w:rsidRPr="004846EE">
        <w:rPr>
          <w:b/>
          <w:bCs/>
        </w:rPr>
        <w:t>NAT/PAT Translation:</w:t>
      </w:r>
      <w:r w:rsidRPr="004846EE">
        <w:t xml:space="preserve"> Private IPs cannot go on the internet. R1 strips off PC-A's Source IP (192.168.1.10) and replaces it with its own </w:t>
      </w:r>
      <w:r w:rsidRPr="004846EE">
        <w:rPr>
          <w:b/>
          <w:bCs/>
        </w:rPr>
        <w:t>Public IP</w:t>
      </w:r>
      <w:r w:rsidRPr="004846EE">
        <w:t>.</w:t>
      </w:r>
    </w:p>
    <w:p w14:paraId="080D9400" w14:textId="77777777" w:rsidR="004846EE" w:rsidRPr="004846EE" w:rsidRDefault="004846EE" w:rsidP="004846EE">
      <w:pPr>
        <w:numPr>
          <w:ilvl w:val="0"/>
          <w:numId w:val="12"/>
        </w:numPr>
      </w:pPr>
      <w:r w:rsidRPr="004846EE">
        <w:rPr>
          <w:b/>
          <w:bCs/>
        </w:rPr>
        <w:t>The NAT Table (The Database):</w:t>
      </w:r>
      <w:r w:rsidRPr="004846EE">
        <w:t xml:space="preserve"> R1 creates a temporary record in its memory: </w:t>
      </w:r>
      <w:r w:rsidRPr="004846EE">
        <w:rPr>
          <w:i/>
          <w:iCs/>
        </w:rPr>
        <w:t>"Traffic from 192.168.1.10 using Port X is now disguised as my Public IP using Port Y."</w:t>
      </w:r>
    </w:p>
    <w:p w14:paraId="0BF386EA" w14:textId="77777777" w:rsidR="004846EE" w:rsidRPr="004846EE" w:rsidRDefault="004846EE" w:rsidP="004846EE">
      <w:pPr>
        <w:numPr>
          <w:ilvl w:val="0"/>
          <w:numId w:val="12"/>
        </w:numPr>
      </w:pPr>
      <w:r w:rsidRPr="004846EE">
        <w:rPr>
          <w:b/>
          <w:bCs/>
        </w:rPr>
        <w:t>The Frame to ISP:</w:t>
      </w:r>
      <w:r w:rsidRPr="004846EE">
        <w:t xml:space="preserve"> R1 builds a new MAC frame and sends it out to the ISP.</w:t>
      </w:r>
    </w:p>
    <w:p w14:paraId="188B7A5B" w14:textId="77777777" w:rsidR="004846EE" w:rsidRPr="004846EE" w:rsidRDefault="004846EE" w:rsidP="004846EE">
      <w:pPr>
        <w:rPr>
          <w:b/>
          <w:bCs/>
        </w:rPr>
      </w:pPr>
      <w:r w:rsidRPr="004846EE">
        <w:rPr>
          <w:rFonts w:ascii="Segoe UI Emoji" w:hAnsi="Segoe UI Emoji" w:cs="Segoe UI Emoji"/>
          <w:b/>
          <w:bCs/>
        </w:rPr>
        <w:t>🔄</w:t>
      </w:r>
      <w:r w:rsidRPr="004846EE">
        <w:rPr>
          <w:b/>
          <w:bCs/>
        </w:rPr>
        <w:t xml:space="preserve"> Part 2: The Return Journey (Internet back to PC-A)</w:t>
      </w:r>
    </w:p>
    <w:p w14:paraId="39E1A324" w14:textId="77777777" w:rsidR="004846EE" w:rsidRPr="004846EE" w:rsidRDefault="004846EE" w:rsidP="004846EE">
      <w:r w:rsidRPr="004846EE">
        <w:rPr>
          <w:b/>
          <w:bCs/>
        </w:rPr>
        <w:t>Step 5: The Internet Server Replies</w:t>
      </w:r>
    </w:p>
    <w:p w14:paraId="203C6AC1" w14:textId="77777777" w:rsidR="004846EE" w:rsidRPr="004846EE" w:rsidRDefault="004846EE" w:rsidP="004846EE">
      <w:pPr>
        <w:numPr>
          <w:ilvl w:val="0"/>
          <w:numId w:val="13"/>
        </w:numPr>
      </w:pPr>
      <w:r w:rsidRPr="004846EE">
        <w:rPr>
          <w:b/>
          <w:bCs/>
        </w:rPr>
        <w:t>What happens:</w:t>
      </w:r>
      <w:r w:rsidRPr="004846EE">
        <w:t xml:space="preserve"> The server generates an ICMP Reply.</w:t>
      </w:r>
    </w:p>
    <w:p w14:paraId="48D83D50" w14:textId="77777777" w:rsidR="004846EE" w:rsidRPr="004846EE" w:rsidRDefault="004846EE" w:rsidP="004846EE">
      <w:pPr>
        <w:numPr>
          <w:ilvl w:val="0"/>
          <w:numId w:val="13"/>
        </w:numPr>
      </w:pPr>
      <w:r w:rsidRPr="004846EE">
        <w:rPr>
          <w:b/>
          <w:bCs/>
        </w:rPr>
        <w:lastRenderedPageBreak/>
        <w:t>The Routing &amp; MAC logic:</w:t>
      </w:r>
      <w:r w:rsidRPr="004846EE">
        <w:t xml:space="preserve"> The server uses the </w:t>
      </w:r>
      <w:r w:rsidRPr="004846EE">
        <w:rPr>
          <w:b/>
          <w:bCs/>
        </w:rPr>
        <w:t>Destination IP</w:t>
      </w:r>
      <w:r w:rsidRPr="004846EE">
        <w:t xml:space="preserve"> to know it must send the packet across the internet, but it uses the </w:t>
      </w:r>
      <w:r w:rsidRPr="004846EE">
        <w:rPr>
          <w:b/>
          <w:bCs/>
        </w:rPr>
        <w:t>Destination MAC</w:t>
      </w:r>
      <w:r w:rsidRPr="004846EE">
        <w:t xml:space="preserve"> of its local ISP router to actually push the packet onto the wire.</w:t>
      </w:r>
    </w:p>
    <w:p w14:paraId="2AB4FFAE" w14:textId="77777777" w:rsidR="004846EE" w:rsidRPr="004846EE" w:rsidRDefault="004846EE" w:rsidP="004846EE">
      <w:pPr>
        <w:numPr>
          <w:ilvl w:val="0"/>
          <w:numId w:val="13"/>
        </w:numPr>
      </w:pPr>
      <w:r w:rsidRPr="004846EE">
        <w:rPr>
          <w:b/>
          <w:bCs/>
        </w:rPr>
        <w:t>The Headers:</w:t>
      </w:r>
    </w:p>
    <w:p w14:paraId="7CC172F9" w14:textId="77777777" w:rsidR="004846EE" w:rsidRPr="004846EE" w:rsidRDefault="004846EE" w:rsidP="004846EE">
      <w:pPr>
        <w:numPr>
          <w:ilvl w:val="1"/>
          <w:numId w:val="13"/>
        </w:numPr>
      </w:pPr>
      <w:r w:rsidRPr="004846EE">
        <w:rPr>
          <w:b/>
          <w:bCs/>
        </w:rPr>
        <w:t>Src IP:</w:t>
      </w:r>
      <w:r w:rsidRPr="004846EE">
        <w:t xml:space="preserve"> 203.0.113.2 (Server) | </w:t>
      </w:r>
      <w:r w:rsidRPr="004846EE">
        <w:rPr>
          <w:b/>
          <w:bCs/>
        </w:rPr>
        <w:t>Dest IP:</w:t>
      </w:r>
      <w:r w:rsidRPr="004846EE">
        <w:t xml:space="preserve"> R1's Public IP</w:t>
      </w:r>
    </w:p>
    <w:p w14:paraId="2464C693" w14:textId="77777777" w:rsidR="004846EE" w:rsidRPr="004846EE" w:rsidRDefault="004846EE" w:rsidP="004846EE">
      <w:r w:rsidRPr="004846EE">
        <w:rPr>
          <w:b/>
          <w:bCs/>
        </w:rPr>
        <w:t>Step 6: R1 Receives the Reply (Reversing NAT)</w:t>
      </w:r>
    </w:p>
    <w:p w14:paraId="4922C2A7" w14:textId="77777777" w:rsidR="004846EE" w:rsidRPr="004846EE" w:rsidRDefault="004846EE" w:rsidP="004846EE">
      <w:pPr>
        <w:numPr>
          <w:ilvl w:val="0"/>
          <w:numId w:val="14"/>
        </w:numPr>
      </w:pPr>
      <w:r w:rsidRPr="004846EE">
        <w:rPr>
          <w:b/>
          <w:bCs/>
        </w:rPr>
        <w:t>What happens:</w:t>
      </w:r>
      <w:r w:rsidRPr="004846EE">
        <w:t xml:space="preserve"> The packet hits R1's outside interface. R1 sees its own Public IP and a specific Port number.</w:t>
      </w:r>
    </w:p>
    <w:p w14:paraId="559264EC" w14:textId="77777777" w:rsidR="004846EE" w:rsidRPr="004846EE" w:rsidRDefault="004846EE" w:rsidP="004846EE">
      <w:pPr>
        <w:numPr>
          <w:ilvl w:val="0"/>
          <w:numId w:val="14"/>
        </w:numPr>
      </w:pPr>
      <w:r w:rsidRPr="004846EE">
        <w:rPr>
          <w:b/>
          <w:bCs/>
        </w:rPr>
        <w:t>The NAT Lookup:</w:t>
      </w:r>
      <w:r w:rsidRPr="004846EE">
        <w:t xml:space="preserve"> R1 checks its NAT Table: </w:t>
      </w:r>
      <w:r w:rsidRPr="004846EE">
        <w:rPr>
          <w:i/>
          <w:iCs/>
        </w:rPr>
        <w:t>"Who was using this port?"</w:t>
      </w:r>
      <w:r w:rsidRPr="004846EE">
        <w:t xml:space="preserve"> It finds the match: 192.168.1.10 (PC-A).</w:t>
      </w:r>
    </w:p>
    <w:p w14:paraId="6C368CEB" w14:textId="77777777" w:rsidR="004846EE" w:rsidRPr="004846EE" w:rsidRDefault="004846EE" w:rsidP="004846EE">
      <w:pPr>
        <w:numPr>
          <w:ilvl w:val="0"/>
          <w:numId w:val="14"/>
        </w:numPr>
      </w:pPr>
      <w:r w:rsidRPr="004846EE">
        <w:rPr>
          <w:b/>
          <w:bCs/>
        </w:rPr>
        <w:t>The IP Rewrite:</w:t>
      </w:r>
      <w:r w:rsidRPr="004846EE">
        <w:t xml:space="preserve"> R1 strips off its Public IP and changes the Destination IP back to PC-A's private IP.</w:t>
      </w:r>
    </w:p>
    <w:p w14:paraId="03C915C0" w14:textId="77777777" w:rsidR="004846EE" w:rsidRPr="004846EE" w:rsidRDefault="004846EE" w:rsidP="004846EE">
      <w:r w:rsidRPr="004846EE">
        <w:rPr>
          <w:b/>
          <w:bCs/>
        </w:rPr>
        <w:t>Step 7: R1 Routes Back to R2</w:t>
      </w:r>
    </w:p>
    <w:p w14:paraId="54541C53" w14:textId="77777777" w:rsidR="004846EE" w:rsidRPr="004846EE" w:rsidRDefault="004846EE" w:rsidP="004846EE">
      <w:pPr>
        <w:numPr>
          <w:ilvl w:val="0"/>
          <w:numId w:val="15"/>
        </w:numPr>
      </w:pPr>
      <w:r w:rsidRPr="004846EE">
        <w:rPr>
          <w:b/>
          <w:bCs/>
        </w:rPr>
        <w:t>The Routing Decision:</w:t>
      </w:r>
      <w:r w:rsidRPr="004846EE">
        <w:t xml:space="preserve"> R1 now has a packet for 192.168.1.10. It checks its routing table. Because of </w:t>
      </w:r>
      <w:r w:rsidRPr="004846EE">
        <w:rPr>
          <w:b/>
          <w:bCs/>
        </w:rPr>
        <w:t>OSPF</w:t>
      </w:r>
      <w:r w:rsidRPr="004846EE">
        <w:t>, R1 knows the 192.168.1.0/24 network lives behind R2.</w:t>
      </w:r>
    </w:p>
    <w:p w14:paraId="39CF711F" w14:textId="77777777" w:rsidR="004846EE" w:rsidRPr="004846EE" w:rsidRDefault="004846EE" w:rsidP="004846EE">
      <w:pPr>
        <w:numPr>
          <w:ilvl w:val="0"/>
          <w:numId w:val="15"/>
        </w:numPr>
      </w:pPr>
      <w:r w:rsidRPr="004846EE">
        <w:rPr>
          <w:b/>
          <w:bCs/>
        </w:rPr>
        <w:t>The ARP Dance (Again!):</w:t>
      </w:r>
      <w:r w:rsidRPr="004846EE">
        <w:t xml:space="preserve"> R1 needs to build a new frame. It checks its ARP cache for R2's MAC. If it doesn't have it, R1 asks: </w:t>
      </w:r>
      <w:r w:rsidRPr="004846EE">
        <w:rPr>
          <w:i/>
          <w:iCs/>
        </w:rPr>
        <w:t>"Who has R2's IP?"</w:t>
      </w:r>
      <w:r w:rsidRPr="004846EE">
        <w:t xml:space="preserve"> R2 replies.</w:t>
      </w:r>
    </w:p>
    <w:p w14:paraId="66338B59" w14:textId="77777777" w:rsidR="004846EE" w:rsidRPr="004846EE" w:rsidRDefault="004846EE" w:rsidP="004846EE">
      <w:pPr>
        <w:numPr>
          <w:ilvl w:val="0"/>
          <w:numId w:val="15"/>
        </w:numPr>
      </w:pPr>
      <w:r w:rsidRPr="004846EE">
        <w:rPr>
          <w:b/>
          <w:bCs/>
        </w:rPr>
        <w:t>The Frame is Rebuilt:</w:t>
      </w:r>
    </w:p>
    <w:p w14:paraId="6275D469" w14:textId="77777777" w:rsidR="004846EE" w:rsidRPr="004846EE" w:rsidRDefault="004846EE" w:rsidP="004846EE">
      <w:pPr>
        <w:numPr>
          <w:ilvl w:val="1"/>
          <w:numId w:val="15"/>
        </w:numPr>
      </w:pPr>
      <w:r w:rsidRPr="004846EE">
        <w:rPr>
          <w:b/>
          <w:bCs/>
        </w:rPr>
        <w:t>Src IP:</w:t>
      </w:r>
      <w:r w:rsidRPr="004846EE">
        <w:t xml:space="preserve"> 203.0.113.2 (Server) | </w:t>
      </w:r>
      <w:r w:rsidRPr="004846EE">
        <w:rPr>
          <w:b/>
          <w:bCs/>
        </w:rPr>
        <w:t>Dest IP:</w:t>
      </w:r>
      <w:r w:rsidRPr="004846EE">
        <w:t xml:space="preserve"> 192.168.1.10 (PC-A)</w:t>
      </w:r>
    </w:p>
    <w:p w14:paraId="5D629C61" w14:textId="77777777" w:rsidR="004846EE" w:rsidRPr="004846EE" w:rsidRDefault="004846EE" w:rsidP="004846EE">
      <w:pPr>
        <w:numPr>
          <w:ilvl w:val="1"/>
          <w:numId w:val="15"/>
        </w:numPr>
      </w:pPr>
      <w:r w:rsidRPr="004846EE">
        <w:rPr>
          <w:b/>
          <w:bCs/>
        </w:rPr>
        <w:t>Src MAC:</w:t>
      </w:r>
      <w:r w:rsidRPr="004846EE">
        <w:t xml:space="preserve"> R1 | </w:t>
      </w:r>
      <w:r w:rsidRPr="004846EE">
        <w:rPr>
          <w:b/>
          <w:bCs/>
        </w:rPr>
        <w:t>Dest MAC:</w:t>
      </w:r>
      <w:r w:rsidRPr="004846EE">
        <w:t xml:space="preserve"> R2</w:t>
      </w:r>
    </w:p>
    <w:p w14:paraId="2B162615" w14:textId="77777777" w:rsidR="004846EE" w:rsidRPr="004846EE" w:rsidRDefault="004846EE" w:rsidP="004846EE">
      <w:r w:rsidRPr="004846EE">
        <w:rPr>
          <w:b/>
          <w:bCs/>
        </w:rPr>
        <w:t>Step 8: Final Delivery (R2 to PC-A)</w:t>
      </w:r>
    </w:p>
    <w:p w14:paraId="0BBFBC3D" w14:textId="77777777" w:rsidR="004846EE" w:rsidRPr="004846EE" w:rsidRDefault="004846EE" w:rsidP="004846EE">
      <w:pPr>
        <w:numPr>
          <w:ilvl w:val="0"/>
          <w:numId w:val="16"/>
        </w:numPr>
      </w:pPr>
      <w:r w:rsidRPr="004846EE">
        <w:rPr>
          <w:b/>
          <w:bCs/>
        </w:rPr>
        <w:t>What happens:</w:t>
      </w:r>
      <w:r w:rsidRPr="004846EE">
        <w:t xml:space="preserve"> R2 receives the packet. It sees the Destination IP is on its directly connected Gigabit interface.</w:t>
      </w:r>
    </w:p>
    <w:p w14:paraId="55A52402" w14:textId="77777777" w:rsidR="004846EE" w:rsidRPr="004846EE" w:rsidRDefault="004846EE" w:rsidP="004846EE">
      <w:pPr>
        <w:numPr>
          <w:ilvl w:val="0"/>
          <w:numId w:val="16"/>
        </w:numPr>
      </w:pPr>
      <w:r w:rsidRPr="004846EE">
        <w:rPr>
          <w:b/>
          <w:bCs/>
        </w:rPr>
        <w:lastRenderedPageBreak/>
        <w:t>The Final Frame:</w:t>
      </w:r>
      <w:r w:rsidRPr="004846EE">
        <w:t xml:space="preserve"> R2 rips off R1's frame, builds a final frame with PC-A's MAC address as the destination, and pushes it to the Switch.</w:t>
      </w:r>
    </w:p>
    <w:p w14:paraId="3B63553E" w14:textId="77777777" w:rsidR="004846EE" w:rsidRPr="004846EE" w:rsidRDefault="004846EE" w:rsidP="004846EE">
      <w:pPr>
        <w:numPr>
          <w:ilvl w:val="0"/>
          <w:numId w:val="16"/>
        </w:numPr>
      </w:pPr>
      <w:r w:rsidRPr="004846EE">
        <w:rPr>
          <w:b/>
          <w:bCs/>
        </w:rPr>
        <w:t>Success:</w:t>
      </w:r>
      <w:r w:rsidRPr="004846EE">
        <w:t xml:space="preserve"> The Switch delivers it to PC-A. The ping succeeds!</w:t>
      </w:r>
    </w:p>
    <w:p w14:paraId="6CC9F04E" w14:textId="77777777" w:rsidR="004846EE" w:rsidRPr="004846EE" w:rsidRDefault="004846EE" w:rsidP="004846EE">
      <w:pPr>
        <w:rPr>
          <w:b/>
          <w:bCs/>
        </w:rPr>
      </w:pPr>
      <w:r w:rsidRPr="004846EE">
        <w:rPr>
          <w:rFonts w:ascii="Segoe UI Emoji" w:hAnsi="Segoe UI Emoji" w:cs="Segoe UI Emoji"/>
          <w:b/>
          <w:bCs/>
        </w:rPr>
        <w:t>💡</w:t>
      </w:r>
      <w:r w:rsidRPr="004846EE">
        <w:rPr>
          <w:b/>
          <w:bCs/>
        </w:rPr>
        <w:t xml:space="preserve"> Biggest "Aha!" Moments from Tonight</w:t>
      </w:r>
    </w:p>
    <w:p w14:paraId="1A14D6CD" w14:textId="77777777" w:rsidR="004846EE" w:rsidRPr="004846EE" w:rsidRDefault="004846EE" w:rsidP="004846EE">
      <w:pPr>
        <w:numPr>
          <w:ilvl w:val="0"/>
          <w:numId w:val="17"/>
        </w:numPr>
      </w:pPr>
      <w:r w:rsidRPr="004846EE">
        <w:rPr>
          <w:b/>
          <w:bCs/>
        </w:rPr>
        <w:t>The Pause:</w:t>
      </w:r>
      <w:r w:rsidRPr="004846EE">
        <w:t xml:space="preserve"> Pings don't just magically fail or succeed instantly. If a MAC address is unknown, the actual IP packet is physically put on hold while the brown ARP envelope goes out to find the MAC address.</w:t>
      </w:r>
    </w:p>
    <w:p w14:paraId="2C8130B2" w14:textId="77777777" w:rsidR="004846EE" w:rsidRPr="004846EE" w:rsidRDefault="004846EE" w:rsidP="004846EE">
      <w:pPr>
        <w:numPr>
          <w:ilvl w:val="0"/>
          <w:numId w:val="17"/>
        </w:numPr>
      </w:pPr>
      <w:r w:rsidRPr="004846EE">
        <w:rPr>
          <w:b/>
          <w:bCs/>
        </w:rPr>
        <w:t>The Airplane Analogy:</w:t>
      </w:r>
      <w:r w:rsidRPr="004846EE">
        <w:t xml:space="preserve"> The IP Address is your final plane ticket (London). The MAC Address is the specific airplane for that one leg of the trip (Pokhara to Dubai). At every router (airport), you get a new plane (MAC), but your final ticket (IP) never changes.</w:t>
      </w:r>
    </w:p>
    <w:p w14:paraId="7335D54F" w14:textId="77777777" w:rsidR="004846EE" w:rsidRPr="004846EE" w:rsidRDefault="004846EE" w:rsidP="004846EE">
      <w:pPr>
        <w:numPr>
          <w:ilvl w:val="0"/>
          <w:numId w:val="17"/>
        </w:numPr>
      </w:pPr>
      <w:r w:rsidRPr="004846EE">
        <w:rPr>
          <w:b/>
          <w:bCs/>
        </w:rPr>
        <w:t>The Database:</w:t>
      </w:r>
      <w:r w:rsidRPr="004846EE">
        <w:t xml:space="preserve"> Routers know how to return internet traffic to private PCs because PAT creates a specific port-mapping database (The NAT Table).</w:t>
      </w:r>
    </w:p>
    <w:p w14:paraId="1D2DA636" w14:textId="77777777" w:rsidR="008C1BE5" w:rsidRDefault="008C1BE5"/>
    <w:sectPr w:rsidR="008C1B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60CF8"/>
    <w:multiLevelType w:val="multilevel"/>
    <w:tmpl w:val="85FE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FD675D"/>
    <w:multiLevelType w:val="multilevel"/>
    <w:tmpl w:val="2F263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E05D29"/>
    <w:multiLevelType w:val="multilevel"/>
    <w:tmpl w:val="93B29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7905CA"/>
    <w:multiLevelType w:val="multilevel"/>
    <w:tmpl w:val="8684D7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6D39F5"/>
    <w:multiLevelType w:val="multilevel"/>
    <w:tmpl w:val="4BE4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E760D6"/>
    <w:multiLevelType w:val="multilevel"/>
    <w:tmpl w:val="3452B71C"/>
    <w:lvl w:ilvl="0">
      <w:start w:val="1"/>
      <w:numFmt w:val="decimal"/>
      <w:lvlText w:val="%1."/>
      <w:lvlJc w:val="left"/>
      <w:pPr>
        <w:ind w:left="720" w:hanging="36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435F63CC"/>
    <w:multiLevelType w:val="hybridMultilevel"/>
    <w:tmpl w:val="1188E176"/>
    <w:lvl w:ilvl="0" w:tplc="A6E2C78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564401D"/>
    <w:multiLevelType w:val="hybridMultilevel"/>
    <w:tmpl w:val="CF56C8C6"/>
    <w:lvl w:ilvl="0" w:tplc="0EF4F06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8A94C97"/>
    <w:multiLevelType w:val="multilevel"/>
    <w:tmpl w:val="27042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5451B5"/>
    <w:multiLevelType w:val="multilevel"/>
    <w:tmpl w:val="99EEB85A"/>
    <w:lvl w:ilvl="0">
      <w:start w:val="1"/>
      <w:numFmt w:val="decimal"/>
      <w:pStyle w:val="Heading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545B6A26"/>
    <w:multiLevelType w:val="multilevel"/>
    <w:tmpl w:val="0616F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C86DDC"/>
    <w:multiLevelType w:val="multilevel"/>
    <w:tmpl w:val="D8EC68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255B25"/>
    <w:multiLevelType w:val="multilevel"/>
    <w:tmpl w:val="A96E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F831D6"/>
    <w:multiLevelType w:val="multilevel"/>
    <w:tmpl w:val="4EC2D042"/>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7AC243A5"/>
    <w:multiLevelType w:val="hybridMultilevel"/>
    <w:tmpl w:val="C4860632"/>
    <w:lvl w:ilvl="0" w:tplc="85B02D5C">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C8C4C08"/>
    <w:multiLevelType w:val="multilevel"/>
    <w:tmpl w:val="44F0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9830421">
    <w:abstractNumId w:val="6"/>
  </w:num>
  <w:num w:numId="2" w16cid:durableId="741834170">
    <w:abstractNumId w:val="5"/>
  </w:num>
  <w:num w:numId="3" w16cid:durableId="416290093">
    <w:abstractNumId w:val="5"/>
  </w:num>
  <w:num w:numId="4" w16cid:durableId="1200627316">
    <w:abstractNumId w:val="7"/>
  </w:num>
  <w:num w:numId="5" w16cid:durableId="6372995">
    <w:abstractNumId w:val="13"/>
  </w:num>
  <w:num w:numId="6" w16cid:durableId="1021780504">
    <w:abstractNumId w:val="14"/>
  </w:num>
  <w:num w:numId="7" w16cid:durableId="2027827646">
    <w:abstractNumId w:val="9"/>
  </w:num>
  <w:num w:numId="8" w16cid:durableId="187791383">
    <w:abstractNumId w:val="10"/>
  </w:num>
  <w:num w:numId="9" w16cid:durableId="1054348646">
    <w:abstractNumId w:val="11"/>
  </w:num>
  <w:num w:numId="10" w16cid:durableId="619848623">
    <w:abstractNumId w:val="0"/>
  </w:num>
  <w:num w:numId="11" w16cid:durableId="1745300973">
    <w:abstractNumId w:val="1"/>
  </w:num>
  <w:num w:numId="12" w16cid:durableId="355348043">
    <w:abstractNumId w:val="3"/>
  </w:num>
  <w:num w:numId="13" w16cid:durableId="1867791195">
    <w:abstractNumId w:val="2"/>
  </w:num>
  <w:num w:numId="14" w16cid:durableId="327098748">
    <w:abstractNumId w:val="12"/>
  </w:num>
  <w:num w:numId="15" w16cid:durableId="1426414289">
    <w:abstractNumId w:val="8"/>
  </w:num>
  <w:num w:numId="16" w16cid:durableId="506528390">
    <w:abstractNumId w:val="4"/>
  </w:num>
  <w:num w:numId="17" w16cid:durableId="84929364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A9"/>
    <w:rsid w:val="001343FF"/>
    <w:rsid w:val="00134A33"/>
    <w:rsid w:val="001532A9"/>
    <w:rsid w:val="001C2AC1"/>
    <w:rsid w:val="001D3ECA"/>
    <w:rsid w:val="002800DA"/>
    <w:rsid w:val="00311BDC"/>
    <w:rsid w:val="00321442"/>
    <w:rsid w:val="00402778"/>
    <w:rsid w:val="004846EE"/>
    <w:rsid w:val="004D01A9"/>
    <w:rsid w:val="004D2FBB"/>
    <w:rsid w:val="00642599"/>
    <w:rsid w:val="00663E26"/>
    <w:rsid w:val="00891B9C"/>
    <w:rsid w:val="008C1BE5"/>
    <w:rsid w:val="009D151D"/>
    <w:rsid w:val="009E1296"/>
    <w:rsid w:val="00A172D0"/>
    <w:rsid w:val="00B56566"/>
    <w:rsid w:val="00BB17CC"/>
    <w:rsid w:val="00C5240E"/>
    <w:rsid w:val="00C57173"/>
    <w:rsid w:val="00CC2CA0"/>
    <w:rsid w:val="00CD2360"/>
    <w:rsid w:val="00E126CC"/>
    <w:rsid w:val="00E522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AE0A592-0909-4BBD-A0C5-206D7D744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2A9"/>
    <w:pPr>
      <w:spacing w:line="360" w:lineRule="auto"/>
      <w:jc w:val="both"/>
    </w:pPr>
    <w:rPr>
      <w:rFonts w:ascii="Arial" w:hAnsi="Arial"/>
      <w:color w:val="000000" w:themeColor="text1"/>
      <w:sz w:val="24"/>
    </w:rPr>
  </w:style>
  <w:style w:type="paragraph" w:styleId="Heading1">
    <w:name w:val="heading 1"/>
    <w:basedOn w:val="Normal"/>
    <w:next w:val="Normal"/>
    <w:link w:val="Heading1Char"/>
    <w:autoRedefine/>
    <w:uiPriority w:val="9"/>
    <w:qFormat/>
    <w:rsid w:val="002800DA"/>
    <w:pPr>
      <w:keepNext/>
      <w:keepLines/>
      <w:numPr>
        <w:numId w:val="5"/>
      </w:numPr>
      <w:spacing w:before="480" w:after="0" w:line="276" w:lineRule="auto"/>
      <w:ind w:hanging="360"/>
      <w:outlineLvl w:val="0"/>
    </w:pPr>
    <w:rPr>
      <w:rFonts w:eastAsiaTheme="majorEastAsia" w:cstheme="majorBidi"/>
      <w:b/>
      <w:bCs/>
      <w:sz w:val="28"/>
      <w:szCs w:val="28"/>
    </w:rPr>
  </w:style>
  <w:style w:type="paragraph" w:styleId="Heading2">
    <w:name w:val="heading 2"/>
    <w:basedOn w:val="Normal"/>
    <w:next w:val="Normal"/>
    <w:link w:val="Heading2Char"/>
    <w:autoRedefine/>
    <w:uiPriority w:val="9"/>
    <w:unhideWhenUsed/>
    <w:qFormat/>
    <w:rsid w:val="004D2FBB"/>
    <w:pPr>
      <w:keepNext/>
      <w:keepLines/>
      <w:numPr>
        <w:numId w:val="7"/>
      </w:numPr>
      <w:spacing w:before="40" w:after="0"/>
      <w:ind w:hanging="360"/>
      <w:outlineLvl w:val="1"/>
    </w:pPr>
    <w:rPr>
      <w:rFonts w:eastAsiaTheme="majorEastAsia" w:cstheme="majorBidi"/>
      <w:b/>
      <w:sz w:val="26"/>
      <w:szCs w:val="26"/>
    </w:rPr>
  </w:style>
  <w:style w:type="paragraph" w:styleId="Heading3">
    <w:name w:val="heading 3"/>
    <w:basedOn w:val="Normal"/>
    <w:next w:val="Normal"/>
    <w:link w:val="Heading3Char"/>
    <w:uiPriority w:val="9"/>
    <w:semiHidden/>
    <w:unhideWhenUsed/>
    <w:qFormat/>
    <w:rsid w:val="004D01A9"/>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D01A9"/>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4D01A9"/>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4D01A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D01A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D01A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D01A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0DA"/>
    <w:rPr>
      <w:rFonts w:ascii="Arial" w:eastAsiaTheme="majorEastAsia" w:hAnsi="Arial" w:cstheme="majorBidi"/>
      <w:b/>
      <w:bCs/>
      <w:color w:val="000000" w:themeColor="text1"/>
      <w:sz w:val="28"/>
      <w:szCs w:val="28"/>
    </w:rPr>
  </w:style>
  <w:style w:type="character" w:customStyle="1" w:styleId="Heading2Char">
    <w:name w:val="Heading 2 Char"/>
    <w:basedOn w:val="DefaultParagraphFont"/>
    <w:link w:val="Heading2"/>
    <w:uiPriority w:val="9"/>
    <w:rsid w:val="004D2FBB"/>
    <w:rPr>
      <w:rFonts w:ascii="Arial" w:eastAsiaTheme="majorEastAsia" w:hAnsi="Arial" w:cstheme="majorBidi"/>
      <w:b/>
      <w:color w:val="000000" w:themeColor="text1"/>
      <w:sz w:val="26"/>
      <w:szCs w:val="26"/>
    </w:rPr>
  </w:style>
  <w:style w:type="paragraph" w:customStyle="1" w:styleId="SubHeading">
    <w:name w:val="SubHeading"/>
    <w:basedOn w:val="Normal"/>
    <w:link w:val="SubHeadingChar"/>
    <w:qFormat/>
    <w:rsid w:val="00C57173"/>
    <w:rPr>
      <w:sz w:val="26"/>
    </w:rPr>
  </w:style>
  <w:style w:type="character" w:customStyle="1" w:styleId="SubHeadingChar">
    <w:name w:val="SubHeading Char"/>
    <w:basedOn w:val="DefaultParagraphFont"/>
    <w:link w:val="SubHeading"/>
    <w:rsid w:val="00C57173"/>
    <w:rPr>
      <w:rFonts w:ascii="Arial" w:hAnsi="Arial"/>
      <w:color w:val="000000" w:themeColor="text1"/>
      <w:sz w:val="26"/>
    </w:rPr>
  </w:style>
  <w:style w:type="paragraph" w:styleId="Caption">
    <w:name w:val="caption"/>
    <w:basedOn w:val="Normal"/>
    <w:next w:val="Normal"/>
    <w:autoRedefine/>
    <w:uiPriority w:val="35"/>
    <w:unhideWhenUsed/>
    <w:qFormat/>
    <w:rsid w:val="00A172D0"/>
    <w:pPr>
      <w:spacing w:after="200" w:line="240" w:lineRule="auto"/>
      <w:jc w:val="center"/>
    </w:pPr>
    <w:rPr>
      <w:i/>
      <w:iCs/>
      <w:color w:val="44546A" w:themeColor="text2"/>
      <w:sz w:val="18"/>
      <w:szCs w:val="18"/>
    </w:rPr>
  </w:style>
  <w:style w:type="character" w:customStyle="1" w:styleId="Heading3Char">
    <w:name w:val="Heading 3 Char"/>
    <w:basedOn w:val="DefaultParagraphFont"/>
    <w:link w:val="Heading3"/>
    <w:uiPriority w:val="9"/>
    <w:semiHidden/>
    <w:rsid w:val="004D01A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D01A9"/>
    <w:rPr>
      <w:rFonts w:eastAsiaTheme="majorEastAsia" w:cstheme="majorBidi"/>
      <w:i/>
      <w:iCs/>
      <w:color w:val="2E74B5" w:themeColor="accent1" w:themeShade="BF"/>
      <w:sz w:val="24"/>
    </w:rPr>
  </w:style>
  <w:style w:type="character" w:customStyle="1" w:styleId="Heading5Char">
    <w:name w:val="Heading 5 Char"/>
    <w:basedOn w:val="DefaultParagraphFont"/>
    <w:link w:val="Heading5"/>
    <w:uiPriority w:val="9"/>
    <w:semiHidden/>
    <w:rsid w:val="004D01A9"/>
    <w:rPr>
      <w:rFonts w:eastAsiaTheme="majorEastAsia" w:cstheme="majorBidi"/>
      <w:color w:val="2E74B5" w:themeColor="accent1" w:themeShade="BF"/>
      <w:sz w:val="24"/>
    </w:rPr>
  </w:style>
  <w:style w:type="character" w:customStyle="1" w:styleId="Heading6Char">
    <w:name w:val="Heading 6 Char"/>
    <w:basedOn w:val="DefaultParagraphFont"/>
    <w:link w:val="Heading6"/>
    <w:uiPriority w:val="9"/>
    <w:semiHidden/>
    <w:rsid w:val="004D01A9"/>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4D01A9"/>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4D01A9"/>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4D01A9"/>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4D01A9"/>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4D01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A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A9"/>
    <w:pPr>
      <w:spacing w:before="160"/>
      <w:jc w:val="center"/>
    </w:pPr>
    <w:rPr>
      <w:i/>
      <w:iCs/>
      <w:color w:val="404040" w:themeColor="text1" w:themeTint="BF"/>
    </w:rPr>
  </w:style>
  <w:style w:type="character" w:customStyle="1" w:styleId="QuoteChar">
    <w:name w:val="Quote Char"/>
    <w:basedOn w:val="DefaultParagraphFont"/>
    <w:link w:val="Quote"/>
    <w:uiPriority w:val="29"/>
    <w:rsid w:val="004D01A9"/>
    <w:rPr>
      <w:rFonts w:ascii="Arial" w:hAnsi="Arial"/>
      <w:i/>
      <w:iCs/>
      <w:color w:val="404040" w:themeColor="text1" w:themeTint="BF"/>
      <w:sz w:val="24"/>
    </w:rPr>
  </w:style>
  <w:style w:type="paragraph" w:styleId="ListParagraph">
    <w:name w:val="List Paragraph"/>
    <w:basedOn w:val="Normal"/>
    <w:uiPriority w:val="34"/>
    <w:qFormat/>
    <w:rsid w:val="004D01A9"/>
    <w:pPr>
      <w:ind w:left="720"/>
      <w:contextualSpacing/>
    </w:pPr>
  </w:style>
  <w:style w:type="character" w:styleId="IntenseEmphasis">
    <w:name w:val="Intense Emphasis"/>
    <w:basedOn w:val="DefaultParagraphFont"/>
    <w:uiPriority w:val="21"/>
    <w:qFormat/>
    <w:rsid w:val="004D01A9"/>
    <w:rPr>
      <w:i/>
      <w:iCs/>
      <w:color w:val="2E74B5" w:themeColor="accent1" w:themeShade="BF"/>
    </w:rPr>
  </w:style>
  <w:style w:type="paragraph" w:styleId="IntenseQuote">
    <w:name w:val="Intense Quote"/>
    <w:basedOn w:val="Normal"/>
    <w:next w:val="Normal"/>
    <w:link w:val="IntenseQuoteChar"/>
    <w:uiPriority w:val="30"/>
    <w:qFormat/>
    <w:rsid w:val="004D01A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D01A9"/>
    <w:rPr>
      <w:rFonts w:ascii="Arial" w:hAnsi="Arial"/>
      <w:i/>
      <w:iCs/>
      <w:color w:val="2E74B5" w:themeColor="accent1" w:themeShade="BF"/>
      <w:sz w:val="24"/>
    </w:rPr>
  </w:style>
  <w:style w:type="character" w:styleId="IntenseReference">
    <w:name w:val="Intense Reference"/>
    <w:basedOn w:val="DefaultParagraphFont"/>
    <w:uiPriority w:val="32"/>
    <w:qFormat/>
    <w:rsid w:val="004D01A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723</Words>
  <Characters>4126</Characters>
  <Application>Microsoft Office Word</Application>
  <DocSecurity>0</DocSecurity>
  <Lines>34</Lines>
  <Paragraphs>9</Paragraphs>
  <ScaleCrop>false</ScaleCrop>
  <Company/>
  <LinksUpToDate>false</LinksUpToDate>
  <CharactersWithSpaces>4840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Binaya Shrestha</dc:creator>
  <cp:keywords/>
  <dc:description/>
  <cp:lastModifiedBy>Binaya Shrestha</cp:lastModifiedBy>
  <cp:revision>2</cp:revision>
  <dcterms:created xsi:type="dcterms:W3CDTF">2026-08-03T17:45:00Z</dcterms:created>
  <dcterms:modified xsi:type="dcterms:W3CDTF">2026-08-03T17:45:00Z</dcterms:modified>
</cp:coreProperties>
</file>