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FF6" w14:textId="0AC42BEF" w:rsidR="00A605CA" w:rsidRPr="00D52479" w:rsidRDefault="00267B37" w:rsidP="00A605C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color w:val="0070C0"/>
          <w:sz w:val="44"/>
          <w:szCs w:val="44"/>
        </w:rPr>
      </w:pPr>
      <w:r w:rsidRPr="00D52479">
        <w:rPr>
          <w:rFonts w:ascii="Garamond" w:eastAsia="Garamond" w:hAnsi="Garamond" w:cs="Garamond"/>
          <w:b/>
          <w:color w:val="0070C0"/>
          <w:sz w:val="44"/>
          <w:szCs w:val="44"/>
        </w:rPr>
        <w:t>Rohan Chhetry</w:t>
      </w:r>
    </w:p>
    <w:p w14:paraId="32612AA8" w14:textId="625A0340" w:rsidR="00A605CA" w:rsidRPr="00D52479" w:rsidRDefault="00267B37" w:rsidP="290D4543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color w:val="0070C0"/>
          <w:sz w:val="22"/>
          <w:szCs w:val="22"/>
        </w:rPr>
      </w:pP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Sydney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,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NSW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 0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435 265 565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chhetry.rohan5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@g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mail.com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0" w:history="1">
        <w:r w:rsidR="00A605CA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LinkedIn</w:t>
        </w:r>
      </w:hyperlink>
      <w:r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1" w:history="1">
        <w:r w:rsidR="006343B6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Portfolio</w:t>
        </w:r>
      </w:hyperlink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</w:p>
    <w:p w14:paraId="4B7EC46F" w14:textId="77777777" w:rsidR="003F3EA1" w:rsidRPr="00D52479" w:rsidRDefault="003F3EA1" w:rsidP="003F3EA1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sz w:val="28"/>
          <w:szCs w:val="28"/>
        </w:rPr>
      </w:pPr>
    </w:p>
    <w:p w14:paraId="5942B1CF" w14:textId="64B165A3" w:rsidR="003F3EA1" w:rsidRPr="00D52479" w:rsidRDefault="003F3EA1" w:rsidP="003F3EA1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HIGHLIGHTS</w:t>
      </w:r>
    </w:p>
    <w:p w14:paraId="4C4A83BA" w14:textId="0236662D" w:rsidR="00AA0A17" w:rsidRPr="00D52479" w:rsidRDefault="00247725" w:rsidP="0087525D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sz w:val="22"/>
          <w:szCs w:val="22"/>
        </w:rPr>
        <w:t xml:space="preserve">Data Engineer with </w:t>
      </w:r>
      <w:r w:rsidR="00DD7B3F">
        <w:rPr>
          <w:rFonts w:ascii="Garamond" w:eastAsia="Garamond" w:hAnsi="Garamond" w:cs="Garamond"/>
          <w:sz w:val="22"/>
          <w:szCs w:val="22"/>
        </w:rPr>
        <w:t>3</w:t>
      </w:r>
      <w:r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="00D52479" w:rsidRPr="00D52479">
        <w:rPr>
          <w:rFonts w:ascii="Garamond" w:eastAsia="Garamond" w:hAnsi="Garamond" w:cs="Garamond"/>
          <w:sz w:val="22"/>
          <w:szCs w:val="22"/>
        </w:rPr>
        <w:t>years</w:t>
      </w:r>
      <w:r w:rsidRPr="00D52479">
        <w:rPr>
          <w:rFonts w:ascii="Garamond" w:eastAsia="Garamond" w:hAnsi="Garamond" w:cs="Garamond"/>
          <w:sz w:val="22"/>
          <w:szCs w:val="22"/>
        </w:rPr>
        <w:t xml:space="preserve"> of experience automating data systems</w:t>
      </w:r>
      <w:r w:rsidR="00B2366F" w:rsidRPr="00D52479">
        <w:rPr>
          <w:rFonts w:ascii="Garamond" w:eastAsia="Garamond" w:hAnsi="Garamond" w:cs="Garamond"/>
          <w:sz w:val="22"/>
          <w:szCs w:val="22"/>
        </w:rPr>
        <w:t>,</w:t>
      </w:r>
      <w:r w:rsidRPr="00D52479">
        <w:rPr>
          <w:rFonts w:ascii="Garamond" w:eastAsia="Garamond" w:hAnsi="Garamond" w:cs="Garamond"/>
          <w:sz w:val="22"/>
          <w:szCs w:val="22"/>
        </w:rPr>
        <w:t xml:space="preserve"> transforming raw data into insights 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through data modelling, analysis, and visualisation using SQL, Power BI, </w:t>
      </w:r>
      <w:r w:rsidR="00BB5A03" w:rsidRPr="00D52479">
        <w:rPr>
          <w:rFonts w:ascii="Garamond" w:eastAsia="Garamond" w:hAnsi="Garamond" w:cs="Garamond"/>
          <w:sz w:val="22"/>
          <w:szCs w:val="22"/>
        </w:rPr>
        <w:t>Python,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 and cloud platforms (AWS, Azure) for Amazon</w:t>
      </w:r>
      <w:r w:rsidR="00A5479E">
        <w:rPr>
          <w:rFonts w:ascii="Garamond" w:eastAsia="Garamond" w:hAnsi="Garamond" w:cs="Garamond"/>
          <w:sz w:val="22"/>
          <w:szCs w:val="22"/>
        </w:rPr>
        <w:t>, SHAC health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="003C5EEB">
        <w:rPr>
          <w:rFonts w:ascii="Garamond" w:eastAsia="Garamond" w:hAnsi="Garamond" w:cs="Garamond"/>
          <w:sz w:val="22"/>
          <w:szCs w:val="22"/>
        </w:rPr>
        <w:t xml:space="preserve">Open IMIS </w:t>
      </w:r>
      <w:r w:rsidR="00D52479" w:rsidRPr="00D52479">
        <w:rPr>
          <w:rFonts w:ascii="Garamond" w:eastAsia="Garamond" w:hAnsi="Garamond" w:cs="Garamond"/>
          <w:sz w:val="22"/>
          <w:szCs w:val="22"/>
        </w:rPr>
        <w:t>among other clients across tech</w:t>
      </w:r>
      <w:r w:rsidR="003C5EEB">
        <w:rPr>
          <w:rFonts w:ascii="Garamond" w:eastAsia="Garamond" w:hAnsi="Garamond" w:cs="Garamond"/>
          <w:sz w:val="22"/>
          <w:szCs w:val="22"/>
        </w:rPr>
        <w:t xml:space="preserve">, </w:t>
      </w:r>
      <w:r w:rsidR="00D52479" w:rsidRPr="00D52479">
        <w:rPr>
          <w:rFonts w:ascii="Garamond" w:eastAsia="Garamond" w:hAnsi="Garamond" w:cs="Garamond"/>
          <w:sz w:val="22"/>
          <w:szCs w:val="22"/>
        </w:rPr>
        <w:t>health</w:t>
      </w:r>
      <w:r w:rsidR="003C5EEB">
        <w:rPr>
          <w:rFonts w:ascii="Garamond" w:eastAsia="Garamond" w:hAnsi="Garamond" w:cs="Garamond"/>
          <w:sz w:val="22"/>
          <w:szCs w:val="22"/>
        </w:rPr>
        <w:t xml:space="preserve"> and finance</w:t>
      </w:r>
      <w:r w:rsidR="00AE18E2" w:rsidRPr="00D52479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31D6437E" w14:textId="03B8E604" w:rsidR="00247725" w:rsidRPr="00D52479" w:rsidRDefault="00247725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EB56F4">
        <w:rPr>
          <w:rFonts w:ascii="Garamond" w:hAnsi="Garamond" w:cs="Calibri"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EB56F4">
        <w:rPr>
          <w:rFonts w:ascii="Garamond" w:hAnsi="Garamond" w:cs="Calibri"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EB56F4">
        <w:rPr>
          <w:rFonts w:ascii="Garamond" w:hAnsi="Garamond" w:cs="Calibri"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</w:t>
      </w:r>
      <w:r w:rsidR="00EB56F4">
        <w:rPr>
          <w:rFonts w:ascii="Garamond" w:hAnsi="Garamond" w:cs="Calibri"/>
          <w:sz w:val="22"/>
          <w:szCs w:val="22"/>
        </w:rPr>
        <w:t>human resource prediction for future projects</w:t>
      </w:r>
      <w:r w:rsidRPr="00D52479">
        <w:rPr>
          <w:rFonts w:ascii="Garamond" w:hAnsi="Garamond" w:cs="Calibri"/>
          <w:sz w:val="22"/>
          <w:szCs w:val="22"/>
        </w:rPr>
        <w:t>.</w:t>
      </w:r>
    </w:p>
    <w:p w14:paraId="05892003" w14:textId="412DF4A8" w:rsidR="00A06FF1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8F6337" w:rsidRPr="00D52479">
        <w:rPr>
          <w:rFonts w:ascii="Garamond" w:hAnsi="Garamond" w:cs="Calibri"/>
          <w:sz w:val="22"/>
          <w:szCs w:val="22"/>
        </w:rPr>
        <w:t xml:space="preserve"> and delivered </w:t>
      </w:r>
      <w:r>
        <w:rPr>
          <w:rFonts w:ascii="Garamond" w:hAnsi="Garamond" w:cs="Calibri"/>
          <w:sz w:val="22"/>
          <w:szCs w:val="22"/>
        </w:rPr>
        <w:t>an LLM RAG chatbot with A</w:t>
      </w:r>
      <w:r w:rsidR="00AA0A17">
        <w:rPr>
          <w:rFonts w:ascii="Garamond" w:hAnsi="Garamond" w:cs="Calibri"/>
          <w:sz w:val="22"/>
          <w:szCs w:val="22"/>
        </w:rPr>
        <w:t>mazon</w:t>
      </w:r>
      <w:r>
        <w:rPr>
          <w:rFonts w:ascii="Garamond" w:hAnsi="Garamond" w:cs="Calibri"/>
          <w:sz w:val="22"/>
          <w:szCs w:val="22"/>
        </w:rPr>
        <w:t xml:space="preserve"> Bedrock APIs, serverless event driven AWS Lambda for generation of SQL from natural language.</w:t>
      </w:r>
    </w:p>
    <w:p w14:paraId="6B46C5C6" w14:textId="1C1ED38D" w:rsidR="000C1356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 xml:space="preserve">Collaborated with senior stakeholders across HR and Health to translate business priorities into actionable </w:t>
      </w:r>
      <w:r w:rsidR="00AE18E2">
        <w:rPr>
          <w:rFonts w:ascii="Garamond" w:hAnsi="Garamond" w:cs="Calibri"/>
          <w:sz w:val="22"/>
          <w:szCs w:val="22"/>
        </w:rPr>
        <w:t>analytics.</w:t>
      </w:r>
    </w:p>
    <w:p w14:paraId="214860F5" w14:textId="658708E6" w:rsidR="003F3EA1" w:rsidRPr="00D52479" w:rsidRDefault="003F3EA1" w:rsidP="005F004D">
      <w:pPr>
        <w:rPr>
          <w:rFonts w:ascii="Spectral" w:eastAsia="Spectral" w:hAnsi="Spectral" w:cs="Spectral"/>
          <w:sz w:val="20"/>
          <w:szCs w:val="20"/>
        </w:rPr>
      </w:pPr>
    </w:p>
    <w:p w14:paraId="70BC68F9" w14:textId="65332B19" w:rsidR="003F3EA1" w:rsidRPr="00D52479" w:rsidRDefault="00BB5A03" w:rsidP="003F3EA1">
      <w:pPr>
        <w:ind w:left="-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3F3EA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  <w:r w:rsidR="000C0C5C" w:rsidRPr="00D52479">
        <w:rPr>
          <w:rFonts w:ascii="Garamond" w:eastAsia="Garamond" w:hAnsi="Garamond" w:cs="Garamond"/>
          <w:sz w:val="22"/>
          <w:szCs w:val="22"/>
        </w:rPr>
        <w:t>Power BI | DAX | E</w:t>
      </w:r>
      <w:r>
        <w:rPr>
          <w:rFonts w:ascii="Garamond" w:eastAsia="Garamond" w:hAnsi="Garamond" w:cs="Garamond"/>
          <w:sz w:val="22"/>
          <w:szCs w:val="22"/>
        </w:rPr>
        <w:t xml:space="preserve">xcel (Advanced) | </w:t>
      </w:r>
      <w:r w:rsidRPr="00D52479">
        <w:rPr>
          <w:rFonts w:ascii="Garamond" w:eastAsia="Garamond" w:hAnsi="Garamond" w:cs="Garamond"/>
          <w:sz w:val="22"/>
          <w:szCs w:val="22"/>
        </w:rPr>
        <w:t>Python | SQL | AWS | Azure |</w:t>
      </w:r>
      <w:proofErr w:type="spellStart"/>
      <w:r>
        <w:rPr>
          <w:rFonts w:ascii="Garamond" w:eastAsia="Garamond" w:hAnsi="Garamond" w:cs="Garamond"/>
          <w:sz w:val="22"/>
          <w:szCs w:val="22"/>
        </w:rPr>
        <w:t>PySpark</w:t>
      </w:r>
      <w:proofErr w:type="spellEnd"/>
      <w:r w:rsidR="00900BE9">
        <w:rPr>
          <w:rFonts w:ascii="Garamond" w:eastAsia="Garamond" w:hAnsi="Garamond" w:cs="Garamond"/>
          <w:sz w:val="22"/>
          <w:szCs w:val="22"/>
        </w:rPr>
        <w:t xml:space="preserve"> |Databricks</w:t>
      </w:r>
      <w:r w:rsidR="001650A2">
        <w:rPr>
          <w:rFonts w:ascii="Garamond" w:eastAsia="Garamond" w:hAnsi="Garamond" w:cs="Garamond"/>
          <w:sz w:val="22"/>
          <w:szCs w:val="22"/>
        </w:rPr>
        <w:t xml:space="preserve">| </w:t>
      </w:r>
      <w:proofErr w:type="spellStart"/>
      <w:r w:rsidR="001650A2">
        <w:rPr>
          <w:rFonts w:ascii="Garamond" w:eastAsia="Garamond" w:hAnsi="Garamond" w:cs="Garamond"/>
          <w:sz w:val="22"/>
          <w:szCs w:val="22"/>
        </w:rPr>
        <w:t>dbt</w:t>
      </w:r>
      <w:proofErr w:type="spellEnd"/>
    </w:p>
    <w:p w14:paraId="65F50F5E" w14:textId="77777777" w:rsidR="00BB5A03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</w:p>
    <w:p w14:paraId="5CC09917" w14:textId="6A29F050" w:rsidR="00BB5A03" w:rsidRPr="00D52479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EDUCATION</w:t>
      </w:r>
    </w:p>
    <w:p w14:paraId="63BDF533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CHARLES DARWIN UNIVERSITY</w:t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</w:t>
      </w:r>
      <w:r w:rsidRPr="00D52479">
        <w:rPr>
          <w:rFonts w:ascii="Garamond" w:eastAsia="Garamond" w:hAnsi="Garamond" w:cs="Garamond"/>
          <w:sz w:val="22"/>
          <w:szCs w:val="22"/>
        </w:rPr>
        <w:t>SYDNEY, NSW</w:t>
      </w:r>
    </w:p>
    <w:p w14:paraId="09748A4F" w14:textId="77777777" w:rsidR="00BB5A03" w:rsidRPr="00D52479" w:rsidRDefault="00BB5A03" w:rsidP="00BB5A03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Master of Data Science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March 2024 - November 2025</w:t>
      </w:r>
    </w:p>
    <w:p w14:paraId="56EAB7F0" w14:textId="77777777" w:rsidR="00BB5A03" w:rsidRPr="00D52479" w:rsidRDefault="00BB5A03" w:rsidP="00BB5A03">
      <w:pPr>
        <w:rPr>
          <w:rFonts w:ascii="Garamond" w:eastAsia="Garamond" w:hAnsi="Garamond" w:cs="Garamond"/>
          <w:i/>
          <w:sz w:val="22"/>
          <w:szCs w:val="22"/>
        </w:rPr>
      </w:pPr>
    </w:p>
    <w:p w14:paraId="059F57B8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INSTITUTE OF ENGINEERING, TRIBHUWAN UNIVERSITY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</w:t>
      </w:r>
      <w:r w:rsidRPr="00D52479">
        <w:rPr>
          <w:rFonts w:ascii="Garamond" w:eastAsia="Garamond" w:hAnsi="Garamond" w:cs="Garamond"/>
          <w:sz w:val="22"/>
          <w:szCs w:val="22"/>
        </w:rPr>
        <w:t>PULCHOWK, NEPAL</w:t>
      </w:r>
    </w:p>
    <w:p w14:paraId="4CF4E60A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Bachelor Of Computer Engineering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                     </w:t>
      </w:r>
      <w:r w:rsidRPr="00D52479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  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November 2018 – February 2023</w:t>
      </w:r>
    </w:p>
    <w:p w14:paraId="3A3D5BCC" w14:textId="77777777" w:rsidR="00BB5A03" w:rsidRPr="00D52479" w:rsidRDefault="00BB5A03" w:rsidP="00BB5A03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371C64D0" w14:textId="575454E8" w:rsidR="00B2366F" w:rsidRPr="00D52479" w:rsidRDefault="003F3EA1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sz w:val="8"/>
          <w:szCs w:val="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EXPERIENCE</w:t>
      </w:r>
    </w:p>
    <w:p w14:paraId="2EA1233E" w14:textId="60B9130B" w:rsidR="00D023EB" w:rsidRPr="00D52479" w:rsidRDefault="00267B37" w:rsidP="000832C1">
      <w:pPr>
        <w:tabs>
          <w:tab w:val="left" w:pos="7277"/>
        </w:tabs>
        <w:spacing w:before="102"/>
        <w:ind w:right="-115"/>
        <w:rPr>
          <w:rFonts w:ascii="Garamond" w:eastAsia="Garamond" w:hAnsi="Garamond" w:cs="Garamond"/>
          <w:b/>
          <w:bCs/>
          <w:sz w:val="22"/>
          <w:szCs w:val="22"/>
        </w:rPr>
      </w:pPr>
      <w:proofErr w:type="spellStart"/>
      <w:r w:rsidRPr="00D52479">
        <w:rPr>
          <w:rFonts w:ascii="Garamond" w:eastAsia="Garamond" w:hAnsi="Garamond" w:cs="Garamond"/>
          <w:b/>
          <w:bCs/>
          <w:sz w:val="22"/>
          <w:szCs w:val="22"/>
        </w:rPr>
        <w:t>UniPhi</w:t>
      </w:r>
      <w:proofErr w:type="spellEnd"/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Software</w:t>
      </w:r>
      <w:r w:rsidR="00A7670F" w:rsidRPr="00D52479">
        <w:tab/>
      </w:r>
      <w:r w:rsidR="00A7670F" w:rsidRPr="00D52479"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9705B9"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sz w:val="22"/>
          <w:szCs w:val="22"/>
        </w:rPr>
        <w:t xml:space="preserve">       SYDNEY</w:t>
      </w:r>
      <w:r w:rsidR="00D023EB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Pr="00D52479">
        <w:rPr>
          <w:rFonts w:ascii="Garamond" w:eastAsia="Garamond" w:hAnsi="Garamond" w:cs="Garamond"/>
          <w:sz w:val="22"/>
          <w:szCs w:val="22"/>
        </w:rPr>
        <w:t>NSW</w:t>
      </w:r>
    </w:p>
    <w:p w14:paraId="68BD1447" w14:textId="11C08F3A" w:rsidR="00D023EB" w:rsidRPr="00D52479" w:rsidRDefault="00A7670F" w:rsidP="000832C1">
      <w:pPr>
        <w:spacing w:before="14" w:line="249" w:lineRule="auto"/>
        <w:ind w:right="-65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Analyst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="78BC3F2A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>–</w:t>
      </w:r>
      <w:r w:rsidR="245A8F2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2025</w:t>
      </w:r>
      <w:r w:rsidR="245A8F2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</w:t>
      </w:r>
    </w:p>
    <w:p w14:paraId="6E9C058F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Built predictive analytics pipelines in Azure integrating HR data and ML forecasting models.</w:t>
      </w:r>
    </w:p>
    <w:p w14:paraId="554D7605" w14:textId="298D29B7" w:rsidR="000832C1" w:rsidRPr="00D52479" w:rsidRDefault="000832C1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data transformation logic using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PySpark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to manage growing data volumes, utili</w:t>
      </w:r>
      <w:r w:rsidR="00AA0A17">
        <w:rPr>
          <w:rFonts w:ascii="Garamond" w:hAnsi="Garamond" w:cs="Calibri"/>
          <w:sz w:val="22"/>
          <w:szCs w:val="22"/>
        </w:rPr>
        <w:t>s</w:t>
      </w:r>
      <w:r w:rsidRPr="00D52479">
        <w:rPr>
          <w:rFonts w:ascii="Garamond" w:hAnsi="Garamond" w:cs="Calibri"/>
          <w:sz w:val="22"/>
          <w:szCs w:val="22"/>
        </w:rPr>
        <w:t xml:space="preserve">ing the </w:t>
      </w:r>
      <w:r w:rsidRPr="00D52479">
        <w:rPr>
          <w:rFonts w:ascii="Garamond" w:hAnsi="Garamond" w:cs="Calibri"/>
          <w:b/>
          <w:bCs/>
          <w:sz w:val="22"/>
          <w:szCs w:val="22"/>
        </w:rPr>
        <w:t>Parquet format</w:t>
      </w:r>
      <w:r w:rsidRPr="00D52479">
        <w:rPr>
          <w:rFonts w:ascii="Garamond" w:hAnsi="Garamond" w:cs="Calibri"/>
          <w:sz w:val="22"/>
          <w:szCs w:val="22"/>
        </w:rPr>
        <w:t xml:space="preserve"> for optimized storage and performance in Azure ML Studio.</w:t>
      </w:r>
    </w:p>
    <w:p w14:paraId="6A0B1F89" w14:textId="2F864F8E" w:rsidR="00515643" w:rsidRDefault="00247725" w:rsidP="00515643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D52479">
        <w:rPr>
          <w:rFonts w:ascii="Garamond" w:hAnsi="Garamond" w:cs="Calibri"/>
          <w:b/>
          <w:bCs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forecast accuracy and eliminating manual reporting steps.</w:t>
      </w:r>
    </w:p>
    <w:p w14:paraId="014441A1" w14:textId="5B54A413" w:rsidR="00295A28" w:rsidRPr="007F7975" w:rsidRDefault="00295A28" w:rsidP="007F7975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Enhanced stakeholder decision-making by creating a fully automated, end-to-end forecasting workflow.</w:t>
      </w:r>
    </w:p>
    <w:p w14:paraId="1D6F37D5" w14:textId="29F9A237" w:rsidR="00D023EB" w:rsidRPr="00D52479" w:rsidRDefault="00267B37" w:rsidP="00D023EB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Amazon re: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>Invent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2023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>USA</w:t>
      </w:r>
      <w:r w:rsidR="00D023EB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        </w:t>
      </w:r>
      <w:r w:rsidR="00D16F49">
        <w:rPr>
          <w:rFonts w:ascii="Garamond" w:eastAsia="Garamond" w:hAnsi="Garamond" w:cs="Garamond"/>
          <w:iCs/>
          <w:sz w:val="22"/>
          <w:szCs w:val="22"/>
        </w:rPr>
        <w:t>LALITPUR</w:t>
      </w:r>
      <w:r w:rsidR="00EF2388" w:rsidRPr="00D52479">
        <w:rPr>
          <w:rFonts w:ascii="Garamond" w:eastAsia="Garamond" w:hAnsi="Garamond" w:cs="Garamond"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iCs/>
          <w:sz w:val="22"/>
          <w:szCs w:val="22"/>
        </w:rPr>
        <w:t>NEPAL</w:t>
      </w:r>
    </w:p>
    <w:p w14:paraId="5A56FD25" w14:textId="2D26BD14" w:rsidR="00D023EB" w:rsidRPr="00D52479" w:rsidRDefault="00A7670F" w:rsidP="00A605CA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</w:t>
      </w:r>
      <w:r w:rsidR="00D4676B" w:rsidRPr="00D52479">
        <w:rPr>
          <w:rFonts w:ascii="Garamond" w:eastAsia="Garamond" w:hAnsi="Garamond" w:cs="Garamond"/>
          <w:i/>
          <w:iCs/>
          <w:sz w:val="22"/>
          <w:szCs w:val="22"/>
        </w:rPr>
        <w:t>ata Engineer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023EB" w:rsidRPr="00D52479">
        <w:tab/>
      </w:r>
      <w:r w:rsidR="00D023EB" w:rsidRPr="00D52479">
        <w:tab/>
      </w:r>
      <w:r w:rsidR="00D023EB" w:rsidRPr="00D52479">
        <w:tab/>
      </w:r>
      <w:r w:rsidR="00D023EB"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3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Jan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4</w:t>
      </w:r>
    </w:p>
    <w:p w14:paraId="15A6A05A" w14:textId="688C3AE9" w:rsidR="00D16F49" w:rsidRDefault="00AA0A17" w:rsidP="00295A28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0832C1" w:rsidRPr="00D52479">
        <w:rPr>
          <w:rFonts w:ascii="Garamond" w:hAnsi="Garamond" w:cs="Calibri"/>
          <w:sz w:val="22"/>
          <w:szCs w:val="22"/>
        </w:rPr>
        <w:t xml:space="preserve"> and delivered high-performance, serverless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</w:t>
      </w:r>
      <w:r w:rsidR="000832C1" w:rsidRPr="00D52479">
        <w:rPr>
          <w:rFonts w:ascii="Garamond" w:hAnsi="Garamond" w:cs="Calibri"/>
          <w:sz w:val="22"/>
          <w:szCs w:val="22"/>
        </w:rPr>
        <w:t xml:space="preserve"> data pipelines using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="000832C1" w:rsidRPr="00D52479">
        <w:rPr>
          <w:rFonts w:ascii="Garamond" w:hAnsi="Garamond" w:cs="Calibri"/>
          <w:sz w:val="22"/>
          <w:szCs w:val="22"/>
        </w:rPr>
        <w:t xml:space="preserve">,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S3</w:t>
      </w:r>
      <w:r w:rsidR="000832C1" w:rsidRPr="00D52479">
        <w:rPr>
          <w:rFonts w:ascii="Garamond" w:hAnsi="Garamond" w:cs="Calibri"/>
          <w:sz w:val="22"/>
          <w:szCs w:val="22"/>
        </w:rPr>
        <w:t xml:space="preserve">, and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Glue</w:t>
      </w:r>
      <w:r w:rsidR="000832C1" w:rsidRPr="00D52479">
        <w:rPr>
          <w:rFonts w:ascii="Garamond" w:hAnsi="Garamond" w:cs="Calibri"/>
          <w:sz w:val="22"/>
          <w:szCs w:val="22"/>
        </w:rPr>
        <w:t xml:space="preserve"> for automated, event-driven data ingestion and </w:t>
      </w:r>
      <w:r w:rsidR="00AE18E2" w:rsidRPr="00D52479">
        <w:rPr>
          <w:rFonts w:ascii="Garamond" w:hAnsi="Garamond" w:cs="Calibri"/>
          <w:sz w:val="22"/>
          <w:szCs w:val="22"/>
        </w:rPr>
        <w:t>processing.</w:t>
      </w:r>
    </w:p>
    <w:p w14:paraId="727F0A4B" w14:textId="2AFA7354" w:rsidR="00295A28" w:rsidRDefault="00295A28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Led the development of an </w:t>
      </w:r>
      <w:r w:rsidRPr="00D52479">
        <w:rPr>
          <w:rFonts w:ascii="Garamond" w:hAnsi="Garamond" w:cs="Calibri"/>
          <w:b/>
          <w:bCs/>
          <w:sz w:val="22"/>
          <w:szCs w:val="22"/>
        </w:rPr>
        <w:t>NLP</w:t>
      </w:r>
      <w:r w:rsidRPr="00D52479">
        <w:rPr>
          <w:rFonts w:ascii="Garamond" w:hAnsi="Garamond" w:cs="Calibri"/>
          <w:sz w:val="22"/>
          <w:szCs w:val="22"/>
        </w:rPr>
        <w:t>-based chatbot</w:t>
      </w:r>
      <w:r w:rsidR="00AA0A17">
        <w:rPr>
          <w:rFonts w:ascii="Garamond" w:hAnsi="Garamond" w:cs="Calibri"/>
          <w:sz w:val="22"/>
          <w:szCs w:val="22"/>
        </w:rPr>
        <w:t xml:space="preserve"> with </w:t>
      </w:r>
      <w:r w:rsidR="00AA0A17" w:rsidRPr="00AA0A17">
        <w:rPr>
          <w:rFonts w:ascii="Garamond" w:hAnsi="Garamond" w:cs="Calibri"/>
          <w:b/>
          <w:bCs/>
          <w:sz w:val="22"/>
          <w:szCs w:val="22"/>
        </w:rPr>
        <w:t>LLM Amazon Bedrock API</w:t>
      </w:r>
      <w:r w:rsidRPr="00D52479">
        <w:rPr>
          <w:rFonts w:ascii="Garamond" w:hAnsi="Garamond" w:cs="Calibri"/>
          <w:sz w:val="22"/>
          <w:szCs w:val="22"/>
        </w:rPr>
        <w:t xml:space="preserve"> that converts natural-language questions into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queries.</w:t>
      </w:r>
    </w:p>
    <w:p w14:paraId="277BA9AC" w14:textId="1593D527" w:rsidR="00AA0A17" w:rsidRPr="00AA0A17" w:rsidRDefault="00AA0A17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Built the backend APIs with the interactive react frontend</w:t>
      </w:r>
      <w:r w:rsidR="003C5EEB">
        <w:rPr>
          <w:rFonts w:ascii="Garamond" w:hAnsi="Garamond" w:cs="Calibri"/>
          <w:sz w:val="22"/>
          <w:szCs w:val="22"/>
        </w:rPr>
        <w:t xml:space="preserve"> with vector database </w:t>
      </w:r>
      <w:r w:rsidR="003C5EEB" w:rsidRPr="00BA2517">
        <w:rPr>
          <w:rFonts w:ascii="Garamond" w:hAnsi="Garamond" w:cs="Calibri"/>
          <w:b/>
          <w:bCs/>
          <w:sz w:val="22"/>
          <w:szCs w:val="22"/>
        </w:rPr>
        <w:t>Pinecone</w:t>
      </w:r>
      <w:r w:rsidR="003C5EEB">
        <w:rPr>
          <w:rFonts w:ascii="Garamond" w:hAnsi="Garamond" w:cs="Calibri"/>
          <w:sz w:val="22"/>
          <w:szCs w:val="22"/>
        </w:rPr>
        <w:t xml:space="preserve"> for embedding storing.</w:t>
      </w:r>
    </w:p>
    <w:p w14:paraId="6CF59BC9" w14:textId="21AE668E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SHAC Health, USA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LONDON, UNITED KINGDOM</w:t>
      </w:r>
    </w:p>
    <w:p w14:paraId="25666289" w14:textId="64103F9E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Feb 2023 – J</w:t>
      </w:r>
      <w:r>
        <w:rPr>
          <w:rFonts w:ascii="Garamond" w:eastAsia="Garamond" w:hAnsi="Garamond" w:cs="Garamond"/>
          <w:i/>
          <w:iCs/>
          <w:sz w:val="22"/>
          <w:szCs w:val="22"/>
        </w:rPr>
        <w:t>uly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0C0B1D8B" w14:textId="179B0759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Designed </w:t>
      </w:r>
      <w:r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Pr="00D52479">
        <w:rPr>
          <w:rFonts w:ascii="Garamond" w:hAnsi="Garamond" w:cs="Calibri"/>
          <w:sz w:val="22"/>
          <w:szCs w:val="22"/>
        </w:rPr>
        <w:t xml:space="preserve"> pipelines to automate </w:t>
      </w:r>
      <w:r w:rsidR="00AA0A17" w:rsidRPr="00AA0A17">
        <w:rPr>
          <w:rFonts w:ascii="Garamond" w:hAnsi="Garamond" w:cs="Calibri"/>
          <w:sz w:val="22"/>
          <w:szCs w:val="22"/>
        </w:rPr>
        <w:t xml:space="preserve">HIPAA-compliant </w:t>
      </w:r>
      <w:r w:rsidRPr="00D52479">
        <w:rPr>
          <w:rFonts w:ascii="Garamond" w:hAnsi="Garamond" w:cs="Calibri"/>
          <w:sz w:val="22"/>
          <w:szCs w:val="22"/>
        </w:rPr>
        <w:t>medical report generation and raw data ingestion.</w:t>
      </w:r>
    </w:p>
    <w:p w14:paraId="21790C7A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Achieved a 40% reduction in processing time through serverless, event-driven orchestration.</w:t>
      </w:r>
    </w:p>
    <w:p w14:paraId="31F6458C" w14:textId="02E1EF80" w:rsidR="00DB6227" w:rsidRPr="007F7975" w:rsidRDefault="00295A28" w:rsidP="007F7975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Improved reliability and scalability by leveraging </w:t>
      </w:r>
      <w:r w:rsidRPr="00D52479">
        <w:rPr>
          <w:rFonts w:ascii="Garamond" w:hAnsi="Garamond" w:cs="Calibri"/>
          <w:b/>
          <w:bCs/>
          <w:sz w:val="22"/>
          <w:szCs w:val="22"/>
        </w:rPr>
        <w:t>S3, Lambda triggers</w:t>
      </w:r>
      <w:r w:rsidRPr="00D52479">
        <w:rPr>
          <w:rFonts w:ascii="Garamond" w:hAnsi="Garamond" w:cs="Calibri"/>
          <w:sz w:val="22"/>
          <w:szCs w:val="22"/>
        </w:rPr>
        <w:t>, and modular pipeline components.</w:t>
      </w:r>
    </w:p>
    <w:p w14:paraId="42021118" w14:textId="597F50C2" w:rsidR="00DB6227" w:rsidRPr="00D52479" w:rsidRDefault="007F7975" w:rsidP="00DB6227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Code Rush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</w:t>
      </w:r>
      <w:r>
        <w:rPr>
          <w:rFonts w:ascii="Garamond" w:eastAsia="Garamond" w:hAnsi="Garamond" w:cs="Garamond"/>
          <w:iCs/>
          <w:sz w:val="22"/>
          <w:szCs w:val="22"/>
        </w:rPr>
        <w:t>LALITPUR</w:t>
      </w:r>
      <w:r w:rsidR="00DB6227" w:rsidRPr="00D52479">
        <w:rPr>
          <w:rFonts w:ascii="Garamond" w:eastAsia="Garamond" w:hAnsi="Garamond" w:cs="Garamond"/>
          <w:iCs/>
          <w:sz w:val="22"/>
          <w:szCs w:val="22"/>
        </w:rPr>
        <w:t>, NEPAL</w:t>
      </w:r>
    </w:p>
    <w:p w14:paraId="6456A181" w14:textId="4E55AFA2" w:rsidR="00DB6227" w:rsidRPr="00D52479" w:rsidRDefault="00DB6227" w:rsidP="00DB6227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Jun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2023</w:t>
      </w:r>
    </w:p>
    <w:p w14:paraId="56CAA0B4" w14:textId="5A90968C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 xml:space="preserve">Designed and implemented scalable data processing workflows using Databricks (Apache Spark / </w:t>
      </w:r>
      <w:proofErr w:type="spellStart"/>
      <w:r w:rsidRPr="007F7975">
        <w:rPr>
          <w:rFonts w:ascii="Garamond" w:hAnsi="Garamond" w:cs="Calibri"/>
          <w:sz w:val="22"/>
          <w:szCs w:val="22"/>
        </w:rPr>
        <w:t>PySpark</w:t>
      </w:r>
      <w:proofErr w:type="spellEnd"/>
      <w:r w:rsidRPr="007F7975">
        <w:rPr>
          <w:rFonts w:ascii="Garamond" w:hAnsi="Garamond" w:cs="Calibri"/>
          <w:sz w:val="22"/>
          <w:szCs w:val="22"/>
        </w:rPr>
        <w:t>) for data transformation and analytics workloads.</w:t>
      </w:r>
    </w:p>
    <w:p w14:paraId="02D704EA" w14:textId="52CB22CB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>Built and maintained ETL pipelines on Databricks, integrating data from cloud storage and upstream systems to support analytics and reporting use cases.</w:t>
      </w:r>
    </w:p>
    <w:p w14:paraId="07F8B77C" w14:textId="18BD23D1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lastRenderedPageBreak/>
        <w:t>Applied data engineering best practices including modular pipeline design, data validation, and performance optimisation within the Databricks environment.</w:t>
      </w:r>
    </w:p>
    <w:p w14:paraId="028A31F4" w14:textId="56C3C099" w:rsidR="00DB6227" w:rsidRPr="007F7975" w:rsidRDefault="007F7975" w:rsidP="00DB6227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>Collaborated within SCRUM-based agile teams, providing regular progress updates and working closely with stakeholders to align technical delivery with business requirements.</w:t>
      </w:r>
    </w:p>
    <w:p w14:paraId="7920D7FD" w14:textId="5D0F7635" w:rsidR="000832C1" w:rsidRPr="00D52479" w:rsidRDefault="000832C1" w:rsidP="000832C1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hAnsi="Garamond" w:cs="Calibri"/>
          <w:b/>
          <w:bCs/>
          <w:sz w:val="22"/>
          <w:szCs w:val="22"/>
        </w:rPr>
        <w:t>LIS Nepal (Yomari)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KATHMANDU, NEPAL</w:t>
      </w:r>
    </w:p>
    <w:p w14:paraId="7C0B04CF" w14:textId="646E29A2" w:rsidR="000832C1" w:rsidRPr="00D52479" w:rsidRDefault="00B2366F" w:rsidP="000832C1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Feb 2023</w:t>
      </w:r>
    </w:p>
    <w:p w14:paraId="1F19B166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and automated </w:t>
      </w:r>
      <w:r w:rsidRPr="00D52479">
        <w:rPr>
          <w:rFonts w:ascii="Garamond" w:hAnsi="Garamond" w:cs="Calibri"/>
          <w:b/>
          <w:bCs/>
          <w:sz w:val="22"/>
          <w:szCs w:val="22"/>
        </w:rPr>
        <w:t>Snowflake</w:t>
      </w:r>
      <w:r w:rsidRPr="00D52479">
        <w:rPr>
          <w:rFonts w:ascii="Garamond" w:hAnsi="Garamond" w:cs="Calibri"/>
          <w:sz w:val="22"/>
          <w:szCs w:val="22"/>
        </w:rPr>
        <w:t xml:space="preserve"> ELT pipelines for large-scale data migration, utilizing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SnowSQL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and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Snowpipe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for continuous data ingestion from internal stages.</w:t>
      </w:r>
    </w:p>
    <w:p w14:paraId="57DAEE04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Wrote and optimized complex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and data validation scripts to ensure data quality and integrity within Snowflake.</w:t>
      </w:r>
    </w:p>
    <w:p w14:paraId="14339AAF" w14:textId="5189A454" w:rsidR="00F52C3F" w:rsidRPr="00BB5A03" w:rsidRDefault="000832C1" w:rsidP="00F52C3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and maintained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Tableau</w:t>
      </w:r>
      <w:r w:rsidRPr="00D52479">
        <w:rPr>
          <w:rFonts w:ascii="Garamond" w:hAnsi="Garamond" w:cs="Calibri"/>
          <w:sz w:val="22"/>
          <w:szCs w:val="22"/>
        </w:rPr>
        <w:t xml:space="preserve"> dashboards to track </w:t>
      </w:r>
      <w:r w:rsidRPr="00D52479">
        <w:rPr>
          <w:rFonts w:ascii="Garamond" w:hAnsi="Garamond" w:cs="Calibri"/>
          <w:b/>
          <w:bCs/>
          <w:sz w:val="22"/>
          <w:szCs w:val="22"/>
        </w:rPr>
        <w:t>KPI</w:t>
      </w:r>
      <w:r w:rsidRPr="00D52479">
        <w:rPr>
          <w:rFonts w:ascii="Garamond" w:hAnsi="Garamond" w:cs="Calibri"/>
          <w:sz w:val="22"/>
          <w:szCs w:val="22"/>
        </w:rPr>
        <w:t>s and support executive decision-making.</w:t>
      </w:r>
    </w:p>
    <w:p w14:paraId="4D557BA5" w14:textId="77777777" w:rsidR="00D023EB" w:rsidRPr="00D52479" w:rsidRDefault="00D023EB" w:rsidP="00F23B10">
      <w:pPr>
        <w:widowControl w:val="0"/>
        <w:tabs>
          <w:tab w:val="left" w:pos="510"/>
        </w:tabs>
        <w:autoSpaceDE w:val="0"/>
        <w:autoSpaceDN w:val="0"/>
        <w:spacing w:before="5" w:line="220" w:lineRule="auto"/>
        <w:ind w:right="515"/>
        <w:rPr>
          <w:rFonts w:ascii="Garamond" w:eastAsia="Garamond" w:hAnsi="Garamond" w:cs="Garamond"/>
          <w:iCs/>
          <w:sz w:val="22"/>
          <w:szCs w:val="22"/>
        </w:rPr>
      </w:pPr>
    </w:p>
    <w:p w14:paraId="6766E509" w14:textId="50235F0D" w:rsidR="00EE0BA6" w:rsidRPr="00D52479" w:rsidRDefault="007B31A3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NOTABLE </w:t>
      </w:r>
      <w:r w:rsidR="001F6FB5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PROJECTS</w:t>
      </w:r>
    </w:p>
    <w:p w14:paraId="3BB5AE2E" w14:textId="28607292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Charles Darwin University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</w:t>
      </w:r>
      <w:r w:rsidR="00295A28">
        <w:rPr>
          <w:rFonts w:ascii="Garamond" w:eastAsia="Garamond" w:hAnsi="Garamond" w:cs="Garamond"/>
          <w:b/>
          <w:bCs/>
          <w:iCs/>
          <w:sz w:val="22"/>
          <w:szCs w:val="22"/>
        </w:rPr>
        <w:t>Client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: </w:t>
      </w:r>
      <w:r w:rsidRPr="00D52479">
        <w:rPr>
          <w:rFonts w:ascii="Garamond" w:hAnsi="Garamond" w:cs="Calibri"/>
          <w:b/>
          <w:bCs/>
          <w:sz w:val="22"/>
          <w:szCs w:val="22"/>
        </w:rPr>
        <w:t>Robust Movie Recommendation System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</w:t>
      </w:r>
      <w:r>
        <w:rPr>
          <w:rFonts w:ascii="Garamond" w:eastAsia="Garamond" w:hAnsi="Garamond" w:cs="Garamond"/>
          <w:iCs/>
          <w:sz w:val="22"/>
          <w:szCs w:val="22"/>
        </w:rPr>
        <w:t>SYDNEY, NSW</w:t>
      </w:r>
    </w:p>
    <w:p w14:paraId="43E7EB09" w14:textId="3FB8CD36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Data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Scientist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March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</w:p>
    <w:p w14:paraId="35E45408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 hybrid recommender system combining </w:t>
      </w:r>
      <w:r w:rsidRPr="00D52479">
        <w:rPr>
          <w:rFonts w:ascii="Garamond" w:hAnsi="Garamond" w:cs="Calibri"/>
          <w:b/>
          <w:bCs/>
          <w:sz w:val="22"/>
          <w:szCs w:val="22"/>
        </w:rPr>
        <w:t>SVD (matrix factorization)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content-based similarity</w:t>
      </w:r>
      <w:r w:rsidRPr="00D52479">
        <w:rPr>
          <w:rFonts w:ascii="Garamond" w:hAnsi="Garamond" w:cs="Calibri"/>
          <w:sz w:val="22"/>
          <w:szCs w:val="22"/>
        </w:rPr>
        <w:t xml:space="preserve"> for personalized movie recommendations.</w:t>
      </w:r>
    </w:p>
    <w:p w14:paraId="13787C5E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and deployed an interactive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Streamlit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web application with real-time results.</w:t>
      </w:r>
    </w:p>
    <w:p w14:paraId="1047E43D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Integrated external metadata via TMDB API, enabling enriched models and higher recommendation accuracy.</w:t>
      </w:r>
    </w:p>
    <w:p w14:paraId="7F728874" w14:textId="28F5102E" w:rsidR="00BB234B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Designed modular pipelines to retrain models and update similarity matrices for continuous system improvement.</w:t>
      </w:r>
      <w:r w:rsidRPr="00D52479">
        <w:rPr>
          <w:rFonts w:ascii="Garamond" w:hAnsi="Garamond" w:cs="Calibri"/>
          <w:sz w:val="22"/>
          <w:szCs w:val="22"/>
        </w:rPr>
        <w:br/>
      </w:r>
    </w:p>
    <w:p w14:paraId="2103A2D3" w14:textId="353D6A8E" w:rsidR="00295A28" w:rsidRPr="00D52479" w:rsidRDefault="00295A28" w:rsidP="00295A28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Institute of Engineering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</w:t>
      </w:r>
      <w:r w:rsidRPr="00D52479">
        <w:rPr>
          <w:rFonts w:ascii="Garamond" w:hAnsi="Garamond" w:cs="Calibri"/>
          <w:b/>
          <w:bCs/>
          <w:sz w:val="22"/>
          <w:szCs w:val="22"/>
        </w:rPr>
        <w:t>OCR &amp; Text-to-Speech Automation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>
        <w:rPr>
          <w:rFonts w:ascii="Garamond" w:eastAsia="Garamond" w:hAnsi="Garamond" w:cs="Garamond"/>
          <w:iCs/>
          <w:sz w:val="22"/>
          <w:szCs w:val="22"/>
        </w:rPr>
        <w:t>LALITPUR, NEPAL</w:t>
      </w:r>
    </w:p>
    <w:p w14:paraId="238A448F" w14:textId="349EBE16" w:rsidR="00295A28" w:rsidRPr="00D52479" w:rsidRDefault="00295A28" w:rsidP="00295A28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>
        <w:rPr>
          <w:rFonts w:ascii="Garamond" w:eastAsia="Garamond" w:hAnsi="Garamond" w:cs="Garamond"/>
          <w:i/>
          <w:iCs/>
          <w:sz w:val="22"/>
          <w:szCs w:val="22"/>
        </w:rPr>
        <w:t>Dec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</w:t>
      </w:r>
      <w:r>
        <w:rPr>
          <w:rFonts w:ascii="Garamond" w:eastAsia="Garamond" w:hAnsi="Garamond" w:cs="Garamond"/>
          <w:i/>
          <w:iCs/>
          <w:sz w:val="22"/>
          <w:szCs w:val="22"/>
        </w:rPr>
        <w:t>22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7658EEA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 Python-based </w:t>
      </w:r>
      <w:r w:rsidRPr="00D52479">
        <w:rPr>
          <w:rFonts w:ascii="Garamond" w:hAnsi="Garamond" w:cs="Calibri"/>
          <w:b/>
          <w:bCs/>
          <w:sz w:val="22"/>
          <w:szCs w:val="22"/>
        </w:rPr>
        <w:t>OCR + TTS</w:t>
      </w:r>
      <w:r w:rsidRPr="00D52479">
        <w:rPr>
          <w:rFonts w:ascii="Garamond" w:hAnsi="Garamond" w:cs="Calibri"/>
          <w:sz w:val="22"/>
          <w:szCs w:val="22"/>
        </w:rPr>
        <w:t xml:space="preserve"> system to automate text extraction and audio output.</w:t>
      </w:r>
    </w:p>
    <w:p w14:paraId="4CC7C63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Improved processing speed by 25% through optimized preprocessing and model integration.</w:t>
      </w:r>
    </w:p>
    <w:p w14:paraId="33E86AE0" w14:textId="6C0DE2F2" w:rsidR="00295A28" w:rsidRPr="00295A28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Delivered a production-ready workflow for automated document-to-speech transformation.</w:t>
      </w:r>
    </w:p>
    <w:p w14:paraId="45AA5E8A" w14:textId="77777777" w:rsidR="00EE0BA6" w:rsidRPr="00D52479" w:rsidRDefault="00EE0BA6" w:rsidP="00EE0BA6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p w14:paraId="096A7F95" w14:textId="46AEC4F0" w:rsidR="001F6FB5" w:rsidRPr="00D52479" w:rsidRDefault="001F6FB5" w:rsidP="001F6FB5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CERTIFICATIONS</w:t>
      </w:r>
      <w:r w:rsidR="00EE0BA6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 &amp; AWARDS</w:t>
      </w:r>
    </w:p>
    <w:p w14:paraId="44E7B376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Artificial Intelligence Fellowship – </w:t>
      </w:r>
      <w:proofErr w:type="spellStart"/>
      <w:r w:rsidRPr="007F78B3">
        <w:rPr>
          <w:rFonts w:ascii="Garamond" w:hAnsi="Garamond" w:cs="Calibri"/>
          <w:sz w:val="22"/>
          <w:szCs w:val="22"/>
        </w:rPr>
        <w:t>Fusemachines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(2022-23)</w:t>
      </w:r>
    </w:p>
    <w:p w14:paraId="07DC9062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Data Fellowship – Code For Nepal (2023)</w:t>
      </w:r>
    </w:p>
    <w:p w14:paraId="339BC343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Associate Member – Australian Computer Society (2024-Present)</w:t>
      </w:r>
    </w:p>
    <w:p w14:paraId="799EBC00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IT Head &amp; Advisor – Leo Club of Kathmandu </w:t>
      </w:r>
      <w:proofErr w:type="spellStart"/>
      <w:r w:rsidRPr="007F78B3">
        <w:rPr>
          <w:rFonts w:ascii="Garamond" w:hAnsi="Garamond" w:cs="Calibri"/>
          <w:sz w:val="22"/>
          <w:szCs w:val="22"/>
        </w:rPr>
        <w:t>Budhi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Gandaki (2020-24)</w:t>
      </w:r>
    </w:p>
    <w:p w14:paraId="599F43F5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Winner – Yomari Coding Competition (2022) | </w:t>
      </w:r>
      <w:proofErr w:type="spellStart"/>
      <w:r w:rsidRPr="007F78B3">
        <w:rPr>
          <w:rFonts w:ascii="Garamond" w:hAnsi="Garamond" w:cs="Calibri"/>
          <w:sz w:val="22"/>
          <w:szCs w:val="22"/>
        </w:rPr>
        <w:t>Datathon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</w:t>
      </w:r>
      <w:proofErr w:type="spellStart"/>
      <w:r w:rsidRPr="007F78B3">
        <w:rPr>
          <w:rFonts w:ascii="Garamond" w:hAnsi="Garamond" w:cs="Calibri"/>
          <w:sz w:val="22"/>
          <w:szCs w:val="22"/>
        </w:rPr>
        <w:t>OpenIMIS</w:t>
      </w:r>
      <w:proofErr w:type="spellEnd"/>
      <w:r w:rsidRPr="007F78B3">
        <w:rPr>
          <w:rFonts w:ascii="Garamond" w:hAnsi="Garamond" w:cs="Calibri"/>
          <w:sz w:val="22"/>
          <w:szCs w:val="22"/>
        </w:rPr>
        <w:t>-DRG Thailand (2022)</w:t>
      </w:r>
    </w:p>
    <w:p w14:paraId="4DFF06DD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Organiser – Locus Coding Competition (2023) | Presenter – </w:t>
      </w:r>
      <w:proofErr w:type="spellStart"/>
      <w:r w:rsidRPr="007F78B3">
        <w:rPr>
          <w:rFonts w:ascii="Garamond" w:hAnsi="Garamond" w:cs="Calibri"/>
          <w:sz w:val="22"/>
          <w:szCs w:val="22"/>
        </w:rPr>
        <w:t>AeHIN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Hour (2022)</w:t>
      </w:r>
    </w:p>
    <w:p w14:paraId="345313D3" w14:textId="77777777" w:rsidR="001F6FB5" w:rsidRPr="00F23B10" w:rsidRDefault="001F6FB5" w:rsidP="001F6FB5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sectPr w:rsidR="001F6FB5" w:rsidRPr="00F23B10" w:rsidSect="00A605CA">
      <w:headerReference w:type="even" r:id="rId12"/>
      <w:headerReference w:type="default" r:id="rId13"/>
      <w:footerReference w:type="default" r:id="rId14"/>
      <w:pgSz w:w="12240" w:h="15840"/>
      <w:pgMar w:top="454" w:right="454" w:bottom="454" w:left="454" w:header="0" w:footer="14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5DCFA" w14:textId="77777777" w:rsidR="00D378A3" w:rsidRPr="00D52479" w:rsidRDefault="00D378A3">
      <w:r w:rsidRPr="00D52479">
        <w:separator/>
      </w:r>
    </w:p>
  </w:endnote>
  <w:endnote w:type="continuationSeparator" w:id="0">
    <w:p w14:paraId="4D99B3F8" w14:textId="77777777" w:rsidR="00D378A3" w:rsidRPr="00D52479" w:rsidRDefault="00D378A3">
      <w:r w:rsidRPr="00D52479">
        <w:continuationSeparator/>
      </w:r>
    </w:p>
  </w:endnote>
  <w:endnote w:type="continuationNotice" w:id="1">
    <w:p w14:paraId="5B96F086" w14:textId="77777777" w:rsidR="00D378A3" w:rsidRPr="00D52479" w:rsidRDefault="00D378A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FB5" w14:textId="5ADF9BC7" w:rsidR="00D44A61" w:rsidRPr="00D52479" w:rsidRDefault="00D44A61">
    <w:pPr>
      <w:ind w:left="1440"/>
      <w:rPr>
        <w:rFonts w:ascii="DM Sans" w:eastAsia="DM Sans" w:hAnsi="DM Sans" w:cs="DM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318D" w14:textId="77777777" w:rsidR="00D378A3" w:rsidRPr="00D52479" w:rsidRDefault="00D378A3">
      <w:r w:rsidRPr="00D52479">
        <w:separator/>
      </w:r>
    </w:p>
  </w:footnote>
  <w:footnote w:type="continuationSeparator" w:id="0">
    <w:p w14:paraId="417739B9" w14:textId="77777777" w:rsidR="00D378A3" w:rsidRPr="00D52479" w:rsidRDefault="00D378A3">
      <w:r w:rsidRPr="00D52479">
        <w:continuationSeparator/>
      </w:r>
    </w:p>
  </w:footnote>
  <w:footnote w:type="continuationNotice" w:id="1">
    <w:p w14:paraId="6F26DEDC" w14:textId="77777777" w:rsidR="00D378A3" w:rsidRPr="00D52479" w:rsidRDefault="00D378A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BD7" w14:textId="77777777" w:rsidR="00D44A61" w:rsidRPr="00D52479" w:rsidRDefault="001233DC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b/>
        <w:sz w:val="44"/>
        <w:szCs w:val="44"/>
      </w:rPr>
      <w:t>YOUR NAME HERE</w:t>
    </w:r>
    <w:r w:rsidRPr="00D52479">
      <w:rPr>
        <w:noProof/>
      </w:rPr>
      <w:drawing>
        <wp:anchor distT="114300" distB="114300" distL="114300" distR="114300" simplePos="0" relativeHeight="251658240" behindDoc="1" locked="0" layoutInCell="1" hidden="0" allowOverlap="1" wp14:anchorId="55D5E852" wp14:editId="0A3E887B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548049197" name="Picture 548049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75D9B" w14:textId="77777777" w:rsidR="00D44A61" w:rsidRPr="00D52479" w:rsidRDefault="001233DC">
    <w:pPr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 w:rsidRPr="00D52479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C67" w14:textId="77777777" w:rsidR="00D44A61" w:rsidRPr="00D52479" w:rsidRDefault="00D44A61">
    <w:pPr>
      <w:jc w:val="center"/>
      <w:rPr>
        <w:rFonts w:ascii="Garamond" w:eastAsia="Garamond" w:hAnsi="Garamond" w:cs="Garamond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693"/>
    <w:multiLevelType w:val="hybridMultilevel"/>
    <w:tmpl w:val="B8563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6AB"/>
    <w:multiLevelType w:val="multilevel"/>
    <w:tmpl w:val="FD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495E"/>
    <w:multiLevelType w:val="hybridMultilevel"/>
    <w:tmpl w:val="1F10F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D1357"/>
    <w:multiLevelType w:val="multilevel"/>
    <w:tmpl w:val="38A0BBB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40C3978"/>
    <w:multiLevelType w:val="multilevel"/>
    <w:tmpl w:val="D2F6B1B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A6067"/>
    <w:multiLevelType w:val="multilevel"/>
    <w:tmpl w:val="1BC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E57B3"/>
    <w:multiLevelType w:val="hybridMultilevel"/>
    <w:tmpl w:val="9214B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5057A"/>
    <w:multiLevelType w:val="hybridMultilevel"/>
    <w:tmpl w:val="81CCFE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3211AC"/>
    <w:multiLevelType w:val="multilevel"/>
    <w:tmpl w:val="51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04C64"/>
    <w:multiLevelType w:val="multilevel"/>
    <w:tmpl w:val="D3A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12F"/>
    <w:multiLevelType w:val="hybridMultilevel"/>
    <w:tmpl w:val="25661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B7539"/>
    <w:multiLevelType w:val="multilevel"/>
    <w:tmpl w:val="1DC0C5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AF6338A"/>
    <w:multiLevelType w:val="multilevel"/>
    <w:tmpl w:val="FD7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F627E"/>
    <w:multiLevelType w:val="multilevel"/>
    <w:tmpl w:val="6FC2C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192A8F"/>
    <w:multiLevelType w:val="multilevel"/>
    <w:tmpl w:val="B90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EEB"/>
    <w:multiLevelType w:val="hybridMultilevel"/>
    <w:tmpl w:val="B2260C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E83C07"/>
    <w:multiLevelType w:val="hybridMultilevel"/>
    <w:tmpl w:val="49163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F6FAE"/>
    <w:multiLevelType w:val="multilevel"/>
    <w:tmpl w:val="5B8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0E4C"/>
    <w:multiLevelType w:val="multilevel"/>
    <w:tmpl w:val="65F026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555545"/>
    <w:multiLevelType w:val="multilevel"/>
    <w:tmpl w:val="EAB27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5DD2EA5"/>
    <w:multiLevelType w:val="hybridMultilevel"/>
    <w:tmpl w:val="39669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053392"/>
    <w:multiLevelType w:val="hybridMultilevel"/>
    <w:tmpl w:val="428C7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1211"/>
    <w:multiLevelType w:val="multilevel"/>
    <w:tmpl w:val="B68454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D60316E"/>
    <w:multiLevelType w:val="hybridMultilevel"/>
    <w:tmpl w:val="FAC60590"/>
    <w:lvl w:ilvl="0" w:tplc="D21E73A8">
      <w:numFmt w:val="bullet"/>
      <w:lvlText w:val="•"/>
      <w:lvlJc w:val="left"/>
      <w:pPr>
        <w:ind w:left="18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C2AFA50">
      <w:numFmt w:val="bullet"/>
      <w:lvlText w:val="•"/>
      <w:lvlJc w:val="left"/>
      <w:pPr>
        <w:ind w:left="1145" w:hanging="188"/>
      </w:pPr>
      <w:rPr>
        <w:rFonts w:hint="default"/>
        <w:lang w:val="en-US" w:eastAsia="en-US" w:bidi="ar-SA"/>
      </w:rPr>
    </w:lvl>
    <w:lvl w:ilvl="2" w:tplc="587AC3BE">
      <w:numFmt w:val="bullet"/>
      <w:lvlText w:val="•"/>
      <w:lvlJc w:val="left"/>
      <w:pPr>
        <w:ind w:left="2092" w:hanging="188"/>
      </w:pPr>
      <w:rPr>
        <w:rFonts w:hint="default"/>
        <w:lang w:val="en-US" w:eastAsia="en-US" w:bidi="ar-SA"/>
      </w:rPr>
    </w:lvl>
    <w:lvl w:ilvl="3" w:tplc="F80A3730">
      <w:numFmt w:val="bullet"/>
      <w:lvlText w:val="•"/>
      <w:lvlJc w:val="left"/>
      <w:pPr>
        <w:ind w:left="3039" w:hanging="188"/>
      </w:pPr>
      <w:rPr>
        <w:rFonts w:hint="default"/>
        <w:lang w:val="en-US" w:eastAsia="en-US" w:bidi="ar-SA"/>
      </w:rPr>
    </w:lvl>
    <w:lvl w:ilvl="4" w:tplc="92B49CD2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C346F018">
      <w:numFmt w:val="bullet"/>
      <w:lvlText w:val="•"/>
      <w:lvlJc w:val="left"/>
      <w:pPr>
        <w:ind w:left="4933" w:hanging="188"/>
      </w:pPr>
      <w:rPr>
        <w:rFonts w:hint="default"/>
        <w:lang w:val="en-US" w:eastAsia="en-US" w:bidi="ar-SA"/>
      </w:rPr>
    </w:lvl>
    <w:lvl w:ilvl="6" w:tplc="65B2B8EE">
      <w:numFmt w:val="bullet"/>
      <w:lvlText w:val="•"/>
      <w:lvlJc w:val="left"/>
      <w:pPr>
        <w:ind w:left="5880" w:hanging="188"/>
      </w:pPr>
      <w:rPr>
        <w:rFonts w:hint="default"/>
        <w:lang w:val="en-US" w:eastAsia="en-US" w:bidi="ar-SA"/>
      </w:rPr>
    </w:lvl>
    <w:lvl w:ilvl="7" w:tplc="0E8A3CE6">
      <w:numFmt w:val="bullet"/>
      <w:lvlText w:val="•"/>
      <w:lvlJc w:val="left"/>
      <w:pPr>
        <w:ind w:left="6827" w:hanging="188"/>
      </w:pPr>
      <w:rPr>
        <w:rFonts w:hint="default"/>
        <w:lang w:val="en-US" w:eastAsia="en-US" w:bidi="ar-SA"/>
      </w:rPr>
    </w:lvl>
    <w:lvl w:ilvl="8" w:tplc="BF70DE72">
      <w:numFmt w:val="bullet"/>
      <w:lvlText w:val="•"/>
      <w:lvlJc w:val="left"/>
      <w:pPr>
        <w:ind w:left="7774" w:hanging="188"/>
      </w:pPr>
      <w:rPr>
        <w:rFonts w:hint="default"/>
        <w:lang w:val="en-US" w:eastAsia="en-US" w:bidi="ar-SA"/>
      </w:rPr>
    </w:lvl>
  </w:abstractNum>
  <w:num w:numId="1" w16cid:durableId="1494493685">
    <w:abstractNumId w:val="3"/>
  </w:num>
  <w:num w:numId="2" w16cid:durableId="1449545066">
    <w:abstractNumId w:val="22"/>
  </w:num>
  <w:num w:numId="3" w16cid:durableId="1046221853">
    <w:abstractNumId w:val="4"/>
  </w:num>
  <w:num w:numId="4" w16cid:durableId="1335844717">
    <w:abstractNumId w:val="13"/>
  </w:num>
  <w:num w:numId="5" w16cid:durableId="1481997851">
    <w:abstractNumId w:val="18"/>
  </w:num>
  <w:num w:numId="6" w16cid:durableId="1156267129">
    <w:abstractNumId w:val="11"/>
  </w:num>
  <w:num w:numId="7" w16cid:durableId="1822843331">
    <w:abstractNumId w:val="19"/>
  </w:num>
  <w:num w:numId="8" w16cid:durableId="91823416">
    <w:abstractNumId w:val="5"/>
  </w:num>
  <w:num w:numId="9" w16cid:durableId="739671831">
    <w:abstractNumId w:val="8"/>
  </w:num>
  <w:num w:numId="10" w16cid:durableId="777993552">
    <w:abstractNumId w:val="23"/>
  </w:num>
  <w:num w:numId="11" w16cid:durableId="944461647">
    <w:abstractNumId w:val="15"/>
  </w:num>
  <w:num w:numId="12" w16cid:durableId="297879597">
    <w:abstractNumId w:val="7"/>
  </w:num>
  <w:num w:numId="13" w16cid:durableId="1772704081">
    <w:abstractNumId w:val="0"/>
  </w:num>
  <w:num w:numId="14" w16cid:durableId="1870486130">
    <w:abstractNumId w:val="2"/>
  </w:num>
  <w:num w:numId="15" w16cid:durableId="1015184618">
    <w:abstractNumId w:val="21"/>
  </w:num>
  <w:num w:numId="16" w16cid:durableId="961693951">
    <w:abstractNumId w:val="6"/>
  </w:num>
  <w:num w:numId="17" w16cid:durableId="1620723311">
    <w:abstractNumId w:val="20"/>
  </w:num>
  <w:num w:numId="18" w16cid:durableId="1845625193">
    <w:abstractNumId w:val="16"/>
  </w:num>
  <w:num w:numId="19" w16cid:durableId="1462841103">
    <w:abstractNumId w:val="12"/>
  </w:num>
  <w:num w:numId="20" w16cid:durableId="1172993963">
    <w:abstractNumId w:val="1"/>
  </w:num>
  <w:num w:numId="21" w16cid:durableId="68504235">
    <w:abstractNumId w:val="9"/>
  </w:num>
  <w:num w:numId="22" w16cid:durableId="1503356486">
    <w:abstractNumId w:val="14"/>
  </w:num>
  <w:num w:numId="23" w16cid:durableId="1215778126">
    <w:abstractNumId w:val="17"/>
  </w:num>
  <w:num w:numId="24" w16cid:durableId="183711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61"/>
    <w:rsid w:val="00002285"/>
    <w:rsid w:val="000070B0"/>
    <w:rsid w:val="00015728"/>
    <w:rsid w:val="0002028B"/>
    <w:rsid w:val="000260BC"/>
    <w:rsid w:val="000275EB"/>
    <w:rsid w:val="00027CC6"/>
    <w:rsid w:val="000338D9"/>
    <w:rsid w:val="000406E0"/>
    <w:rsid w:val="0004540E"/>
    <w:rsid w:val="0004FB0D"/>
    <w:rsid w:val="00065696"/>
    <w:rsid w:val="000666D4"/>
    <w:rsid w:val="000832C1"/>
    <w:rsid w:val="00090502"/>
    <w:rsid w:val="000953DA"/>
    <w:rsid w:val="000A2586"/>
    <w:rsid w:val="000A32B3"/>
    <w:rsid w:val="000A72D1"/>
    <w:rsid w:val="000B667C"/>
    <w:rsid w:val="000C0C5C"/>
    <w:rsid w:val="000C1356"/>
    <w:rsid w:val="000C36E2"/>
    <w:rsid w:val="000D03CD"/>
    <w:rsid w:val="000D136D"/>
    <w:rsid w:val="000F6211"/>
    <w:rsid w:val="00113227"/>
    <w:rsid w:val="001159CE"/>
    <w:rsid w:val="00122EB9"/>
    <w:rsid w:val="001233DC"/>
    <w:rsid w:val="00125D72"/>
    <w:rsid w:val="0013502A"/>
    <w:rsid w:val="00144695"/>
    <w:rsid w:val="00161B04"/>
    <w:rsid w:val="001650A2"/>
    <w:rsid w:val="001716FE"/>
    <w:rsid w:val="001947CE"/>
    <w:rsid w:val="001B74D3"/>
    <w:rsid w:val="001D0F56"/>
    <w:rsid w:val="001F44A4"/>
    <w:rsid w:val="001F6FB5"/>
    <w:rsid w:val="001F7424"/>
    <w:rsid w:val="0021310D"/>
    <w:rsid w:val="00213C0F"/>
    <w:rsid w:val="002223D3"/>
    <w:rsid w:val="00230AD0"/>
    <w:rsid w:val="00247725"/>
    <w:rsid w:val="00252D2D"/>
    <w:rsid w:val="00265A93"/>
    <w:rsid w:val="00267B37"/>
    <w:rsid w:val="0027489E"/>
    <w:rsid w:val="00276626"/>
    <w:rsid w:val="00277D5F"/>
    <w:rsid w:val="00283E81"/>
    <w:rsid w:val="0028404B"/>
    <w:rsid w:val="00294884"/>
    <w:rsid w:val="00294C27"/>
    <w:rsid w:val="00295A28"/>
    <w:rsid w:val="002A34A7"/>
    <w:rsid w:val="002B5AEC"/>
    <w:rsid w:val="002C4254"/>
    <w:rsid w:val="002D183F"/>
    <w:rsid w:val="002E2CD7"/>
    <w:rsid w:val="002F287A"/>
    <w:rsid w:val="002F57AD"/>
    <w:rsid w:val="00302A80"/>
    <w:rsid w:val="00310564"/>
    <w:rsid w:val="00315EF7"/>
    <w:rsid w:val="003321D3"/>
    <w:rsid w:val="003573D8"/>
    <w:rsid w:val="003657C2"/>
    <w:rsid w:val="0036761B"/>
    <w:rsid w:val="003915E6"/>
    <w:rsid w:val="003927F0"/>
    <w:rsid w:val="003A45DE"/>
    <w:rsid w:val="003B45D0"/>
    <w:rsid w:val="003C531A"/>
    <w:rsid w:val="003C5EEB"/>
    <w:rsid w:val="003D2425"/>
    <w:rsid w:val="003D4406"/>
    <w:rsid w:val="003E7D13"/>
    <w:rsid w:val="003F3EA1"/>
    <w:rsid w:val="00401866"/>
    <w:rsid w:val="004077C6"/>
    <w:rsid w:val="00423E1B"/>
    <w:rsid w:val="00442D33"/>
    <w:rsid w:val="00445D90"/>
    <w:rsid w:val="004535C2"/>
    <w:rsid w:val="004542D7"/>
    <w:rsid w:val="00454704"/>
    <w:rsid w:val="004706AF"/>
    <w:rsid w:val="00480F79"/>
    <w:rsid w:val="00484F87"/>
    <w:rsid w:val="004961C7"/>
    <w:rsid w:val="00496851"/>
    <w:rsid w:val="004A1BA1"/>
    <w:rsid w:val="004A1BBB"/>
    <w:rsid w:val="004D2448"/>
    <w:rsid w:val="004E52C9"/>
    <w:rsid w:val="0050158B"/>
    <w:rsid w:val="00511343"/>
    <w:rsid w:val="00515643"/>
    <w:rsid w:val="00520447"/>
    <w:rsid w:val="00526631"/>
    <w:rsid w:val="00537BB0"/>
    <w:rsid w:val="00545FB7"/>
    <w:rsid w:val="00556386"/>
    <w:rsid w:val="00564B67"/>
    <w:rsid w:val="0059021B"/>
    <w:rsid w:val="005B1CBC"/>
    <w:rsid w:val="005B3CE5"/>
    <w:rsid w:val="005C5306"/>
    <w:rsid w:val="005E5F99"/>
    <w:rsid w:val="005F004D"/>
    <w:rsid w:val="0060041E"/>
    <w:rsid w:val="006138C4"/>
    <w:rsid w:val="00621F97"/>
    <w:rsid w:val="006221B4"/>
    <w:rsid w:val="006343B6"/>
    <w:rsid w:val="00653BF9"/>
    <w:rsid w:val="0066038D"/>
    <w:rsid w:val="00661358"/>
    <w:rsid w:val="0067196B"/>
    <w:rsid w:val="006769B2"/>
    <w:rsid w:val="00681C9D"/>
    <w:rsid w:val="0068418B"/>
    <w:rsid w:val="006853BB"/>
    <w:rsid w:val="006866DF"/>
    <w:rsid w:val="00692602"/>
    <w:rsid w:val="006A083D"/>
    <w:rsid w:val="006A2987"/>
    <w:rsid w:val="006E2E7A"/>
    <w:rsid w:val="006E5BA5"/>
    <w:rsid w:val="00701B83"/>
    <w:rsid w:val="0075087F"/>
    <w:rsid w:val="00753492"/>
    <w:rsid w:val="007574BB"/>
    <w:rsid w:val="0077566D"/>
    <w:rsid w:val="00786A55"/>
    <w:rsid w:val="007B31A3"/>
    <w:rsid w:val="007C23B3"/>
    <w:rsid w:val="007C5C20"/>
    <w:rsid w:val="007C7EE2"/>
    <w:rsid w:val="007D5849"/>
    <w:rsid w:val="007F006B"/>
    <w:rsid w:val="007F3DE9"/>
    <w:rsid w:val="007F78B3"/>
    <w:rsid w:val="007F7975"/>
    <w:rsid w:val="00801750"/>
    <w:rsid w:val="008021AC"/>
    <w:rsid w:val="008026BD"/>
    <w:rsid w:val="008102DD"/>
    <w:rsid w:val="00823DAC"/>
    <w:rsid w:val="0082798D"/>
    <w:rsid w:val="0083470C"/>
    <w:rsid w:val="00834A4F"/>
    <w:rsid w:val="00852204"/>
    <w:rsid w:val="00854060"/>
    <w:rsid w:val="00854CE1"/>
    <w:rsid w:val="0087525D"/>
    <w:rsid w:val="00883A7B"/>
    <w:rsid w:val="00892801"/>
    <w:rsid w:val="008A2F7F"/>
    <w:rsid w:val="008B741B"/>
    <w:rsid w:val="008C32BB"/>
    <w:rsid w:val="008C3657"/>
    <w:rsid w:val="008F1BC4"/>
    <w:rsid w:val="008F6337"/>
    <w:rsid w:val="00900BE9"/>
    <w:rsid w:val="00910AE4"/>
    <w:rsid w:val="00914888"/>
    <w:rsid w:val="0091525D"/>
    <w:rsid w:val="00917C5F"/>
    <w:rsid w:val="00935297"/>
    <w:rsid w:val="00936E33"/>
    <w:rsid w:val="009705B9"/>
    <w:rsid w:val="00983F18"/>
    <w:rsid w:val="00993DEB"/>
    <w:rsid w:val="009956D4"/>
    <w:rsid w:val="009A5BDB"/>
    <w:rsid w:val="009B53CE"/>
    <w:rsid w:val="009E4155"/>
    <w:rsid w:val="009E5758"/>
    <w:rsid w:val="00A052CD"/>
    <w:rsid w:val="00A05852"/>
    <w:rsid w:val="00A06FF1"/>
    <w:rsid w:val="00A07B5C"/>
    <w:rsid w:val="00A11AAA"/>
    <w:rsid w:val="00A277A7"/>
    <w:rsid w:val="00A36B45"/>
    <w:rsid w:val="00A467C9"/>
    <w:rsid w:val="00A521B7"/>
    <w:rsid w:val="00A5479E"/>
    <w:rsid w:val="00A605CA"/>
    <w:rsid w:val="00A60B62"/>
    <w:rsid w:val="00A701FC"/>
    <w:rsid w:val="00A7167E"/>
    <w:rsid w:val="00A7670F"/>
    <w:rsid w:val="00A9775A"/>
    <w:rsid w:val="00AA023F"/>
    <w:rsid w:val="00AA0A17"/>
    <w:rsid w:val="00AA3380"/>
    <w:rsid w:val="00AA6F4B"/>
    <w:rsid w:val="00AC2567"/>
    <w:rsid w:val="00AC30B8"/>
    <w:rsid w:val="00AD47A2"/>
    <w:rsid w:val="00AE18E2"/>
    <w:rsid w:val="00B07982"/>
    <w:rsid w:val="00B2366F"/>
    <w:rsid w:val="00B31C9D"/>
    <w:rsid w:val="00B32F88"/>
    <w:rsid w:val="00B42ADB"/>
    <w:rsid w:val="00B55506"/>
    <w:rsid w:val="00B6270B"/>
    <w:rsid w:val="00B742F6"/>
    <w:rsid w:val="00B75294"/>
    <w:rsid w:val="00B8302D"/>
    <w:rsid w:val="00B852C6"/>
    <w:rsid w:val="00B92D06"/>
    <w:rsid w:val="00B9490B"/>
    <w:rsid w:val="00BA2803"/>
    <w:rsid w:val="00BA79D7"/>
    <w:rsid w:val="00BA7BC3"/>
    <w:rsid w:val="00BB234B"/>
    <w:rsid w:val="00BB5A03"/>
    <w:rsid w:val="00BC4BFE"/>
    <w:rsid w:val="00BF1AF2"/>
    <w:rsid w:val="00BF484B"/>
    <w:rsid w:val="00BF5583"/>
    <w:rsid w:val="00C01824"/>
    <w:rsid w:val="00C01FDF"/>
    <w:rsid w:val="00C1507D"/>
    <w:rsid w:val="00C260A3"/>
    <w:rsid w:val="00C558A5"/>
    <w:rsid w:val="00C56FE7"/>
    <w:rsid w:val="00C63254"/>
    <w:rsid w:val="00C75318"/>
    <w:rsid w:val="00C774D5"/>
    <w:rsid w:val="00C817E0"/>
    <w:rsid w:val="00C85AE5"/>
    <w:rsid w:val="00C85E6D"/>
    <w:rsid w:val="00C907E0"/>
    <w:rsid w:val="00CC2492"/>
    <w:rsid w:val="00CC55FA"/>
    <w:rsid w:val="00CD4926"/>
    <w:rsid w:val="00CD7F59"/>
    <w:rsid w:val="00CE6C06"/>
    <w:rsid w:val="00CF2348"/>
    <w:rsid w:val="00CF3466"/>
    <w:rsid w:val="00D023EB"/>
    <w:rsid w:val="00D0606D"/>
    <w:rsid w:val="00D16F49"/>
    <w:rsid w:val="00D34800"/>
    <w:rsid w:val="00D378A3"/>
    <w:rsid w:val="00D41C27"/>
    <w:rsid w:val="00D44A61"/>
    <w:rsid w:val="00D4676B"/>
    <w:rsid w:val="00D52479"/>
    <w:rsid w:val="00D56C97"/>
    <w:rsid w:val="00D9614B"/>
    <w:rsid w:val="00DA5CCF"/>
    <w:rsid w:val="00DA7219"/>
    <w:rsid w:val="00DB6227"/>
    <w:rsid w:val="00DC05C2"/>
    <w:rsid w:val="00DD7B3F"/>
    <w:rsid w:val="00DE2EA7"/>
    <w:rsid w:val="00DE5252"/>
    <w:rsid w:val="00DF0090"/>
    <w:rsid w:val="00DF18E3"/>
    <w:rsid w:val="00DF50FE"/>
    <w:rsid w:val="00E02994"/>
    <w:rsid w:val="00E24BA9"/>
    <w:rsid w:val="00E266B5"/>
    <w:rsid w:val="00E36C87"/>
    <w:rsid w:val="00E41758"/>
    <w:rsid w:val="00E47E8A"/>
    <w:rsid w:val="00E55DE7"/>
    <w:rsid w:val="00E573D4"/>
    <w:rsid w:val="00E810D7"/>
    <w:rsid w:val="00E91620"/>
    <w:rsid w:val="00E96C17"/>
    <w:rsid w:val="00EA3216"/>
    <w:rsid w:val="00EB56F4"/>
    <w:rsid w:val="00ED1944"/>
    <w:rsid w:val="00ED247A"/>
    <w:rsid w:val="00ED4772"/>
    <w:rsid w:val="00ED4A72"/>
    <w:rsid w:val="00ED70CA"/>
    <w:rsid w:val="00EE0BA6"/>
    <w:rsid w:val="00EE4B96"/>
    <w:rsid w:val="00EF2388"/>
    <w:rsid w:val="00F02D71"/>
    <w:rsid w:val="00F10A3F"/>
    <w:rsid w:val="00F22EC0"/>
    <w:rsid w:val="00F22EEB"/>
    <w:rsid w:val="00F23B10"/>
    <w:rsid w:val="00F322DC"/>
    <w:rsid w:val="00F3757A"/>
    <w:rsid w:val="00F52C3F"/>
    <w:rsid w:val="00F612C0"/>
    <w:rsid w:val="00F634EE"/>
    <w:rsid w:val="00F71166"/>
    <w:rsid w:val="00F722A2"/>
    <w:rsid w:val="00F85E63"/>
    <w:rsid w:val="00FB61FF"/>
    <w:rsid w:val="00FC584F"/>
    <w:rsid w:val="00FC5CB4"/>
    <w:rsid w:val="00FD63CB"/>
    <w:rsid w:val="00FD7E0C"/>
    <w:rsid w:val="00FE5CC4"/>
    <w:rsid w:val="00FF26B7"/>
    <w:rsid w:val="00FF5F59"/>
    <w:rsid w:val="0B3E88F8"/>
    <w:rsid w:val="178B7E49"/>
    <w:rsid w:val="18602C58"/>
    <w:rsid w:val="1A64DE4D"/>
    <w:rsid w:val="245A8F29"/>
    <w:rsid w:val="267CDF22"/>
    <w:rsid w:val="268D1121"/>
    <w:rsid w:val="268E719A"/>
    <w:rsid w:val="290D4543"/>
    <w:rsid w:val="396B1D5E"/>
    <w:rsid w:val="3E87619E"/>
    <w:rsid w:val="3E99D146"/>
    <w:rsid w:val="3F7C5909"/>
    <w:rsid w:val="4B0C1FE8"/>
    <w:rsid w:val="4B317597"/>
    <w:rsid w:val="4B7414D2"/>
    <w:rsid w:val="4FB75C6F"/>
    <w:rsid w:val="510BD86E"/>
    <w:rsid w:val="5A6ADD48"/>
    <w:rsid w:val="5CB1512C"/>
    <w:rsid w:val="5ED504FF"/>
    <w:rsid w:val="6ABF10BA"/>
    <w:rsid w:val="6C30D340"/>
    <w:rsid w:val="6C354519"/>
    <w:rsid w:val="76703B6F"/>
    <w:rsid w:val="78BC3F2A"/>
    <w:rsid w:val="7E29F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B31"/>
  <w15:docId w15:val="{5F7A6D13-D4C0-40F2-B294-C7EBF01B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97"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97"/>
  </w:style>
  <w:style w:type="character" w:styleId="Hyperlink">
    <w:name w:val="Hyperlink"/>
    <w:basedOn w:val="DefaultParagraphFont"/>
    <w:uiPriority w:val="99"/>
    <w:unhideWhenUsed/>
    <w:rsid w:val="0062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2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C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0"/>
      <w:autoSpaceDE w:val="0"/>
      <w:autoSpaceDN w:val="0"/>
      <w:ind w:left="51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23EB"/>
    <w:rPr>
      <w:rFonts w:ascii="Calibri" w:eastAsia="Calibri" w:hAnsi="Calibri" w:cs="Calibr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4542D7"/>
  </w:style>
  <w:style w:type="character" w:customStyle="1" w:styleId="Heading9Char">
    <w:name w:val="Heading 9 Char"/>
    <w:basedOn w:val="DefaultParagraphFont"/>
    <w:link w:val="Heading9"/>
    <w:uiPriority w:val="9"/>
    <w:semiHidden/>
    <w:rsid w:val="00083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15643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hanchhetry.com.np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ohan-chhetr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customXml/itemProps3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Manocha</dc:creator>
  <cp:keywords/>
  <dc:description/>
  <cp:lastModifiedBy>Rohan Chhetry</cp:lastModifiedBy>
  <cp:revision>45</cp:revision>
  <dcterms:created xsi:type="dcterms:W3CDTF">2025-02-22T07:16:00Z</dcterms:created>
  <dcterms:modified xsi:type="dcterms:W3CDTF">2026-02-06T09:12:00Z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