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0FF6" w14:textId="0AC42BEF" w:rsidR="00A605CA" w:rsidRPr="00D52479" w:rsidRDefault="00267B37" w:rsidP="00A605CA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b/>
          <w:color w:val="0070C0"/>
          <w:sz w:val="44"/>
          <w:szCs w:val="44"/>
        </w:rPr>
      </w:pPr>
      <w:r w:rsidRPr="00D52479">
        <w:rPr>
          <w:rFonts w:ascii="Garamond" w:eastAsia="Garamond" w:hAnsi="Garamond" w:cs="Garamond"/>
          <w:b/>
          <w:color w:val="0070C0"/>
          <w:sz w:val="44"/>
          <w:szCs w:val="44"/>
        </w:rPr>
        <w:t>Rohan Chhetry</w:t>
      </w:r>
    </w:p>
    <w:p w14:paraId="32612AA8" w14:textId="625A0340" w:rsidR="00A605CA" w:rsidRPr="00D52479" w:rsidRDefault="00267B37" w:rsidP="290D4543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color w:val="0070C0"/>
          <w:sz w:val="22"/>
          <w:szCs w:val="22"/>
        </w:rPr>
      </w:pP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Sydney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,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NSW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| 0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435 265 565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|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chhetry.rohan5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@g</w:t>
      </w:r>
      <w:r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mail.com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</w:t>
      </w:r>
      <w:r w:rsidR="00A605CA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| </w:t>
      </w:r>
      <w:hyperlink r:id="rId10" w:history="1">
        <w:r w:rsidR="00A605CA" w:rsidRPr="00D52479">
          <w:rPr>
            <w:rStyle w:val="Hyperlink"/>
            <w:rFonts w:ascii="Garamond" w:eastAsia="Garamond" w:hAnsi="Garamond" w:cs="Garamond"/>
            <w:sz w:val="22"/>
            <w:szCs w:val="22"/>
          </w:rPr>
          <w:t>LinkedIn</w:t>
        </w:r>
      </w:hyperlink>
      <w:r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 </w:t>
      </w:r>
      <w:r w:rsidR="006343B6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| </w:t>
      </w:r>
      <w:hyperlink r:id="rId11" w:history="1">
        <w:r w:rsidR="006343B6" w:rsidRPr="00D52479">
          <w:rPr>
            <w:rStyle w:val="Hyperlink"/>
            <w:rFonts w:ascii="Garamond" w:eastAsia="Garamond" w:hAnsi="Garamond" w:cs="Garamond"/>
            <w:sz w:val="22"/>
            <w:szCs w:val="22"/>
          </w:rPr>
          <w:t>Portfolio</w:t>
        </w:r>
      </w:hyperlink>
      <w:r w:rsidR="006343B6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 </w:t>
      </w:r>
    </w:p>
    <w:p w14:paraId="4B7EC46F" w14:textId="77777777" w:rsidR="003F3EA1" w:rsidRPr="00D52479" w:rsidRDefault="003F3EA1" w:rsidP="003F3EA1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b/>
          <w:sz w:val="28"/>
          <w:szCs w:val="28"/>
        </w:rPr>
      </w:pPr>
    </w:p>
    <w:p w14:paraId="5942B1CF" w14:textId="64B165A3" w:rsidR="003F3EA1" w:rsidRPr="00D52479" w:rsidRDefault="003F3EA1" w:rsidP="003F3EA1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HIGHLIGHTS</w:t>
      </w:r>
    </w:p>
    <w:p w14:paraId="4104D925" w14:textId="3DA7FAC0" w:rsidR="008F6337" w:rsidRDefault="00247725" w:rsidP="0087525D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sz w:val="22"/>
          <w:szCs w:val="22"/>
        </w:rPr>
        <w:t xml:space="preserve">Data Engineer with </w:t>
      </w:r>
      <w:r w:rsidR="00454704">
        <w:rPr>
          <w:rFonts w:ascii="Garamond" w:eastAsia="Garamond" w:hAnsi="Garamond" w:cs="Garamond"/>
          <w:sz w:val="22"/>
          <w:szCs w:val="22"/>
        </w:rPr>
        <w:t>3</w:t>
      </w:r>
      <w:r w:rsidRPr="00D52479">
        <w:rPr>
          <w:rFonts w:ascii="Garamond" w:eastAsia="Garamond" w:hAnsi="Garamond" w:cs="Garamond"/>
          <w:sz w:val="22"/>
          <w:szCs w:val="22"/>
        </w:rPr>
        <w:t xml:space="preserve"> </w:t>
      </w:r>
      <w:r w:rsidR="00D52479" w:rsidRPr="00D52479">
        <w:rPr>
          <w:rFonts w:ascii="Garamond" w:eastAsia="Garamond" w:hAnsi="Garamond" w:cs="Garamond"/>
          <w:sz w:val="22"/>
          <w:szCs w:val="22"/>
        </w:rPr>
        <w:t>years</w:t>
      </w:r>
      <w:r w:rsidRPr="00D52479">
        <w:rPr>
          <w:rFonts w:ascii="Garamond" w:eastAsia="Garamond" w:hAnsi="Garamond" w:cs="Garamond"/>
          <w:sz w:val="22"/>
          <w:szCs w:val="22"/>
        </w:rPr>
        <w:t xml:space="preserve"> of experience automating data systems</w:t>
      </w:r>
      <w:r w:rsidR="00B2366F" w:rsidRPr="00D52479">
        <w:rPr>
          <w:rFonts w:ascii="Garamond" w:eastAsia="Garamond" w:hAnsi="Garamond" w:cs="Garamond"/>
          <w:sz w:val="22"/>
          <w:szCs w:val="22"/>
        </w:rPr>
        <w:t>,</w:t>
      </w:r>
      <w:r w:rsidRPr="00D52479">
        <w:rPr>
          <w:rFonts w:ascii="Garamond" w:eastAsia="Garamond" w:hAnsi="Garamond" w:cs="Garamond"/>
          <w:sz w:val="22"/>
          <w:szCs w:val="22"/>
        </w:rPr>
        <w:t xml:space="preserve"> transforming raw data into insights </w:t>
      </w:r>
      <w:r w:rsidR="00D52479" w:rsidRPr="00D52479">
        <w:rPr>
          <w:rFonts w:ascii="Garamond" w:eastAsia="Garamond" w:hAnsi="Garamond" w:cs="Garamond"/>
          <w:sz w:val="22"/>
          <w:szCs w:val="22"/>
        </w:rPr>
        <w:t xml:space="preserve">through data modelling, analysis, and visualisation using SQL, Power BI, </w:t>
      </w:r>
      <w:r w:rsidR="00BB5A03" w:rsidRPr="00D52479">
        <w:rPr>
          <w:rFonts w:ascii="Garamond" w:eastAsia="Garamond" w:hAnsi="Garamond" w:cs="Garamond"/>
          <w:sz w:val="22"/>
          <w:szCs w:val="22"/>
        </w:rPr>
        <w:t>Python,</w:t>
      </w:r>
      <w:r w:rsidR="00D52479" w:rsidRPr="00D52479">
        <w:rPr>
          <w:rFonts w:ascii="Garamond" w:eastAsia="Garamond" w:hAnsi="Garamond" w:cs="Garamond"/>
          <w:sz w:val="22"/>
          <w:szCs w:val="22"/>
        </w:rPr>
        <w:t xml:space="preserve"> and cloud platforms (AWS, Azure) for Amazon</w:t>
      </w:r>
      <w:r w:rsidR="00A5479E">
        <w:rPr>
          <w:rFonts w:ascii="Garamond" w:eastAsia="Garamond" w:hAnsi="Garamond" w:cs="Garamond"/>
          <w:sz w:val="22"/>
          <w:szCs w:val="22"/>
        </w:rPr>
        <w:t>, SHAC health</w:t>
      </w:r>
      <w:r w:rsidR="00D52479" w:rsidRPr="00D52479">
        <w:rPr>
          <w:rFonts w:ascii="Garamond" w:eastAsia="Garamond" w:hAnsi="Garamond" w:cs="Garamond"/>
          <w:sz w:val="22"/>
          <w:szCs w:val="22"/>
        </w:rPr>
        <w:t>, among other clients across tech and health</w:t>
      </w:r>
      <w:r w:rsidR="00AE18E2" w:rsidRPr="00D52479">
        <w:rPr>
          <w:rFonts w:ascii="Garamond" w:eastAsia="Garamond" w:hAnsi="Garamond" w:cs="Garamond"/>
          <w:sz w:val="22"/>
          <w:szCs w:val="22"/>
        </w:rPr>
        <w:t xml:space="preserve">. </w:t>
      </w:r>
    </w:p>
    <w:p w14:paraId="4C4A83BA" w14:textId="77777777" w:rsidR="00AA0A17" w:rsidRPr="00D52479" w:rsidRDefault="00AA0A17" w:rsidP="0087525D">
      <w:pPr>
        <w:rPr>
          <w:rFonts w:ascii="Garamond" w:eastAsia="Garamond" w:hAnsi="Garamond" w:cs="Garamond"/>
          <w:sz w:val="22"/>
          <w:szCs w:val="22"/>
        </w:rPr>
      </w:pPr>
    </w:p>
    <w:p w14:paraId="31D6437E" w14:textId="03B8E604" w:rsidR="00247725" w:rsidRPr="00D52479" w:rsidRDefault="00247725" w:rsidP="0024772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Automated the end-to-end ML workflow using </w:t>
      </w:r>
      <w:r w:rsidRPr="00EB56F4">
        <w:rPr>
          <w:rFonts w:ascii="Garamond" w:hAnsi="Garamond" w:cs="Calibri"/>
          <w:sz w:val="22"/>
          <w:szCs w:val="22"/>
        </w:rPr>
        <w:t>Azure Data Factory (ADF)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EB56F4">
        <w:rPr>
          <w:rFonts w:ascii="Garamond" w:hAnsi="Garamond" w:cs="Calibri"/>
          <w:sz w:val="22"/>
          <w:szCs w:val="22"/>
        </w:rPr>
        <w:t>Azure ML Studio</w:t>
      </w:r>
      <w:r w:rsidRPr="00D52479">
        <w:rPr>
          <w:rFonts w:ascii="Garamond" w:hAnsi="Garamond" w:cs="Calibri"/>
          <w:sz w:val="22"/>
          <w:szCs w:val="22"/>
        </w:rPr>
        <w:t xml:space="preserve">, and connected the results to dynamic </w:t>
      </w:r>
      <w:r w:rsidRPr="00EB56F4">
        <w:rPr>
          <w:rFonts w:ascii="Garamond" w:hAnsi="Garamond" w:cs="Calibri"/>
          <w:sz w:val="22"/>
          <w:szCs w:val="22"/>
        </w:rPr>
        <w:t>Power BI</w:t>
      </w:r>
      <w:r w:rsidRPr="00D52479">
        <w:rPr>
          <w:rFonts w:ascii="Garamond" w:hAnsi="Garamond" w:cs="Calibri"/>
          <w:sz w:val="22"/>
          <w:szCs w:val="22"/>
        </w:rPr>
        <w:t xml:space="preserve"> dashboards, improving </w:t>
      </w:r>
      <w:r w:rsidR="00EB56F4">
        <w:rPr>
          <w:rFonts w:ascii="Garamond" w:hAnsi="Garamond" w:cs="Calibri"/>
          <w:sz w:val="22"/>
          <w:szCs w:val="22"/>
        </w:rPr>
        <w:t>human resource prediction for future projects</w:t>
      </w:r>
      <w:r w:rsidRPr="00D52479">
        <w:rPr>
          <w:rFonts w:ascii="Garamond" w:hAnsi="Garamond" w:cs="Calibri"/>
          <w:sz w:val="22"/>
          <w:szCs w:val="22"/>
        </w:rPr>
        <w:t>.</w:t>
      </w:r>
    </w:p>
    <w:p w14:paraId="05892003" w14:textId="412DF4A8" w:rsidR="00A06FF1" w:rsidRPr="00D52479" w:rsidRDefault="00BB5A03" w:rsidP="00A605CA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>Designed</w:t>
      </w:r>
      <w:r w:rsidR="008F6337" w:rsidRPr="00D52479">
        <w:rPr>
          <w:rFonts w:ascii="Garamond" w:hAnsi="Garamond" w:cs="Calibri"/>
          <w:sz w:val="22"/>
          <w:szCs w:val="22"/>
        </w:rPr>
        <w:t xml:space="preserve"> and delivered </w:t>
      </w:r>
      <w:r>
        <w:rPr>
          <w:rFonts w:ascii="Garamond" w:hAnsi="Garamond" w:cs="Calibri"/>
          <w:sz w:val="22"/>
          <w:szCs w:val="22"/>
        </w:rPr>
        <w:t>an LLM RAG chatbot with A</w:t>
      </w:r>
      <w:r w:rsidR="00AA0A17">
        <w:rPr>
          <w:rFonts w:ascii="Garamond" w:hAnsi="Garamond" w:cs="Calibri"/>
          <w:sz w:val="22"/>
          <w:szCs w:val="22"/>
        </w:rPr>
        <w:t>mazon</w:t>
      </w:r>
      <w:r>
        <w:rPr>
          <w:rFonts w:ascii="Garamond" w:hAnsi="Garamond" w:cs="Calibri"/>
          <w:sz w:val="22"/>
          <w:szCs w:val="22"/>
        </w:rPr>
        <w:t xml:space="preserve"> Bedrock APIs, serverless event driven AWS Lambda for generation of SQL from natural language.</w:t>
      </w:r>
    </w:p>
    <w:p w14:paraId="6B46C5C6" w14:textId="1C1ED38D" w:rsidR="000C1356" w:rsidRPr="00D52479" w:rsidRDefault="00BB5A03" w:rsidP="00A605CA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 xml:space="preserve">Collaborated with senior stakeholders across HR and Health to translate business priorities into actionable </w:t>
      </w:r>
      <w:r w:rsidR="00AE18E2">
        <w:rPr>
          <w:rFonts w:ascii="Garamond" w:hAnsi="Garamond" w:cs="Calibri"/>
          <w:sz w:val="22"/>
          <w:szCs w:val="22"/>
        </w:rPr>
        <w:t>analytics.</w:t>
      </w:r>
    </w:p>
    <w:p w14:paraId="214860F5" w14:textId="658708E6" w:rsidR="003F3EA1" w:rsidRPr="00D52479" w:rsidRDefault="003F3EA1" w:rsidP="005F004D">
      <w:pPr>
        <w:rPr>
          <w:rFonts w:ascii="Spectral" w:eastAsia="Spectral" w:hAnsi="Spectral" w:cs="Spectral"/>
          <w:sz w:val="20"/>
          <w:szCs w:val="20"/>
        </w:rPr>
      </w:pPr>
    </w:p>
    <w:p w14:paraId="70BC68F9" w14:textId="055B6EFB" w:rsidR="003F3EA1" w:rsidRPr="00D52479" w:rsidRDefault="00BB5A03" w:rsidP="003F3EA1">
      <w:pPr>
        <w:ind w:left="-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003F3EA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TECHNICAL SKILLS: </w:t>
      </w:r>
      <w:r w:rsidR="000C0C5C" w:rsidRPr="00D52479">
        <w:rPr>
          <w:rFonts w:ascii="Garamond" w:eastAsia="Garamond" w:hAnsi="Garamond" w:cs="Garamond"/>
          <w:sz w:val="22"/>
          <w:szCs w:val="22"/>
        </w:rPr>
        <w:t>Power BI | DAX | E</w:t>
      </w:r>
      <w:r>
        <w:rPr>
          <w:rFonts w:ascii="Garamond" w:eastAsia="Garamond" w:hAnsi="Garamond" w:cs="Garamond"/>
          <w:sz w:val="22"/>
          <w:szCs w:val="22"/>
        </w:rPr>
        <w:t xml:space="preserve">xcel (Advanced) | </w:t>
      </w:r>
      <w:r w:rsidRPr="00D52479">
        <w:rPr>
          <w:rFonts w:ascii="Garamond" w:eastAsia="Garamond" w:hAnsi="Garamond" w:cs="Garamond"/>
          <w:sz w:val="22"/>
          <w:szCs w:val="22"/>
        </w:rPr>
        <w:t>Python | SQL | AWS | Azure |</w:t>
      </w:r>
      <w:r>
        <w:rPr>
          <w:rFonts w:ascii="Garamond" w:eastAsia="Garamond" w:hAnsi="Garamond" w:cs="Garamond"/>
          <w:sz w:val="22"/>
          <w:szCs w:val="22"/>
        </w:rPr>
        <w:t>PySpark</w:t>
      </w:r>
      <w:r w:rsidR="000C0C5C" w:rsidRPr="00D52479"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65F50F5E" w14:textId="77777777" w:rsidR="00BB5A03" w:rsidRDefault="00BB5A03" w:rsidP="00BB5A03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</w:p>
    <w:p w14:paraId="5CC09917" w14:textId="6A29F050" w:rsidR="00BB5A03" w:rsidRPr="00D52479" w:rsidRDefault="00BB5A03" w:rsidP="00BB5A03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EDUCATION</w:t>
      </w:r>
    </w:p>
    <w:p w14:paraId="63BDF533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>CHARLES DARWIN UNIVERSITY</w:t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                       </w:t>
      </w:r>
      <w:r w:rsidRPr="00D52479">
        <w:rPr>
          <w:rFonts w:ascii="Garamond" w:eastAsia="Garamond" w:hAnsi="Garamond" w:cs="Garamond"/>
          <w:sz w:val="22"/>
          <w:szCs w:val="22"/>
        </w:rPr>
        <w:t>SYDNEY, NSW</w:t>
      </w:r>
    </w:p>
    <w:p w14:paraId="09748A4F" w14:textId="77777777" w:rsidR="00BB5A03" w:rsidRPr="00D52479" w:rsidRDefault="00BB5A03" w:rsidP="00BB5A03">
      <w:pPr>
        <w:rPr>
          <w:rFonts w:ascii="Garamond" w:eastAsia="Garamond" w:hAnsi="Garamond" w:cs="Garamond"/>
          <w:i/>
          <w:i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Master of Data Science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      March 2024 - November 2025</w:t>
      </w:r>
    </w:p>
    <w:p w14:paraId="56EAB7F0" w14:textId="77777777" w:rsidR="00BB5A03" w:rsidRPr="00D52479" w:rsidRDefault="00BB5A03" w:rsidP="00BB5A03">
      <w:pPr>
        <w:rPr>
          <w:rFonts w:ascii="Garamond" w:eastAsia="Garamond" w:hAnsi="Garamond" w:cs="Garamond"/>
          <w:i/>
          <w:sz w:val="22"/>
          <w:szCs w:val="22"/>
        </w:rPr>
      </w:pPr>
    </w:p>
    <w:p w14:paraId="059F57B8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>INSTITUTE OF ENGINEERING, TRIBHUWAN UNIVERSITY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</w:t>
      </w:r>
      <w:r w:rsidRPr="00D52479">
        <w:rPr>
          <w:rFonts w:ascii="Garamond" w:eastAsia="Garamond" w:hAnsi="Garamond" w:cs="Garamond"/>
          <w:sz w:val="22"/>
          <w:szCs w:val="22"/>
        </w:rPr>
        <w:t>PULCHOWK, NEPAL</w:t>
      </w:r>
    </w:p>
    <w:p w14:paraId="4CF4E60A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Bachelor Of Computer Engineering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</w:t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                           </w:t>
      </w:r>
      <w:r w:rsidRPr="00D52479">
        <w:rPr>
          <w:rFonts w:ascii="Garamond" w:eastAsia="Garamond" w:hAnsi="Garamond" w:cs="Garamond"/>
          <w:b/>
          <w:bCs/>
          <w:i/>
          <w:iCs/>
          <w:sz w:val="22"/>
          <w:szCs w:val="22"/>
        </w:rPr>
        <w:t xml:space="preserve">                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>November 2018 – February 2023</w:t>
      </w:r>
    </w:p>
    <w:p w14:paraId="3A3D5BCC" w14:textId="77777777" w:rsidR="00BB5A03" w:rsidRPr="00D52479" w:rsidRDefault="00BB5A03" w:rsidP="00BB5A03">
      <w:pPr>
        <w:rPr>
          <w:rFonts w:ascii="Garamond" w:eastAsia="Garamond" w:hAnsi="Garamond" w:cs="Garamond"/>
          <w:b/>
          <w:bCs/>
          <w:sz w:val="22"/>
          <w:szCs w:val="22"/>
        </w:rPr>
      </w:pPr>
    </w:p>
    <w:p w14:paraId="371C64D0" w14:textId="575454E8" w:rsidR="00B2366F" w:rsidRPr="00D52479" w:rsidRDefault="003F3EA1" w:rsidP="00B2366F">
      <w:pPr>
        <w:pBdr>
          <w:bottom w:val="single" w:sz="4" w:space="0" w:color="000000"/>
        </w:pBdr>
        <w:rPr>
          <w:rFonts w:ascii="Garamond" w:eastAsia="Garamond" w:hAnsi="Garamond" w:cs="Garamond"/>
          <w:b/>
          <w:sz w:val="8"/>
          <w:szCs w:val="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EXPERIENCE</w:t>
      </w:r>
    </w:p>
    <w:p w14:paraId="2EA1233E" w14:textId="60B9130B" w:rsidR="00D023EB" w:rsidRPr="00D52479" w:rsidRDefault="00267B37" w:rsidP="000832C1">
      <w:pPr>
        <w:tabs>
          <w:tab w:val="left" w:pos="7277"/>
        </w:tabs>
        <w:spacing w:before="102"/>
        <w:ind w:right="-115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>UniPhi Software</w:t>
      </w:r>
      <w:r w:rsidR="00A7670F" w:rsidRPr="00D52479">
        <w:tab/>
      </w:r>
      <w:r w:rsidR="00A7670F" w:rsidRPr="00D52479">
        <w:tab/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</w:t>
      </w:r>
      <w:r w:rsidR="009705B9" w:rsidRPr="00D52479">
        <w:rPr>
          <w:rFonts w:ascii="Garamond" w:eastAsia="Garamond" w:hAnsi="Garamond" w:cs="Garamond"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sz w:val="22"/>
          <w:szCs w:val="22"/>
        </w:rPr>
        <w:t xml:space="preserve">       SYDNEY</w:t>
      </w:r>
      <w:r w:rsidR="00D023EB" w:rsidRPr="00D52479">
        <w:rPr>
          <w:rFonts w:ascii="Garamond" w:eastAsia="Garamond" w:hAnsi="Garamond" w:cs="Garamond"/>
          <w:sz w:val="22"/>
          <w:szCs w:val="22"/>
        </w:rPr>
        <w:t xml:space="preserve">, </w:t>
      </w:r>
      <w:r w:rsidRPr="00D52479">
        <w:rPr>
          <w:rFonts w:ascii="Garamond" w:eastAsia="Garamond" w:hAnsi="Garamond" w:cs="Garamond"/>
          <w:sz w:val="22"/>
          <w:szCs w:val="22"/>
        </w:rPr>
        <w:t>NSW</w:t>
      </w:r>
    </w:p>
    <w:p w14:paraId="68BD1447" w14:textId="11C08F3A" w:rsidR="00D023EB" w:rsidRPr="00D52479" w:rsidRDefault="00A7670F" w:rsidP="000832C1">
      <w:pPr>
        <w:spacing w:before="14" w:line="249" w:lineRule="auto"/>
        <w:ind w:right="-65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 Analyst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</w:t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</w:t>
      </w:r>
      <w:r w:rsidR="00753492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>July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>5</w:t>
      </w:r>
      <w:r w:rsidR="78BC3F2A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F23B10" w:rsidRPr="00D52479">
        <w:rPr>
          <w:rFonts w:ascii="Garamond" w:eastAsia="Garamond" w:hAnsi="Garamond" w:cs="Garamond"/>
          <w:i/>
          <w:iCs/>
          <w:sz w:val="22"/>
          <w:szCs w:val="22"/>
        </w:rPr>
        <w:t>–</w:t>
      </w:r>
      <w:r w:rsidR="245A8F29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Nov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2025</w:t>
      </w:r>
      <w:r w:rsidR="245A8F29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</w:t>
      </w:r>
      <w:r w:rsidR="00F23B10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</w:t>
      </w:r>
    </w:p>
    <w:p w14:paraId="6E9C058F" w14:textId="77777777" w:rsidR="000832C1" w:rsidRPr="00D52479" w:rsidRDefault="000832C1" w:rsidP="000832C1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Built predictive analytics pipelines in Azure integrating HR data and ML forecasting models.</w:t>
      </w:r>
    </w:p>
    <w:p w14:paraId="554D7605" w14:textId="298D29B7" w:rsidR="000832C1" w:rsidRPr="00D52479" w:rsidRDefault="000832C1" w:rsidP="0024772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Engineered data transformation logic using </w:t>
      </w:r>
      <w:r w:rsidRPr="00D52479">
        <w:rPr>
          <w:rFonts w:ascii="Garamond" w:hAnsi="Garamond" w:cs="Calibri"/>
          <w:b/>
          <w:bCs/>
          <w:sz w:val="22"/>
          <w:szCs w:val="22"/>
        </w:rPr>
        <w:t>PySpark</w:t>
      </w:r>
      <w:r w:rsidRPr="00D52479">
        <w:rPr>
          <w:rFonts w:ascii="Garamond" w:hAnsi="Garamond" w:cs="Calibri"/>
          <w:sz w:val="22"/>
          <w:szCs w:val="22"/>
        </w:rPr>
        <w:t xml:space="preserve"> to manage growing data volumes, utili</w:t>
      </w:r>
      <w:r w:rsidR="00AA0A17">
        <w:rPr>
          <w:rFonts w:ascii="Garamond" w:hAnsi="Garamond" w:cs="Calibri"/>
          <w:sz w:val="22"/>
          <w:szCs w:val="22"/>
        </w:rPr>
        <w:t>s</w:t>
      </w:r>
      <w:r w:rsidRPr="00D52479">
        <w:rPr>
          <w:rFonts w:ascii="Garamond" w:hAnsi="Garamond" w:cs="Calibri"/>
          <w:sz w:val="22"/>
          <w:szCs w:val="22"/>
        </w:rPr>
        <w:t xml:space="preserve">ing the </w:t>
      </w:r>
      <w:r w:rsidRPr="00D52479">
        <w:rPr>
          <w:rFonts w:ascii="Garamond" w:hAnsi="Garamond" w:cs="Calibri"/>
          <w:b/>
          <w:bCs/>
          <w:sz w:val="22"/>
          <w:szCs w:val="22"/>
        </w:rPr>
        <w:t>Parquet format</w:t>
      </w:r>
      <w:r w:rsidRPr="00D52479">
        <w:rPr>
          <w:rFonts w:ascii="Garamond" w:hAnsi="Garamond" w:cs="Calibri"/>
          <w:sz w:val="22"/>
          <w:szCs w:val="22"/>
        </w:rPr>
        <w:t xml:space="preserve"> for optimized storage and performance in Azure ML Studio.</w:t>
      </w:r>
    </w:p>
    <w:p w14:paraId="6A0B1F89" w14:textId="2F864F8E" w:rsidR="00515643" w:rsidRDefault="00247725" w:rsidP="00515643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Automated the end-to-end ML workflow using </w:t>
      </w:r>
      <w:r w:rsidRPr="00D52479">
        <w:rPr>
          <w:rFonts w:ascii="Garamond" w:hAnsi="Garamond" w:cs="Calibri"/>
          <w:b/>
          <w:bCs/>
          <w:sz w:val="22"/>
          <w:szCs w:val="22"/>
        </w:rPr>
        <w:t>Azure Data Factory (ADF)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Azure ML Studio</w:t>
      </w:r>
      <w:r w:rsidRPr="00D52479">
        <w:rPr>
          <w:rFonts w:ascii="Garamond" w:hAnsi="Garamond" w:cs="Calibri"/>
          <w:sz w:val="22"/>
          <w:szCs w:val="22"/>
        </w:rPr>
        <w:t xml:space="preserve">, and connected the results to dynamic </w:t>
      </w:r>
      <w:r w:rsidRPr="00D52479">
        <w:rPr>
          <w:rFonts w:ascii="Garamond" w:hAnsi="Garamond" w:cs="Calibri"/>
          <w:b/>
          <w:bCs/>
          <w:sz w:val="22"/>
          <w:szCs w:val="22"/>
        </w:rPr>
        <w:t>Power BI</w:t>
      </w:r>
      <w:r w:rsidRPr="00D52479">
        <w:rPr>
          <w:rFonts w:ascii="Garamond" w:hAnsi="Garamond" w:cs="Calibri"/>
          <w:sz w:val="22"/>
          <w:szCs w:val="22"/>
        </w:rPr>
        <w:t xml:space="preserve"> dashboards, improving forecast accuracy and eliminating manual reporting steps.</w:t>
      </w:r>
    </w:p>
    <w:p w14:paraId="24FC29F8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Enhanced stakeholder decision-making by creating a fully automated, end-to-end forecasting workflow.</w:t>
      </w:r>
    </w:p>
    <w:p w14:paraId="014441A1" w14:textId="77777777" w:rsidR="00295A28" w:rsidRPr="00D52479" w:rsidRDefault="00295A28" w:rsidP="00295A28">
      <w:pPr>
        <w:pStyle w:val="ListParagraph"/>
        <w:spacing w:after="160" w:line="278" w:lineRule="auto"/>
        <w:ind w:left="360"/>
        <w:rPr>
          <w:rFonts w:ascii="Garamond" w:hAnsi="Garamond" w:cs="Calibri"/>
          <w:sz w:val="22"/>
          <w:szCs w:val="22"/>
        </w:rPr>
      </w:pPr>
    </w:p>
    <w:p w14:paraId="1D6F37D5" w14:textId="29F9A237" w:rsidR="00D023EB" w:rsidRPr="00D52479" w:rsidRDefault="00267B37" w:rsidP="00D023EB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>Genese Solution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Amazon re: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>Invent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2023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, 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>USA</w:t>
      </w:r>
      <w:r w:rsidR="00D023EB"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                </w:t>
      </w:r>
      <w:r w:rsidR="00D16F49">
        <w:rPr>
          <w:rFonts w:ascii="Garamond" w:eastAsia="Garamond" w:hAnsi="Garamond" w:cs="Garamond"/>
          <w:iCs/>
          <w:sz w:val="22"/>
          <w:szCs w:val="22"/>
        </w:rPr>
        <w:t>LALITPUR</w:t>
      </w:r>
      <w:r w:rsidR="00EF2388" w:rsidRPr="00D52479">
        <w:rPr>
          <w:rFonts w:ascii="Garamond" w:eastAsia="Garamond" w:hAnsi="Garamond" w:cs="Garamond"/>
          <w:iCs/>
          <w:sz w:val="22"/>
          <w:szCs w:val="22"/>
        </w:rPr>
        <w:t xml:space="preserve">, </w:t>
      </w:r>
      <w:r w:rsidR="00D16F49">
        <w:rPr>
          <w:rFonts w:ascii="Garamond" w:eastAsia="Garamond" w:hAnsi="Garamond" w:cs="Garamond"/>
          <w:iCs/>
          <w:sz w:val="22"/>
          <w:szCs w:val="22"/>
        </w:rPr>
        <w:t>NEPAL</w:t>
      </w:r>
    </w:p>
    <w:p w14:paraId="5A56FD25" w14:textId="2D26BD14" w:rsidR="00D023EB" w:rsidRPr="00D52479" w:rsidRDefault="00A7670F" w:rsidP="00A605CA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</w:t>
      </w:r>
      <w:r w:rsidR="00D4676B" w:rsidRPr="00D52479">
        <w:rPr>
          <w:rFonts w:ascii="Garamond" w:eastAsia="Garamond" w:hAnsi="Garamond" w:cs="Garamond"/>
          <w:i/>
          <w:iCs/>
          <w:sz w:val="22"/>
          <w:szCs w:val="22"/>
        </w:rPr>
        <w:t>ata Engineer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D023EB" w:rsidRPr="00D52479">
        <w:tab/>
      </w:r>
      <w:r w:rsidR="00D023EB" w:rsidRPr="00D52479">
        <w:tab/>
      </w:r>
      <w:r w:rsidR="00D023EB" w:rsidRPr="00D52479">
        <w:tab/>
      </w:r>
      <w:r w:rsidR="00D023EB"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753492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ab/>
        <w:t xml:space="preserve">   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Aug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3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>Jan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>4</w:t>
      </w:r>
    </w:p>
    <w:p w14:paraId="15A6A05A" w14:textId="688C3AE9" w:rsidR="00D16F49" w:rsidRDefault="00AA0A17" w:rsidP="00295A28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>Designed</w:t>
      </w:r>
      <w:r w:rsidR="000832C1" w:rsidRPr="00D52479">
        <w:rPr>
          <w:rFonts w:ascii="Garamond" w:hAnsi="Garamond" w:cs="Calibri"/>
          <w:sz w:val="22"/>
          <w:szCs w:val="22"/>
        </w:rPr>
        <w:t xml:space="preserve"> and delivered high-performance, serverless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AWS</w:t>
      </w:r>
      <w:r w:rsidR="000832C1" w:rsidRPr="00D52479">
        <w:rPr>
          <w:rFonts w:ascii="Garamond" w:hAnsi="Garamond" w:cs="Calibri"/>
          <w:sz w:val="22"/>
          <w:szCs w:val="22"/>
        </w:rPr>
        <w:t xml:space="preserve"> data pipelines using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AWS Lambda</w:t>
      </w:r>
      <w:r w:rsidR="000832C1" w:rsidRPr="00D52479">
        <w:rPr>
          <w:rFonts w:ascii="Garamond" w:hAnsi="Garamond" w:cs="Calibri"/>
          <w:sz w:val="22"/>
          <w:szCs w:val="22"/>
        </w:rPr>
        <w:t xml:space="preserve">,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S3</w:t>
      </w:r>
      <w:r w:rsidR="000832C1" w:rsidRPr="00D52479">
        <w:rPr>
          <w:rFonts w:ascii="Garamond" w:hAnsi="Garamond" w:cs="Calibri"/>
          <w:sz w:val="22"/>
          <w:szCs w:val="22"/>
        </w:rPr>
        <w:t xml:space="preserve">, and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AWS Glue</w:t>
      </w:r>
      <w:r w:rsidR="000832C1" w:rsidRPr="00D52479">
        <w:rPr>
          <w:rFonts w:ascii="Garamond" w:hAnsi="Garamond" w:cs="Calibri"/>
          <w:sz w:val="22"/>
          <w:szCs w:val="22"/>
        </w:rPr>
        <w:t xml:space="preserve"> for automated, event-driven data ingestion and </w:t>
      </w:r>
      <w:r w:rsidR="00AE18E2" w:rsidRPr="00D52479">
        <w:rPr>
          <w:rFonts w:ascii="Garamond" w:hAnsi="Garamond" w:cs="Calibri"/>
          <w:sz w:val="22"/>
          <w:szCs w:val="22"/>
        </w:rPr>
        <w:t>processing.</w:t>
      </w:r>
    </w:p>
    <w:p w14:paraId="727F0A4B" w14:textId="2AFA7354" w:rsidR="00295A28" w:rsidRDefault="00295A28" w:rsidP="00AA0A17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Led the development of an </w:t>
      </w:r>
      <w:r w:rsidRPr="00D52479">
        <w:rPr>
          <w:rFonts w:ascii="Garamond" w:hAnsi="Garamond" w:cs="Calibri"/>
          <w:b/>
          <w:bCs/>
          <w:sz w:val="22"/>
          <w:szCs w:val="22"/>
        </w:rPr>
        <w:t>NLP</w:t>
      </w:r>
      <w:r w:rsidRPr="00D52479">
        <w:rPr>
          <w:rFonts w:ascii="Garamond" w:hAnsi="Garamond" w:cs="Calibri"/>
          <w:sz w:val="22"/>
          <w:szCs w:val="22"/>
        </w:rPr>
        <w:t>-based chatbot</w:t>
      </w:r>
      <w:r w:rsidR="00AA0A17">
        <w:rPr>
          <w:rFonts w:ascii="Garamond" w:hAnsi="Garamond" w:cs="Calibri"/>
          <w:sz w:val="22"/>
          <w:szCs w:val="22"/>
        </w:rPr>
        <w:t xml:space="preserve"> with </w:t>
      </w:r>
      <w:r w:rsidR="00AA0A17" w:rsidRPr="00AA0A17">
        <w:rPr>
          <w:rFonts w:ascii="Garamond" w:hAnsi="Garamond" w:cs="Calibri"/>
          <w:b/>
          <w:bCs/>
          <w:sz w:val="22"/>
          <w:szCs w:val="22"/>
        </w:rPr>
        <w:t>LLM Amazon Bedrock API</w:t>
      </w:r>
      <w:r w:rsidRPr="00D52479">
        <w:rPr>
          <w:rFonts w:ascii="Garamond" w:hAnsi="Garamond" w:cs="Calibri"/>
          <w:sz w:val="22"/>
          <w:szCs w:val="22"/>
        </w:rPr>
        <w:t xml:space="preserve"> that converts natural-language questions into </w:t>
      </w:r>
      <w:r w:rsidRPr="00D52479">
        <w:rPr>
          <w:rFonts w:ascii="Garamond" w:hAnsi="Garamond" w:cs="Calibri"/>
          <w:b/>
          <w:bCs/>
          <w:sz w:val="22"/>
          <w:szCs w:val="22"/>
        </w:rPr>
        <w:t>SQL</w:t>
      </w:r>
      <w:r w:rsidRPr="00D52479">
        <w:rPr>
          <w:rFonts w:ascii="Garamond" w:hAnsi="Garamond" w:cs="Calibri"/>
          <w:sz w:val="22"/>
          <w:szCs w:val="22"/>
        </w:rPr>
        <w:t xml:space="preserve"> queries.</w:t>
      </w:r>
    </w:p>
    <w:p w14:paraId="277BA9AC" w14:textId="1660B2BB" w:rsidR="00AA0A17" w:rsidRPr="00AA0A17" w:rsidRDefault="00AA0A17" w:rsidP="00AA0A17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>Built the backend APIs with the interactive react frontend</w:t>
      </w:r>
    </w:p>
    <w:p w14:paraId="6CF59BC9" w14:textId="21AE668E" w:rsidR="00D16F49" w:rsidRPr="00D52479" w:rsidRDefault="00D16F49" w:rsidP="00D16F49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>Genese Solution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SHAC Health, USA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</w:t>
      </w:r>
      <w:r w:rsidRPr="00D52479">
        <w:rPr>
          <w:rFonts w:ascii="Garamond" w:eastAsia="Garamond" w:hAnsi="Garamond" w:cs="Garamond"/>
          <w:iCs/>
          <w:sz w:val="22"/>
          <w:szCs w:val="22"/>
        </w:rPr>
        <w:t>LONDON, UNITED KINGDOM</w:t>
      </w:r>
    </w:p>
    <w:p w14:paraId="25666289" w14:textId="64103F9E" w:rsidR="00D16F49" w:rsidRPr="00D52479" w:rsidRDefault="00D16F49" w:rsidP="00D16F49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 Engineer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ab/>
        <w:t xml:space="preserve">   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>Feb 2023 – J</w:t>
      </w:r>
      <w:r>
        <w:rPr>
          <w:rFonts w:ascii="Garamond" w:eastAsia="Garamond" w:hAnsi="Garamond" w:cs="Garamond"/>
          <w:i/>
          <w:iCs/>
          <w:sz w:val="22"/>
          <w:szCs w:val="22"/>
        </w:rPr>
        <w:t>uly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3</w:t>
      </w:r>
    </w:p>
    <w:p w14:paraId="0C0B1D8B" w14:textId="179B0759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Designed </w:t>
      </w:r>
      <w:r w:rsidRPr="00D52479">
        <w:rPr>
          <w:rFonts w:ascii="Garamond" w:hAnsi="Garamond" w:cs="Calibri"/>
          <w:b/>
          <w:bCs/>
          <w:sz w:val="22"/>
          <w:szCs w:val="22"/>
        </w:rPr>
        <w:t>AWS Lambda</w:t>
      </w:r>
      <w:r w:rsidRPr="00D52479">
        <w:rPr>
          <w:rFonts w:ascii="Garamond" w:hAnsi="Garamond" w:cs="Calibri"/>
          <w:sz w:val="22"/>
          <w:szCs w:val="22"/>
        </w:rPr>
        <w:t xml:space="preserve"> pipelines to automate </w:t>
      </w:r>
      <w:r w:rsidR="00AA0A17" w:rsidRPr="00AA0A17">
        <w:rPr>
          <w:rFonts w:ascii="Garamond" w:hAnsi="Garamond" w:cs="Calibri"/>
          <w:sz w:val="22"/>
          <w:szCs w:val="22"/>
        </w:rPr>
        <w:t xml:space="preserve">HIPAA-compliant </w:t>
      </w:r>
      <w:r w:rsidRPr="00D52479">
        <w:rPr>
          <w:rFonts w:ascii="Garamond" w:hAnsi="Garamond" w:cs="Calibri"/>
          <w:sz w:val="22"/>
          <w:szCs w:val="22"/>
        </w:rPr>
        <w:t>medical report generation and raw data ingestion.</w:t>
      </w:r>
    </w:p>
    <w:p w14:paraId="21790C7A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Achieved a 40% reduction in processing time through serverless, event-driven orchestration.</w:t>
      </w:r>
    </w:p>
    <w:p w14:paraId="3BE079E4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Improved reliability and scalability by leveraging </w:t>
      </w:r>
      <w:r w:rsidRPr="00D52479">
        <w:rPr>
          <w:rFonts w:ascii="Garamond" w:hAnsi="Garamond" w:cs="Calibri"/>
          <w:b/>
          <w:bCs/>
          <w:sz w:val="22"/>
          <w:szCs w:val="22"/>
        </w:rPr>
        <w:t>S3, Lambda triggers</w:t>
      </w:r>
      <w:r w:rsidRPr="00D52479">
        <w:rPr>
          <w:rFonts w:ascii="Garamond" w:hAnsi="Garamond" w:cs="Calibri"/>
          <w:sz w:val="22"/>
          <w:szCs w:val="22"/>
        </w:rPr>
        <w:t>, and modular pipeline components.</w:t>
      </w:r>
    </w:p>
    <w:p w14:paraId="68226F0C" w14:textId="77777777" w:rsidR="00295A28" w:rsidRPr="00D16F49" w:rsidRDefault="00295A28" w:rsidP="00295A28">
      <w:pPr>
        <w:pStyle w:val="ListParagraph"/>
        <w:spacing w:after="160" w:line="278" w:lineRule="auto"/>
        <w:ind w:left="360"/>
        <w:rPr>
          <w:rFonts w:ascii="Garamond" w:hAnsi="Garamond" w:cs="Calibri"/>
          <w:sz w:val="22"/>
          <w:szCs w:val="22"/>
        </w:rPr>
      </w:pPr>
    </w:p>
    <w:p w14:paraId="7920D7FD" w14:textId="5D0F7635" w:rsidR="000832C1" w:rsidRPr="00D52479" w:rsidRDefault="000832C1" w:rsidP="000832C1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hAnsi="Garamond" w:cs="Calibri"/>
          <w:b/>
          <w:bCs/>
          <w:sz w:val="22"/>
          <w:szCs w:val="22"/>
        </w:rPr>
        <w:t>LIS Nepal (Yomari)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 w:rsidRPr="00D52479">
        <w:rPr>
          <w:rFonts w:ascii="Garamond" w:eastAsia="Garamond" w:hAnsi="Garamond" w:cs="Garamond"/>
          <w:iCs/>
          <w:sz w:val="22"/>
          <w:szCs w:val="22"/>
        </w:rPr>
        <w:t>KATHMANDU, NEPAL</w:t>
      </w:r>
    </w:p>
    <w:p w14:paraId="7C0B04CF" w14:textId="2E54E5E1" w:rsidR="000832C1" w:rsidRPr="00D52479" w:rsidRDefault="00B2366F" w:rsidP="000832C1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Engineer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0832C1" w:rsidRPr="00D52479">
        <w:tab/>
      </w:r>
      <w:r w:rsidR="000832C1" w:rsidRPr="00D52479">
        <w:tab/>
      </w:r>
      <w:r w:rsidR="000832C1" w:rsidRPr="00D52479">
        <w:tab/>
      </w:r>
      <w:r w:rsidR="000832C1" w:rsidRPr="00D52479">
        <w:tab/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>Aug 2022 – Feb 2023</w:t>
      </w:r>
    </w:p>
    <w:p w14:paraId="1F19B166" w14:textId="77777777" w:rsidR="000832C1" w:rsidRPr="00D52479" w:rsidRDefault="000832C1" w:rsidP="000832C1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Engineered and automated </w:t>
      </w:r>
      <w:r w:rsidRPr="00D52479">
        <w:rPr>
          <w:rFonts w:ascii="Garamond" w:hAnsi="Garamond" w:cs="Calibri"/>
          <w:b/>
          <w:bCs/>
          <w:sz w:val="22"/>
          <w:szCs w:val="22"/>
        </w:rPr>
        <w:t>Snowflake</w:t>
      </w:r>
      <w:r w:rsidRPr="00D52479">
        <w:rPr>
          <w:rFonts w:ascii="Garamond" w:hAnsi="Garamond" w:cs="Calibri"/>
          <w:sz w:val="22"/>
          <w:szCs w:val="22"/>
        </w:rPr>
        <w:t xml:space="preserve"> ELT pipelines for large-scale data migration, utilizing </w:t>
      </w:r>
      <w:r w:rsidRPr="00D52479">
        <w:rPr>
          <w:rFonts w:ascii="Garamond" w:hAnsi="Garamond" w:cs="Calibri"/>
          <w:b/>
          <w:bCs/>
          <w:sz w:val="22"/>
          <w:szCs w:val="22"/>
        </w:rPr>
        <w:t>SnowSQL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Snowpipe</w:t>
      </w:r>
      <w:r w:rsidRPr="00D52479">
        <w:rPr>
          <w:rFonts w:ascii="Garamond" w:hAnsi="Garamond" w:cs="Calibri"/>
          <w:sz w:val="22"/>
          <w:szCs w:val="22"/>
        </w:rPr>
        <w:t xml:space="preserve"> for continuous data ingestion from internal stages.</w:t>
      </w:r>
    </w:p>
    <w:p w14:paraId="57DAEE04" w14:textId="77777777" w:rsidR="000832C1" w:rsidRPr="00D52479" w:rsidRDefault="000832C1" w:rsidP="000832C1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lastRenderedPageBreak/>
        <w:t xml:space="preserve">Wrote and optimized complex </w:t>
      </w:r>
      <w:r w:rsidRPr="00D52479">
        <w:rPr>
          <w:rFonts w:ascii="Garamond" w:hAnsi="Garamond" w:cs="Calibri"/>
          <w:b/>
          <w:bCs/>
          <w:sz w:val="22"/>
          <w:szCs w:val="22"/>
        </w:rPr>
        <w:t>SQL</w:t>
      </w:r>
      <w:r w:rsidRPr="00D52479">
        <w:rPr>
          <w:rFonts w:ascii="Garamond" w:hAnsi="Garamond" w:cs="Calibri"/>
          <w:sz w:val="22"/>
          <w:szCs w:val="22"/>
        </w:rPr>
        <w:t xml:space="preserve"> and data validation scripts to ensure data quality and integrity within Snowflake.</w:t>
      </w:r>
    </w:p>
    <w:p w14:paraId="14339AAF" w14:textId="5189A454" w:rsidR="00F52C3F" w:rsidRPr="00BB5A03" w:rsidRDefault="000832C1" w:rsidP="00F52C3F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Built and maintained </w:t>
      </w:r>
      <w:r w:rsidRPr="00D52479">
        <w:rPr>
          <w:rFonts w:ascii="Garamond" w:hAnsi="Garamond" w:cs="Calibri"/>
          <w:b/>
          <w:bCs/>
          <w:sz w:val="22"/>
          <w:szCs w:val="22"/>
        </w:rPr>
        <w:t>Power BI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Tableau</w:t>
      </w:r>
      <w:r w:rsidRPr="00D52479">
        <w:rPr>
          <w:rFonts w:ascii="Garamond" w:hAnsi="Garamond" w:cs="Calibri"/>
          <w:sz w:val="22"/>
          <w:szCs w:val="22"/>
        </w:rPr>
        <w:t xml:space="preserve"> dashboards to track </w:t>
      </w:r>
      <w:r w:rsidRPr="00D52479">
        <w:rPr>
          <w:rFonts w:ascii="Garamond" w:hAnsi="Garamond" w:cs="Calibri"/>
          <w:b/>
          <w:bCs/>
          <w:sz w:val="22"/>
          <w:szCs w:val="22"/>
        </w:rPr>
        <w:t>KPI</w:t>
      </w:r>
      <w:r w:rsidRPr="00D52479">
        <w:rPr>
          <w:rFonts w:ascii="Garamond" w:hAnsi="Garamond" w:cs="Calibri"/>
          <w:sz w:val="22"/>
          <w:szCs w:val="22"/>
        </w:rPr>
        <w:t>s and support executive decision-making.</w:t>
      </w:r>
    </w:p>
    <w:p w14:paraId="4D557BA5" w14:textId="77777777" w:rsidR="00D023EB" w:rsidRPr="00D52479" w:rsidRDefault="00D023EB" w:rsidP="00F23B10">
      <w:pPr>
        <w:widowControl w:val="0"/>
        <w:tabs>
          <w:tab w:val="left" w:pos="510"/>
        </w:tabs>
        <w:autoSpaceDE w:val="0"/>
        <w:autoSpaceDN w:val="0"/>
        <w:spacing w:before="5" w:line="220" w:lineRule="auto"/>
        <w:ind w:right="515"/>
        <w:rPr>
          <w:rFonts w:ascii="Garamond" w:eastAsia="Garamond" w:hAnsi="Garamond" w:cs="Garamond"/>
          <w:iCs/>
          <w:sz w:val="22"/>
          <w:szCs w:val="22"/>
        </w:rPr>
      </w:pPr>
    </w:p>
    <w:p w14:paraId="6766E509" w14:textId="50235F0D" w:rsidR="00EE0BA6" w:rsidRPr="00D52479" w:rsidRDefault="007B31A3" w:rsidP="00B2366F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>
        <w:rPr>
          <w:rFonts w:ascii="Garamond" w:eastAsia="Garamond" w:hAnsi="Garamond" w:cs="Garamond"/>
          <w:b/>
          <w:color w:val="0070C0"/>
          <w:sz w:val="28"/>
          <w:szCs w:val="28"/>
        </w:rPr>
        <w:t xml:space="preserve">NOTABLE </w:t>
      </w:r>
      <w:r w:rsidR="001F6FB5"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PROJECTS</w:t>
      </w:r>
    </w:p>
    <w:p w14:paraId="3BB5AE2E" w14:textId="28607292" w:rsidR="00D16F49" w:rsidRPr="00D52479" w:rsidRDefault="00D16F49" w:rsidP="00D16F49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Charles Darwin University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</w:t>
      </w:r>
      <w:r w:rsidR="00295A28">
        <w:rPr>
          <w:rFonts w:ascii="Garamond" w:eastAsia="Garamond" w:hAnsi="Garamond" w:cs="Garamond"/>
          <w:b/>
          <w:bCs/>
          <w:iCs/>
          <w:sz w:val="22"/>
          <w:szCs w:val="22"/>
        </w:rPr>
        <w:t>Client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: </w:t>
      </w:r>
      <w:r w:rsidRPr="00D52479">
        <w:rPr>
          <w:rFonts w:ascii="Garamond" w:hAnsi="Garamond" w:cs="Calibri"/>
          <w:b/>
          <w:bCs/>
          <w:sz w:val="22"/>
          <w:szCs w:val="22"/>
        </w:rPr>
        <w:t>Robust Movie Recommendation System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        </w:t>
      </w:r>
      <w:r>
        <w:rPr>
          <w:rFonts w:ascii="Garamond" w:eastAsia="Garamond" w:hAnsi="Garamond" w:cs="Garamond"/>
          <w:iCs/>
          <w:sz w:val="22"/>
          <w:szCs w:val="22"/>
        </w:rPr>
        <w:t>SYDNEY, NSW</w:t>
      </w:r>
    </w:p>
    <w:p w14:paraId="43E7EB09" w14:textId="3FB8CD36" w:rsidR="00D16F49" w:rsidRPr="00D52479" w:rsidRDefault="00D16F49" w:rsidP="00D16F49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Data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Scientist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March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5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June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5</w:t>
      </w:r>
    </w:p>
    <w:p w14:paraId="35E45408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Built a hybrid recommender system combining </w:t>
      </w:r>
      <w:r w:rsidRPr="00D52479">
        <w:rPr>
          <w:rFonts w:ascii="Garamond" w:hAnsi="Garamond" w:cs="Calibri"/>
          <w:b/>
          <w:bCs/>
          <w:sz w:val="22"/>
          <w:szCs w:val="22"/>
        </w:rPr>
        <w:t>SVD (matrix factorization)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content-based similarity</w:t>
      </w:r>
      <w:r w:rsidRPr="00D52479">
        <w:rPr>
          <w:rFonts w:ascii="Garamond" w:hAnsi="Garamond" w:cs="Calibri"/>
          <w:sz w:val="22"/>
          <w:szCs w:val="22"/>
        </w:rPr>
        <w:t xml:space="preserve"> for personalized movie recommendations.</w:t>
      </w:r>
    </w:p>
    <w:p w14:paraId="13787C5E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Developed and deployed an interactive </w:t>
      </w:r>
      <w:r w:rsidRPr="00D52479">
        <w:rPr>
          <w:rFonts w:ascii="Garamond" w:hAnsi="Garamond" w:cs="Calibri"/>
          <w:b/>
          <w:bCs/>
          <w:sz w:val="22"/>
          <w:szCs w:val="22"/>
        </w:rPr>
        <w:t>Streamlit</w:t>
      </w:r>
      <w:r w:rsidRPr="00D52479">
        <w:rPr>
          <w:rFonts w:ascii="Garamond" w:hAnsi="Garamond" w:cs="Calibri"/>
          <w:sz w:val="22"/>
          <w:szCs w:val="22"/>
        </w:rPr>
        <w:t xml:space="preserve"> web application with real-time results.</w:t>
      </w:r>
    </w:p>
    <w:p w14:paraId="1047E43D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Integrated external metadata via TMDB API, enabling enriched models and higher recommendation accuracy.</w:t>
      </w:r>
    </w:p>
    <w:p w14:paraId="7F728874" w14:textId="28F5102E" w:rsidR="00BB234B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Designed modular pipelines to retrain models and update similarity matrices for continuous system improvement.</w:t>
      </w:r>
      <w:r w:rsidRPr="00D52479">
        <w:rPr>
          <w:rFonts w:ascii="Garamond" w:hAnsi="Garamond" w:cs="Calibri"/>
          <w:sz w:val="22"/>
          <w:szCs w:val="22"/>
        </w:rPr>
        <w:br/>
      </w:r>
    </w:p>
    <w:p w14:paraId="2103A2D3" w14:textId="353D6A8E" w:rsidR="00295A28" w:rsidRPr="00D52479" w:rsidRDefault="00295A28" w:rsidP="00295A28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Institute of Engineering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</w:t>
      </w:r>
      <w:r w:rsidRPr="00D52479">
        <w:rPr>
          <w:rFonts w:ascii="Garamond" w:hAnsi="Garamond" w:cs="Calibri"/>
          <w:b/>
          <w:bCs/>
          <w:sz w:val="22"/>
          <w:szCs w:val="22"/>
        </w:rPr>
        <w:t>OCR &amp; Text-to-Speech Automation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</w:t>
      </w:r>
      <w:r>
        <w:rPr>
          <w:rFonts w:ascii="Garamond" w:eastAsia="Garamond" w:hAnsi="Garamond" w:cs="Garamond"/>
          <w:iCs/>
          <w:sz w:val="22"/>
          <w:szCs w:val="22"/>
        </w:rPr>
        <w:t>LALITPUR, NEPAL</w:t>
      </w:r>
    </w:p>
    <w:p w14:paraId="238A448F" w14:textId="349EBE16" w:rsidR="00295A28" w:rsidRPr="00D52479" w:rsidRDefault="00295A28" w:rsidP="00295A28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Software Engineer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>
        <w:rPr>
          <w:rFonts w:ascii="Garamond" w:eastAsia="Garamond" w:hAnsi="Garamond" w:cs="Garamond"/>
          <w:i/>
          <w:iCs/>
          <w:sz w:val="22"/>
          <w:szCs w:val="22"/>
        </w:rPr>
        <w:t>Dec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</w:t>
      </w:r>
      <w:r>
        <w:rPr>
          <w:rFonts w:ascii="Garamond" w:eastAsia="Garamond" w:hAnsi="Garamond" w:cs="Garamond"/>
          <w:i/>
          <w:iCs/>
          <w:sz w:val="22"/>
          <w:szCs w:val="22"/>
        </w:rPr>
        <w:t>22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>
        <w:rPr>
          <w:rFonts w:ascii="Garamond" w:eastAsia="Garamond" w:hAnsi="Garamond" w:cs="Garamond"/>
          <w:i/>
          <w:iCs/>
          <w:sz w:val="22"/>
          <w:szCs w:val="22"/>
        </w:rPr>
        <w:t>June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3</w:t>
      </w:r>
    </w:p>
    <w:p w14:paraId="7658EEA2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Developed a Python-based </w:t>
      </w:r>
      <w:r w:rsidRPr="00D52479">
        <w:rPr>
          <w:rFonts w:ascii="Garamond" w:hAnsi="Garamond" w:cs="Calibri"/>
          <w:b/>
          <w:bCs/>
          <w:sz w:val="22"/>
          <w:szCs w:val="22"/>
        </w:rPr>
        <w:t>OCR + TTS</w:t>
      </w:r>
      <w:r w:rsidRPr="00D52479">
        <w:rPr>
          <w:rFonts w:ascii="Garamond" w:hAnsi="Garamond" w:cs="Calibri"/>
          <w:sz w:val="22"/>
          <w:szCs w:val="22"/>
        </w:rPr>
        <w:t xml:space="preserve"> system to automate text extraction and audio output.</w:t>
      </w:r>
    </w:p>
    <w:p w14:paraId="4CC7C632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Improved processing speed by 25% through optimized preprocessing and model integration.</w:t>
      </w:r>
    </w:p>
    <w:p w14:paraId="33E86AE0" w14:textId="6C0DE2F2" w:rsidR="00295A28" w:rsidRPr="00295A28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Delivered a production-ready workflow for automated document-to-speech transformation.</w:t>
      </w:r>
    </w:p>
    <w:p w14:paraId="45AA5E8A" w14:textId="77777777" w:rsidR="00EE0BA6" w:rsidRPr="00D52479" w:rsidRDefault="00EE0BA6" w:rsidP="00EE0BA6">
      <w:pPr>
        <w:pStyle w:val="ListParagraph"/>
        <w:ind w:left="360"/>
        <w:rPr>
          <w:rFonts w:ascii="Garamond" w:eastAsia="Garamond" w:hAnsi="Garamond" w:cs="Garamond"/>
          <w:sz w:val="22"/>
          <w:szCs w:val="22"/>
        </w:rPr>
      </w:pPr>
    </w:p>
    <w:p w14:paraId="096A7F95" w14:textId="46AEC4F0" w:rsidR="001F6FB5" w:rsidRPr="00D52479" w:rsidRDefault="001F6FB5" w:rsidP="001F6FB5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CERTIFICATIONS</w:t>
      </w:r>
      <w:r w:rsidR="00EE0BA6" w:rsidRPr="00D52479">
        <w:rPr>
          <w:rFonts w:ascii="Garamond" w:eastAsia="Garamond" w:hAnsi="Garamond" w:cs="Garamond"/>
          <w:b/>
          <w:color w:val="0070C0"/>
          <w:sz w:val="28"/>
          <w:szCs w:val="28"/>
        </w:rPr>
        <w:t xml:space="preserve"> &amp; AWARDS</w:t>
      </w:r>
    </w:p>
    <w:p w14:paraId="44E7B376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Artificial Intelligence Fellowship – Fusemachines (2022-23)</w:t>
      </w:r>
    </w:p>
    <w:p w14:paraId="07DC9062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Data Fellowship – Code For Nepal (2023)</w:t>
      </w:r>
    </w:p>
    <w:p w14:paraId="339BC343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Associate Member – Australian Computer Society (2024-Present)</w:t>
      </w:r>
    </w:p>
    <w:p w14:paraId="799EBC00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IT Head &amp; Advisor – Leo Club of Kathmandu Budhi Gandaki (2020-24)</w:t>
      </w:r>
    </w:p>
    <w:p w14:paraId="599F43F5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Winner – Yomari Coding Competition (2022) | Datathon OpenIMIS-DRG Thailand (2022)</w:t>
      </w:r>
    </w:p>
    <w:p w14:paraId="4DFF06DD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Organiser – Locus Coding Competition (2023) | Presenter – AeHIN Hour (2022)</w:t>
      </w:r>
    </w:p>
    <w:p w14:paraId="345313D3" w14:textId="77777777" w:rsidR="001F6FB5" w:rsidRPr="00F23B10" w:rsidRDefault="001F6FB5" w:rsidP="001F6FB5">
      <w:pPr>
        <w:pStyle w:val="ListParagraph"/>
        <w:ind w:left="360"/>
        <w:rPr>
          <w:rFonts w:ascii="Garamond" w:eastAsia="Garamond" w:hAnsi="Garamond" w:cs="Garamond"/>
          <w:sz w:val="22"/>
          <w:szCs w:val="22"/>
        </w:rPr>
      </w:pPr>
    </w:p>
    <w:sectPr w:rsidR="001F6FB5" w:rsidRPr="00F23B10" w:rsidSect="00A605CA">
      <w:headerReference w:type="even" r:id="rId12"/>
      <w:headerReference w:type="default" r:id="rId13"/>
      <w:footerReference w:type="default" r:id="rId14"/>
      <w:pgSz w:w="12240" w:h="15840"/>
      <w:pgMar w:top="454" w:right="454" w:bottom="454" w:left="454" w:header="0" w:footer="142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699B3" w14:textId="77777777" w:rsidR="00993DEB" w:rsidRPr="00D52479" w:rsidRDefault="00993DEB">
      <w:r w:rsidRPr="00D52479">
        <w:separator/>
      </w:r>
    </w:p>
  </w:endnote>
  <w:endnote w:type="continuationSeparator" w:id="0">
    <w:p w14:paraId="616371EA" w14:textId="77777777" w:rsidR="00993DEB" w:rsidRPr="00D52479" w:rsidRDefault="00993DEB">
      <w:r w:rsidRPr="00D52479">
        <w:continuationSeparator/>
      </w:r>
    </w:p>
  </w:endnote>
  <w:endnote w:type="continuationNotice" w:id="1">
    <w:p w14:paraId="48BB128A" w14:textId="77777777" w:rsidR="00993DEB" w:rsidRPr="00D52479" w:rsidRDefault="00993D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EFB5" w14:textId="5ADF9BC7" w:rsidR="00D44A61" w:rsidRPr="00D52479" w:rsidRDefault="00D44A61">
    <w:pPr>
      <w:ind w:left="1440"/>
      <w:rPr>
        <w:rFonts w:ascii="DM Sans" w:eastAsia="DM Sans" w:hAnsi="DM Sans" w:cs="DM Sans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B2085" w14:textId="77777777" w:rsidR="00993DEB" w:rsidRPr="00D52479" w:rsidRDefault="00993DEB">
      <w:r w:rsidRPr="00D52479">
        <w:separator/>
      </w:r>
    </w:p>
  </w:footnote>
  <w:footnote w:type="continuationSeparator" w:id="0">
    <w:p w14:paraId="0FD3EB17" w14:textId="77777777" w:rsidR="00993DEB" w:rsidRPr="00D52479" w:rsidRDefault="00993DEB">
      <w:r w:rsidRPr="00D52479">
        <w:continuationSeparator/>
      </w:r>
    </w:p>
  </w:footnote>
  <w:footnote w:type="continuationNotice" w:id="1">
    <w:p w14:paraId="0A87C6C8" w14:textId="77777777" w:rsidR="00993DEB" w:rsidRPr="00D52479" w:rsidRDefault="00993D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4BD7" w14:textId="77777777" w:rsidR="00D44A61" w:rsidRPr="00D52479" w:rsidRDefault="001233DC">
    <w:pP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sz w:val="44"/>
        <w:szCs w:val="44"/>
      </w:rPr>
    </w:pPr>
    <w:r w:rsidRPr="00D52479">
      <w:rPr>
        <w:rFonts w:ascii="Garamond" w:eastAsia="Garamond" w:hAnsi="Garamond" w:cs="Garamond"/>
        <w:b/>
        <w:sz w:val="44"/>
        <w:szCs w:val="44"/>
      </w:rPr>
      <w:t>YOUR NAME HERE</w:t>
    </w:r>
    <w:r w:rsidRPr="00D52479">
      <w:rPr>
        <w:noProof/>
      </w:rPr>
      <w:drawing>
        <wp:anchor distT="114300" distB="114300" distL="114300" distR="114300" simplePos="0" relativeHeight="251658240" behindDoc="1" locked="0" layoutInCell="1" hidden="0" allowOverlap="1" wp14:anchorId="55D5E852" wp14:editId="0A3E887B">
          <wp:simplePos x="0" y="0"/>
          <wp:positionH relativeFrom="column">
            <wp:posOffset>-342899</wp:posOffset>
          </wp:positionH>
          <wp:positionV relativeFrom="paragraph">
            <wp:posOffset>-160019</wp:posOffset>
          </wp:positionV>
          <wp:extent cx="487825" cy="473392"/>
          <wp:effectExtent l="0" t="0" r="0" b="0"/>
          <wp:wrapNone/>
          <wp:docPr id="548049197" name="Picture 5480491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12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7825" cy="4733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675D9B" w14:textId="77777777" w:rsidR="00D44A61" w:rsidRPr="00D52479" w:rsidRDefault="001233DC">
    <w:pPr>
      <w:jc w:val="center"/>
      <w:rPr>
        <w:rFonts w:ascii="Garamond" w:eastAsia="Garamond" w:hAnsi="Garamond" w:cs="Garamond"/>
        <w:b/>
        <w:sz w:val="44"/>
        <w:szCs w:val="44"/>
      </w:rPr>
    </w:pPr>
    <w:r w:rsidRPr="00D52479">
      <w:rPr>
        <w:rFonts w:ascii="Garamond" w:eastAsia="Garamond" w:hAnsi="Garamond" w:cs="Garamond"/>
        <w:sz w:val="22"/>
        <w:szCs w:val="22"/>
      </w:rPr>
      <w:t xml:space="preserve">City, State / Country | +123 456 7890 | youremailaddress@gmail.com | </w:t>
    </w:r>
    <w:hyperlink r:id="rId2">
      <w:r w:rsidRPr="00D52479">
        <w:rPr>
          <w:rFonts w:ascii="Garamond" w:eastAsia="Garamond" w:hAnsi="Garamond" w:cs="Garamond"/>
          <w:color w:val="1155CC"/>
          <w:sz w:val="22"/>
          <w:szCs w:val="22"/>
          <w:u w:val="single"/>
        </w:rPr>
        <w:t>www.linkedin.com/in/yourlinkedinURL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AC67" w14:textId="77777777" w:rsidR="00D44A61" w:rsidRPr="00D52479" w:rsidRDefault="00D44A61">
    <w:pPr>
      <w:jc w:val="center"/>
      <w:rPr>
        <w:rFonts w:ascii="Garamond" w:eastAsia="Garamond" w:hAnsi="Garamond" w:cs="Garamond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693"/>
    <w:multiLevelType w:val="hybridMultilevel"/>
    <w:tmpl w:val="B8563E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66AB"/>
    <w:multiLevelType w:val="multilevel"/>
    <w:tmpl w:val="FDB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495E"/>
    <w:multiLevelType w:val="hybridMultilevel"/>
    <w:tmpl w:val="1F10F4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D1357"/>
    <w:multiLevelType w:val="multilevel"/>
    <w:tmpl w:val="38A0BBBA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140C3978"/>
    <w:multiLevelType w:val="multilevel"/>
    <w:tmpl w:val="D2F6B1B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AA6067"/>
    <w:multiLevelType w:val="multilevel"/>
    <w:tmpl w:val="1BC6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9E57B3"/>
    <w:multiLevelType w:val="hybridMultilevel"/>
    <w:tmpl w:val="9214B3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5057A"/>
    <w:multiLevelType w:val="hybridMultilevel"/>
    <w:tmpl w:val="81CCFE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3211AC"/>
    <w:multiLevelType w:val="multilevel"/>
    <w:tmpl w:val="513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A04C64"/>
    <w:multiLevelType w:val="multilevel"/>
    <w:tmpl w:val="D3A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312F"/>
    <w:multiLevelType w:val="hybridMultilevel"/>
    <w:tmpl w:val="25661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EB7539"/>
    <w:multiLevelType w:val="multilevel"/>
    <w:tmpl w:val="1DC0C5D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7365D" w:themeColor="text2" w:themeShade="BF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AF6338A"/>
    <w:multiLevelType w:val="multilevel"/>
    <w:tmpl w:val="FD7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F627E"/>
    <w:multiLevelType w:val="multilevel"/>
    <w:tmpl w:val="6FC2C7A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192A8F"/>
    <w:multiLevelType w:val="multilevel"/>
    <w:tmpl w:val="B90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24EEB"/>
    <w:multiLevelType w:val="hybridMultilevel"/>
    <w:tmpl w:val="B2260C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E83C07"/>
    <w:multiLevelType w:val="hybridMultilevel"/>
    <w:tmpl w:val="491631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5F6FAE"/>
    <w:multiLevelType w:val="multilevel"/>
    <w:tmpl w:val="5B8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C0E4C"/>
    <w:multiLevelType w:val="multilevel"/>
    <w:tmpl w:val="65F026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4555545"/>
    <w:multiLevelType w:val="multilevel"/>
    <w:tmpl w:val="EAB27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65DD2EA5"/>
    <w:multiLevelType w:val="hybridMultilevel"/>
    <w:tmpl w:val="3966911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053392"/>
    <w:multiLevelType w:val="hybridMultilevel"/>
    <w:tmpl w:val="428C76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1C1211"/>
    <w:multiLevelType w:val="multilevel"/>
    <w:tmpl w:val="B68454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D60316E"/>
    <w:multiLevelType w:val="hybridMultilevel"/>
    <w:tmpl w:val="FAC60590"/>
    <w:lvl w:ilvl="0" w:tplc="D21E73A8">
      <w:numFmt w:val="bullet"/>
      <w:lvlText w:val="•"/>
      <w:lvlJc w:val="left"/>
      <w:pPr>
        <w:ind w:left="18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7C2AFA50">
      <w:numFmt w:val="bullet"/>
      <w:lvlText w:val="•"/>
      <w:lvlJc w:val="left"/>
      <w:pPr>
        <w:ind w:left="1145" w:hanging="188"/>
      </w:pPr>
      <w:rPr>
        <w:rFonts w:hint="default"/>
        <w:lang w:val="en-US" w:eastAsia="en-US" w:bidi="ar-SA"/>
      </w:rPr>
    </w:lvl>
    <w:lvl w:ilvl="2" w:tplc="587AC3BE">
      <w:numFmt w:val="bullet"/>
      <w:lvlText w:val="•"/>
      <w:lvlJc w:val="left"/>
      <w:pPr>
        <w:ind w:left="2092" w:hanging="188"/>
      </w:pPr>
      <w:rPr>
        <w:rFonts w:hint="default"/>
        <w:lang w:val="en-US" w:eastAsia="en-US" w:bidi="ar-SA"/>
      </w:rPr>
    </w:lvl>
    <w:lvl w:ilvl="3" w:tplc="F80A3730">
      <w:numFmt w:val="bullet"/>
      <w:lvlText w:val="•"/>
      <w:lvlJc w:val="left"/>
      <w:pPr>
        <w:ind w:left="3039" w:hanging="188"/>
      </w:pPr>
      <w:rPr>
        <w:rFonts w:hint="default"/>
        <w:lang w:val="en-US" w:eastAsia="en-US" w:bidi="ar-SA"/>
      </w:rPr>
    </w:lvl>
    <w:lvl w:ilvl="4" w:tplc="92B49CD2">
      <w:numFmt w:val="bullet"/>
      <w:lvlText w:val="•"/>
      <w:lvlJc w:val="left"/>
      <w:pPr>
        <w:ind w:left="3986" w:hanging="188"/>
      </w:pPr>
      <w:rPr>
        <w:rFonts w:hint="default"/>
        <w:lang w:val="en-US" w:eastAsia="en-US" w:bidi="ar-SA"/>
      </w:rPr>
    </w:lvl>
    <w:lvl w:ilvl="5" w:tplc="C346F018">
      <w:numFmt w:val="bullet"/>
      <w:lvlText w:val="•"/>
      <w:lvlJc w:val="left"/>
      <w:pPr>
        <w:ind w:left="4933" w:hanging="188"/>
      </w:pPr>
      <w:rPr>
        <w:rFonts w:hint="default"/>
        <w:lang w:val="en-US" w:eastAsia="en-US" w:bidi="ar-SA"/>
      </w:rPr>
    </w:lvl>
    <w:lvl w:ilvl="6" w:tplc="65B2B8EE">
      <w:numFmt w:val="bullet"/>
      <w:lvlText w:val="•"/>
      <w:lvlJc w:val="left"/>
      <w:pPr>
        <w:ind w:left="5880" w:hanging="188"/>
      </w:pPr>
      <w:rPr>
        <w:rFonts w:hint="default"/>
        <w:lang w:val="en-US" w:eastAsia="en-US" w:bidi="ar-SA"/>
      </w:rPr>
    </w:lvl>
    <w:lvl w:ilvl="7" w:tplc="0E8A3CE6">
      <w:numFmt w:val="bullet"/>
      <w:lvlText w:val="•"/>
      <w:lvlJc w:val="left"/>
      <w:pPr>
        <w:ind w:left="6827" w:hanging="188"/>
      </w:pPr>
      <w:rPr>
        <w:rFonts w:hint="default"/>
        <w:lang w:val="en-US" w:eastAsia="en-US" w:bidi="ar-SA"/>
      </w:rPr>
    </w:lvl>
    <w:lvl w:ilvl="8" w:tplc="BF70DE72">
      <w:numFmt w:val="bullet"/>
      <w:lvlText w:val="•"/>
      <w:lvlJc w:val="left"/>
      <w:pPr>
        <w:ind w:left="7774" w:hanging="188"/>
      </w:pPr>
      <w:rPr>
        <w:rFonts w:hint="default"/>
        <w:lang w:val="en-US" w:eastAsia="en-US" w:bidi="ar-SA"/>
      </w:rPr>
    </w:lvl>
  </w:abstractNum>
  <w:num w:numId="1" w16cid:durableId="1494493685">
    <w:abstractNumId w:val="3"/>
  </w:num>
  <w:num w:numId="2" w16cid:durableId="1449545066">
    <w:abstractNumId w:val="22"/>
  </w:num>
  <w:num w:numId="3" w16cid:durableId="1046221853">
    <w:abstractNumId w:val="4"/>
  </w:num>
  <w:num w:numId="4" w16cid:durableId="1335844717">
    <w:abstractNumId w:val="13"/>
  </w:num>
  <w:num w:numId="5" w16cid:durableId="1481997851">
    <w:abstractNumId w:val="18"/>
  </w:num>
  <w:num w:numId="6" w16cid:durableId="1156267129">
    <w:abstractNumId w:val="11"/>
  </w:num>
  <w:num w:numId="7" w16cid:durableId="1822843331">
    <w:abstractNumId w:val="19"/>
  </w:num>
  <w:num w:numId="8" w16cid:durableId="91823416">
    <w:abstractNumId w:val="5"/>
  </w:num>
  <w:num w:numId="9" w16cid:durableId="739671831">
    <w:abstractNumId w:val="8"/>
  </w:num>
  <w:num w:numId="10" w16cid:durableId="777993552">
    <w:abstractNumId w:val="23"/>
  </w:num>
  <w:num w:numId="11" w16cid:durableId="944461647">
    <w:abstractNumId w:val="15"/>
  </w:num>
  <w:num w:numId="12" w16cid:durableId="297879597">
    <w:abstractNumId w:val="7"/>
  </w:num>
  <w:num w:numId="13" w16cid:durableId="1772704081">
    <w:abstractNumId w:val="0"/>
  </w:num>
  <w:num w:numId="14" w16cid:durableId="1870486130">
    <w:abstractNumId w:val="2"/>
  </w:num>
  <w:num w:numId="15" w16cid:durableId="1015184618">
    <w:abstractNumId w:val="21"/>
  </w:num>
  <w:num w:numId="16" w16cid:durableId="961693951">
    <w:abstractNumId w:val="6"/>
  </w:num>
  <w:num w:numId="17" w16cid:durableId="1620723311">
    <w:abstractNumId w:val="20"/>
  </w:num>
  <w:num w:numId="18" w16cid:durableId="1845625193">
    <w:abstractNumId w:val="16"/>
  </w:num>
  <w:num w:numId="19" w16cid:durableId="1462841103">
    <w:abstractNumId w:val="12"/>
  </w:num>
  <w:num w:numId="20" w16cid:durableId="1172993963">
    <w:abstractNumId w:val="1"/>
  </w:num>
  <w:num w:numId="21" w16cid:durableId="68504235">
    <w:abstractNumId w:val="9"/>
  </w:num>
  <w:num w:numId="22" w16cid:durableId="1503356486">
    <w:abstractNumId w:val="14"/>
  </w:num>
  <w:num w:numId="23" w16cid:durableId="1215778126">
    <w:abstractNumId w:val="17"/>
  </w:num>
  <w:num w:numId="24" w16cid:durableId="1837115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61"/>
    <w:rsid w:val="00002285"/>
    <w:rsid w:val="000070B0"/>
    <w:rsid w:val="00015728"/>
    <w:rsid w:val="0002028B"/>
    <w:rsid w:val="000260BC"/>
    <w:rsid w:val="000275EB"/>
    <w:rsid w:val="00027CC6"/>
    <w:rsid w:val="000338D9"/>
    <w:rsid w:val="000406E0"/>
    <w:rsid w:val="0004540E"/>
    <w:rsid w:val="0004FB0D"/>
    <w:rsid w:val="00065696"/>
    <w:rsid w:val="000666D4"/>
    <w:rsid w:val="000832C1"/>
    <w:rsid w:val="00090502"/>
    <w:rsid w:val="000953DA"/>
    <w:rsid w:val="000A32B3"/>
    <w:rsid w:val="000A72D1"/>
    <w:rsid w:val="000B667C"/>
    <w:rsid w:val="000C0C5C"/>
    <w:rsid w:val="000C1356"/>
    <w:rsid w:val="000C36E2"/>
    <w:rsid w:val="000D03CD"/>
    <w:rsid w:val="000D136D"/>
    <w:rsid w:val="000F6211"/>
    <w:rsid w:val="00113227"/>
    <w:rsid w:val="001159CE"/>
    <w:rsid w:val="00122EB9"/>
    <w:rsid w:val="001233DC"/>
    <w:rsid w:val="00125D72"/>
    <w:rsid w:val="0013502A"/>
    <w:rsid w:val="00144695"/>
    <w:rsid w:val="00161B04"/>
    <w:rsid w:val="001716FE"/>
    <w:rsid w:val="001947CE"/>
    <w:rsid w:val="001D0F56"/>
    <w:rsid w:val="001F44A4"/>
    <w:rsid w:val="001F6FB5"/>
    <w:rsid w:val="001F7424"/>
    <w:rsid w:val="0021310D"/>
    <w:rsid w:val="00213C0F"/>
    <w:rsid w:val="002223D3"/>
    <w:rsid w:val="00230AD0"/>
    <w:rsid w:val="00247725"/>
    <w:rsid w:val="00252D2D"/>
    <w:rsid w:val="00265A93"/>
    <w:rsid w:val="00267B37"/>
    <w:rsid w:val="0027489E"/>
    <w:rsid w:val="00276626"/>
    <w:rsid w:val="00277D5F"/>
    <w:rsid w:val="00283E81"/>
    <w:rsid w:val="0028404B"/>
    <w:rsid w:val="00294C27"/>
    <w:rsid w:val="00295A28"/>
    <w:rsid w:val="002A34A7"/>
    <w:rsid w:val="002B5AEC"/>
    <w:rsid w:val="002C4254"/>
    <w:rsid w:val="002D183F"/>
    <w:rsid w:val="002E2CD7"/>
    <w:rsid w:val="002F287A"/>
    <w:rsid w:val="002F57AD"/>
    <w:rsid w:val="00302A80"/>
    <w:rsid w:val="00310564"/>
    <w:rsid w:val="00315EF7"/>
    <w:rsid w:val="003321D3"/>
    <w:rsid w:val="003573D8"/>
    <w:rsid w:val="003657C2"/>
    <w:rsid w:val="0036761B"/>
    <w:rsid w:val="003915E6"/>
    <w:rsid w:val="003927F0"/>
    <w:rsid w:val="003A45DE"/>
    <w:rsid w:val="003B45D0"/>
    <w:rsid w:val="003C531A"/>
    <w:rsid w:val="003D2425"/>
    <w:rsid w:val="003D4406"/>
    <w:rsid w:val="003E7D13"/>
    <w:rsid w:val="003F3EA1"/>
    <w:rsid w:val="00401866"/>
    <w:rsid w:val="004077C6"/>
    <w:rsid w:val="00423E1B"/>
    <w:rsid w:val="00442D33"/>
    <w:rsid w:val="00445D90"/>
    <w:rsid w:val="004535C2"/>
    <w:rsid w:val="004542D7"/>
    <w:rsid w:val="00454704"/>
    <w:rsid w:val="004706AF"/>
    <w:rsid w:val="00480F79"/>
    <w:rsid w:val="00484F87"/>
    <w:rsid w:val="004961C7"/>
    <w:rsid w:val="00496851"/>
    <w:rsid w:val="004A1BA1"/>
    <w:rsid w:val="004A1BBB"/>
    <w:rsid w:val="004E52C9"/>
    <w:rsid w:val="0050158B"/>
    <w:rsid w:val="00511343"/>
    <w:rsid w:val="00515643"/>
    <w:rsid w:val="00520447"/>
    <w:rsid w:val="00526631"/>
    <w:rsid w:val="00537BB0"/>
    <w:rsid w:val="00545FB7"/>
    <w:rsid w:val="00556386"/>
    <w:rsid w:val="00564B67"/>
    <w:rsid w:val="0059021B"/>
    <w:rsid w:val="005B1CBC"/>
    <w:rsid w:val="005B3CE5"/>
    <w:rsid w:val="005C5306"/>
    <w:rsid w:val="005E5F99"/>
    <w:rsid w:val="005F004D"/>
    <w:rsid w:val="0060041E"/>
    <w:rsid w:val="006138C4"/>
    <w:rsid w:val="00621F97"/>
    <w:rsid w:val="006221B4"/>
    <w:rsid w:val="006343B6"/>
    <w:rsid w:val="00653BF9"/>
    <w:rsid w:val="0066038D"/>
    <w:rsid w:val="00661358"/>
    <w:rsid w:val="0067196B"/>
    <w:rsid w:val="006769B2"/>
    <w:rsid w:val="00681C9D"/>
    <w:rsid w:val="0068418B"/>
    <w:rsid w:val="006853BB"/>
    <w:rsid w:val="006866DF"/>
    <w:rsid w:val="00692602"/>
    <w:rsid w:val="006A083D"/>
    <w:rsid w:val="006A2987"/>
    <w:rsid w:val="006E2E7A"/>
    <w:rsid w:val="006E5BA5"/>
    <w:rsid w:val="0075087F"/>
    <w:rsid w:val="00753492"/>
    <w:rsid w:val="007574BB"/>
    <w:rsid w:val="0077566D"/>
    <w:rsid w:val="00786A55"/>
    <w:rsid w:val="007B31A3"/>
    <w:rsid w:val="007C23B3"/>
    <w:rsid w:val="007C5C20"/>
    <w:rsid w:val="007C7EE2"/>
    <w:rsid w:val="007D5849"/>
    <w:rsid w:val="007F006B"/>
    <w:rsid w:val="007F3DE9"/>
    <w:rsid w:val="007F78B3"/>
    <w:rsid w:val="00801750"/>
    <w:rsid w:val="008026BD"/>
    <w:rsid w:val="008102DD"/>
    <w:rsid w:val="0082798D"/>
    <w:rsid w:val="0083470C"/>
    <w:rsid w:val="00834A4F"/>
    <w:rsid w:val="00852204"/>
    <w:rsid w:val="00854060"/>
    <w:rsid w:val="00854CE1"/>
    <w:rsid w:val="0087525D"/>
    <w:rsid w:val="00883A7B"/>
    <w:rsid w:val="008A2F7F"/>
    <w:rsid w:val="008B741B"/>
    <w:rsid w:val="008C32BB"/>
    <w:rsid w:val="008F1BC4"/>
    <w:rsid w:val="008F6337"/>
    <w:rsid w:val="00910AE4"/>
    <w:rsid w:val="00914888"/>
    <w:rsid w:val="0091525D"/>
    <w:rsid w:val="00917C5F"/>
    <w:rsid w:val="00935297"/>
    <w:rsid w:val="00936E33"/>
    <w:rsid w:val="009705B9"/>
    <w:rsid w:val="00983F18"/>
    <w:rsid w:val="00993DEB"/>
    <w:rsid w:val="009956D4"/>
    <w:rsid w:val="009A5BDB"/>
    <w:rsid w:val="009B53CE"/>
    <w:rsid w:val="009E5758"/>
    <w:rsid w:val="00A052CD"/>
    <w:rsid w:val="00A05852"/>
    <w:rsid w:val="00A06FF1"/>
    <w:rsid w:val="00A07B5C"/>
    <w:rsid w:val="00A11AAA"/>
    <w:rsid w:val="00A277A7"/>
    <w:rsid w:val="00A36B45"/>
    <w:rsid w:val="00A467C9"/>
    <w:rsid w:val="00A521B7"/>
    <w:rsid w:val="00A5479E"/>
    <w:rsid w:val="00A605CA"/>
    <w:rsid w:val="00A60B62"/>
    <w:rsid w:val="00A701FC"/>
    <w:rsid w:val="00A7167E"/>
    <w:rsid w:val="00A7670F"/>
    <w:rsid w:val="00A9775A"/>
    <w:rsid w:val="00AA023F"/>
    <w:rsid w:val="00AA0A17"/>
    <w:rsid w:val="00AA3380"/>
    <w:rsid w:val="00AC2567"/>
    <w:rsid w:val="00AC30B8"/>
    <w:rsid w:val="00AD47A2"/>
    <w:rsid w:val="00AE18E2"/>
    <w:rsid w:val="00B07982"/>
    <w:rsid w:val="00B2366F"/>
    <w:rsid w:val="00B31C9D"/>
    <w:rsid w:val="00B32F88"/>
    <w:rsid w:val="00B42ADB"/>
    <w:rsid w:val="00B55506"/>
    <w:rsid w:val="00B742F6"/>
    <w:rsid w:val="00B75294"/>
    <w:rsid w:val="00B8302D"/>
    <w:rsid w:val="00B852C6"/>
    <w:rsid w:val="00B92D06"/>
    <w:rsid w:val="00B9490B"/>
    <w:rsid w:val="00BA2803"/>
    <w:rsid w:val="00BA79D7"/>
    <w:rsid w:val="00BA7BC3"/>
    <w:rsid w:val="00BB234B"/>
    <w:rsid w:val="00BB5A03"/>
    <w:rsid w:val="00BC4BFE"/>
    <w:rsid w:val="00BF1AF2"/>
    <w:rsid w:val="00BF484B"/>
    <w:rsid w:val="00BF5583"/>
    <w:rsid w:val="00C01824"/>
    <w:rsid w:val="00C01FDF"/>
    <w:rsid w:val="00C1507D"/>
    <w:rsid w:val="00C260A3"/>
    <w:rsid w:val="00C558A5"/>
    <w:rsid w:val="00C56FE7"/>
    <w:rsid w:val="00C75318"/>
    <w:rsid w:val="00C774D5"/>
    <w:rsid w:val="00C817E0"/>
    <w:rsid w:val="00C85AE5"/>
    <w:rsid w:val="00C85E6D"/>
    <w:rsid w:val="00C907E0"/>
    <w:rsid w:val="00CC2492"/>
    <w:rsid w:val="00CC55FA"/>
    <w:rsid w:val="00CD4926"/>
    <w:rsid w:val="00CD7F59"/>
    <w:rsid w:val="00CE6C06"/>
    <w:rsid w:val="00CF2348"/>
    <w:rsid w:val="00CF3466"/>
    <w:rsid w:val="00D023EB"/>
    <w:rsid w:val="00D0606D"/>
    <w:rsid w:val="00D16F49"/>
    <w:rsid w:val="00D34800"/>
    <w:rsid w:val="00D41C27"/>
    <w:rsid w:val="00D44A61"/>
    <w:rsid w:val="00D4676B"/>
    <w:rsid w:val="00D52479"/>
    <w:rsid w:val="00D56C97"/>
    <w:rsid w:val="00D9614B"/>
    <w:rsid w:val="00DA5CCF"/>
    <w:rsid w:val="00DA7219"/>
    <w:rsid w:val="00DC05C2"/>
    <w:rsid w:val="00DE2EA7"/>
    <w:rsid w:val="00DE5252"/>
    <w:rsid w:val="00DF0090"/>
    <w:rsid w:val="00DF18E3"/>
    <w:rsid w:val="00DF50FE"/>
    <w:rsid w:val="00E02994"/>
    <w:rsid w:val="00E24BA9"/>
    <w:rsid w:val="00E36C87"/>
    <w:rsid w:val="00E41758"/>
    <w:rsid w:val="00E47E8A"/>
    <w:rsid w:val="00E55DE7"/>
    <w:rsid w:val="00E573D4"/>
    <w:rsid w:val="00E810D7"/>
    <w:rsid w:val="00E91620"/>
    <w:rsid w:val="00E96C17"/>
    <w:rsid w:val="00EA3216"/>
    <w:rsid w:val="00EB56F4"/>
    <w:rsid w:val="00ED1944"/>
    <w:rsid w:val="00ED247A"/>
    <w:rsid w:val="00ED4772"/>
    <w:rsid w:val="00ED70CA"/>
    <w:rsid w:val="00EE0BA6"/>
    <w:rsid w:val="00EE4B96"/>
    <w:rsid w:val="00EF2388"/>
    <w:rsid w:val="00F02D71"/>
    <w:rsid w:val="00F10A3F"/>
    <w:rsid w:val="00F22EC0"/>
    <w:rsid w:val="00F22EEB"/>
    <w:rsid w:val="00F23B10"/>
    <w:rsid w:val="00F322DC"/>
    <w:rsid w:val="00F3757A"/>
    <w:rsid w:val="00F52C3F"/>
    <w:rsid w:val="00F612C0"/>
    <w:rsid w:val="00F634EE"/>
    <w:rsid w:val="00F71166"/>
    <w:rsid w:val="00F722A2"/>
    <w:rsid w:val="00F85E63"/>
    <w:rsid w:val="00FB61FF"/>
    <w:rsid w:val="00FC584F"/>
    <w:rsid w:val="00FC5CB4"/>
    <w:rsid w:val="00FD63CB"/>
    <w:rsid w:val="00FD7E0C"/>
    <w:rsid w:val="00FE5CC4"/>
    <w:rsid w:val="00FF26B7"/>
    <w:rsid w:val="00FF5F59"/>
    <w:rsid w:val="0B3E88F8"/>
    <w:rsid w:val="178B7E49"/>
    <w:rsid w:val="18602C58"/>
    <w:rsid w:val="1A64DE4D"/>
    <w:rsid w:val="245A8F29"/>
    <w:rsid w:val="267CDF22"/>
    <w:rsid w:val="268D1121"/>
    <w:rsid w:val="268E719A"/>
    <w:rsid w:val="290D4543"/>
    <w:rsid w:val="396B1D5E"/>
    <w:rsid w:val="3E87619E"/>
    <w:rsid w:val="3E99D146"/>
    <w:rsid w:val="3F7C5909"/>
    <w:rsid w:val="4B0C1FE8"/>
    <w:rsid w:val="4B317597"/>
    <w:rsid w:val="4B7414D2"/>
    <w:rsid w:val="4FB75C6F"/>
    <w:rsid w:val="510BD86E"/>
    <w:rsid w:val="5A6ADD48"/>
    <w:rsid w:val="5CB1512C"/>
    <w:rsid w:val="5ED504FF"/>
    <w:rsid w:val="6ABF10BA"/>
    <w:rsid w:val="6C30D340"/>
    <w:rsid w:val="6C354519"/>
    <w:rsid w:val="76703B6F"/>
    <w:rsid w:val="78BC3F2A"/>
    <w:rsid w:val="7E29F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12B31"/>
  <w15:docId w15:val="{5F7A6D13-D4C0-40F2-B294-C7EBF01B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before="49"/>
      <w:ind w:left="137"/>
      <w:outlineLvl w:val="1"/>
    </w:pPr>
    <w:rPr>
      <w:rFonts w:ascii="Garamond" w:eastAsia="Garamond" w:hAnsi="Garamond" w:cs="Garamond"/>
      <w:b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spacing w:before="13"/>
      <w:ind w:left="137"/>
      <w:outlineLvl w:val="2"/>
    </w:pPr>
    <w:rPr>
      <w:rFonts w:ascii="Garamond" w:eastAsia="Garamond" w:hAnsi="Garamond" w:cs="Garamond"/>
      <w:i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C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621F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F97"/>
  </w:style>
  <w:style w:type="paragraph" w:styleId="Header">
    <w:name w:val="header"/>
    <w:basedOn w:val="Normal"/>
    <w:link w:val="HeaderChar"/>
    <w:uiPriority w:val="99"/>
    <w:unhideWhenUsed/>
    <w:rsid w:val="00621F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97"/>
  </w:style>
  <w:style w:type="character" w:styleId="Hyperlink">
    <w:name w:val="Hyperlink"/>
    <w:basedOn w:val="DefaultParagraphFont"/>
    <w:uiPriority w:val="99"/>
    <w:unhideWhenUsed/>
    <w:rsid w:val="00621F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F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0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10A3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612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12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12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2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2C0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023EB"/>
    <w:pPr>
      <w:widowControl w:val="0"/>
      <w:autoSpaceDE w:val="0"/>
      <w:autoSpaceDN w:val="0"/>
      <w:ind w:left="51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023EB"/>
    <w:rPr>
      <w:rFonts w:ascii="Calibri" w:eastAsia="Calibri" w:hAnsi="Calibri" w:cs="Calibri"/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4542D7"/>
  </w:style>
  <w:style w:type="character" w:customStyle="1" w:styleId="Heading9Char">
    <w:name w:val="Heading 9 Char"/>
    <w:basedOn w:val="DefaultParagraphFont"/>
    <w:link w:val="Heading9"/>
    <w:uiPriority w:val="9"/>
    <w:semiHidden/>
    <w:rsid w:val="000832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15643"/>
    <w:pPr>
      <w:spacing w:before="100" w:beforeAutospacing="1" w:after="100" w:afterAutospacing="1"/>
    </w:pPr>
    <w:rPr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ohanchhetry.com.np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rohan-chhetry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yourlinkedinUR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685B740EC79408259AE2BD0A2D92D" ma:contentTypeVersion="14" ma:contentTypeDescription="Create a new document." ma:contentTypeScope="" ma:versionID="0afa934541b950f4275876372c501345">
  <xsd:schema xmlns:xsd="http://www.w3.org/2001/XMLSchema" xmlns:xs="http://www.w3.org/2001/XMLSchema" xmlns:p="http://schemas.microsoft.com/office/2006/metadata/properties" xmlns:ns2="2a996e9b-acda-4a2a-ae73-4af3523026d5" xmlns:ns3="d1c7576f-0a17-4153-96c3-e6b3b35b3899" targetNamespace="http://schemas.microsoft.com/office/2006/metadata/properties" ma:root="true" ma:fieldsID="ac5494e6dc5786d194a8705227af8a32" ns2:_="" ns3:_="">
    <xsd:import namespace="2a996e9b-acda-4a2a-ae73-4af3523026d5"/>
    <xsd:import namespace="d1c7576f-0a17-4153-96c3-e6b3b35b389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96e9b-acda-4a2a-ae73-4af3523026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5e8017-cffe-4aae-9af1-34a75a593669}" ma:internalName="TaxCatchAll" ma:showField="CatchAllData" ma:web="2a996e9b-acda-4a2a-ae73-4af352302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7576f-0a17-4153-96c3-e6b3b35b38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597f9d-be7c-4b7f-9930-bc8b121da8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c7576f-0a17-4153-96c3-e6b3b35b3899">
      <Terms xmlns="http://schemas.microsoft.com/office/infopath/2007/PartnerControls"/>
    </lcf76f155ced4ddcb4097134ff3c332f>
    <TaxCatchAll xmlns="2a996e9b-acda-4a2a-ae73-4af3523026d5" xsi:nil="true"/>
  </documentManagement>
</p:properties>
</file>

<file path=customXml/itemProps1.xml><?xml version="1.0" encoding="utf-8"?>
<ds:datastoreItem xmlns:ds="http://schemas.openxmlformats.org/officeDocument/2006/customXml" ds:itemID="{CF5FB6E7-A738-4493-826E-BD78D5FD94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B8F17E-B008-4181-9896-0A12E0DE4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96e9b-acda-4a2a-ae73-4af3523026d5"/>
    <ds:schemaRef ds:uri="d1c7576f-0a17-4153-96c3-e6b3b35b38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4D1EA1-CF5E-4216-9C85-B7E81641A4CD}">
  <ds:schemaRefs>
    <ds:schemaRef ds:uri="http://schemas.microsoft.com/office/2006/metadata/properties"/>
    <ds:schemaRef ds:uri="http://schemas.microsoft.com/office/infopath/2007/PartnerControls"/>
    <ds:schemaRef ds:uri="d1c7576f-0a17-4153-96c3-e6b3b35b3899"/>
    <ds:schemaRef ds:uri="2a996e9b-acda-4a2a-ae73-4af3523026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857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Manocha</dc:creator>
  <cp:keywords/>
  <dc:description/>
  <cp:lastModifiedBy>Rohan Chhetry</cp:lastModifiedBy>
  <cp:revision>35</cp:revision>
  <dcterms:created xsi:type="dcterms:W3CDTF">2025-02-22T07:16:00Z</dcterms:created>
  <dcterms:modified xsi:type="dcterms:W3CDTF">2025-12-17T06:55:00Z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0x010100D37685B740EC79408259AE2BD0A2D92D</vt:lpwstr>
  </property>
  <property fmtid="{D5CDD505-2E9C-101B-9397-08002B2CF9AE}" pid="3" name="GrammarlyDocumentId">
    <vt:lpwstr>63eec497f2b9eb1a26febb1b6f8f821fe2c5595529ecb7df77fcf2a3e8a46472</vt:lpwstr>
  </property>
  <property fmtid="{D5CDD505-2E9C-101B-9397-08002B2CF9AE}" pid="4" name="MediaServiceImageTags">
    <vt:lpwstr/>
  </property>
</Properties>
</file>