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1AC7" w:rsidRDefault="002E1AC7" w:rsidP="002E1AC7">
      <w:pPr>
        <w:pStyle w:val="a9"/>
      </w:pPr>
    </w:p>
    <w:p w:rsidR="002E1AC7" w:rsidRDefault="002E1AC7" w:rsidP="002E1AC7">
      <w:pPr>
        <w:pStyle w:val="a9"/>
      </w:pPr>
    </w:p>
    <w:p w:rsidR="002E1AC7" w:rsidRPr="002E1AC7" w:rsidRDefault="002E1AC7" w:rsidP="002E1AC7">
      <w:pPr>
        <w:pStyle w:val="a9"/>
        <w:rPr>
          <w:sz w:val="44"/>
          <w:szCs w:val="44"/>
        </w:rPr>
      </w:pPr>
      <w:r w:rsidRPr="002E1AC7">
        <w:rPr>
          <w:rFonts w:hint="eastAsia"/>
          <w:sz w:val="44"/>
          <w:szCs w:val="44"/>
        </w:rPr>
        <w:t>电芯老化管理软件使用说明</w:t>
      </w:r>
    </w:p>
    <w:p w:rsidR="002E1AC7" w:rsidRDefault="002E1AC7" w:rsidP="002E1AC7">
      <w:pPr>
        <w:pStyle w:val="a9"/>
      </w:pPr>
    </w:p>
    <w:p w:rsidR="002E1AC7" w:rsidRDefault="002E1AC7" w:rsidP="002E1AC7">
      <w:pPr>
        <w:pStyle w:val="a9"/>
      </w:pPr>
    </w:p>
    <w:p w:rsidR="002E1AC7" w:rsidRDefault="002E1AC7" w:rsidP="002E1AC7">
      <w:pPr>
        <w:pStyle w:val="a9"/>
      </w:pPr>
    </w:p>
    <w:p w:rsidR="002E1AC7" w:rsidRDefault="002E1AC7" w:rsidP="002E1AC7">
      <w:pPr>
        <w:pStyle w:val="a9"/>
      </w:pPr>
    </w:p>
    <w:p w:rsidR="002E1AC7" w:rsidRDefault="002E1AC7" w:rsidP="002E1AC7">
      <w:pPr>
        <w:pStyle w:val="a9"/>
      </w:pPr>
    </w:p>
    <w:p w:rsidR="002E1AC7" w:rsidRDefault="002E1AC7" w:rsidP="002E1AC7">
      <w:pPr>
        <w:pStyle w:val="a9"/>
      </w:pPr>
    </w:p>
    <w:p w:rsidR="002E1AC7" w:rsidRDefault="002E1AC7" w:rsidP="002E1AC7">
      <w:pPr>
        <w:pStyle w:val="a9"/>
      </w:pPr>
    </w:p>
    <w:p w:rsidR="002E1AC7" w:rsidRDefault="002E1AC7" w:rsidP="002E1AC7">
      <w:pPr>
        <w:pStyle w:val="a9"/>
      </w:pPr>
    </w:p>
    <w:p w:rsidR="002E1AC7" w:rsidRDefault="002E1AC7" w:rsidP="002E1AC7">
      <w:pPr>
        <w:pStyle w:val="a9"/>
      </w:pPr>
    </w:p>
    <w:p w:rsidR="002E1AC7" w:rsidRDefault="002E1AC7" w:rsidP="002E1AC7">
      <w:pPr>
        <w:pStyle w:val="a9"/>
      </w:pPr>
    </w:p>
    <w:p w:rsidR="002E1AC7" w:rsidRDefault="002E1AC7" w:rsidP="002E1AC7">
      <w:pPr>
        <w:pStyle w:val="a9"/>
      </w:pPr>
    </w:p>
    <w:p w:rsidR="002E1AC7" w:rsidRDefault="002E1AC7" w:rsidP="002E1AC7">
      <w:pPr>
        <w:pStyle w:val="a9"/>
      </w:pPr>
      <w:r>
        <w:rPr>
          <w:rFonts w:hint="eastAsia"/>
        </w:rPr>
        <w:t>2014-08-13</w:t>
      </w:r>
      <w:bookmarkStart w:id="0" w:name="_GoBack"/>
      <w:bookmarkEnd w:id="0"/>
    </w:p>
    <w:p w:rsidR="002E1AC7" w:rsidRPr="00535952" w:rsidRDefault="00535952" w:rsidP="00535952">
      <w:pPr>
        <w:pStyle w:val="a9"/>
        <w:rPr>
          <w:rFonts w:hint="eastAsia"/>
          <w:b w:val="0"/>
        </w:rPr>
      </w:pPr>
      <w:r w:rsidRPr="00535952">
        <w:rPr>
          <w:rFonts w:hint="eastAsia"/>
          <w:b w:val="0"/>
        </w:rPr>
        <w:t>深圳</w:t>
      </w:r>
      <w:proofErr w:type="gramStart"/>
      <w:r w:rsidRPr="00535952">
        <w:rPr>
          <w:rFonts w:hint="eastAsia"/>
          <w:b w:val="0"/>
        </w:rPr>
        <w:t>基信机械</w:t>
      </w:r>
      <w:proofErr w:type="gramEnd"/>
    </w:p>
    <w:p w:rsidR="002E1AC7" w:rsidRDefault="002E1AC7" w:rsidP="002E1AC7">
      <w:pPr>
        <w:pStyle w:val="a9"/>
      </w:pPr>
      <w:r>
        <w:rPr>
          <w:rFonts w:hint="eastAsia"/>
        </w:rPr>
        <w:lastRenderedPageBreak/>
        <w:t>目录</w:t>
      </w:r>
    </w:p>
    <w:p w:rsidR="002E1AC7" w:rsidRDefault="002E1AC7">
      <w:pPr>
        <w:pStyle w:val="10"/>
        <w:tabs>
          <w:tab w:val="right" w:leader="dot" w:pos="8296"/>
        </w:tabs>
        <w:rPr>
          <w:noProof/>
        </w:rPr>
      </w:pPr>
      <w:r>
        <w:fldChar w:fldCharType="begin"/>
      </w:r>
      <w:r>
        <w:instrText xml:space="preserve"> </w:instrText>
      </w:r>
      <w:r>
        <w:rPr>
          <w:rFonts w:hint="eastAsia"/>
        </w:rPr>
        <w:instrText>TOC \o "1-3" \h \z \u</w:instrText>
      </w:r>
      <w:r>
        <w:instrText xml:space="preserve"> </w:instrText>
      </w:r>
      <w:r>
        <w:fldChar w:fldCharType="separate"/>
      </w:r>
      <w:hyperlink w:anchor="_Toc404841603" w:history="1">
        <w:r w:rsidRPr="00680EF7">
          <w:rPr>
            <w:rStyle w:val="a8"/>
            <w:noProof/>
          </w:rPr>
          <w:t>1</w:t>
        </w:r>
        <w:r w:rsidRPr="00680EF7">
          <w:rPr>
            <w:rStyle w:val="a8"/>
            <w:rFonts w:hint="eastAsia"/>
            <w:noProof/>
          </w:rPr>
          <w:t>、系统安装</w:t>
        </w:r>
        <w:r>
          <w:rPr>
            <w:noProof/>
            <w:webHidden/>
          </w:rPr>
          <w:tab/>
        </w:r>
        <w:r>
          <w:rPr>
            <w:noProof/>
            <w:webHidden/>
          </w:rPr>
          <w:fldChar w:fldCharType="begin"/>
        </w:r>
        <w:r>
          <w:rPr>
            <w:noProof/>
            <w:webHidden/>
          </w:rPr>
          <w:instrText xml:space="preserve"> PAGEREF _Toc404841603 \h </w:instrText>
        </w:r>
        <w:r>
          <w:rPr>
            <w:noProof/>
            <w:webHidden/>
          </w:rPr>
        </w:r>
        <w:r>
          <w:rPr>
            <w:noProof/>
            <w:webHidden/>
          </w:rPr>
          <w:fldChar w:fldCharType="separate"/>
        </w:r>
        <w:r>
          <w:rPr>
            <w:noProof/>
            <w:webHidden/>
          </w:rPr>
          <w:t>2</w:t>
        </w:r>
        <w:r>
          <w:rPr>
            <w:noProof/>
            <w:webHidden/>
          </w:rPr>
          <w:fldChar w:fldCharType="end"/>
        </w:r>
      </w:hyperlink>
    </w:p>
    <w:p w:rsidR="002E1AC7" w:rsidRDefault="00EE0EBB">
      <w:pPr>
        <w:pStyle w:val="10"/>
        <w:tabs>
          <w:tab w:val="right" w:leader="dot" w:pos="8296"/>
        </w:tabs>
        <w:rPr>
          <w:noProof/>
        </w:rPr>
      </w:pPr>
      <w:hyperlink w:anchor="_Toc404841604" w:history="1">
        <w:r w:rsidR="002E1AC7" w:rsidRPr="00680EF7">
          <w:rPr>
            <w:rStyle w:val="a8"/>
            <w:noProof/>
          </w:rPr>
          <w:t>2</w:t>
        </w:r>
        <w:r w:rsidR="002E1AC7" w:rsidRPr="00680EF7">
          <w:rPr>
            <w:rStyle w:val="a8"/>
            <w:rFonts w:hint="eastAsia"/>
            <w:noProof/>
          </w:rPr>
          <w:t>、系统功能模块简介</w:t>
        </w:r>
        <w:r w:rsidR="002E1AC7">
          <w:rPr>
            <w:noProof/>
            <w:webHidden/>
          </w:rPr>
          <w:tab/>
        </w:r>
        <w:r w:rsidR="002E1AC7">
          <w:rPr>
            <w:noProof/>
            <w:webHidden/>
          </w:rPr>
          <w:fldChar w:fldCharType="begin"/>
        </w:r>
        <w:r w:rsidR="002E1AC7">
          <w:rPr>
            <w:noProof/>
            <w:webHidden/>
          </w:rPr>
          <w:instrText xml:space="preserve"> PAGEREF _Toc404841604 \h </w:instrText>
        </w:r>
        <w:r w:rsidR="002E1AC7">
          <w:rPr>
            <w:noProof/>
            <w:webHidden/>
          </w:rPr>
        </w:r>
        <w:r w:rsidR="002E1AC7">
          <w:rPr>
            <w:noProof/>
            <w:webHidden/>
          </w:rPr>
          <w:fldChar w:fldCharType="separate"/>
        </w:r>
        <w:r w:rsidR="002E1AC7">
          <w:rPr>
            <w:noProof/>
            <w:webHidden/>
          </w:rPr>
          <w:t>2</w:t>
        </w:r>
        <w:r w:rsidR="002E1AC7">
          <w:rPr>
            <w:noProof/>
            <w:webHidden/>
          </w:rPr>
          <w:fldChar w:fldCharType="end"/>
        </w:r>
      </w:hyperlink>
    </w:p>
    <w:p w:rsidR="002E1AC7" w:rsidRDefault="00EE0EBB" w:rsidP="002E1AC7">
      <w:pPr>
        <w:pStyle w:val="20"/>
        <w:tabs>
          <w:tab w:val="right" w:leader="dot" w:pos="8296"/>
        </w:tabs>
        <w:ind w:left="560"/>
        <w:rPr>
          <w:noProof/>
        </w:rPr>
      </w:pPr>
      <w:hyperlink w:anchor="_Toc404841605" w:history="1">
        <w:r w:rsidR="002E1AC7" w:rsidRPr="00680EF7">
          <w:rPr>
            <w:rStyle w:val="a8"/>
            <w:noProof/>
          </w:rPr>
          <w:t>2.1</w:t>
        </w:r>
        <w:r w:rsidR="002E1AC7" w:rsidRPr="00680EF7">
          <w:rPr>
            <w:rStyle w:val="a8"/>
            <w:rFonts w:hint="eastAsia"/>
            <w:noProof/>
          </w:rPr>
          <w:t>登录模块</w:t>
        </w:r>
        <w:r w:rsidR="002E1AC7">
          <w:rPr>
            <w:noProof/>
            <w:webHidden/>
          </w:rPr>
          <w:tab/>
        </w:r>
        <w:r w:rsidR="002E1AC7">
          <w:rPr>
            <w:noProof/>
            <w:webHidden/>
          </w:rPr>
          <w:fldChar w:fldCharType="begin"/>
        </w:r>
        <w:r w:rsidR="002E1AC7">
          <w:rPr>
            <w:noProof/>
            <w:webHidden/>
          </w:rPr>
          <w:instrText xml:space="preserve"> PAGEREF _Toc404841605 \h </w:instrText>
        </w:r>
        <w:r w:rsidR="002E1AC7">
          <w:rPr>
            <w:noProof/>
            <w:webHidden/>
          </w:rPr>
        </w:r>
        <w:r w:rsidR="002E1AC7">
          <w:rPr>
            <w:noProof/>
            <w:webHidden/>
          </w:rPr>
          <w:fldChar w:fldCharType="separate"/>
        </w:r>
        <w:r w:rsidR="002E1AC7">
          <w:rPr>
            <w:noProof/>
            <w:webHidden/>
          </w:rPr>
          <w:t>2</w:t>
        </w:r>
        <w:r w:rsidR="002E1AC7">
          <w:rPr>
            <w:noProof/>
            <w:webHidden/>
          </w:rPr>
          <w:fldChar w:fldCharType="end"/>
        </w:r>
      </w:hyperlink>
    </w:p>
    <w:p w:rsidR="002E1AC7" w:rsidRDefault="00EE0EBB" w:rsidP="002E1AC7">
      <w:pPr>
        <w:pStyle w:val="20"/>
        <w:tabs>
          <w:tab w:val="right" w:leader="dot" w:pos="8296"/>
        </w:tabs>
        <w:ind w:left="560"/>
        <w:rPr>
          <w:noProof/>
        </w:rPr>
      </w:pPr>
      <w:hyperlink w:anchor="_Toc404841606" w:history="1">
        <w:r w:rsidR="002E1AC7" w:rsidRPr="00680EF7">
          <w:rPr>
            <w:rStyle w:val="a8"/>
            <w:noProof/>
          </w:rPr>
          <w:t>2.2</w:t>
        </w:r>
        <w:r w:rsidR="002E1AC7" w:rsidRPr="00680EF7">
          <w:rPr>
            <w:rStyle w:val="a8"/>
            <w:rFonts w:hint="eastAsia"/>
            <w:noProof/>
          </w:rPr>
          <w:t>系统主界面</w:t>
        </w:r>
        <w:r w:rsidR="002E1AC7">
          <w:rPr>
            <w:noProof/>
            <w:webHidden/>
          </w:rPr>
          <w:tab/>
        </w:r>
        <w:r w:rsidR="002E1AC7">
          <w:rPr>
            <w:noProof/>
            <w:webHidden/>
          </w:rPr>
          <w:fldChar w:fldCharType="begin"/>
        </w:r>
        <w:r w:rsidR="002E1AC7">
          <w:rPr>
            <w:noProof/>
            <w:webHidden/>
          </w:rPr>
          <w:instrText xml:space="preserve"> PAGEREF _Toc404841606 \h </w:instrText>
        </w:r>
        <w:r w:rsidR="002E1AC7">
          <w:rPr>
            <w:noProof/>
            <w:webHidden/>
          </w:rPr>
        </w:r>
        <w:r w:rsidR="002E1AC7">
          <w:rPr>
            <w:noProof/>
            <w:webHidden/>
          </w:rPr>
          <w:fldChar w:fldCharType="separate"/>
        </w:r>
        <w:r w:rsidR="002E1AC7">
          <w:rPr>
            <w:noProof/>
            <w:webHidden/>
          </w:rPr>
          <w:t>2</w:t>
        </w:r>
        <w:r w:rsidR="002E1AC7">
          <w:rPr>
            <w:noProof/>
            <w:webHidden/>
          </w:rPr>
          <w:fldChar w:fldCharType="end"/>
        </w:r>
      </w:hyperlink>
    </w:p>
    <w:p w:rsidR="002E1AC7" w:rsidRDefault="00EE0EBB" w:rsidP="002E1AC7">
      <w:pPr>
        <w:pStyle w:val="20"/>
        <w:tabs>
          <w:tab w:val="right" w:leader="dot" w:pos="8296"/>
        </w:tabs>
        <w:ind w:left="560"/>
        <w:rPr>
          <w:noProof/>
        </w:rPr>
      </w:pPr>
      <w:hyperlink w:anchor="_Toc404841607" w:history="1">
        <w:r w:rsidR="002E1AC7" w:rsidRPr="00680EF7">
          <w:rPr>
            <w:rStyle w:val="a8"/>
            <w:noProof/>
          </w:rPr>
          <w:t>2.3</w:t>
        </w:r>
        <w:r w:rsidR="002E1AC7" w:rsidRPr="00680EF7">
          <w:rPr>
            <w:rStyle w:val="a8"/>
            <w:rFonts w:hint="eastAsia"/>
            <w:noProof/>
          </w:rPr>
          <w:t>系统</w:t>
        </w:r>
        <w:r w:rsidR="002E1AC7">
          <w:rPr>
            <w:noProof/>
            <w:webHidden/>
          </w:rPr>
          <w:tab/>
        </w:r>
        <w:r w:rsidR="002E1AC7">
          <w:rPr>
            <w:noProof/>
            <w:webHidden/>
          </w:rPr>
          <w:fldChar w:fldCharType="begin"/>
        </w:r>
        <w:r w:rsidR="002E1AC7">
          <w:rPr>
            <w:noProof/>
            <w:webHidden/>
          </w:rPr>
          <w:instrText xml:space="preserve"> PAGEREF _Toc404841607 \h </w:instrText>
        </w:r>
        <w:r w:rsidR="002E1AC7">
          <w:rPr>
            <w:noProof/>
            <w:webHidden/>
          </w:rPr>
        </w:r>
        <w:r w:rsidR="002E1AC7">
          <w:rPr>
            <w:noProof/>
            <w:webHidden/>
          </w:rPr>
          <w:fldChar w:fldCharType="separate"/>
        </w:r>
        <w:r w:rsidR="002E1AC7">
          <w:rPr>
            <w:noProof/>
            <w:webHidden/>
          </w:rPr>
          <w:t>4</w:t>
        </w:r>
        <w:r w:rsidR="002E1AC7">
          <w:rPr>
            <w:noProof/>
            <w:webHidden/>
          </w:rPr>
          <w:fldChar w:fldCharType="end"/>
        </w:r>
      </w:hyperlink>
    </w:p>
    <w:p w:rsidR="002E1AC7" w:rsidRDefault="00EE0EBB" w:rsidP="002E1AC7">
      <w:pPr>
        <w:pStyle w:val="20"/>
        <w:tabs>
          <w:tab w:val="right" w:leader="dot" w:pos="8296"/>
        </w:tabs>
        <w:ind w:left="560"/>
        <w:rPr>
          <w:noProof/>
        </w:rPr>
      </w:pPr>
      <w:hyperlink w:anchor="_Toc404841608" w:history="1">
        <w:r w:rsidR="002E1AC7" w:rsidRPr="00680EF7">
          <w:rPr>
            <w:rStyle w:val="a8"/>
            <w:noProof/>
          </w:rPr>
          <w:t>2.4</w:t>
        </w:r>
        <w:r w:rsidR="002E1AC7" w:rsidRPr="00680EF7">
          <w:rPr>
            <w:rStyle w:val="a8"/>
            <w:rFonts w:hint="eastAsia"/>
            <w:noProof/>
          </w:rPr>
          <w:t>系统设置</w:t>
        </w:r>
        <w:r w:rsidR="002E1AC7">
          <w:rPr>
            <w:noProof/>
            <w:webHidden/>
          </w:rPr>
          <w:tab/>
        </w:r>
        <w:r w:rsidR="002E1AC7">
          <w:rPr>
            <w:noProof/>
            <w:webHidden/>
          </w:rPr>
          <w:fldChar w:fldCharType="begin"/>
        </w:r>
        <w:r w:rsidR="002E1AC7">
          <w:rPr>
            <w:noProof/>
            <w:webHidden/>
          </w:rPr>
          <w:instrText xml:space="preserve"> PAGEREF _Toc404841608 \h </w:instrText>
        </w:r>
        <w:r w:rsidR="002E1AC7">
          <w:rPr>
            <w:noProof/>
            <w:webHidden/>
          </w:rPr>
        </w:r>
        <w:r w:rsidR="002E1AC7">
          <w:rPr>
            <w:noProof/>
            <w:webHidden/>
          </w:rPr>
          <w:fldChar w:fldCharType="separate"/>
        </w:r>
        <w:r w:rsidR="002E1AC7">
          <w:rPr>
            <w:noProof/>
            <w:webHidden/>
          </w:rPr>
          <w:t>4</w:t>
        </w:r>
        <w:r w:rsidR="002E1AC7">
          <w:rPr>
            <w:noProof/>
            <w:webHidden/>
          </w:rPr>
          <w:fldChar w:fldCharType="end"/>
        </w:r>
      </w:hyperlink>
    </w:p>
    <w:p w:rsidR="002E1AC7" w:rsidRDefault="00EE0EBB" w:rsidP="002E1AC7">
      <w:pPr>
        <w:pStyle w:val="30"/>
        <w:tabs>
          <w:tab w:val="right" w:leader="dot" w:pos="8296"/>
        </w:tabs>
        <w:ind w:left="1120"/>
        <w:rPr>
          <w:noProof/>
        </w:rPr>
      </w:pPr>
      <w:hyperlink w:anchor="_Toc404841609" w:history="1">
        <w:r w:rsidR="002E1AC7" w:rsidRPr="00680EF7">
          <w:rPr>
            <w:rStyle w:val="a8"/>
            <w:noProof/>
          </w:rPr>
          <w:t>2.4.1</w:t>
        </w:r>
        <w:r w:rsidR="002E1AC7" w:rsidRPr="00680EF7">
          <w:rPr>
            <w:rStyle w:val="a8"/>
            <w:rFonts w:hint="eastAsia"/>
            <w:noProof/>
          </w:rPr>
          <w:t>出库</w:t>
        </w:r>
        <w:r w:rsidR="002E1AC7" w:rsidRPr="00680EF7">
          <w:rPr>
            <w:rStyle w:val="a8"/>
            <w:rFonts w:hint="eastAsia"/>
            <w:noProof/>
          </w:rPr>
          <w:t>设</w:t>
        </w:r>
        <w:r w:rsidR="002E1AC7" w:rsidRPr="00680EF7">
          <w:rPr>
            <w:rStyle w:val="a8"/>
            <w:rFonts w:hint="eastAsia"/>
            <w:noProof/>
          </w:rPr>
          <w:t>置</w:t>
        </w:r>
        <w:r w:rsidR="002E1AC7">
          <w:rPr>
            <w:noProof/>
            <w:webHidden/>
          </w:rPr>
          <w:tab/>
        </w:r>
        <w:r w:rsidR="002E1AC7">
          <w:rPr>
            <w:noProof/>
            <w:webHidden/>
          </w:rPr>
          <w:fldChar w:fldCharType="begin"/>
        </w:r>
        <w:r w:rsidR="002E1AC7">
          <w:rPr>
            <w:noProof/>
            <w:webHidden/>
          </w:rPr>
          <w:instrText xml:space="preserve"> PAGEREF _Toc404841609 \h </w:instrText>
        </w:r>
        <w:r w:rsidR="002E1AC7">
          <w:rPr>
            <w:noProof/>
            <w:webHidden/>
          </w:rPr>
        </w:r>
        <w:r w:rsidR="002E1AC7">
          <w:rPr>
            <w:noProof/>
            <w:webHidden/>
          </w:rPr>
          <w:fldChar w:fldCharType="separate"/>
        </w:r>
        <w:r w:rsidR="002E1AC7">
          <w:rPr>
            <w:noProof/>
            <w:webHidden/>
          </w:rPr>
          <w:t>4</w:t>
        </w:r>
        <w:r w:rsidR="002E1AC7">
          <w:rPr>
            <w:noProof/>
            <w:webHidden/>
          </w:rPr>
          <w:fldChar w:fldCharType="end"/>
        </w:r>
      </w:hyperlink>
    </w:p>
    <w:p w:rsidR="002E1AC7" w:rsidRDefault="00EE0EBB" w:rsidP="002E1AC7">
      <w:pPr>
        <w:pStyle w:val="30"/>
        <w:tabs>
          <w:tab w:val="right" w:leader="dot" w:pos="8296"/>
        </w:tabs>
        <w:ind w:left="1120"/>
        <w:rPr>
          <w:noProof/>
        </w:rPr>
      </w:pPr>
      <w:hyperlink w:anchor="_Toc404841610" w:history="1">
        <w:r w:rsidR="002E1AC7" w:rsidRPr="00680EF7">
          <w:rPr>
            <w:rStyle w:val="a8"/>
            <w:noProof/>
          </w:rPr>
          <w:t>2.4.2</w:t>
        </w:r>
        <w:r w:rsidR="002E1AC7" w:rsidRPr="00680EF7">
          <w:rPr>
            <w:rStyle w:val="a8"/>
            <w:rFonts w:hint="eastAsia"/>
            <w:noProof/>
          </w:rPr>
          <w:t>权限设置</w:t>
        </w:r>
        <w:r w:rsidR="002E1AC7">
          <w:rPr>
            <w:noProof/>
            <w:webHidden/>
          </w:rPr>
          <w:tab/>
        </w:r>
        <w:r w:rsidR="002E1AC7">
          <w:rPr>
            <w:noProof/>
            <w:webHidden/>
          </w:rPr>
          <w:fldChar w:fldCharType="begin"/>
        </w:r>
        <w:r w:rsidR="002E1AC7">
          <w:rPr>
            <w:noProof/>
            <w:webHidden/>
          </w:rPr>
          <w:instrText xml:space="preserve"> PAGEREF _Toc404841610 \h </w:instrText>
        </w:r>
        <w:r w:rsidR="002E1AC7">
          <w:rPr>
            <w:noProof/>
            <w:webHidden/>
          </w:rPr>
        </w:r>
        <w:r w:rsidR="002E1AC7">
          <w:rPr>
            <w:noProof/>
            <w:webHidden/>
          </w:rPr>
          <w:fldChar w:fldCharType="separate"/>
        </w:r>
        <w:r w:rsidR="002E1AC7">
          <w:rPr>
            <w:noProof/>
            <w:webHidden/>
          </w:rPr>
          <w:t>6</w:t>
        </w:r>
        <w:r w:rsidR="002E1AC7">
          <w:rPr>
            <w:noProof/>
            <w:webHidden/>
          </w:rPr>
          <w:fldChar w:fldCharType="end"/>
        </w:r>
      </w:hyperlink>
    </w:p>
    <w:p w:rsidR="002E1AC7" w:rsidRDefault="00EE0EBB" w:rsidP="002E1AC7">
      <w:pPr>
        <w:pStyle w:val="20"/>
        <w:tabs>
          <w:tab w:val="right" w:leader="dot" w:pos="8296"/>
        </w:tabs>
        <w:ind w:left="560"/>
        <w:rPr>
          <w:noProof/>
        </w:rPr>
      </w:pPr>
      <w:hyperlink w:anchor="_Toc404841611" w:history="1">
        <w:r w:rsidR="002E1AC7" w:rsidRPr="00680EF7">
          <w:rPr>
            <w:rStyle w:val="a8"/>
            <w:noProof/>
          </w:rPr>
          <w:t>2.5</w:t>
        </w:r>
        <w:r w:rsidR="002E1AC7" w:rsidRPr="00680EF7">
          <w:rPr>
            <w:rStyle w:val="a8"/>
            <w:rFonts w:hint="eastAsia"/>
            <w:noProof/>
          </w:rPr>
          <w:t>仓储管理</w:t>
        </w:r>
        <w:r w:rsidR="002E1AC7">
          <w:rPr>
            <w:noProof/>
            <w:webHidden/>
          </w:rPr>
          <w:tab/>
        </w:r>
        <w:r w:rsidR="002E1AC7">
          <w:rPr>
            <w:noProof/>
            <w:webHidden/>
          </w:rPr>
          <w:fldChar w:fldCharType="begin"/>
        </w:r>
        <w:r w:rsidR="002E1AC7">
          <w:rPr>
            <w:noProof/>
            <w:webHidden/>
          </w:rPr>
          <w:instrText xml:space="preserve"> PAGEREF _Toc404841611 \h </w:instrText>
        </w:r>
        <w:r w:rsidR="002E1AC7">
          <w:rPr>
            <w:noProof/>
            <w:webHidden/>
          </w:rPr>
        </w:r>
        <w:r w:rsidR="002E1AC7">
          <w:rPr>
            <w:noProof/>
            <w:webHidden/>
          </w:rPr>
          <w:fldChar w:fldCharType="separate"/>
        </w:r>
        <w:r w:rsidR="002E1AC7">
          <w:rPr>
            <w:noProof/>
            <w:webHidden/>
          </w:rPr>
          <w:t>8</w:t>
        </w:r>
        <w:r w:rsidR="002E1AC7">
          <w:rPr>
            <w:noProof/>
            <w:webHidden/>
          </w:rPr>
          <w:fldChar w:fldCharType="end"/>
        </w:r>
      </w:hyperlink>
    </w:p>
    <w:p w:rsidR="002E1AC7" w:rsidRDefault="00EE0EBB" w:rsidP="002E1AC7">
      <w:pPr>
        <w:pStyle w:val="30"/>
        <w:tabs>
          <w:tab w:val="right" w:leader="dot" w:pos="8296"/>
        </w:tabs>
        <w:ind w:left="1120"/>
        <w:rPr>
          <w:noProof/>
        </w:rPr>
      </w:pPr>
      <w:hyperlink w:anchor="_Toc404841612" w:history="1">
        <w:r w:rsidR="002E1AC7" w:rsidRPr="00680EF7">
          <w:rPr>
            <w:rStyle w:val="a8"/>
            <w:noProof/>
          </w:rPr>
          <w:t>2.5.1</w:t>
        </w:r>
        <w:r w:rsidR="002E1AC7" w:rsidRPr="00680EF7">
          <w:rPr>
            <w:rStyle w:val="a8"/>
            <w:rFonts w:hint="eastAsia"/>
            <w:noProof/>
          </w:rPr>
          <w:t>管理任务</w:t>
        </w:r>
        <w:r w:rsidR="002E1AC7">
          <w:rPr>
            <w:noProof/>
            <w:webHidden/>
          </w:rPr>
          <w:tab/>
        </w:r>
        <w:r w:rsidR="002E1AC7">
          <w:rPr>
            <w:noProof/>
            <w:webHidden/>
          </w:rPr>
          <w:fldChar w:fldCharType="begin"/>
        </w:r>
        <w:r w:rsidR="002E1AC7">
          <w:rPr>
            <w:noProof/>
            <w:webHidden/>
          </w:rPr>
          <w:instrText xml:space="preserve"> PAGEREF _Toc404841612 \h </w:instrText>
        </w:r>
        <w:r w:rsidR="002E1AC7">
          <w:rPr>
            <w:noProof/>
            <w:webHidden/>
          </w:rPr>
        </w:r>
        <w:r w:rsidR="002E1AC7">
          <w:rPr>
            <w:noProof/>
            <w:webHidden/>
          </w:rPr>
          <w:fldChar w:fldCharType="separate"/>
        </w:r>
        <w:r w:rsidR="002E1AC7">
          <w:rPr>
            <w:noProof/>
            <w:webHidden/>
          </w:rPr>
          <w:t>8</w:t>
        </w:r>
        <w:r w:rsidR="002E1AC7">
          <w:rPr>
            <w:noProof/>
            <w:webHidden/>
          </w:rPr>
          <w:fldChar w:fldCharType="end"/>
        </w:r>
      </w:hyperlink>
    </w:p>
    <w:p w:rsidR="002E1AC7" w:rsidRDefault="00EE0EBB" w:rsidP="002E1AC7">
      <w:pPr>
        <w:pStyle w:val="30"/>
        <w:tabs>
          <w:tab w:val="right" w:leader="dot" w:pos="8296"/>
        </w:tabs>
        <w:ind w:left="1120"/>
        <w:rPr>
          <w:noProof/>
        </w:rPr>
      </w:pPr>
      <w:hyperlink w:anchor="_Toc404841613" w:history="1">
        <w:r w:rsidR="002E1AC7" w:rsidRPr="00680EF7">
          <w:rPr>
            <w:rStyle w:val="a8"/>
            <w:noProof/>
          </w:rPr>
          <w:t>2.5.2</w:t>
        </w:r>
        <w:r w:rsidR="002E1AC7" w:rsidRPr="00680EF7">
          <w:rPr>
            <w:rStyle w:val="a8"/>
            <w:rFonts w:hint="eastAsia"/>
            <w:noProof/>
          </w:rPr>
          <w:t>控制任务</w:t>
        </w:r>
        <w:r w:rsidR="002E1AC7">
          <w:rPr>
            <w:noProof/>
            <w:webHidden/>
          </w:rPr>
          <w:tab/>
        </w:r>
        <w:r w:rsidR="002E1AC7">
          <w:rPr>
            <w:noProof/>
            <w:webHidden/>
          </w:rPr>
          <w:fldChar w:fldCharType="begin"/>
        </w:r>
        <w:r w:rsidR="002E1AC7">
          <w:rPr>
            <w:noProof/>
            <w:webHidden/>
          </w:rPr>
          <w:instrText xml:space="preserve"> PAGEREF _Toc404841613 \h </w:instrText>
        </w:r>
        <w:r w:rsidR="002E1AC7">
          <w:rPr>
            <w:noProof/>
            <w:webHidden/>
          </w:rPr>
        </w:r>
        <w:r w:rsidR="002E1AC7">
          <w:rPr>
            <w:noProof/>
            <w:webHidden/>
          </w:rPr>
          <w:fldChar w:fldCharType="separate"/>
        </w:r>
        <w:r w:rsidR="002E1AC7">
          <w:rPr>
            <w:noProof/>
            <w:webHidden/>
          </w:rPr>
          <w:t>8</w:t>
        </w:r>
        <w:r w:rsidR="002E1AC7">
          <w:rPr>
            <w:noProof/>
            <w:webHidden/>
          </w:rPr>
          <w:fldChar w:fldCharType="end"/>
        </w:r>
      </w:hyperlink>
    </w:p>
    <w:p w:rsidR="002E1AC7" w:rsidRDefault="00EE0EBB" w:rsidP="002E1AC7">
      <w:pPr>
        <w:pStyle w:val="30"/>
        <w:tabs>
          <w:tab w:val="right" w:leader="dot" w:pos="8296"/>
        </w:tabs>
        <w:ind w:left="1120"/>
        <w:rPr>
          <w:noProof/>
        </w:rPr>
      </w:pPr>
      <w:hyperlink w:anchor="_Toc404841614" w:history="1">
        <w:r w:rsidR="002E1AC7" w:rsidRPr="00680EF7">
          <w:rPr>
            <w:rStyle w:val="a8"/>
            <w:noProof/>
          </w:rPr>
          <w:t>2.5.3</w:t>
        </w:r>
        <w:r w:rsidR="002E1AC7" w:rsidRPr="00680EF7">
          <w:rPr>
            <w:rStyle w:val="a8"/>
            <w:rFonts w:hint="eastAsia"/>
            <w:noProof/>
          </w:rPr>
          <w:t>库存管理</w:t>
        </w:r>
        <w:r w:rsidR="002E1AC7">
          <w:rPr>
            <w:noProof/>
            <w:webHidden/>
          </w:rPr>
          <w:tab/>
        </w:r>
        <w:r w:rsidR="002E1AC7">
          <w:rPr>
            <w:noProof/>
            <w:webHidden/>
          </w:rPr>
          <w:fldChar w:fldCharType="begin"/>
        </w:r>
        <w:r w:rsidR="002E1AC7">
          <w:rPr>
            <w:noProof/>
            <w:webHidden/>
          </w:rPr>
          <w:instrText xml:space="preserve"> PAGEREF _Toc404841614 \h </w:instrText>
        </w:r>
        <w:r w:rsidR="002E1AC7">
          <w:rPr>
            <w:noProof/>
            <w:webHidden/>
          </w:rPr>
        </w:r>
        <w:r w:rsidR="002E1AC7">
          <w:rPr>
            <w:noProof/>
            <w:webHidden/>
          </w:rPr>
          <w:fldChar w:fldCharType="separate"/>
        </w:r>
        <w:r w:rsidR="002E1AC7">
          <w:rPr>
            <w:noProof/>
            <w:webHidden/>
          </w:rPr>
          <w:t>10</w:t>
        </w:r>
        <w:r w:rsidR="002E1AC7">
          <w:rPr>
            <w:noProof/>
            <w:webHidden/>
          </w:rPr>
          <w:fldChar w:fldCharType="end"/>
        </w:r>
      </w:hyperlink>
    </w:p>
    <w:p w:rsidR="002E1AC7" w:rsidRDefault="00EE0EBB" w:rsidP="002E1AC7">
      <w:pPr>
        <w:pStyle w:val="30"/>
        <w:tabs>
          <w:tab w:val="right" w:leader="dot" w:pos="8296"/>
        </w:tabs>
        <w:ind w:left="1120"/>
        <w:rPr>
          <w:noProof/>
        </w:rPr>
      </w:pPr>
      <w:hyperlink w:anchor="_Toc404841615" w:history="1">
        <w:r w:rsidR="002E1AC7" w:rsidRPr="00680EF7">
          <w:rPr>
            <w:rStyle w:val="a8"/>
            <w:noProof/>
          </w:rPr>
          <w:t>2.5.4</w:t>
        </w:r>
        <w:r w:rsidR="002E1AC7" w:rsidRPr="00680EF7">
          <w:rPr>
            <w:rStyle w:val="a8"/>
            <w:rFonts w:hint="eastAsia"/>
            <w:noProof/>
          </w:rPr>
          <w:t>货位状态</w:t>
        </w:r>
        <w:r w:rsidR="002E1AC7">
          <w:rPr>
            <w:noProof/>
            <w:webHidden/>
          </w:rPr>
          <w:tab/>
        </w:r>
        <w:r w:rsidR="002E1AC7">
          <w:rPr>
            <w:noProof/>
            <w:webHidden/>
          </w:rPr>
          <w:fldChar w:fldCharType="begin"/>
        </w:r>
        <w:r w:rsidR="002E1AC7">
          <w:rPr>
            <w:noProof/>
            <w:webHidden/>
          </w:rPr>
          <w:instrText xml:space="preserve"> PAGEREF _Toc404841615 \h </w:instrText>
        </w:r>
        <w:r w:rsidR="002E1AC7">
          <w:rPr>
            <w:noProof/>
            <w:webHidden/>
          </w:rPr>
        </w:r>
        <w:r w:rsidR="002E1AC7">
          <w:rPr>
            <w:noProof/>
            <w:webHidden/>
          </w:rPr>
          <w:fldChar w:fldCharType="separate"/>
        </w:r>
        <w:r w:rsidR="002E1AC7">
          <w:rPr>
            <w:noProof/>
            <w:webHidden/>
          </w:rPr>
          <w:t>12</w:t>
        </w:r>
        <w:r w:rsidR="002E1AC7">
          <w:rPr>
            <w:noProof/>
            <w:webHidden/>
          </w:rPr>
          <w:fldChar w:fldCharType="end"/>
        </w:r>
      </w:hyperlink>
    </w:p>
    <w:p w:rsidR="002E1AC7" w:rsidRDefault="00EE0EBB" w:rsidP="002E1AC7">
      <w:pPr>
        <w:pStyle w:val="20"/>
        <w:tabs>
          <w:tab w:val="right" w:leader="dot" w:pos="8296"/>
        </w:tabs>
        <w:ind w:left="560"/>
        <w:rPr>
          <w:noProof/>
        </w:rPr>
      </w:pPr>
      <w:hyperlink w:anchor="_Toc404841616" w:history="1">
        <w:r w:rsidR="002E1AC7" w:rsidRPr="00680EF7">
          <w:rPr>
            <w:rStyle w:val="a8"/>
            <w:noProof/>
          </w:rPr>
          <w:t>2.6</w:t>
        </w:r>
        <w:r w:rsidR="002E1AC7" w:rsidRPr="00680EF7">
          <w:rPr>
            <w:rStyle w:val="a8"/>
            <w:rFonts w:hint="eastAsia"/>
            <w:noProof/>
          </w:rPr>
          <w:t>统计查询</w:t>
        </w:r>
        <w:r w:rsidR="002E1AC7">
          <w:rPr>
            <w:noProof/>
            <w:webHidden/>
          </w:rPr>
          <w:tab/>
        </w:r>
        <w:r w:rsidR="002E1AC7">
          <w:rPr>
            <w:noProof/>
            <w:webHidden/>
          </w:rPr>
          <w:fldChar w:fldCharType="begin"/>
        </w:r>
        <w:r w:rsidR="002E1AC7">
          <w:rPr>
            <w:noProof/>
            <w:webHidden/>
          </w:rPr>
          <w:instrText xml:space="preserve"> PAGEREF _Toc404841616 \h </w:instrText>
        </w:r>
        <w:r w:rsidR="002E1AC7">
          <w:rPr>
            <w:noProof/>
            <w:webHidden/>
          </w:rPr>
        </w:r>
        <w:r w:rsidR="002E1AC7">
          <w:rPr>
            <w:noProof/>
            <w:webHidden/>
          </w:rPr>
          <w:fldChar w:fldCharType="separate"/>
        </w:r>
        <w:r w:rsidR="002E1AC7">
          <w:rPr>
            <w:noProof/>
            <w:webHidden/>
          </w:rPr>
          <w:t>15</w:t>
        </w:r>
        <w:r w:rsidR="002E1AC7">
          <w:rPr>
            <w:noProof/>
            <w:webHidden/>
          </w:rPr>
          <w:fldChar w:fldCharType="end"/>
        </w:r>
      </w:hyperlink>
    </w:p>
    <w:p w:rsidR="002E1AC7" w:rsidRDefault="00EE0EBB" w:rsidP="002E1AC7">
      <w:pPr>
        <w:pStyle w:val="30"/>
        <w:tabs>
          <w:tab w:val="right" w:leader="dot" w:pos="8296"/>
        </w:tabs>
        <w:ind w:left="1120"/>
        <w:rPr>
          <w:noProof/>
        </w:rPr>
      </w:pPr>
      <w:hyperlink w:anchor="_Toc404841617" w:history="1">
        <w:r w:rsidR="002E1AC7" w:rsidRPr="00680EF7">
          <w:rPr>
            <w:rStyle w:val="a8"/>
            <w:noProof/>
          </w:rPr>
          <w:t>2.6.1</w:t>
        </w:r>
        <w:r w:rsidR="002E1AC7" w:rsidRPr="00680EF7">
          <w:rPr>
            <w:rStyle w:val="a8"/>
            <w:rFonts w:hint="eastAsia"/>
            <w:noProof/>
          </w:rPr>
          <w:t>日志管理</w:t>
        </w:r>
        <w:r w:rsidR="002E1AC7">
          <w:rPr>
            <w:noProof/>
            <w:webHidden/>
          </w:rPr>
          <w:tab/>
        </w:r>
        <w:r w:rsidR="002E1AC7">
          <w:rPr>
            <w:noProof/>
            <w:webHidden/>
          </w:rPr>
          <w:fldChar w:fldCharType="begin"/>
        </w:r>
        <w:r w:rsidR="002E1AC7">
          <w:rPr>
            <w:noProof/>
            <w:webHidden/>
          </w:rPr>
          <w:instrText xml:space="preserve"> PAGEREF _Toc404841617 \h </w:instrText>
        </w:r>
        <w:r w:rsidR="002E1AC7">
          <w:rPr>
            <w:noProof/>
            <w:webHidden/>
          </w:rPr>
        </w:r>
        <w:r w:rsidR="002E1AC7">
          <w:rPr>
            <w:noProof/>
            <w:webHidden/>
          </w:rPr>
          <w:fldChar w:fldCharType="separate"/>
        </w:r>
        <w:r w:rsidR="002E1AC7">
          <w:rPr>
            <w:noProof/>
            <w:webHidden/>
          </w:rPr>
          <w:t>15</w:t>
        </w:r>
        <w:r w:rsidR="002E1AC7">
          <w:rPr>
            <w:noProof/>
            <w:webHidden/>
          </w:rPr>
          <w:fldChar w:fldCharType="end"/>
        </w:r>
      </w:hyperlink>
    </w:p>
    <w:p w:rsidR="002E1AC7" w:rsidRDefault="00EE0EBB" w:rsidP="002E1AC7">
      <w:pPr>
        <w:pStyle w:val="30"/>
        <w:tabs>
          <w:tab w:val="right" w:leader="dot" w:pos="8296"/>
        </w:tabs>
        <w:ind w:left="1120"/>
        <w:rPr>
          <w:noProof/>
        </w:rPr>
      </w:pPr>
      <w:hyperlink w:anchor="_Toc404841618" w:history="1">
        <w:r w:rsidR="002E1AC7" w:rsidRPr="00680EF7">
          <w:rPr>
            <w:rStyle w:val="a8"/>
            <w:noProof/>
          </w:rPr>
          <w:t>2.6.2</w:t>
        </w:r>
        <w:r w:rsidR="002E1AC7" w:rsidRPr="00680EF7">
          <w:rPr>
            <w:rStyle w:val="a8"/>
            <w:rFonts w:hint="eastAsia"/>
            <w:noProof/>
          </w:rPr>
          <w:t>历史任务查询</w:t>
        </w:r>
        <w:r w:rsidR="002E1AC7">
          <w:rPr>
            <w:noProof/>
            <w:webHidden/>
          </w:rPr>
          <w:tab/>
        </w:r>
        <w:r w:rsidR="002E1AC7">
          <w:rPr>
            <w:noProof/>
            <w:webHidden/>
          </w:rPr>
          <w:fldChar w:fldCharType="begin"/>
        </w:r>
        <w:r w:rsidR="002E1AC7">
          <w:rPr>
            <w:noProof/>
            <w:webHidden/>
          </w:rPr>
          <w:instrText xml:space="preserve"> PAGEREF _Toc404841618 \h </w:instrText>
        </w:r>
        <w:r w:rsidR="002E1AC7">
          <w:rPr>
            <w:noProof/>
            <w:webHidden/>
          </w:rPr>
        </w:r>
        <w:r w:rsidR="002E1AC7">
          <w:rPr>
            <w:noProof/>
            <w:webHidden/>
          </w:rPr>
          <w:fldChar w:fldCharType="separate"/>
        </w:r>
        <w:r w:rsidR="002E1AC7">
          <w:rPr>
            <w:noProof/>
            <w:webHidden/>
          </w:rPr>
          <w:t>16</w:t>
        </w:r>
        <w:r w:rsidR="002E1AC7">
          <w:rPr>
            <w:noProof/>
            <w:webHidden/>
          </w:rPr>
          <w:fldChar w:fldCharType="end"/>
        </w:r>
      </w:hyperlink>
    </w:p>
    <w:p w:rsidR="002E1AC7" w:rsidRDefault="00EE0EBB" w:rsidP="002E1AC7">
      <w:pPr>
        <w:pStyle w:val="20"/>
        <w:tabs>
          <w:tab w:val="right" w:leader="dot" w:pos="8296"/>
        </w:tabs>
        <w:ind w:left="560"/>
        <w:rPr>
          <w:noProof/>
        </w:rPr>
      </w:pPr>
      <w:hyperlink w:anchor="_Toc404841619" w:history="1">
        <w:r w:rsidR="002E1AC7" w:rsidRPr="00680EF7">
          <w:rPr>
            <w:rStyle w:val="a8"/>
            <w:noProof/>
          </w:rPr>
          <w:t>2.7</w:t>
        </w:r>
        <w:r w:rsidR="002E1AC7" w:rsidRPr="00680EF7">
          <w:rPr>
            <w:rStyle w:val="a8"/>
            <w:rFonts w:hint="eastAsia"/>
            <w:noProof/>
          </w:rPr>
          <w:t>切换用户</w:t>
        </w:r>
        <w:r w:rsidR="002E1AC7">
          <w:rPr>
            <w:noProof/>
            <w:webHidden/>
          </w:rPr>
          <w:tab/>
        </w:r>
        <w:r w:rsidR="002E1AC7">
          <w:rPr>
            <w:noProof/>
            <w:webHidden/>
          </w:rPr>
          <w:fldChar w:fldCharType="begin"/>
        </w:r>
        <w:r w:rsidR="002E1AC7">
          <w:rPr>
            <w:noProof/>
            <w:webHidden/>
          </w:rPr>
          <w:instrText xml:space="preserve"> PAGEREF _Toc404841619 \h </w:instrText>
        </w:r>
        <w:r w:rsidR="002E1AC7">
          <w:rPr>
            <w:noProof/>
            <w:webHidden/>
          </w:rPr>
        </w:r>
        <w:r w:rsidR="002E1AC7">
          <w:rPr>
            <w:noProof/>
            <w:webHidden/>
          </w:rPr>
          <w:fldChar w:fldCharType="separate"/>
        </w:r>
        <w:r w:rsidR="002E1AC7">
          <w:rPr>
            <w:noProof/>
            <w:webHidden/>
          </w:rPr>
          <w:t>17</w:t>
        </w:r>
        <w:r w:rsidR="002E1AC7">
          <w:rPr>
            <w:noProof/>
            <w:webHidden/>
          </w:rPr>
          <w:fldChar w:fldCharType="end"/>
        </w:r>
      </w:hyperlink>
    </w:p>
    <w:p w:rsidR="002E1AC7" w:rsidRDefault="002E1AC7" w:rsidP="002E1AC7">
      <w:r>
        <w:fldChar w:fldCharType="end"/>
      </w:r>
    </w:p>
    <w:p w:rsidR="000B76B6" w:rsidRPr="000B76B6" w:rsidRDefault="000B76B6" w:rsidP="00A165F2">
      <w:pPr>
        <w:pStyle w:val="1"/>
      </w:pPr>
      <w:bookmarkStart w:id="1" w:name="_Toc404841603"/>
      <w:r w:rsidRPr="000B76B6">
        <w:rPr>
          <w:rFonts w:hint="eastAsia"/>
        </w:rPr>
        <w:lastRenderedPageBreak/>
        <w:t>1</w:t>
      </w:r>
      <w:r w:rsidRPr="000B76B6">
        <w:rPr>
          <w:rFonts w:hint="eastAsia"/>
        </w:rPr>
        <w:t>、系统安装</w:t>
      </w:r>
      <w:bookmarkEnd w:id="1"/>
    </w:p>
    <w:p w:rsidR="00D24869" w:rsidRDefault="000B76B6" w:rsidP="00D85A7A">
      <w:pPr>
        <w:pStyle w:val="1"/>
      </w:pPr>
      <w:bookmarkStart w:id="2" w:name="_Toc404841604"/>
      <w:r>
        <w:rPr>
          <w:rFonts w:hint="eastAsia"/>
        </w:rPr>
        <w:t>2</w:t>
      </w:r>
      <w:r w:rsidR="00D85A7A">
        <w:rPr>
          <w:rFonts w:hint="eastAsia"/>
        </w:rPr>
        <w:t>、</w:t>
      </w:r>
      <w:r w:rsidR="004953ED">
        <w:rPr>
          <w:rFonts w:hint="eastAsia"/>
        </w:rPr>
        <w:t>系统</w:t>
      </w:r>
      <w:r w:rsidR="00265DF7">
        <w:rPr>
          <w:rFonts w:hint="eastAsia"/>
        </w:rPr>
        <w:t>功能</w:t>
      </w:r>
      <w:r w:rsidR="004953ED">
        <w:rPr>
          <w:rFonts w:hint="eastAsia"/>
        </w:rPr>
        <w:t>模块简介</w:t>
      </w:r>
      <w:bookmarkEnd w:id="2"/>
    </w:p>
    <w:p w:rsidR="006F17EC" w:rsidRPr="006F17EC" w:rsidRDefault="00D85A7A" w:rsidP="006F17EC">
      <w:pPr>
        <w:pStyle w:val="2"/>
      </w:pPr>
      <w:bookmarkStart w:id="3" w:name="_Toc404841605"/>
      <w:r>
        <w:rPr>
          <w:rFonts w:hint="eastAsia"/>
        </w:rPr>
        <w:t>2.1</w:t>
      </w:r>
      <w:r>
        <w:rPr>
          <w:rFonts w:hint="eastAsia"/>
        </w:rPr>
        <w:t>登录</w:t>
      </w:r>
      <w:r w:rsidR="004953ED">
        <w:rPr>
          <w:rFonts w:hint="eastAsia"/>
        </w:rPr>
        <w:t>模块</w:t>
      </w:r>
      <w:bookmarkEnd w:id="3"/>
    </w:p>
    <w:p w:rsidR="007C3208" w:rsidRDefault="007C3208">
      <w:pPr>
        <w:rPr>
          <w:rFonts w:asciiTheme="minorEastAsia" w:hAnsiTheme="minorEastAsia"/>
          <w:szCs w:val="28"/>
        </w:rPr>
      </w:pPr>
      <w:r>
        <w:rPr>
          <w:rFonts w:asciiTheme="minorEastAsia" w:hAnsiTheme="minorEastAsia" w:hint="eastAsia"/>
          <w:szCs w:val="28"/>
        </w:rPr>
        <w:tab/>
      </w:r>
      <w:r w:rsidR="005D450B">
        <w:rPr>
          <w:rFonts w:asciiTheme="minorEastAsia" w:hAnsiTheme="minorEastAsia" w:hint="eastAsia"/>
          <w:szCs w:val="28"/>
        </w:rPr>
        <w:t>启动系统后首先弹出登录界面，如</w:t>
      </w:r>
      <w:r>
        <w:rPr>
          <w:rFonts w:asciiTheme="minorEastAsia" w:hAnsiTheme="minorEastAsia" w:hint="eastAsia"/>
          <w:szCs w:val="28"/>
        </w:rPr>
        <w:t>图</w:t>
      </w:r>
      <w:r w:rsidR="005D450B">
        <w:rPr>
          <w:rFonts w:asciiTheme="minorEastAsia" w:hAnsiTheme="minorEastAsia" w:hint="eastAsia"/>
          <w:szCs w:val="28"/>
        </w:rPr>
        <w:t>“登录界面”</w:t>
      </w:r>
      <w:r w:rsidR="00C06C6F">
        <w:rPr>
          <w:rFonts w:asciiTheme="minorEastAsia" w:hAnsiTheme="minorEastAsia" w:hint="eastAsia"/>
          <w:szCs w:val="28"/>
        </w:rPr>
        <w:t>，根据管理员分配的角色、用户名、密码，点击【登录】</w:t>
      </w:r>
      <w:r>
        <w:rPr>
          <w:rFonts w:asciiTheme="minorEastAsia" w:hAnsiTheme="minorEastAsia" w:hint="eastAsia"/>
          <w:szCs w:val="28"/>
        </w:rPr>
        <w:t>按钮登录系统</w:t>
      </w:r>
      <w:r w:rsidR="005D450B">
        <w:rPr>
          <w:rFonts w:asciiTheme="minorEastAsia" w:hAnsiTheme="minorEastAsia" w:hint="eastAsia"/>
          <w:szCs w:val="28"/>
        </w:rPr>
        <w:t>，登录成功后会进入系统主界面，如图“系统主界面”</w:t>
      </w:r>
      <w:r w:rsidR="00064115">
        <w:rPr>
          <w:rFonts w:asciiTheme="minorEastAsia" w:hAnsiTheme="minorEastAsia" w:hint="eastAsia"/>
          <w:szCs w:val="28"/>
        </w:rPr>
        <w:t>；登录不成功会提示错误信息</w:t>
      </w:r>
      <w:r>
        <w:rPr>
          <w:rFonts w:asciiTheme="minorEastAsia" w:hAnsiTheme="minorEastAsia" w:hint="eastAsia"/>
          <w:szCs w:val="28"/>
        </w:rPr>
        <w:t>。</w:t>
      </w:r>
    </w:p>
    <w:p w:rsidR="00736E8F" w:rsidRDefault="00736E8F">
      <w:pPr>
        <w:rPr>
          <w:rFonts w:asciiTheme="minorEastAsia" w:hAnsiTheme="minorEastAsia"/>
          <w:szCs w:val="28"/>
        </w:rPr>
      </w:pPr>
      <w:r>
        <w:rPr>
          <w:rFonts w:asciiTheme="minorEastAsia" w:hAnsiTheme="minorEastAsia" w:hint="eastAsia"/>
          <w:noProof/>
          <w:szCs w:val="28"/>
        </w:rPr>
        <w:drawing>
          <wp:inline distT="0" distB="0" distL="0" distR="0">
            <wp:extent cx="2945130" cy="1945640"/>
            <wp:effectExtent l="1905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2945130" cy="1945640"/>
                    </a:xfrm>
                    <a:prstGeom prst="rect">
                      <a:avLst/>
                    </a:prstGeom>
                    <a:noFill/>
                    <a:ln w="9525">
                      <a:noFill/>
                      <a:miter lim="800000"/>
                      <a:headEnd/>
                      <a:tailEnd/>
                    </a:ln>
                  </pic:spPr>
                </pic:pic>
              </a:graphicData>
            </a:graphic>
          </wp:inline>
        </w:drawing>
      </w:r>
    </w:p>
    <w:p w:rsidR="003405E3" w:rsidRDefault="003405E3">
      <w:pPr>
        <w:rPr>
          <w:rFonts w:asciiTheme="minorEastAsia" w:hAnsiTheme="minorEastAsia"/>
          <w:szCs w:val="28"/>
        </w:rPr>
      </w:pPr>
      <w:r>
        <w:rPr>
          <w:rFonts w:asciiTheme="minorEastAsia" w:hAnsiTheme="minorEastAsia" w:hint="eastAsia"/>
          <w:szCs w:val="28"/>
        </w:rPr>
        <w:t>（图）登录界面</w:t>
      </w:r>
    </w:p>
    <w:p w:rsidR="00D85A7A" w:rsidRDefault="00D85A7A" w:rsidP="00D85A7A">
      <w:pPr>
        <w:pStyle w:val="2"/>
      </w:pPr>
      <w:bookmarkStart w:id="4" w:name="_Toc404841606"/>
      <w:r>
        <w:rPr>
          <w:rFonts w:hint="eastAsia"/>
        </w:rPr>
        <w:t>2.2</w:t>
      </w:r>
      <w:r w:rsidR="00265DF7">
        <w:rPr>
          <w:rFonts w:hint="eastAsia"/>
        </w:rPr>
        <w:t>系统</w:t>
      </w:r>
      <w:r>
        <w:rPr>
          <w:rFonts w:hint="eastAsia"/>
        </w:rPr>
        <w:t>主界面</w:t>
      </w:r>
      <w:bookmarkEnd w:id="4"/>
    </w:p>
    <w:p w:rsidR="004953ED" w:rsidRDefault="00F82352">
      <w:pPr>
        <w:rPr>
          <w:rFonts w:asciiTheme="minorEastAsia" w:hAnsiTheme="minorEastAsia"/>
          <w:szCs w:val="28"/>
        </w:rPr>
      </w:pPr>
      <w:r>
        <w:rPr>
          <w:rFonts w:asciiTheme="minorEastAsia" w:hAnsiTheme="minorEastAsia" w:hint="eastAsia"/>
          <w:szCs w:val="28"/>
        </w:rPr>
        <w:t>系统主界面分为</w:t>
      </w:r>
      <w:r w:rsidR="004953ED">
        <w:rPr>
          <w:rFonts w:asciiTheme="minorEastAsia" w:hAnsiTheme="minorEastAsia" w:hint="eastAsia"/>
          <w:szCs w:val="28"/>
        </w:rPr>
        <w:t>以下几大区域，</w:t>
      </w:r>
    </w:p>
    <w:p w:rsidR="004953ED" w:rsidRPr="004953ED" w:rsidRDefault="00F82352" w:rsidP="004953ED">
      <w:pPr>
        <w:pStyle w:val="a5"/>
        <w:numPr>
          <w:ilvl w:val="0"/>
          <w:numId w:val="3"/>
        </w:numPr>
        <w:ind w:firstLineChars="0"/>
        <w:rPr>
          <w:rFonts w:asciiTheme="minorEastAsia" w:hAnsiTheme="minorEastAsia"/>
          <w:szCs w:val="28"/>
        </w:rPr>
      </w:pPr>
      <w:r w:rsidRPr="004953ED">
        <w:rPr>
          <w:rFonts w:asciiTheme="minorEastAsia" w:hAnsiTheme="minorEastAsia" w:hint="eastAsia"/>
          <w:szCs w:val="28"/>
        </w:rPr>
        <w:t>菜单区</w:t>
      </w:r>
      <w:r w:rsidR="004953ED" w:rsidRPr="004953ED">
        <w:rPr>
          <w:rFonts w:asciiTheme="minorEastAsia" w:hAnsiTheme="minorEastAsia" w:hint="eastAsia"/>
          <w:szCs w:val="28"/>
        </w:rPr>
        <w:t>（主界面上方区域）：</w:t>
      </w:r>
      <w:r w:rsidR="00591480">
        <w:rPr>
          <w:rFonts w:asciiTheme="minorEastAsia" w:hAnsiTheme="minorEastAsia" w:hint="eastAsia"/>
          <w:szCs w:val="28"/>
        </w:rPr>
        <w:t>显示所有功能菜单</w:t>
      </w:r>
      <w:r w:rsidR="004953ED">
        <w:rPr>
          <w:rFonts w:asciiTheme="minorEastAsia" w:hAnsiTheme="minorEastAsia" w:hint="eastAsia"/>
          <w:szCs w:val="28"/>
        </w:rPr>
        <w:t>；</w:t>
      </w:r>
    </w:p>
    <w:p w:rsidR="004953ED" w:rsidRPr="00DA7B83" w:rsidRDefault="00591480" w:rsidP="004953ED">
      <w:pPr>
        <w:pStyle w:val="a5"/>
        <w:numPr>
          <w:ilvl w:val="0"/>
          <w:numId w:val="3"/>
        </w:numPr>
        <w:ind w:firstLineChars="0"/>
        <w:rPr>
          <w:rFonts w:asciiTheme="minorEastAsia" w:hAnsiTheme="minorEastAsia"/>
          <w:color w:val="FF0000"/>
          <w:szCs w:val="28"/>
        </w:rPr>
      </w:pPr>
      <w:r>
        <w:rPr>
          <w:rFonts w:asciiTheme="minorEastAsia" w:hAnsiTheme="minorEastAsia" w:hint="eastAsia"/>
          <w:szCs w:val="28"/>
        </w:rPr>
        <w:t>设备状态及产品出库批次设置区</w:t>
      </w:r>
      <w:r w:rsidR="000449C8" w:rsidRPr="004953ED">
        <w:rPr>
          <w:rFonts w:asciiTheme="minorEastAsia" w:hAnsiTheme="minorEastAsia" w:hint="eastAsia"/>
          <w:szCs w:val="28"/>
        </w:rPr>
        <w:t>（主界面左侧区域)</w:t>
      </w:r>
      <w:r w:rsidR="004953ED" w:rsidRPr="004953ED">
        <w:rPr>
          <w:rFonts w:asciiTheme="minorEastAsia" w:hAnsiTheme="minorEastAsia" w:hint="eastAsia"/>
          <w:szCs w:val="28"/>
        </w:rPr>
        <w:t>：</w:t>
      </w:r>
      <w:r w:rsidR="004953ED">
        <w:rPr>
          <w:rFonts w:asciiTheme="minorEastAsia" w:hAnsiTheme="minorEastAsia" w:hint="eastAsia"/>
          <w:szCs w:val="28"/>
        </w:rPr>
        <w:t>实时监控设备的状态</w:t>
      </w:r>
      <w:r>
        <w:rPr>
          <w:rFonts w:asciiTheme="minorEastAsia" w:hAnsiTheme="minorEastAsia" w:hint="eastAsia"/>
          <w:szCs w:val="28"/>
        </w:rPr>
        <w:t>；产品出库批次设置，在“批次号”下拉列表中显示所有产品的批次号，如果后台数据有更新可以点击【刷新】按钮来</w:t>
      </w:r>
      <w:r>
        <w:rPr>
          <w:rFonts w:asciiTheme="minorEastAsia" w:hAnsiTheme="minorEastAsia" w:hint="eastAsia"/>
          <w:szCs w:val="28"/>
        </w:rPr>
        <w:lastRenderedPageBreak/>
        <w:t>刷新“批次号”的下拉列表，在“批次号”中选择系统自动出库的批次号，点击【设置】即可</w:t>
      </w:r>
      <w:r w:rsidR="004D4DF1">
        <w:rPr>
          <w:rFonts w:asciiTheme="minorEastAsia" w:hAnsiTheme="minorEastAsia" w:hint="eastAsia"/>
          <w:szCs w:val="28"/>
        </w:rPr>
        <w:t>，系统会显示当前出库批次号</w:t>
      </w:r>
      <w:r w:rsidRPr="00DA7B83">
        <w:rPr>
          <w:rFonts w:asciiTheme="minorEastAsia" w:hAnsiTheme="minorEastAsia" w:hint="eastAsia"/>
          <w:color w:val="FF0000"/>
          <w:szCs w:val="28"/>
        </w:rPr>
        <w:t>（如没有设置产品出库</w:t>
      </w:r>
      <w:proofErr w:type="gramStart"/>
      <w:r w:rsidRPr="00DA7B83">
        <w:rPr>
          <w:rFonts w:asciiTheme="minorEastAsia" w:hAnsiTheme="minorEastAsia" w:hint="eastAsia"/>
          <w:color w:val="FF0000"/>
          <w:szCs w:val="28"/>
        </w:rPr>
        <w:t>批次号软件</w:t>
      </w:r>
      <w:proofErr w:type="gramEnd"/>
      <w:r w:rsidRPr="00DA7B83">
        <w:rPr>
          <w:rFonts w:asciiTheme="minorEastAsia" w:hAnsiTheme="minorEastAsia" w:hint="eastAsia"/>
          <w:color w:val="FF0000"/>
          <w:szCs w:val="28"/>
        </w:rPr>
        <w:t>不能启动）</w:t>
      </w:r>
      <w:r w:rsidR="004953ED" w:rsidRPr="00DA7B83">
        <w:rPr>
          <w:rFonts w:asciiTheme="minorEastAsia" w:hAnsiTheme="minorEastAsia" w:hint="eastAsia"/>
          <w:color w:val="FF0000"/>
          <w:szCs w:val="28"/>
        </w:rPr>
        <w:t>；</w:t>
      </w:r>
    </w:p>
    <w:p w:rsidR="004953ED" w:rsidRPr="004953ED" w:rsidRDefault="004953ED" w:rsidP="004953ED">
      <w:pPr>
        <w:pStyle w:val="a5"/>
        <w:numPr>
          <w:ilvl w:val="0"/>
          <w:numId w:val="3"/>
        </w:numPr>
        <w:ind w:firstLineChars="0"/>
        <w:rPr>
          <w:rFonts w:asciiTheme="minorEastAsia" w:hAnsiTheme="minorEastAsia"/>
          <w:szCs w:val="28"/>
        </w:rPr>
      </w:pPr>
      <w:r w:rsidRPr="004953ED">
        <w:rPr>
          <w:rFonts w:asciiTheme="minorEastAsia" w:hAnsiTheme="minorEastAsia" w:hint="eastAsia"/>
          <w:szCs w:val="28"/>
        </w:rPr>
        <w:t>子模块区域（主界面右侧区域）：</w:t>
      </w:r>
      <w:r>
        <w:rPr>
          <w:rFonts w:asciiTheme="minorEastAsia" w:hAnsiTheme="minorEastAsia" w:hint="eastAsia"/>
          <w:szCs w:val="28"/>
        </w:rPr>
        <w:t>子模块显示区域；</w:t>
      </w:r>
    </w:p>
    <w:p w:rsidR="00F82352" w:rsidRPr="004953ED" w:rsidRDefault="000449C8" w:rsidP="004953ED">
      <w:pPr>
        <w:pStyle w:val="a5"/>
        <w:numPr>
          <w:ilvl w:val="0"/>
          <w:numId w:val="3"/>
        </w:numPr>
        <w:ind w:firstLineChars="0"/>
        <w:rPr>
          <w:rFonts w:asciiTheme="minorEastAsia" w:hAnsiTheme="minorEastAsia"/>
          <w:szCs w:val="28"/>
        </w:rPr>
      </w:pPr>
      <w:r w:rsidRPr="004953ED">
        <w:rPr>
          <w:rFonts w:asciiTheme="minorEastAsia" w:hAnsiTheme="minorEastAsia" w:hint="eastAsia"/>
          <w:szCs w:val="28"/>
        </w:rPr>
        <w:t>日志区域（主界面下方区域）</w:t>
      </w:r>
      <w:r w:rsidR="004953ED" w:rsidRPr="004953ED">
        <w:rPr>
          <w:rFonts w:asciiTheme="minorEastAsia" w:hAnsiTheme="minorEastAsia" w:hint="eastAsia"/>
          <w:szCs w:val="28"/>
        </w:rPr>
        <w:t>：</w:t>
      </w:r>
      <w:r w:rsidR="00C06C6F">
        <w:rPr>
          <w:rFonts w:asciiTheme="minorEastAsia" w:hAnsiTheme="minorEastAsia" w:hint="eastAsia"/>
          <w:szCs w:val="28"/>
        </w:rPr>
        <w:t>选中某条日志【右键】-&gt;【复制】菜单可以复制日志；【右键】-&gt;【清除】</w:t>
      </w:r>
      <w:r w:rsidR="00265DF7">
        <w:rPr>
          <w:rFonts w:asciiTheme="minorEastAsia" w:hAnsiTheme="minorEastAsia" w:hint="eastAsia"/>
          <w:szCs w:val="28"/>
        </w:rPr>
        <w:t>菜单可以清除日志；当日志内容很多时可以“双击”某日志弹出日志详细界面如图“</w:t>
      </w:r>
      <w:r w:rsidR="009B3015">
        <w:rPr>
          <w:rFonts w:asciiTheme="minorEastAsia" w:hAnsiTheme="minorEastAsia" w:hint="eastAsia"/>
          <w:szCs w:val="28"/>
        </w:rPr>
        <w:t>日志详情</w:t>
      </w:r>
      <w:r w:rsidR="00265DF7">
        <w:rPr>
          <w:rFonts w:asciiTheme="minorEastAsia" w:hAnsiTheme="minorEastAsia" w:hint="eastAsia"/>
          <w:szCs w:val="28"/>
        </w:rPr>
        <w:t>”</w:t>
      </w:r>
    </w:p>
    <w:p w:rsidR="005D450B" w:rsidRDefault="00C93E3F">
      <w:pPr>
        <w:rPr>
          <w:rFonts w:asciiTheme="minorEastAsia" w:hAnsiTheme="minorEastAsia"/>
          <w:szCs w:val="28"/>
        </w:rPr>
      </w:pPr>
      <w:r>
        <w:rPr>
          <w:rFonts w:asciiTheme="minorEastAsia" w:hAnsiTheme="minorEastAsia"/>
          <w:noProof/>
          <w:szCs w:val="28"/>
        </w:rPr>
        <w:drawing>
          <wp:inline distT="0" distB="0" distL="0" distR="0">
            <wp:extent cx="5267325" cy="2800350"/>
            <wp:effectExtent l="19050" t="0" r="9525" b="0"/>
            <wp:docPr id="2" name="图片 2" descr="C:\Users\Administrato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1.PNG"/>
                    <pic:cNvPicPr>
                      <a:picLocks noChangeAspect="1" noChangeArrowheads="1"/>
                    </pic:cNvPicPr>
                  </pic:nvPicPr>
                  <pic:blipFill>
                    <a:blip r:embed="rId10"/>
                    <a:srcRect/>
                    <a:stretch>
                      <a:fillRect/>
                    </a:stretch>
                  </pic:blipFill>
                  <pic:spPr bwMode="auto">
                    <a:xfrm>
                      <a:off x="0" y="0"/>
                      <a:ext cx="5267325" cy="2800350"/>
                    </a:xfrm>
                    <a:prstGeom prst="rect">
                      <a:avLst/>
                    </a:prstGeom>
                    <a:noFill/>
                    <a:ln w="9525">
                      <a:noFill/>
                      <a:miter lim="800000"/>
                      <a:headEnd/>
                      <a:tailEnd/>
                    </a:ln>
                  </pic:spPr>
                </pic:pic>
              </a:graphicData>
            </a:graphic>
          </wp:inline>
        </w:drawing>
      </w:r>
    </w:p>
    <w:p w:rsidR="00736E8F" w:rsidRDefault="005D450B">
      <w:pPr>
        <w:rPr>
          <w:rFonts w:asciiTheme="minorEastAsia" w:hAnsiTheme="minorEastAsia"/>
          <w:szCs w:val="28"/>
        </w:rPr>
      </w:pPr>
      <w:r>
        <w:rPr>
          <w:rFonts w:asciiTheme="minorEastAsia" w:hAnsiTheme="minorEastAsia" w:hint="eastAsia"/>
          <w:szCs w:val="28"/>
        </w:rPr>
        <w:t>（图）系统主界面</w:t>
      </w:r>
    </w:p>
    <w:p w:rsidR="00265DF7" w:rsidRDefault="00265DF7">
      <w:pPr>
        <w:rPr>
          <w:rFonts w:asciiTheme="minorEastAsia" w:hAnsiTheme="minorEastAsia"/>
          <w:szCs w:val="28"/>
        </w:rPr>
      </w:pPr>
      <w:r>
        <w:rPr>
          <w:rFonts w:asciiTheme="minorEastAsia" w:hAnsiTheme="minorEastAsia"/>
          <w:noProof/>
          <w:szCs w:val="28"/>
        </w:rPr>
        <w:lastRenderedPageBreak/>
        <w:drawing>
          <wp:inline distT="0" distB="0" distL="0" distR="0">
            <wp:extent cx="5274310" cy="3090411"/>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274310" cy="3090411"/>
                    </a:xfrm>
                    <a:prstGeom prst="rect">
                      <a:avLst/>
                    </a:prstGeom>
                    <a:noFill/>
                    <a:ln w="9525">
                      <a:noFill/>
                      <a:miter lim="800000"/>
                      <a:headEnd/>
                      <a:tailEnd/>
                    </a:ln>
                  </pic:spPr>
                </pic:pic>
              </a:graphicData>
            </a:graphic>
          </wp:inline>
        </w:drawing>
      </w:r>
    </w:p>
    <w:p w:rsidR="00265DF7" w:rsidRPr="00C92175" w:rsidRDefault="00265DF7">
      <w:pPr>
        <w:rPr>
          <w:rFonts w:asciiTheme="minorEastAsia" w:hAnsiTheme="minorEastAsia"/>
          <w:szCs w:val="28"/>
        </w:rPr>
      </w:pPr>
      <w:r>
        <w:rPr>
          <w:rFonts w:asciiTheme="minorEastAsia" w:hAnsiTheme="minorEastAsia" w:hint="eastAsia"/>
          <w:szCs w:val="28"/>
        </w:rPr>
        <w:t>（图）日志</w:t>
      </w:r>
      <w:r w:rsidR="009B3015">
        <w:rPr>
          <w:rFonts w:asciiTheme="minorEastAsia" w:hAnsiTheme="minorEastAsia" w:hint="eastAsia"/>
          <w:szCs w:val="28"/>
        </w:rPr>
        <w:t>详情</w:t>
      </w:r>
    </w:p>
    <w:p w:rsidR="000B76B6" w:rsidRDefault="000F4E74" w:rsidP="000F4E74">
      <w:pPr>
        <w:pStyle w:val="2"/>
      </w:pPr>
      <w:bookmarkStart w:id="5" w:name="_Toc404841607"/>
      <w:r>
        <w:rPr>
          <w:rFonts w:hint="eastAsia"/>
        </w:rPr>
        <w:t>2.3</w:t>
      </w:r>
      <w:r>
        <w:rPr>
          <w:rFonts w:hint="eastAsia"/>
        </w:rPr>
        <w:t>系统</w:t>
      </w:r>
      <w:bookmarkEnd w:id="5"/>
    </w:p>
    <w:p w:rsidR="00D0763B" w:rsidRPr="00D0763B" w:rsidRDefault="00D0763B" w:rsidP="00D0763B">
      <w:r>
        <w:rPr>
          <w:rFonts w:hint="eastAsia"/>
        </w:rPr>
        <w:t>系统菜单中包括以下功能</w:t>
      </w:r>
      <w:r w:rsidR="004846AA">
        <w:rPr>
          <w:rFonts w:hint="eastAsia"/>
        </w:rPr>
        <w:t>，</w:t>
      </w:r>
    </w:p>
    <w:p w:rsidR="00D0763B" w:rsidRPr="00D0763B" w:rsidRDefault="00C06C6F" w:rsidP="00D0763B">
      <w:pPr>
        <w:pStyle w:val="a5"/>
        <w:numPr>
          <w:ilvl w:val="0"/>
          <w:numId w:val="4"/>
        </w:numPr>
        <w:ind w:firstLineChars="0"/>
        <w:rPr>
          <w:szCs w:val="28"/>
        </w:rPr>
      </w:pPr>
      <w:r>
        <w:rPr>
          <w:rFonts w:hint="eastAsia"/>
          <w:szCs w:val="28"/>
        </w:rPr>
        <w:t>【</w:t>
      </w:r>
      <w:r w:rsidR="00D0763B" w:rsidRPr="00D0763B">
        <w:rPr>
          <w:rFonts w:hint="eastAsia"/>
          <w:szCs w:val="28"/>
        </w:rPr>
        <w:t>启动系统</w:t>
      </w:r>
      <w:r>
        <w:rPr>
          <w:rFonts w:hint="eastAsia"/>
          <w:szCs w:val="28"/>
        </w:rPr>
        <w:t>】</w:t>
      </w:r>
      <w:r w:rsidR="00D0763B">
        <w:rPr>
          <w:rFonts w:hint="eastAsia"/>
          <w:szCs w:val="28"/>
        </w:rPr>
        <w:t>：启动系统；</w:t>
      </w:r>
    </w:p>
    <w:p w:rsidR="00D0763B" w:rsidRPr="00D0763B" w:rsidRDefault="00C06C6F" w:rsidP="00D0763B">
      <w:pPr>
        <w:pStyle w:val="a5"/>
        <w:numPr>
          <w:ilvl w:val="0"/>
          <w:numId w:val="4"/>
        </w:numPr>
        <w:ind w:firstLineChars="0"/>
        <w:rPr>
          <w:szCs w:val="28"/>
        </w:rPr>
      </w:pPr>
      <w:r>
        <w:rPr>
          <w:rFonts w:hint="eastAsia"/>
          <w:szCs w:val="28"/>
        </w:rPr>
        <w:t>【</w:t>
      </w:r>
      <w:r w:rsidR="00D0763B" w:rsidRPr="00D0763B">
        <w:rPr>
          <w:rFonts w:hint="eastAsia"/>
          <w:szCs w:val="28"/>
        </w:rPr>
        <w:t>停止系统</w:t>
      </w:r>
      <w:r>
        <w:rPr>
          <w:rFonts w:hint="eastAsia"/>
          <w:szCs w:val="28"/>
        </w:rPr>
        <w:t>】</w:t>
      </w:r>
      <w:r w:rsidR="00D0763B">
        <w:rPr>
          <w:rFonts w:hint="eastAsia"/>
          <w:szCs w:val="28"/>
        </w:rPr>
        <w:t>：停止系统；</w:t>
      </w:r>
    </w:p>
    <w:p w:rsidR="00D0763B" w:rsidRPr="00D0763B" w:rsidRDefault="00C06C6F" w:rsidP="00D0763B">
      <w:pPr>
        <w:pStyle w:val="a5"/>
        <w:numPr>
          <w:ilvl w:val="0"/>
          <w:numId w:val="4"/>
        </w:numPr>
        <w:ind w:firstLineChars="0"/>
        <w:rPr>
          <w:szCs w:val="28"/>
        </w:rPr>
      </w:pPr>
      <w:r>
        <w:rPr>
          <w:rFonts w:hint="eastAsia"/>
          <w:szCs w:val="28"/>
        </w:rPr>
        <w:t>【</w:t>
      </w:r>
      <w:r w:rsidR="00D0763B" w:rsidRPr="00D0763B">
        <w:rPr>
          <w:rFonts w:hint="eastAsia"/>
          <w:szCs w:val="28"/>
        </w:rPr>
        <w:t>打开日志</w:t>
      </w:r>
      <w:r>
        <w:rPr>
          <w:rFonts w:hint="eastAsia"/>
          <w:szCs w:val="28"/>
        </w:rPr>
        <w:t>】</w:t>
      </w:r>
      <w:r w:rsidR="00D0763B">
        <w:rPr>
          <w:rFonts w:hint="eastAsia"/>
          <w:szCs w:val="28"/>
        </w:rPr>
        <w:t>：打开日志显示；</w:t>
      </w:r>
    </w:p>
    <w:p w:rsidR="00D0763B" w:rsidRDefault="00C06C6F" w:rsidP="00D0763B">
      <w:pPr>
        <w:pStyle w:val="a5"/>
        <w:numPr>
          <w:ilvl w:val="0"/>
          <w:numId w:val="4"/>
        </w:numPr>
        <w:ind w:firstLineChars="0"/>
        <w:rPr>
          <w:szCs w:val="28"/>
        </w:rPr>
      </w:pPr>
      <w:r>
        <w:rPr>
          <w:rFonts w:hint="eastAsia"/>
          <w:szCs w:val="28"/>
        </w:rPr>
        <w:t>【</w:t>
      </w:r>
      <w:r w:rsidR="00D0763B" w:rsidRPr="00D0763B">
        <w:rPr>
          <w:rFonts w:hint="eastAsia"/>
          <w:szCs w:val="28"/>
        </w:rPr>
        <w:t>关闭日志</w:t>
      </w:r>
      <w:r>
        <w:rPr>
          <w:rFonts w:hint="eastAsia"/>
          <w:szCs w:val="28"/>
        </w:rPr>
        <w:t>】</w:t>
      </w:r>
      <w:r w:rsidR="00D0763B">
        <w:rPr>
          <w:rFonts w:hint="eastAsia"/>
          <w:szCs w:val="28"/>
        </w:rPr>
        <w:t>：关闭日志显示；</w:t>
      </w:r>
    </w:p>
    <w:p w:rsidR="00620B7C" w:rsidRPr="00D0763B" w:rsidRDefault="00620B7C" w:rsidP="00D0763B">
      <w:pPr>
        <w:pStyle w:val="a5"/>
        <w:numPr>
          <w:ilvl w:val="0"/>
          <w:numId w:val="4"/>
        </w:numPr>
        <w:ind w:firstLineChars="0"/>
        <w:rPr>
          <w:szCs w:val="28"/>
        </w:rPr>
      </w:pPr>
      <w:r>
        <w:rPr>
          <w:rFonts w:hint="eastAsia"/>
          <w:szCs w:val="28"/>
        </w:rPr>
        <w:t>【堆垛机通信】：可开关堆垛机的通信；</w:t>
      </w:r>
    </w:p>
    <w:p w:rsidR="00D0763B" w:rsidRPr="00D0763B" w:rsidRDefault="00C06C6F" w:rsidP="00D0763B">
      <w:pPr>
        <w:pStyle w:val="a5"/>
        <w:numPr>
          <w:ilvl w:val="0"/>
          <w:numId w:val="4"/>
        </w:numPr>
        <w:ind w:firstLineChars="0"/>
        <w:rPr>
          <w:szCs w:val="28"/>
        </w:rPr>
      </w:pPr>
      <w:r>
        <w:rPr>
          <w:rFonts w:hint="eastAsia"/>
          <w:szCs w:val="28"/>
        </w:rPr>
        <w:t>【</w:t>
      </w:r>
      <w:r w:rsidR="00D0763B" w:rsidRPr="00D0763B">
        <w:rPr>
          <w:rFonts w:hint="eastAsia"/>
          <w:szCs w:val="28"/>
        </w:rPr>
        <w:t>退出</w:t>
      </w:r>
      <w:r>
        <w:rPr>
          <w:rFonts w:hint="eastAsia"/>
          <w:szCs w:val="28"/>
        </w:rPr>
        <w:t>】</w:t>
      </w:r>
      <w:r w:rsidR="00D0763B">
        <w:rPr>
          <w:rFonts w:hint="eastAsia"/>
          <w:szCs w:val="28"/>
        </w:rPr>
        <w:t>：退出系统；</w:t>
      </w:r>
    </w:p>
    <w:p w:rsidR="000F4E74" w:rsidRDefault="000F4E74" w:rsidP="000F4E74">
      <w:pPr>
        <w:pStyle w:val="2"/>
      </w:pPr>
      <w:bookmarkStart w:id="6" w:name="_Toc404841608"/>
      <w:r>
        <w:rPr>
          <w:rFonts w:hint="eastAsia"/>
        </w:rPr>
        <w:t>2.4</w:t>
      </w:r>
      <w:r>
        <w:rPr>
          <w:rFonts w:hint="eastAsia"/>
        </w:rPr>
        <w:t>系统设置</w:t>
      </w:r>
      <w:bookmarkEnd w:id="6"/>
    </w:p>
    <w:p w:rsidR="004846AA" w:rsidRDefault="00FF7D5B" w:rsidP="00FF7D5B">
      <w:pPr>
        <w:pStyle w:val="3"/>
      </w:pPr>
      <w:bookmarkStart w:id="7" w:name="_Toc404841609"/>
      <w:r>
        <w:rPr>
          <w:rFonts w:hint="eastAsia"/>
        </w:rPr>
        <w:t>2.4.1</w:t>
      </w:r>
      <w:r>
        <w:rPr>
          <w:rFonts w:hint="eastAsia"/>
        </w:rPr>
        <w:t>出库设置</w:t>
      </w:r>
      <w:bookmarkEnd w:id="7"/>
    </w:p>
    <w:p w:rsidR="00FF7D5B" w:rsidRDefault="00AE2F6B" w:rsidP="00FF7D5B">
      <w:r>
        <w:rPr>
          <w:rFonts w:hint="eastAsia"/>
        </w:rPr>
        <w:tab/>
      </w:r>
      <w:r w:rsidR="00C06C6F">
        <w:rPr>
          <w:rFonts w:hint="eastAsia"/>
        </w:rPr>
        <w:t>点击【系统设置】</w:t>
      </w:r>
      <w:r w:rsidR="00C06C6F">
        <w:rPr>
          <w:rFonts w:hint="eastAsia"/>
        </w:rPr>
        <w:t>-&gt;</w:t>
      </w:r>
      <w:r w:rsidR="00C06C6F">
        <w:rPr>
          <w:rFonts w:hint="eastAsia"/>
        </w:rPr>
        <w:t>【</w:t>
      </w:r>
      <w:r w:rsidR="00FF7D5B">
        <w:rPr>
          <w:rFonts w:hint="eastAsia"/>
        </w:rPr>
        <w:t>出库设置</w:t>
      </w:r>
      <w:r w:rsidR="00C06C6F">
        <w:rPr>
          <w:rFonts w:hint="eastAsia"/>
        </w:rPr>
        <w:t>】</w:t>
      </w:r>
      <w:r w:rsidR="00FF7D5B">
        <w:rPr>
          <w:rFonts w:hint="eastAsia"/>
        </w:rPr>
        <w:t>弹出出库设置界面如图“出库</w:t>
      </w:r>
      <w:r w:rsidR="00FF7D5B">
        <w:rPr>
          <w:rFonts w:hint="eastAsia"/>
        </w:rPr>
        <w:lastRenderedPageBreak/>
        <w:t>设置”</w:t>
      </w:r>
      <w:r w:rsidR="008F0E27">
        <w:rPr>
          <w:rFonts w:hint="eastAsia"/>
        </w:rPr>
        <w:t>，此功能界面中“所有时间”、“任务模式”两列可以修改，“所需时间”是设置指定任务流程的需要的时间，时间单位为小时；“任务模式”分为自</w:t>
      </w:r>
      <w:r w:rsidR="00C06C6F">
        <w:rPr>
          <w:rFonts w:hint="eastAsia"/>
        </w:rPr>
        <w:t>动和手动，自动时时间到达时系统自动出库，如为手动模式需要人工到【库存管理】</w:t>
      </w:r>
      <w:r w:rsidR="008F0E27">
        <w:rPr>
          <w:rFonts w:hint="eastAsia"/>
        </w:rPr>
        <w:t>功能模块中将其手动出库</w:t>
      </w:r>
      <w:r w:rsidR="00C06C6F">
        <w:rPr>
          <w:rFonts w:hint="eastAsia"/>
        </w:rPr>
        <w:t>（详见【库存管理】</w:t>
      </w:r>
      <w:r>
        <w:rPr>
          <w:rFonts w:hint="eastAsia"/>
        </w:rPr>
        <w:t>功能模块）</w:t>
      </w:r>
      <w:r w:rsidR="008F0E27">
        <w:rPr>
          <w:rFonts w:hint="eastAsia"/>
        </w:rPr>
        <w:t>；</w:t>
      </w:r>
    </w:p>
    <w:p w:rsidR="00AE2F6B" w:rsidRPr="00FF7D5B" w:rsidRDefault="00AE2F6B" w:rsidP="00FF7D5B">
      <w:r>
        <w:rPr>
          <w:rFonts w:hint="eastAsia"/>
        </w:rPr>
        <w:tab/>
      </w:r>
      <w:r w:rsidR="00C06C6F">
        <w:rPr>
          <w:rFonts w:hint="eastAsia"/>
        </w:rPr>
        <w:t>设置好后需要点击界面右下角的【设置】</w:t>
      </w:r>
      <w:r>
        <w:rPr>
          <w:rFonts w:hint="eastAsia"/>
        </w:rPr>
        <w:t>按钮。</w:t>
      </w:r>
    </w:p>
    <w:p w:rsidR="00FF7D5B" w:rsidRDefault="00F356CC" w:rsidP="00FF7D5B">
      <w:r>
        <w:rPr>
          <w:noProof/>
        </w:rPr>
        <w:drawing>
          <wp:inline distT="0" distB="0" distL="0" distR="0">
            <wp:extent cx="5267325" cy="2809875"/>
            <wp:effectExtent l="19050" t="0" r="9525" b="0"/>
            <wp:docPr id="6" name="图片 4" descr="C:\Users\Administrator\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3.PNG"/>
                    <pic:cNvPicPr>
                      <a:picLocks noChangeAspect="1" noChangeArrowheads="1"/>
                    </pic:cNvPicPr>
                  </pic:nvPicPr>
                  <pic:blipFill>
                    <a:blip r:embed="rId12"/>
                    <a:srcRect/>
                    <a:stretch>
                      <a:fillRect/>
                    </a:stretch>
                  </pic:blipFill>
                  <pic:spPr bwMode="auto">
                    <a:xfrm>
                      <a:off x="0" y="0"/>
                      <a:ext cx="5267325" cy="2809875"/>
                    </a:xfrm>
                    <a:prstGeom prst="rect">
                      <a:avLst/>
                    </a:prstGeom>
                    <a:noFill/>
                    <a:ln w="9525">
                      <a:noFill/>
                      <a:miter lim="800000"/>
                      <a:headEnd/>
                      <a:tailEnd/>
                    </a:ln>
                  </pic:spPr>
                </pic:pic>
              </a:graphicData>
            </a:graphic>
          </wp:inline>
        </w:drawing>
      </w:r>
    </w:p>
    <w:p w:rsidR="00FF7D5B" w:rsidRPr="00FF7D5B" w:rsidRDefault="00FF7D5B" w:rsidP="00FF7D5B">
      <w:r>
        <w:rPr>
          <w:rFonts w:hint="eastAsia"/>
        </w:rPr>
        <w:t>（图）出库</w:t>
      </w:r>
      <w:r w:rsidR="00D72225">
        <w:rPr>
          <w:rFonts w:hint="eastAsia"/>
          <w:noProof/>
        </w:rPr>
        <w:drawing>
          <wp:inline distT="0" distB="0" distL="0" distR="0">
            <wp:extent cx="5267325" cy="2781300"/>
            <wp:effectExtent l="19050" t="0" r="9525" b="0"/>
            <wp:docPr id="7" name="图片 5" descr="C:\Users\Administrator\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4.PNG"/>
                    <pic:cNvPicPr>
                      <a:picLocks noChangeAspect="1" noChangeArrowheads="1"/>
                    </pic:cNvPicPr>
                  </pic:nvPicPr>
                  <pic:blipFill>
                    <a:blip r:embed="rId13"/>
                    <a:srcRect/>
                    <a:stretch>
                      <a:fillRect/>
                    </a:stretch>
                  </pic:blipFill>
                  <pic:spPr bwMode="auto">
                    <a:xfrm>
                      <a:off x="0" y="0"/>
                      <a:ext cx="5267325" cy="2781300"/>
                    </a:xfrm>
                    <a:prstGeom prst="rect">
                      <a:avLst/>
                    </a:prstGeom>
                    <a:noFill/>
                    <a:ln w="9525">
                      <a:noFill/>
                      <a:miter lim="800000"/>
                      <a:headEnd/>
                      <a:tailEnd/>
                    </a:ln>
                  </pic:spPr>
                </pic:pic>
              </a:graphicData>
            </a:graphic>
          </wp:inline>
        </w:drawing>
      </w:r>
      <w:r>
        <w:rPr>
          <w:rFonts w:hint="eastAsia"/>
        </w:rPr>
        <w:lastRenderedPageBreak/>
        <w:t>设置</w:t>
      </w:r>
    </w:p>
    <w:p w:rsidR="00FF7D5B" w:rsidRDefault="00FF7D5B" w:rsidP="00FF7D5B">
      <w:pPr>
        <w:pStyle w:val="3"/>
      </w:pPr>
      <w:bookmarkStart w:id="8" w:name="_Toc404841610"/>
      <w:r>
        <w:rPr>
          <w:rFonts w:hint="eastAsia"/>
        </w:rPr>
        <w:t>2.4.2</w:t>
      </w:r>
      <w:r>
        <w:rPr>
          <w:rFonts w:hint="eastAsia"/>
        </w:rPr>
        <w:t>权限设置</w:t>
      </w:r>
      <w:bookmarkEnd w:id="8"/>
    </w:p>
    <w:p w:rsidR="00AE2F6B" w:rsidRDefault="000D7BC6" w:rsidP="000D7BC6">
      <w:pPr>
        <w:pStyle w:val="4"/>
      </w:pPr>
      <w:r>
        <w:rPr>
          <w:rFonts w:hint="eastAsia"/>
        </w:rPr>
        <w:t>2.4.2.1</w:t>
      </w:r>
      <w:r>
        <w:rPr>
          <w:rFonts w:hint="eastAsia"/>
        </w:rPr>
        <w:t>用户管理</w:t>
      </w:r>
    </w:p>
    <w:p w:rsidR="00C16A93" w:rsidRDefault="00C16A93" w:rsidP="00C16A93">
      <w:r>
        <w:rPr>
          <w:rFonts w:hint="eastAsia"/>
        </w:rPr>
        <w:tab/>
      </w:r>
      <w:r>
        <w:rPr>
          <w:rFonts w:hint="eastAsia"/>
        </w:rPr>
        <w:t>用户可以根据需求建立多个用户，为每个用户分配不同的权限，如图“用户管理”；</w:t>
      </w:r>
    </w:p>
    <w:p w:rsidR="00C16A93" w:rsidRDefault="00C16A93" w:rsidP="00F70E4D">
      <w:pPr>
        <w:pStyle w:val="a5"/>
        <w:numPr>
          <w:ilvl w:val="0"/>
          <w:numId w:val="5"/>
        </w:numPr>
        <w:ind w:firstLineChars="0"/>
      </w:pPr>
      <w:r>
        <w:rPr>
          <w:rFonts w:hint="eastAsia"/>
        </w:rPr>
        <w:t>新建用户：选择用户角色，不同角色操作的权限不同，角色的</w:t>
      </w:r>
      <w:proofErr w:type="gramStart"/>
      <w:r>
        <w:rPr>
          <w:rFonts w:hint="eastAsia"/>
        </w:rPr>
        <w:t>创建见</w:t>
      </w:r>
      <w:proofErr w:type="gramEnd"/>
      <w:r>
        <w:rPr>
          <w:rFonts w:hint="eastAsia"/>
        </w:rPr>
        <w:t>“</w:t>
      </w:r>
      <w:r w:rsidR="00F70E4D">
        <w:rPr>
          <w:rFonts w:hint="eastAsia"/>
        </w:rPr>
        <w:t>角色管理</w:t>
      </w:r>
      <w:r>
        <w:rPr>
          <w:rFonts w:hint="eastAsia"/>
        </w:rPr>
        <w:t>”</w:t>
      </w:r>
      <w:r w:rsidR="00C06C6F">
        <w:rPr>
          <w:rFonts w:hint="eastAsia"/>
        </w:rPr>
        <w:t>功能模块，输入用户名称、用户密码，点击【新建】</w:t>
      </w:r>
      <w:r w:rsidR="00F70E4D">
        <w:rPr>
          <w:rFonts w:hint="eastAsia"/>
        </w:rPr>
        <w:t>按钮既可创建一个用户；</w:t>
      </w:r>
    </w:p>
    <w:p w:rsidR="00F70E4D" w:rsidRDefault="00F70E4D" w:rsidP="00F70E4D">
      <w:pPr>
        <w:pStyle w:val="a5"/>
        <w:numPr>
          <w:ilvl w:val="0"/>
          <w:numId w:val="5"/>
        </w:numPr>
        <w:ind w:firstLineChars="0"/>
      </w:pPr>
      <w:r>
        <w:rPr>
          <w:rFonts w:hint="eastAsia"/>
        </w:rPr>
        <w:t>修改用户：点击列表中的要修改的用户，在“新建用户”表框中显</w:t>
      </w:r>
      <w:r w:rsidR="00C06C6F">
        <w:rPr>
          <w:rFonts w:hint="eastAsia"/>
        </w:rPr>
        <w:t>示用户相关信息，此时可以对这个用户信息进行修改，修改完毕后点击【保存】</w:t>
      </w:r>
      <w:r>
        <w:rPr>
          <w:rFonts w:hint="eastAsia"/>
        </w:rPr>
        <w:t>按钮，即可修改成功；</w:t>
      </w:r>
    </w:p>
    <w:p w:rsidR="00F70E4D" w:rsidRPr="00F70E4D" w:rsidRDefault="00F70E4D" w:rsidP="00F70E4D">
      <w:pPr>
        <w:pStyle w:val="a5"/>
        <w:numPr>
          <w:ilvl w:val="0"/>
          <w:numId w:val="5"/>
        </w:numPr>
        <w:ind w:firstLineChars="0"/>
      </w:pPr>
      <w:r>
        <w:rPr>
          <w:rFonts w:hint="eastAsia"/>
        </w:rPr>
        <w:t>删除用户：选中要删除的用户，点击</w:t>
      </w:r>
      <w:r w:rsidR="00C06C6F">
        <w:rPr>
          <w:rFonts w:hint="eastAsia"/>
        </w:rPr>
        <w:t>【</w:t>
      </w:r>
      <w:r>
        <w:rPr>
          <w:rFonts w:hint="eastAsia"/>
        </w:rPr>
        <w:t>删除</w:t>
      </w:r>
      <w:r w:rsidR="00C06C6F">
        <w:rPr>
          <w:rFonts w:hint="eastAsia"/>
        </w:rPr>
        <w:t>】按钮</w:t>
      </w:r>
      <w:r>
        <w:rPr>
          <w:rFonts w:hint="eastAsia"/>
        </w:rPr>
        <w:t>即可删除选中用户；</w:t>
      </w:r>
    </w:p>
    <w:p w:rsidR="00C16A93" w:rsidRDefault="00D72225" w:rsidP="00C16A93">
      <w:r>
        <w:rPr>
          <w:noProof/>
        </w:rPr>
        <w:drawing>
          <wp:inline distT="0" distB="0" distL="0" distR="0">
            <wp:extent cx="5267325" cy="2781300"/>
            <wp:effectExtent l="19050" t="0" r="9525" b="0"/>
            <wp:docPr id="10" name="图片 6" descr="C:\Users\Administrator\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4.PNG"/>
                    <pic:cNvPicPr>
                      <a:picLocks noChangeAspect="1" noChangeArrowheads="1"/>
                    </pic:cNvPicPr>
                  </pic:nvPicPr>
                  <pic:blipFill>
                    <a:blip r:embed="rId13"/>
                    <a:srcRect/>
                    <a:stretch>
                      <a:fillRect/>
                    </a:stretch>
                  </pic:blipFill>
                  <pic:spPr bwMode="auto">
                    <a:xfrm>
                      <a:off x="0" y="0"/>
                      <a:ext cx="5267325" cy="2781300"/>
                    </a:xfrm>
                    <a:prstGeom prst="rect">
                      <a:avLst/>
                    </a:prstGeom>
                    <a:noFill/>
                    <a:ln w="9525">
                      <a:noFill/>
                      <a:miter lim="800000"/>
                      <a:headEnd/>
                      <a:tailEnd/>
                    </a:ln>
                  </pic:spPr>
                </pic:pic>
              </a:graphicData>
            </a:graphic>
          </wp:inline>
        </w:drawing>
      </w:r>
    </w:p>
    <w:p w:rsidR="00C16A93" w:rsidRPr="00C16A93" w:rsidRDefault="00C16A93" w:rsidP="00C16A93">
      <w:r>
        <w:rPr>
          <w:rFonts w:hint="eastAsia"/>
        </w:rPr>
        <w:lastRenderedPageBreak/>
        <w:t>（图）用户管理</w:t>
      </w:r>
    </w:p>
    <w:p w:rsidR="000D7BC6" w:rsidRDefault="000D7BC6" w:rsidP="000D7BC6">
      <w:pPr>
        <w:pStyle w:val="4"/>
      </w:pPr>
      <w:r>
        <w:rPr>
          <w:rFonts w:hint="eastAsia"/>
        </w:rPr>
        <w:t>2.4.2.2</w:t>
      </w:r>
      <w:r>
        <w:rPr>
          <w:rFonts w:hint="eastAsia"/>
        </w:rPr>
        <w:t>角色管理</w:t>
      </w:r>
    </w:p>
    <w:p w:rsidR="000D7BC6" w:rsidRDefault="00F70E4D" w:rsidP="000D7BC6">
      <w:r>
        <w:rPr>
          <w:rFonts w:hint="eastAsia"/>
        </w:rPr>
        <w:tab/>
      </w:r>
      <w:r>
        <w:rPr>
          <w:rFonts w:hint="eastAsia"/>
        </w:rPr>
        <w:t>用户可以自动用户角色，为用户角色分配不同操作权限，如图“角色管理”</w:t>
      </w:r>
      <w:r w:rsidR="00EC6BDA">
        <w:rPr>
          <w:rFonts w:hint="eastAsia"/>
        </w:rPr>
        <w:t>；</w:t>
      </w:r>
    </w:p>
    <w:p w:rsidR="00F70E4D" w:rsidRDefault="00F70E4D" w:rsidP="00EC6BDA">
      <w:pPr>
        <w:pStyle w:val="a5"/>
        <w:numPr>
          <w:ilvl w:val="0"/>
          <w:numId w:val="6"/>
        </w:numPr>
        <w:ind w:firstLineChars="0"/>
      </w:pPr>
      <w:r>
        <w:rPr>
          <w:rFonts w:hint="eastAsia"/>
        </w:rPr>
        <w:t>新建角色：在用户角色中输入角色名称，备注中填写备注信息可以不填，在功能列表中选择要给该用户分配的功能，点击</w:t>
      </w:r>
      <w:r w:rsidR="00C06C6F">
        <w:rPr>
          <w:rFonts w:hint="eastAsia"/>
        </w:rPr>
        <w:t>【</w:t>
      </w:r>
      <w:r>
        <w:rPr>
          <w:rFonts w:hint="eastAsia"/>
        </w:rPr>
        <w:t>&gt;&gt;</w:t>
      </w:r>
      <w:r w:rsidR="00C06C6F">
        <w:rPr>
          <w:rFonts w:hint="eastAsia"/>
        </w:rPr>
        <w:t>】</w:t>
      </w:r>
      <w:r>
        <w:rPr>
          <w:rFonts w:hint="eastAsia"/>
        </w:rPr>
        <w:t>按钮增加功能，点击</w:t>
      </w:r>
      <w:r w:rsidR="00C06C6F">
        <w:rPr>
          <w:rFonts w:hint="eastAsia"/>
        </w:rPr>
        <w:t>【</w:t>
      </w:r>
      <w:r>
        <w:rPr>
          <w:rFonts w:hint="eastAsia"/>
        </w:rPr>
        <w:t>&lt;&lt;</w:t>
      </w:r>
      <w:r w:rsidR="00C06C6F">
        <w:rPr>
          <w:rFonts w:hint="eastAsia"/>
        </w:rPr>
        <w:t>】</w:t>
      </w:r>
      <w:r>
        <w:rPr>
          <w:rFonts w:hint="eastAsia"/>
        </w:rPr>
        <w:t>删除功能，设置好功能后，点击</w:t>
      </w:r>
      <w:r w:rsidR="00C06C6F">
        <w:rPr>
          <w:rFonts w:hint="eastAsia"/>
        </w:rPr>
        <w:t>【</w:t>
      </w:r>
      <w:r>
        <w:rPr>
          <w:rFonts w:hint="eastAsia"/>
        </w:rPr>
        <w:t>新建</w:t>
      </w:r>
      <w:r w:rsidR="00C06C6F">
        <w:rPr>
          <w:rFonts w:hint="eastAsia"/>
        </w:rPr>
        <w:t>】</w:t>
      </w:r>
      <w:r>
        <w:rPr>
          <w:rFonts w:hint="eastAsia"/>
        </w:rPr>
        <w:t>按钮既可</w:t>
      </w:r>
      <w:r w:rsidR="00EC6BDA">
        <w:rPr>
          <w:rFonts w:hint="eastAsia"/>
        </w:rPr>
        <w:t>新建角色，在</w:t>
      </w:r>
      <w:r w:rsidR="00C06C6F">
        <w:rPr>
          <w:rFonts w:hint="eastAsia"/>
        </w:rPr>
        <w:t>【</w:t>
      </w:r>
      <w:r w:rsidR="00EC6BDA">
        <w:rPr>
          <w:rFonts w:hint="eastAsia"/>
        </w:rPr>
        <w:t>用户管理</w:t>
      </w:r>
      <w:r w:rsidR="00C06C6F">
        <w:rPr>
          <w:rFonts w:hint="eastAsia"/>
        </w:rPr>
        <w:t>】</w:t>
      </w:r>
      <w:r w:rsidR="00EC6BDA">
        <w:rPr>
          <w:rFonts w:hint="eastAsia"/>
        </w:rPr>
        <w:t>模块中的角色列表中就会有刚刚新建的用户角色；</w:t>
      </w:r>
    </w:p>
    <w:p w:rsidR="00EC6BDA" w:rsidRDefault="00EC6BDA" w:rsidP="00EC6BDA">
      <w:pPr>
        <w:pStyle w:val="a5"/>
        <w:numPr>
          <w:ilvl w:val="0"/>
          <w:numId w:val="6"/>
        </w:numPr>
        <w:ind w:firstLineChars="0"/>
      </w:pPr>
      <w:r>
        <w:rPr>
          <w:rFonts w:hint="eastAsia"/>
        </w:rPr>
        <w:t>修改角色：在“角色列表”中选择要修</w:t>
      </w:r>
      <w:r w:rsidR="00C06C6F">
        <w:rPr>
          <w:rFonts w:hint="eastAsia"/>
        </w:rPr>
        <w:t>改的角色，点击后，在“已分配功能”中会显示已有的功能，可以通过【</w:t>
      </w:r>
      <w:r>
        <w:rPr>
          <w:rFonts w:hint="eastAsia"/>
        </w:rPr>
        <w:t>&lt;&lt;</w:t>
      </w:r>
      <w:r w:rsidR="00C06C6F">
        <w:rPr>
          <w:rFonts w:hint="eastAsia"/>
        </w:rPr>
        <w:t>】</w:t>
      </w:r>
      <w:r>
        <w:rPr>
          <w:rFonts w:hint="eastAsia"/>
        </w:rPr>
        <w:t>、</w:t>
      </w:r>
      <w:r w:rsidR="00C06C6F">
        <w:rPr>
          <w:rFonts w:hint="eastAsia"/>
        </w:rPr>
        <w:t>【</w:t>
      </w:r>
      <w:r>
        <w:rPr>
          <w:rFonts w:hint="eastAsia"/>
        </w:rPr>
        <w:t>&gt;&gt;</w:t>
      </w:r>
      <w:r w:rsidR="00C06C6F">
        <w:rPr>
          <w:rFonts w:hint="eastAsia"/>
        </w:rPr>
        <w:t>】</w:t>
      </w:r>
      <w:r w:rsidR="000A5956">
        <w:rPr>
          <w:rFonts w:hint="eastAsia"/>
        </w:rPr>
        <w:t>按钮</w:t>
      </w:r>
      <w:r>
        <w:rPr>
          <w:rFonts w:hint="eastAsia"/>
        </w:rPr>
        <w:t>删除、增加功能，修改后点击</w:t>
      </w:r>
      <w:r w:rsidR="00C06C6F">
        <w:rPr>
          <w:rFonts w:hint="eastAsia"/>
        </w:rPr>
        <w:t>【</w:t>
      </w:r>
      <w:r>
        <w:rPr>
          <w:rFonts w:hint="eastAsia"/>
        </w:rPr>
        <w:t>保存</w:t>
      </w:r>
      <w:r w:rsidR="00C06C6F">
        <w:rPr>
          <w:rFonts w:hint="eastAsia"/>
        </w:rPr>
        <w:t>】</w:t>
      </w:r>
      <w:r>
        <w:rPr>
          <w:rFonts w:hint="eastAsia"/>
        </w:rPr>
        <w:t>按钮即可修改成功；</w:t>
      </w:r>
    </w:p>
    <w:p w:rsidR="00EC6BDA" w:rsidRPr="00EC6BDA" w:rsidRDefault="00EC6BDA" w:rsidP="00EC6BDA">
      <w:pPr>
        <w:pStyle w:val="a5"/>
        <w:numPr>
          <w:ilvl w:val="0"/>
          <w:numId w:val="6"/>
        </w:numPr>
        <w:ind w:firstLineChars="0"/>
      </w:pPr>
      <w:r>
        <w:rPr>
          <w:rFonts w:hint="eastAsia"/>
        </w:rPr>
        <w:t>删除用户角色：在“角色列表”中选中要删除的角色，点击</w:t>
      </w:r>
      <w:r w:rsidR="00C06C6F">
        <w:rPr>
          <w:rFonts w:hint="eastAsia"/>
        </w:rPr>
        <w:t>【</w:t>
      </w:r>
      <w:r>
        <w:rPr>
          <w:rFonts w:hint="eastAsia"/>
        </w:rPr>
        <w:t>删除</w:t>
      </w:r>
      <w:r w:rsidR="00C06C6F">
        <w:rPr>
          <w:rFonts w:hint="eastAsia"/>
        </w:rPr>
        <w:t>】</w:t>
      </w:r>
      <w:r w:rsidR="000A5956">
        <w:rPr>
          <w:rFonts w:hint="eastAsia"/>
        </w:rPr>
        <w:t>按钮既可以删除选中</w:t>
      </w:r>
      <w:r>
        <w:rPr>
          <w:rFonts w:hint="eastAsia"/>
        </w:rPr>
        <w:t>用户角色；</w:t>
      </w:r>
    </w:p>
    <w:p w:rsidR="00F70E4D" w:rsidRDefault="00750B0C" w:rsidP="000D7BC6">
      <w:r>
        <w:rPr>
          <w:noProof/>
        </w:rPr>
        <w:drawing>
          <wp:inline distT="0" distB="0" distL="0" distR="0">
            <wp:extent cx="5267325" cy="2790825"/>
            <wp:effectExtent l="19050" t="0" r="9525" b="0"/>
            <wp:docPr id="11" name="图片 7" descr="C:\Users\Administrator\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5.PNG"/>
                    <pic:cNvPicPr>
                      <a:picLocks noChangeAspect="1" noChangeArrowheads="1"/>
                    </pic:cNvPicPr>
                  </pic:nvPicPr>
                  <pic:blipFill>
                    <a:blip r:embed="rId14"/>
                    <a:srcRect/>
                    <a:stretch>
                      <a:fillRect/>
                    </a:stretch>
                  </pic:blipFill>
                  <pic:spPr bwMode="auto">
                    <a:xfrm>
                      <a:off x="0" y="0"/>
                      <a:ext cx="5267325" cy="2790825"/>
                    </a:xfrm>
                    <a:prstGeom prst="rect">
                      <a:avLst/>
                    </a:prstGeom>
                    <a:noFill/>
                    <a:ln w="9525">
                      <a:noFill/>
                      <a:miter lim="800000"/>
                      <a:headEnd/>
                      <a:tailEnd/>
                    </a:ln>
                  </pic:spPr>
                </pic:pic>
              </a:graphicData>
            </a:graphic>
          </wp:inline>
        </w:drawing>
      </w:r>
    </w:p>
    <w:p w:rsidR="00F70E4D" w:rsidRPr="000D7BC6" w:rsidRDefault="00F70E4D" w:rsidP="000D7BC6">
      <w:r>
        <w:rPr>
          <w:rFonts w:hint="eastAsia"/>
        </w:rPr>
        <w:lastRenderedPageBreak/>
        <w:t>（图）角色管理</w:t>
      </w:r>
    </w:p>
    <w:p w:rsidR="000B76B6" w:rsidRDefault="000F4E74" w:rsidP="000F4E74">
      <w:pPr>
        <w:pStyle w:val="2"/>
      </w:pPr>
      <w:bookmarkStart w:id="9" w:name="_Toc404841611"/>
      <w:r>
        <w:rPr>
          <w:rFonts w:hint="eastAsia"/>
        </w:rPr>
        <w:t>2.5</w:t>
      </w:r>
      <w:r w:rsidR="000B76B6">
        <w:rPr>
          <w:rFonts w:hint="eastAsia"/>
        </w:rPr>
        <w:t>仓储管理</w:t>
      </w:r>
      <w:bookmarkEnd w:id="9"/>
    </w:p>
    <w:p w:rsidR="00736E8F" w:rsidRDefault="000F4E74" w:rsidP="00351567">
      <w:pPr>
        <w:pStyle w:val="3"/>
      </w:pPr>
      <w:bookmarkStart w:id="10" w:name="_Toc404841612"/>
      <w:r>
        <w:rPr>
          <w:rFonts w:hint="eastAsia"/>
        </w:rPr>
        <w:t>2.5</w:t>
      </w:r>
      <w:r w:rsidR="00736E8F">
        <w:rPr>
          <w:rFonts w:hint="eastAsia"/>
        </w:rPr>
        <w:t>.1</w:t>
      </w:r>
      <w:r w:rsidR="00736E8F">
        <w:rPr>
          <w:rFonts w:hint="eastAsia"/>
        </w:rPr>
        <w:t>管理任务</w:t>
      </w:r>
      <w:bookmarkEnd w:id="10"/>
    </w:p>
    <w:p w:rsidR="00C06C6F" w:rsidRPr="00C06C6F" w:rsidRDefault="00C06C6F" w:rsidP="00C06C6F">
      <w:r>
        <w:rPr>
          <w:rFonts w:hint="eastAsia"/>
        </w:rPr>
        <w:t>点击【仓储管理】</w:t>
      </w:r>
      <w:r>
        <w:rPr>
          <w:rFonts w:hint="eastAsia"/>
        </w:rPr>
        <w:t>-&gt;</w:t>
      </w:r>
      <w:r>
        <w:rPr>
          <w:rFonts w:hint="eastAsia"/>
        </w:rPr>
        <w:t>【管理任务】进入管理任务界面，如图“管理任务”</w:t>
      </w:r>
    </w:p>
    <w:p w:rsidR="00216CA6" w:rsidRDefault="00750B0C" w:rsidP="00216CA6">
      <w:r>
        <w:rPr>
          <w:noProof/>
        </w:rPr>
        <w:drawing>
          <wp:inline distT="0" distB="0" distL="0" distR="0">
            <wp:extent cx="5267325" cy="2800350"/>
            <wp:effectExtent l="19050" t="0" r="9525" b="0"/>
            <wp:docPr id="12" name="图片 8" descr="C:\Users\Administrator\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6.PNG"/>
                    <pic:cNvPicPr>
                      <a:picLocks noChangeAspect="1" noChangeArrowheads="1"/>
                    </pic:cNvPicPr>
                  </pic:nvPicPr>
                  <pic:blipFill>
                    <a:blip r:embed="rId15"/>
                    <a:srcRect/>
                    <a:stretch>
                      <a:fillRect/>
                    </a:stretch>
                  </pic:blipFill>
                  <pic:spPr bwMode="auto">
                    <a:xfrm>
                      <a:off x="0" y="0"/>
                      <a:ext cx="5267325" cy="2800350"/>
                    </a:xfrm>
                    <a:prstGeom prst="rect">
                      <a:avLst/>
                    </a:prstGeom>
                    <a:noFill/>
                    <a:ln w="9525">
                      <a:noFill/>
                      <a:miter lim="800000"/>
                      <a:headEnd/>
                      <a:tailEnd/>
                    </a:ln>
                  </pic:spPr>
                </pic:pic>
              </a:graphicData>
            </a:graphic>
          </wp:inline>
        </w:drawing>
      </w:r>
    </w:p>
    <w:p w:rsidR="00C06C6F" w:rsidRDefault="00C06C6F" w:rsidP="00216CA6">
      <w:r>
        <w:rPr>
          <w:rFonts w:hint="eastAsia"/>
        </w:rPr>
        <w:t>（图）管理任务</w:t>
      </w:r>
    </w:p>
    <w:p w:rsidR="00C06C6F" w:rsidRPr="00216CA6" w:rsidRDefault="00152076" w:rsidP="00216CA6">
      <w:r>
        <w:rPr>
          <w:rFonts w:hint="eastAsia"/>
        </w:rPr>
        <w:tab/>
      </w:r>
      <w:r>
        <w:rPr>
          <w:rFonts w:hint="eastAsia"/>
        </w:rPr>
        <w:t>每一个管理任务表示物料从一个位置移动到另一个位置设备执行的情况，点击【打开自动刷新】按钮系统会实时刷新系统生成的管理任务，点击【刷新】按钮为手动刷新一次，点击【退出】按钮则退出“管理任务”界面。</w:t>
      </w:r>
    </w:p>
    <w:p w:rsidR="00736E8F" w:rsidRDefault="000F4E74" w:rsidP="00351567">
      <w:pPr>
        <w:pStyle w:val="3"/>
      </w:pPr>
      <w:bookmarkStart w:id="11" w:name="_Toc404841613"/>
      <w:r>
        <w:rPr>
          <w:rFonts w:hint="eastAsia"/>
        </w:rPr>
        <w:t>2.5</w:t>
      </w:r>
      <w:r w:rsidR="00736E8F">
        <w:rPr>
          <w:rFonts w:hint="eastAsia"/>
        </w:rPr>
        <w:t>.2</w:t>
      </w:r>
      <w:r w:rsidR="00736E8F">
        <w:rPr>
          <w:rFonts w:hint="eastAsia"/>
        </w:rPr>
        <w:t>控制任务</w:t>
      </w:r>
      <w:bookmarkEnd w:id="11"/>
    </w:p>
    <w:p w:rsidR="00152076" w:rsidRPr="00152076" w:rsidRDefault="00152076" w:rsidP="00152076">
      <w:r>
        <w:rPr>
          <w:rFonts w:hint="eastAsia"/>
        </w:rPr>
        <w:t>点击【仓储管理】</w:t>
      </w:r>
      <w:r>
        <w:rPr>
          <w:rFonts w:hint="eastAsia"/>
        </w:rPr>
        <w:t>-&gt;</w:t>
      </w:r>
      <w:r>
        <w:rPr>
          <w:rFonts w:hint="eastAsia"/>
        </w:rPr>
        <w:t>【控制任务】弹出以下界面，如图“控制任务”</w:t>
      </w:r>
    </w:p>
    <w:p w:rsidR="00152076" w:rsidRDefault="004247F4" w:rsidP="00152076">
      <w:r>
        <w:rPr>
          <w:noProof/>
        </w:rPr>
        <w:lastRenderedPageBreak/>
        <w:drawing>
          <wp:inline distT="0" distB="0" distL="0" distR="0">
            <wp:extent cx="5267325" cy="2809875"/>
            <wp:effectExtent l="19050" t="0" r="9525" b="0"/>
            <wp:docPr id="13" name="图片 9" descr="C:\Users\Administrator\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7.PNG"/>
                    <pic:cNvPicPr>
                      <a:picLocks noChangeAspect="1" noChangeArrowheads="1"/>
                    </pic:cNvPicPr>
                  </pic:nvPicPr>
                  <pic:blipFill>
                    <a:blip r:embed="rId16"/>
                    <a:srcRect/>
                    <a:stretch>
                      <a:fillRect/>
                    </a:stretch>
                  </pic:blipFill>
                  <pic:spPr bwMode="auto">
                    <a:xfrm>
                      <a:off x="0" y="0"/>
                      <a:ext cx="5267325" cy="2809875"/>
                    </a:xfrm>
                    <a:prstGeom prst="rect">
                      <a:avLst/>
                    </a:prstGeom>
                    <a:noFill/>
                    <a:ln w="9525">
                      <a:noFill/>
                      <a:miter lim="800000"/>
                      <a:headEnd/>
                      <a:tailEnd/>
                    </a:ln>
                  </pic:spPr>
                </pic:pic>
              </a:graphicData>
            </a:graphic>
          </wp:inline>
        </w:drawing>
      </w:r>
    </w:p>
    <w:p w:rsidR="00152076" w:rsidRDefault="00152076" w:rsidP="00152076">
      <w:r>
        <w:rPr>
          <w:rFonts w:hint="eastAsia"/>
        </w:rPr>
        <w:t>（图）控制任务</w:t>
      </w:r>
    </w:p>
    <w:p w:rsidR="00152076" w:rsidRDefault="00037B55" w:rsidP="00B85FEF">
      <w:pPr>
        <w:pStyle w:val="a5"/>
        <w:numPr>
          <w:ilvl w:val="0"/>
          <w:numId w:val="8"/>
        </w:numPr>
        <w:ind w:firstLineChars="0"/>
      </w:pPr>
      <w:r>
        <w:rPr>
          <w:rFonts w:hint="eastAsia"/>
        </w:rPr>
        <w:t>打开自动刷新</w:t>
      </w:r>
      <w:r w:rsidR="00152076">
        <w:rPr>
          <w:rFonts w:hint="eastAsia"/>
        </w:rPr>
        <w:t>：</w:t>
      </w:r>
      <w:r>
        <w:rPr>
          <w:rFonts w:hint="eastAsia"/>
        </w:rPr>
        <w:t>点击【打开自动刷新】按钮，</w:t>
      </w:r>
      <w:r w:rsidR="00152076">
        <w:rPr>
          <w:rFonts w:hint="eastAsia"/>
        </w:rPr>
        <w:t>系统实时刷新显示系统生成的“控制任务”</w:t>
      </w:r>
      <w:r>
        <w:rPr>
          <w:rFonts w:hint="eastAsia"/>
        </w:rPr>
        <w:t>，点击【关闭自动刷新】按钮关闭系统刷新</w:t>
      </w:r>
      <w:r w:rsidR="00152076">
        <w:rPr>
          <w:rFonts w:hint="eastAsia"/>
        </w:rPr>
        <w:t>；</w:t>
      </w:r>
    </w:p>
    <w:p w:rsidR="00152076" w:rsidRDefault="00B85FEF" w:rsidP="00B85FEF">
      <w:pPr>
        <w:pStyle w:val="a5"/>
        <w:numPr>
          <w:ilvl w:val="0"/>
          <w:numId w:val="8"/>
        </w:numPr>
        <w:ind w:firstLineChars="0"/>
      </w:pPr>
      <w:r>
        <w:rPr>
          <w:rFonts w:hint="eastAsia"/>
        </w:rPr>
        <w:t>刷新：</w:t>
      </w:r>
      <w:r w:rsidR="00340211">
        <w:rPr>
          <w:rFonts w:hint="eastAsia"/>
        </w:rPr>
        <w:t>点击【刷新】按钮点</w:t>
      </w:r>
      <w:r>
        <w:rPr>
          <w:rFonts w:hint="eastAsia"/>
        </w:rPr>
        <w:t>刷新</w:t>
      </w:r>
      <w:r w:rsidR="00340211">
        <w:rPr>
          <w:rFonts w:hint="eastAsia"/>
        </w:rPr>
        <w:t>显示</w:t>
      </w:r>
      <w:r>
        <w:rPr>
          <w:rFonts w:hint="eastAsia"/>
        </w:rPr>
        <w:t>一次；</w:t>
      </w:r>
    </w:p>
    <w:p w:rsidR="00B85FEF" w:rsidRDefault="004871E6" w:rsidP="00B85FEF">
      <w:pPr>
        <w:pStyle w:val="a5"/>
        <w:numPr>
          <w:ilvl w:val="0"/>
          <w:numId w:val="8"/>
        </w:numPr>
        <w:ind w:firstLineChars="0"/>
      </w:pPr>
      <w:r>
        <w:rPr>
          <w:rFonts w:hint="eastAsia"/>
        </w:rPr>
        <w:t>删除任务</w:t>
      </w:r>
      <w:r w:rsidR="00B85FEF">
        <w:rPr>
          <w:rFonts w:hint="eastAsia"/>
        </w:rPr>
        <w:t>：鼠标选择要删除的控制任务，点击【删除任务】按钮既可删除控制任务（注：已经执行的任务不允许删除）；</w:t>
      </w:r>
    </w:p>
    <w:p w:rsidR="00B85FEF" w:rsidRDefault="004871E6" w:rsidP="00B85FEF">
      <w:pPr>
        <w:pStyle w:val="a5"/>
        <w:numPr>
          <w:ilvl w:val="0"/>
          <w:numId w:val="8"/>
        </w:numPr>
        <w:ind w:firstLineChars="0"/>
      </w:pPr>
      <w:r>
        <w:rPr>
          <w:rFonts w:hint="eastAsia"/>
        </w:rPr>
        <w:t>手动完成</w:t>
      </w:r>
      <w:r w:rsidR="00B85FEF">
        <w:rPr>
          <w:rFonts w:hint="eastAsia"/>
        </w:rPr>
        <w:t>：鼠标选择要手动完成的任务，点击【手动完成】按钮即可手动完成任务（注：设备出现故障时使用）；</w:t>
      </w:r>
    </w:p>
    <w:p w:rsidR="00B85FEF" w:rsidRDefault="004871E6" w:rsidP="00B85FEF">
      <w:pPr>
        <w:pStyle w:val="a5"/>
        <w:numPr>
          <w:ilvl w:val="0"/>
          <w:numId w:val="8"/>
        </w:numPr>
        <w:ind w:firstLineChars="0"/>
      </w:pPr>
      <w:r>
        <w:rPr>
          <w:rFonts w:hint="eastAsia"/>
        </w:rPr>
        <w:t>手动生成任务</w:t>
      </w:r>
      <w:r w:rsidR="00B85FEF">
        <w:rPr>
          <w:rFonts w:hint="eastAsia"/>
        </w:rPr>
        <w:t>：在“任务流程名称”下拉列表中选择一个任务名称，</w:t>
      </w:r>
      <w:r w:rsidR="008D0C86">
        <w:rPr>
          <w:rFonts w:hint="eastAsia"/>
        </w:rPr>
        <w:t>点击【手动生成任务】</w:t>
      </w:r>
      <w:r w:rsidR="000D3215">
        <w:rPr>
          <w:rFonts w:hint="eastAsia"/>
        </w:rPr>
        <w:t>按钮，</w:t>
      </w:r>
      <w:r w:rsidR="00C032E5">
        <w:rPr>
          <w:rFonts w:hint="eastAsia"/>
        </w:rPr>
        <w:t>当任务类型为“电芯入库</w:t>
      </w:r>
      <w:r w:rsidR="00C032E5">
        <w:rPr>
          <w:rFonts w:hint="eastAsia"/>
        </w:rPr>
        <w:t>_A1</w:t>
      </w:r>
      <w:r w:rsidR="00C032E5">
        <w:rPr>
          <w:rFonts w:hint="eastAsia"/>
        </w:rPr>
        <w:t>”、“电芯入库</w:t>
      </w:r>
      <w:r w:rsidR="00C032E5">
        <w:rPr>
          <w:rFonts w:hint="eastAsia"/>
        </w:rPr>
        <w:t>_B1</w:t>
      </w:r>
      <w:r w:rsidR="00C032E5">
        <w:rPr>
          <w:rFonts w:hint="eastAsia"/>
        </w:rPr>
        <w:t>”、“分容入库</w:t>
      </w:r>
      <w:r w:rsidR="00C032E5">
        <w:rPr>
          <w:rFonts w:hint="eastAsia"/>
        </w:rPr>
        <w:t>_A1</w:t>
      </w:r>
      <w:r w:rsidR="00C032E5">
        <w:rPr>
          <w:rFonts w:hint="eastAsia"/>
        </w:rPr>
        <w:t>”</w:t>
      </w:r>
      <w:r w:rsidR="00812F57">
        <w:rPr>
          <w:rFonts w:hint="eastAsia"/>
        </w:rPr>
        <w:t>、“空料框入库”</w:t>
      </w:r>
      <w:r w:rsidR="00D65589">
        <w:rPr>
          <w:rFonts w:hint="eastAsia"/>
        </w:rPr>
        <w:t>需要人工输入入库产品料框条码</w:t>
      </w:r>
      <w:r w:rsidR="00C032E5">
        <w:rPr>
          <w:rFonts w:hint="eastAsia"/>
        </w:rPr>
        <w:t>，如图“</w:t>
      </w:r>
      <w:r w:rsidR="00D65589">
        <w:rPr>
          <w:rFonts w:hint="eastAsia"/>
        </w:rPr>
        <w:t>产品参数设置</w:t>
      </w:r>
      <w:r w:rsidR="00C032E5">
        <w:rPr>
          <w:rFonts w:hint="eastAsia"/>
        </w:rPr>
        <w:t>”</w:t>
      </w:r>
      <w:r w:rsidR="00B85FEF">
        <w:rPr>
          <w:rFonts w:hint="eastAsia"/>
        </w:rPr>
        <w:t>即可生成指定的控制任务</w:t>
      </w:r>
      <w:r w:rsidR="000D3215">
        <w:rPr>
          <w:rFonts w:hint="eastAsia"/>
        </w:rPr>
        <w:t>，其他任务类型不需要</w:t>
      </w:r>
      <w:r w:rsidR="00B85FEF">
        <w:rPr>
          <w:rFonts w:hint="eastAsia"/>
        </w:rPr>
        <w:t>；</w:t>
      </w:r>
    </w:p>
    <w:p w:rsidR="00AF4214" w:rsidRDefault="004871E6" w:rsidP="00B85FEF">
      <w:pPr>
        <w:pStyle w:val="a5"/>
        <w:numPr>
          <w:ilvl w:val="0"/>
          <w:numId w:val="8"/>
        </w:numPr>
        <w:ind w:firstLineChars="0"/>
      </w:pPr>
      <w:r>
        <w:rPr>
          <w:rFonts w:hint="eastAsia"/>
        </w:rPr>
        <w:t>筛选任务</w:t>
      </w:r>
      <w:r w:rsidR="00AF4214">
        <w:rPr>
          <w:rFonts w:hint="eastAsia"/>
        </w:rPr>
        <w:t>：筛选任务有</w:t>
      </w:r>
      <w:r w:rsidR="000F3883">
        <w:rPr>
          <w:rFonts w:hint="eastAsia"/>
        </w:rPr>
        <w:t>几个</w:t>
      </w:r>
      <w:r w:rsidR="00AF4214">
        <w:rPr>
          <w:rFonts w:hint="eastAsia"/>
        </w:rPr>
        <w:t>条件</w:t>
      </w:r>
      <w:r w:rsidR="000F3883">
        <w:rPr>
          <w:rFonts w:hint="eastAsia"/>
        </w:rPr>
        <w:t>如</w:t>
      </w:r>
      <w:r w:rsidR="00AF4214">
        <w:rPr>
          <w:rFonts w:hint="eastAsia"/>
        </w:rPr>
        <w:t>“任务流程名称”、“任务状态”</w:t>
      </w:r>
      <w:r w:rsidR="000F3883">
        <w:rPr>
          <w:rFonts w:hint="eastAsia"/>
        </w:rPr>
        <w:lastRenderedPageBreak/>
        <w:t>等，条件</w:t>
      </w:r>
      <w:r w:rsidR="00AF4214">
        <w:rPr>
          <w:rFonts w:hint="eastAsia"/>
        </w:rPr>
        <w:t>选择</w:t>
      </w:r>
      <w:r w:rsidR="000F3883">
        <w:rPr>
          <w:rFonts w:hint="eastAsia"/>
        </w:rPr>
        <w:t>好</w:t>
      </w:r>
      <w:r w:rsidR="00AF4214">
        <w:rPr>
          <w:rFonts w:hint="eastAsia"/>
        </w:rPr>
        <w:t>后</w:t>
      </w:r>
      <w:r w:rsidR="000F3883">
        <w:rPr>
          <w:rFonts w:hint="eastAsia"/>
        </w:rPr>
        <w:t>，</w:t>
      </w:r>
      <w:r w:rsidR="00AF4214">
        <w:rPr>
          <w:rFonts w:hint="eastAsia"/>
        </w:rPr>
        <w:t>点击【筛选】按钮即可筛选显示控制任务；</w:t>
      </w:r>
    </w:p>
    <w:p w:rsidR="00AF4214" w:rsidRDefault="004871E6" w:rsidP="00B85FEF">
      <w:pPr>
        <w:pStyle w:val="a5"/>
        <w:numPr>
          <w:ilvl w:val="0"/>
          <w:numId w:val="8"/>
        </w:numPr>
        <w:ind w:firstLineChars="0"/>
      </w:pPr>
      <w:r>
        <w:rPr>
          <w:rFonts w:hint="eastAsia"/>
        </w:rPr>
        <w:t>退出</w:t>
      </w:r>
      <w:r w:rsidR="00AF4214">
        <w:rPr>
          <w:rFonts w:hint="eastAsia"/>
        </w:rPr>
        <w:t>：</w:t>
      </w:r>
      <w:r>
        <w:rPr>
          <w:rFonts w:hint="eastAsia"/>
        </w:rPr>
        <w:t>点击【退出】按钮</w:t>
      </w:r>
      <w:r w:rsidR="00AF4214">
        <w:rPr>
          <w:rFonts w:hint="eastAsia"/>
        </w:rPr>
        <w:t>退出控制任务显示界面。</w:t>
      </w:r>
    </w:p>
    <w:p w:rsidR="008D0C86" w:rsidRDefault="00175A3C" w:rsidP="008D0C86">
      <w:pPr>
        <w:pStyle w:val="a5"/>
        <w:ind w:left="420" w:firstLineChars="0" w:firstLine="0"/>
      </w:pPr>
      <w:r>
        <w:rPr>
          <w:noProof/>
        </w:rPr>
        <w:drawing>
          <wp:inline distT="0" distB="0" distL="0" distR="0">
            <wp:extent cx="2809875" cy="1895475"/>
            <wp:effectExtent l="19050" t="0" r="9525" b="0"/>
            <wp:docPr id="15" name="图片 10" descr="C:\Users\Administrator\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8.PNG"/>
                    <pic:cNvPicPr>
                      <a:picLocks noChangeAspect="1" noChangeArrowheads="1"/>
                    </pic:cNvPicPr>
                  </pic:nvPicPr>
                  <pic:blipFill>
                    <a:blip r:embed="rId17"/>
                    <a:srcRect/>
                    <a:stretch>
                      <a:fillRect/>
                    </a:stretch>
                  </pic:blipFill>
                  <pic:spPr bwMode="auto">
                    <a:xfrm>
                      <a:off x="0" y="0"/>
                      <a:ext cx="2809875" cy="1895475"/>
                    </a:xfrm>
                    <a:prstGeom prst="rect">
                      <a:avLst/>
                    </a:prstGeom>
                    <a:noFill/>
                    <a:ln w="9525">
                      <a:noFill/>
                      <a:miter lim="800000"/>
                      <a:headEnd/>
                      <a:tailEnd/>
                    </a:ln>
                  </pic:spPr>
                </pic:pic>
              </a:graphicData>
            </a:graphic>
          </wp:inline>
        </w:drawing>
      </w:r>
    </w:p>
    <w:p w:rsidR="00175A3C" w:rsidRPr="00B85FEF" w:rsidRDefault="00175A3C" w:rsidP="008D0C86">
      <w:pPr>
        <w:pStyle w:val="a5"/>
        <w:ind w:left="420" w:firstLineChars="0" w:firstLine="0"/>
      </w:pPr>
      <w:r>
        <w:rPr>
          <w:rFonts w:hint="eastAsia"/>
        </w:rPr>
        <w:t>（图）产品参数设置</w:t>
      </w:r>
    </w:p>
    <w:p w:rsidR="00736E8F" w:rsidRDefault="000F4E74" w:rsidP="00351567">
      <w:pPr>
        <w:pStyle w:val="3"/>
      </w:pPr>
      <w:bookmarkStart w:id="12" w:name="_Toc404841614"/>
      <w:r>
        <w:rPr>
          <w:rFonts w:hint="eastAsia"/>
        </w:rPr>
        <w:t>2.5</w:t>
      </w:r>
      <w:r w:rsidR="00736E8F">
        <w:rPr>
          <w:rFonts w:hint="eastAsia"/>
        </w:rPr>
        <w:t>.3</w:t>
      </w:r>
      <w:r w:rsidR="00736E8F">
        <w:rPr>
          <w:rFonts w:hint="eastAsia"/>
        </w:rPr>
        <w:t>库存管理</w:t>
      </w:r>
      <w:bookmarkEnd w:id="12"/>
    </w:p>
    <w:p w:rsidR="00EA3043" w:rsidRDefault="00D37179" w:rsidP="00BA7D83">
      <w:pPr>
        <w:pStyle w:val="a5"/>
        <w:numPr>
          <w:ilvl w:val="0"/>
          <w:numId w:val="9"/>
        </w:numPr>
        <w:ind w:firstLineChars="0"/>
      </w:pPr>
      <w:r>
        <w:rPr>
          <w:rFonts w:hint="eastAsia"/>
        </w:rPr>
        <w:t>刷新：在查询条件中选择好条件，点击【刷新</w:t>
      </w:r>
      <w:r w:rsidR="00EA3043">
        <w:rPr>
          <w:rFonts w:hint="eastAsia"/>
        </w:rPr>
        <w:t>】按钮既可以查询出指定条件的库存信息，如图“</w:t>
      </w:r>
      <w:r w:rsidR="00F13FC6">
        <w:rPr>
          <w:rFonts w:hint="eastAsia"/>
        </w:rPr>
        <w:t>查询库存</w:t>
      </w:r>
      <w:r w:rsidR="00EA3043">
        <w:rPr>
          <w:rFonts w:hint="eastAsia"/>
        </w:rPr>
        <w:t>”</w:t>
      </w:r>
      <w:r w:rsidR="00F13FC6">
        <w:rPr>
          <w:rFonts w:hint="eastAsia"/>
        </w:rPr>
        <w:t>，</w:t>
      </w:r>
    </w:p>
    <w:p w:rsidR="00F13FC6" w:rsidRDefault="00AC5D41" w:rsidP="00BA7D83">
      <w:r>
        <w:rPr>
          <w:noProof/>
        </w:rPr>
        <w:drawing>
          <wp:inline distT="0" distB="0" distL="0" distR="0">
            <wp:extent cx="5267325" cy="2809875"/>
            <wp:effectExtent l="19050" t="0" r="9525" b="0"/>
            <wp:docPr id="16" name="图片 11" descr="C:\Users\Administrator\Deskto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9.PNG"/>
                    <pic:cNvPicPr>
                      <a:picLocks noChangeAspect="1" noChangeArrowheads="1"/>
                    </pic:cNvPicPr>
                  </pic:nvPicPr>
                  <pic:blipFill>
                    <a:blip r:embed="rId18"/>
                    <a:srcRect/>
                    <a:stretch>
                      <a:fillRect/>
                    </a:stretch>
                  </pic:blipFill>
                  <pic:spPr bwMode="auto">
                    <a:xfrm>
                      <a:off x="0" y="0"/>
                      <a:ext cx="5267325" cy="2809875"/>
                    </a:xfrm>
                    <a:prstGeom prst="rect">
                      <a:avLst/>
                    </a:prstGeom>
                    <a:noFill/>
                    <a:ln w="9525">
                      <a:noFill/>
                      <a:miter lim="800000"/>
                      <a:headEnd/>
                      <a:tailEnd/>
                    </a:ln>
                  </pic:spPr>
                </pic:pic>
              </a:graphicData>
            </a:graphic>
          </wp:inline>
        </w:drawing>
      </w:r>
    </w:p>
    <w:p w:rsidR="00BA7D83" w:rsidRDefault="00BA7D83" w:rsidP="00BA7D83">
      <w:r>
        <w:rPr>
          <w:rFonts w:hint="eastAsia"/>
        </w:rPr>
        <w:t>（图）查询库存</w:t>
      </w:r>
    </w:p>
    <w:p w:rsidR="00F13FC6" w:rsidRDefault="009B5497" w:rsidP="00BA7D83">
      <w:pPr>
        <w:pStyle w:val="a5"/>
        <w:numPr>
          <w:ilvl w:val="0"/>
          <w:numId w:val="9"/>
        </w:numPr>
        <w:ind w:firstLineChars="0"/>
      </w:pPr>
      <w:r>
        <w:rPr>
          <w:rFonts w:hint="eastAsia"/>
        </w:rPr>
        <w:t>手动</w:t>
      </w:r>
      <w:r w:rsidR="00D37179">
        <w:rPr>
          <w:rFonts w:hint="eastAsia"/>
        </w:rPr>
        <w:t>批量</w:t>
      </w:r>
      <w:r>
        <w:rPr>
          <w:rFonts w:hint="eastAsia"/>
        </w:rPr>
        <w:t>出库</w:t>
      </w:r>
      <w:r w:rsidR="00F13FC6">
        <w:rPr>
          <w:rFonts w:hint="eastAsia"/>
        </w:rPr>
        <w:t>：在查询出的库存中可以手动出库，选择要出库的库存，点击【手动</w:t>
      </w:r>
      <w:r w:rsidR="00D37179">
        <w:rPr>
          <w:rFonts w:hint="eastAsia"/>
        </w:rPr>
        <w:t>批量</w:t>
      </w:r>
      <w:r w:rsidR="00F13FC6">
        <w:rPr>
          <w:rFonts w:hint="eastAsia"/>
        </w:rPr>
        <w:t>出库】，即可生成出库任务等待设备执行；</w:t>
      </w:r>
    </w:p>
    <w:p w:rsidR="00F13FC6" w:rsidRDefault="009B5497" w:rsidP="00BA7D83">
      <w:pPr>
        <w:pStyle w:val="a5"/>
        <w:numPr>
          <w:ilvl w:val="0"/>
          <w:numId w:val="9"/>
        </w:numPr>
        <w:ind w:firstLineChars="0"/>
      </w:pPr>
      <w:r>
        <w:rPr>
          <w:rFonts w:hint="eastAsia"/>
        </w:rPr>
        <w:lastRenderedPageBreak/>
        <w:t>货位状态设置</w:t>
      </w:r>
      <w:r w:rsidR="00F13FC6">
        <w:rPr>
          <w:rFonts w:hint="eastAsia"/>
        </w:rPr>
        <w:t>；在“货位存储状态”中选择货位</w:t>
      </w:r>
      <w:r w:rsidR="00D37179">
        <w:rPr>
          <w:rFonts w:hint="eastAsia"/>
        </w:rPr>
        <w:t>存储状态，“货位任务状态”下拉列表中选择货位状态，点击【修改</w:t>
      </w:r>
      <w:r w:rsidR="00F13FC6">
        <w:rPr>
          <w:rFonts w:hint="eastAsia"/>
        </w:rPr>
        <w:t>】即可修改货位的状态</w:t>
      </w:r>
      <w:r w:rsidR="00D37179">
        <w:rPr>
          <w:rFonts w:hint="eastAsia"/>
        </w:rPr>
        <w:t>，每次只能修改一个货位的状态</w:t>
      </w:r>
      <w:r w:rsidR="00835899">
        <w:rPr>
          <w:rFonts w:hint="eastAsia"/>
        </w:rPr>
        <w:t>（注意：当软件记录的货位状态不正确时使用</w:t>
      </w:r>
      <w:r w:rsidR="00B1558E">
        <w:rPr>
          <w:rFonts w:hint="eastAsia"/>
        </w:rPr>
        <w:t>，主要根据人工观察货位是否有货来判断软件记录的状态是否正确</w:t>
      </w:r>
      <w:r w:rsidR="00835899">
        <w:rPr>
          <w:rFonts w:hint="eastAsia"/>
        </w:rPr>
        <w:t>）</w:t>
      </w:r>
      <w:r w:rsidR="00F13FC6">
        <w:rPr>
          <w:rFonts w:hint="eastAsia"/>
        </w:rPr>
        <w:t>；</w:t>
      </w:r>
    </w:p>
    <w:p w:rsidR="000E3996" w:rsidRDefault="009B5497" w:rsidP="000E3996">
      <w:pPr>
        <w:pStyle w:val="a5"/>
        <w:numPr>
          <w:ilvl w:val="0"/>
          <w:numId w:val="9"/>
        </w:numPr>
        <w:ind w:firstLineChars="0"/>
      </w:pPr>
      <w:r>
        <w:rPr>
          <w:rFonts w:hint="eastAsia"/>
        </w:rPr>
        <w:t>退出</w:t>
      </w:r>
      <w:r w:rsidR="000E3996">
        <w:rPr>
          <w:rFonts w:hint="eastAsia"/>
        </w:rPr>
        <w:t>：</w:t>
      </w:r>
      <w:r>
        <w:rPr>
          <w:rFonts w:hint="eastAsia"/>
        </w:rPr>
        <w:t>点击【退出】按钮则</w:t>
      </w:r>
      <w:r w:rsidR="000E3996">
        <w:rPr>
          <w:rFonts w:hint="eastAsia"/>
        </w:rPr>
        <w:t>退出库存管理界面；</w:t>
      </w:r>
    </w:p>
    <w:p w:rsidR="00835899" w:rsidRDefault="00F13FC6" w:rsidP="00BA7D83">
      <w:pPr>
        <w:pStyle w:val="a5"/>
        <w:numPr>
          <w:ilvl w:val="0"/>
          <w:numId w:val="9"/>
        </w:numPr>
        <w:ind w:firstLineChars="0"/>
      </w:pPr>
      <w:r>
        <w:rPr>
          <w:rFonts w:hint="eastAsia"/>
        </w:rPr>
        <w:t>货位存储状态：三种状态，空货位（货位为空的）、空料框（货位上有空料框）、有货（</w:t>
      </w:r>
      <w:r w:rsidR="00835899">
        <w:rPr>
          <w:rFonts w:hint="eastAsia"/>
        </w:rPr>
        <w:t>货位</w:t>
      </w:r>
      <w:r>
        <w:rPr>
          <w:rFonts w:hint="eastAsia"/>
        </w:rPr>
        <w:t>有货</w:t>
      </w:r>
      <w:r w:rsidR="00835899">
        <w:rPr>
          <w:rFonts w:hint="eastAsia"/>
        </w:rPr>
        <w:t>为</w:t>
      </w:r>
      <w:r>
        <w:rPr>
          <w:rFonts w:hint="eastAsia"/>
        </w:rPr>
        <w:t>电芯）</w:t>
      </w:r>
      <w:r w:rsidR="00835899">
        <w:rPr>
          <w:rFonts w:hint="eastAsia"/>
        </w:rPr>
        <w:t>；</w:t>
      </w:r>
    </w:p>
    <w:p w:rsidR="00F13FC6" w:rsidRDefault="00F13FC6" w:rsidP="00BA7D83">
      <w:pPr>
        <w:pStyle w:val="a5"/>
        <w:numPr>
          <w:ilvl w:val="0"/>
          <w:numId w:val="9"/>
        </w:numPr>
        <w:ind w:firstLineChars="0"/>
      </w:pPr>
      <w:r>
        <w:rPr>
          <w:rFonts w:hint="eastAsia"/>
        </w:rPr>
        <w:t>货位任务状态：</w:t>
      </w:r>
      <w:r w:rsidR="00BA7D83">
        <w:rPr>
          <w:rFonts w:hint="eastAsia"/>
        </w:rPr>
        <w:t>“</w:t>
      </w:r>
      <w:r>
        <w:rPr>
          <w:rFonts w:hint="eastAsia"/>
        </w:rPr>
        <w:t>货位存储状态</w:t>
      </w:r>
      <w:r w:rsidR="00BA7D83">
        <w:rPr>
          <w:rFonts w:hint="eastAsia"/>
        </w:rPr>
        <w:t>”</w:t>
      </w:r>
      <w:r>
        <w:rPr>
          <w:rFonts w:hint="eastAsia"/>
        </w:rPr>
        <w:t>为“空货位”时，“货位任务状态”为“待用”</w:t>
      </w:r>
      <w:r w:rsidR="00BA7D83">
        <w:rPr>
          <w:rFonts w:hint="eastAsia"/>
        </w:rPr>
        <w:t>，“货位存储状态”为“空料框”和“有货”时“货位任务状态”</w:t>
      </w:r>
      <w:r>
        <w:rPr>
          <w:rFonts w:hint="eastAsia"/>
        </w:rPr>
        <w:t>有两种状态，任务锁定</w:t>
      </w:r>
      <w:r w:rsidR="00BA7D83">
        <w:rPr>
          <w:rFonts w:hint="eastAsia"/>
        </w:rPr>
        <w:t>（表示此货位有任务在执行，如这个货位已经被锁定，等待料框入库但是还没有完成入库，实际货位上没有货）</w:t>
      </w:r>
      <w:r>
        <w:rPr>
          <w:rFonts w:hint="eastAsia"/>
        </w:rPr>
        <w:t>、任务完成</w:t>
      </w:r>
      <w:r w:rsidR="00BA7D83">
        <w:rPr>
          <w:rFonts w:hint="eastAsia"/>
        </w:rPr>
        <w:t>（表示此货位没有任务在使用，如它的“货位任务类型”为入库时，则表示此货位现在有货）</w:t>
      </w:r>
    </w:p>
    <w:p w:rsidR="000E3996" w:rsidRDefault="000E3996" w:rsidP="00BA7D83">
      <w:pPr>
        <w:pStyle w:val="a5"/>
        <w:numPr>
          <w:ilvl w:val="0"/>
          <w:numId w:val="9"/>
        </w:numPr>
        <w:ind w:firstLineChars="0"/>
      </w:pPr>
      <w:r>
        <w:rPr>
          <w:rFonts w:hint="eastAsia"/>
        </w:rPr>
        <w:t>多货位出库：在货位列表中选择要出库的货位，点击【手动出库】即可生成货位出库任务。</w:t>
      </w:r>
    </w:p>
    <w:p w:rsidR="00AC5D41" w:rsidRDefault="00AC5D41" w:rsidP="00BA7D83">
      <w:pPr>
        <w:pStyle w:val="a5"/>
        <w:numPr>
          <w:ilvl w:val="0"/>
          <w:numId w:val="9"/>
        </w:numPr>
        <w:ind w:firstLineChars="0"/>
      </w:pPr>
      <w:r>
        <w:rPr>
          <w:rFonts w:hint="eastAsia"/>
        </w:rPr>
        <w:t>库存详细：在“库存信息”中选择一个库存，在“库存详细”中会显示当前库存的料框信息；</w:t>
      </w:r>
    </w:p>
    <w:p w:rsidR="00BB253C" w:rsidRDefault="00BB253C" w:rsidP="00BA7D83">
      <w:pPr>
        <w:pStyle w:val="a5"/>
        <w:numPr>
          <w:ilvl w:val="0"/>
          <w:numId w:val="9"/>
        </w:numPr>
        <w:ind w:firstLineChars="0"/>
      </w:pPr>
      <w:r>
        <w:rPr>
          <w:rFonts w:hint="eastAsia"/>
        </w:rPr>
        <w:t>料框详细：可以在库存详细中右键</w:t>
      </w:r>
      <w:r w:rsidR="000D7340">
        <w:rPr>
          <w:rFonts w:hint="eastAsia"/>
        </w:rPr>
        <w:t>点击</w:t>
      </w:r>
      <w:r>
        <w:rPr>
          <w:rFonts w:hint="eastAsia"/>
        </w:rPr>
        <w:t>“</w:t>
      </w:r>
      <w:r w:rsidR="000D7340">
        <w:rPr>
          <w:rFonts w:hint="eastAsia"/>
        </w:rPr>
        <w:t>料框详细</w:t>
      </w:r>
      <w:r>
        <w:rPr>
          <w:rFonts w:hint="eastAsia"/>
        </w:rPr>
        <w:t>”</w:t>
      </w:r>
      <w:r w:rsidR="000D7340">
        <w:rPr>
          <w:rFonts w:hint="eastAsia"/>
        </w:rPr>
        <w:t>菜单，会显示料</w:t>
      </w:r>
      <w:proofErr w:type="gramStart"/>
      <w:r w:rsidR="000D7340">
        <w:rPr>
          <w:rFonts w:hint="eastAsia"/>
        </w:rPr>
        <w:t>框所有</w:t>
      </w:r>
      <w:proofErr w:type="gramEnd"/>
      <w:r w:rsidR="000D7340">
        <w:rPr>
          <w:rFonts w:hint="eastAsia"/>
        </w:rPr>
        <w:t>电芯的信息，如图“料框详细”；</w:t>
      </w:r>
    </w:p>
    <w:p w:rsidR="00DD2767" w:rsidRDefault="00DD2767" w:rsidP="00BA7D83">
      <w:pPr>
        <w:pStyle w:val="a5"/>
        <w:numPr>
          <w:ilvl w:val="0"/>
          <w:numId w:val="9"/>
        </w:numPr>
        <w:ind w:firstLineChars="0"/>
      </w:pPr>
      <w:r>
        <w:rPr>
          <w:rFonts w:hint="eastAsia"/>
        </w:rPr>
        <w:t>库存统计：在“库存详细”下方会根据条件统计，某库房某批次的所有电芯总数；</w:t>
      </w:r>
    </w:p>
    <w:p w:rsidR="000D7340" w:rsidRDefault="000D7340" w:rsidP="000D7340">
      <w:r w:rsidRPr="000D7340">
        <w:rPr>
          <w:rFonts w:hint="eastAsia"/>
          <w:noProof/>
        </w:rPr>
        <w:lastRenderedPageBreak/>
        <w:drawing>
          <wp:inline distT="0" distB="0" distL="0" distR="0">
            <wp:extent cx="5267325" cy="3095625"/>
            <wp:effectExtent l="19050" t="0" r="9525" b="0"/>
            <wp:docPr id="17" name="图片 12" descr="C:\Users\Administrator\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10.PNG"/>
                    <pic:cNvPicPr>
                      <a:picLocks noChangeAspect="1" noChangeArrowheads="1"/>
                    </pic:cNvPicPr>
                  </pic:nvPicPr>
                  <pic:blipFill>
                    <a:blip r:embed="rId19"/>
                    <a:srcRect/>
                    <a:stretch>
                      <a:fillRect/>
                    </a:stretch>
                  </pic:blipFill>
                  <pic:spPr bwMode="auto">
                    <a:xfrm>
                      <a:off x="0" y="0"/>
                      <a:ext cx="5267325" cy="3095625"/>
                    </a:xfrm>
                    <a:prstGeom prst="rect">
                      <a:avLst/>
                    </a:prstGeom>
                    <a:noFill/>
                    <a:ln w="9525">
                      <a:noFill/>
                      <a:miter lim="800000"/>
                      <a:headEnd/>
                      <a:tailEnd/>
                    </a:ln>
                  </pic:spPr>
                </pic:pic>
              </a:graphicData>
            </a:graphic>
          </wp:inline>
        </w:drawing>
      </w:r>
    </w:p>
    <w:p w:rsidR="000D7340" w:rsidRPr="00F13FC6" w:rsidRDefault="000D7340" w:rsidP="000D7340">
      <w:r>
        <w:rPr>
          <w:rFonts w:hint="eastAsia"/>
        </w:rPr>
        <w:t>（图）料框详细</w:t>
      </w:r>
    </w:p>
    <w:p w:rsidR="00351567" w:rsidRDefault="00351567" w:rsidP="00351567">
      <w:pPr>
        <w:pStyle w:val="3"/>
      </w:pPr>
      <w:bookmarkStart w:id="13" w:name="_Toc404841615"/>
      <w:r>
        <w:rPr>
          <w:rFonts w:hint="eastAsia"/>
        </w:rPr>
        <w:t>2.5.4</w:t>
      </w:r>
      <w:r>
        <w:rPr>
          <w:rFonts w:hint="eastAsia"/>
        </w:rPr>
        <w:t>货位状态</w:t>
      </w:r>
      <w:bookmarkEnd w:id="13"/>
    </w:p>
    <w:p w:rsidR="00223AA1" w:rsidRPr="00223AA1" w:rsidRDefault="00C57091" w:rsidP="00223AA1">
      <w:r>
        <w:rPr>
          <w:rFonts w:hint="eastAsia"/>
        </w:rPr>
        <w:tab/>
      </w:r>
      <w:r w:rsidR="00223AA1">
        <w:rPr>
          <w:rFonts w:hint="eastAsia"/>
        </w:rPr>
        <w:t>“货位状态”功能模块主要是图形货位显示货位状态，图中每一个小方格子代表一个货位，货位不同状态</w:t>
      </w:r>
      <w:r w:rsidR="004832BA">
        <w:rPr>
          <w:rFonts w:hint="eastAsia"/>
        </w:rPr>
        <w:t>用不同颜色来区分</w:t>
      </w:r>
      <w:r w:rsidR="00223AA1">
        <w:rPr>
          <w:rFonts w:hint="eastAsia"/>
        </w:rPr>
        <w:t>，</w:t>
      </w:r>
      <w:r w:rsidR="0077123D">
        <w:rPr>
          <w:rFonts w:hint="eastAsia"/>
        </w:rPr>
        <w:t>货位状态与“库存管理”</w:t>
      </w:r>
      <w:r>
        <w:rPr>
          <w:rFonts w:hint="eastAsia"/>
        </w:rPr>
        <w:t>模块中的状态意义一致。</w:t>
      </w:r>
    </w:p>
    <w:p w:rsidR="00223AA1" w:rsidRPr="00223AA1" w:rsidRDefault="00223AA1" w:rsidP="00223AA1">
      <w:r>
        <w:rPr>
          <w:rFonts w:hint="eastAsia"/>
        </w:rPr>
        <w:t>点击【仓储管理】</w:t>
      </w:r>
      <w:r>
        <w:rPr>
          <w:rFonts w:hint="eastAsia"/>
        </w:rPr>
        <w:t>-&gt;</w:t>
      </w:r>
      <w:r>
        <w:rPr>
          <w:rFonts w:hint="eastAsia"/>
        </w:rPr>
        <w:t>【货位状态】弹出以下界面，如图</w:t>
      </w:r>
      <w:r w:rsidR="00B759BA">
        <w:rPr>
          <w:rFonts w:hint="eastAsia"/>
        </w:rPr>
        <w:t>“货位状态”</w:t>
      </w:r>
    </w:p>
    <w:p w:rsidR="00223AA1" w:rsidRDefault="000B3808" w:rsidP="00223AA1">
      <w:r>
        <w:rPr>
          <w:noProof/>
        </w:rPr>
        <w:drawing>
          <wp:inline distT="0" distB="0" distL="0" distR="0">
            <wp:extent cx="5267325" cy="2800350"/>
            <wp:effectExtent l="19050" t="0" r="9525" b="0"/>
            <wp:docPr id="18" name="图片 13" descr="C:\Users\Administrator\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esktop\11.PNG"/>
                    <pic:cNvPicPr>
                      <a:picLocks noChangeAspect="1" noChangeArrowheads="1"/>
                    </pic:cNvPicPr>
                  </pic:nvPicPr>
                  <pic:blipFill>
                    <a:blip r:embed="rId20"/>
                    <a:srcRect/>
                    <a:stretch>
                      <a:fillRect/>
                    </a:stretch>
                  </pic:blipFill>
                  <pic:spPr bwMode="auto">
                    <a:xfrm>
                      <a:off x="0" y="0"/>
                      <a:ext cx="5267325" cy="2800350"/>
                    </a:xfrm>
                    <a:prstGeom prst="rect">
                      <a:avLst/>
                    </a:prstGeom>
                    <a:noFill/>
                    <a:ln w="9525">
                      <a:noFill/>
                      <a:miter lim="800000"/>
                      <a:headEnd/>
                      <a:tailEnd/>
                    </a:ln>
                  </pic:spPr>
                </pic:pic>
              </a:graphicData>
            </a:graphic>
          </wp:inline>
        </w:drawing>
      </w:r>
    </w:p>
    <w:p w:rsidR="00223AA1" w:rsidRDefault="00223AA1" w:rsidP="00223AA1">
      <w:r>
        <w:rPr>
          <w:rFonts w:hint="eastAsia"/>
        </w:rPr>
        <w:lastRenderedPageBreak/>
        <w:t>（图）货位状态</w:t>
      </w:r>
    </w:p>
    <w:p w:rsidR="00DC08B7" w:rsidRDefault="00DC08B7" w:rsidP="00510A99">
      <w:pPr>
        <w:pStyle w:val="a5"/>
        <w:numPr>
          <w:ilvl w:val="0"/>
          <w:numId w:val="10"/>
        </w:numPr>
        <w:ind w:firstLineChars="0"/>
      </w:pPr>
      <w:r>
        <w:rPr>
          <w:rFonts w:hint="eastAsia"/>
        </w:rPr>
        <w:t>库房查询：</w:t>
      </w:r>
      <w:r w:rsidR="00B759BA">
        <w:rPr>
          <w:rFonts w:hint="eastAsia"/>
        </w:rPr>
        <w:t>在“库房”下拉列表中选择库房，系统默认显示对应库房的第一排的货位信息；</w:t>
      </w:r>
    </w:p>
    <w:p w:rsidR="00DC08B7" w:rsidRDefault="00DC08B7" w:rsidP="00510A99">
      <w:pPr>
        <w:pStyle w:val="a5"/>
        <w:numPr>
          <w:ilvl w:val="0"/>
          <w:numId w:val="10"/>
        </w:numPr>
        <w:ind w:firstLineChars="0"/>
      </w:pPr>
      <w:r>
        <w:rPr>
          <w:rFonts w:hint="eastAsia"/>
        </w:rPr>
        <w:t>货位搜索：</w:t>
      </w:r>
      <w:r w:rsidR="00B759BA">
        <w:rPr>
          <w:rFonts w:hint="eastAsia"/>
        </w:rPr>
        <w:t>在选择库房后，再选择指定的排、列、层则系统会自动定位到指定货位；</w:t>
      </w:r>
    </w:p>
    <w:p w:rsidR="00DC08B7" w:rsidRDefault="00DC08B7" w:rsidP="00510A99">
      <w:pPr>
        <w:pStyle w:val="a5"/>
        <w:numPr>
          <w:ilvl w:val="0"/>
          <w:numId w:val="10"/>
        </w:numPr>
        <w:ind w:firstLineChars="0"/>
      </w:pPr>
      <w:r>
        <w:rPr>
          <w:rFonts w:hint="eastAsia"/>
        </w:rPr>
        <w:t>货位状态修改：</w:t>
      </w:r>
      <w:r w:rsidR="00B759BA">
        <w:rPr>
          <w:rFonts w:hint="eastAsia"/>
        </w:rPr>
        <w:t>选中某一个货位后，在“货位状态”和“任</w:t>
      </w:r>
      <w:r w:rsidR="00D37179">
        <w:rPr>
          <w:rFonts w:hint="eastAsia"/>
        </w:rPr>
        <w:t>务状态”的下拉列表中选择要设置的货位状态和任务状态点击【修改</w:t>
      </w:r>
      <w:r w:rsidR="00B759BA">
        <w:rPr>
          <w:rFonts w:hint="eastAsia"/>
        </w:rPr>
        <w:t>】即可更改货位状态（注意：当软件记录与实际不符合是修改正常不需要修改）；</w:t>
      </w:r>
    </w:p>
    <w:p w:rsidR="00510A99" w:rsidRDefault="00510A99" w:rsidP="00510A99">
      <w:pPr>
        <w:pStyle w:val="a5"/>
        <w:numPr>
          <w:ilvl w:val="0"/>
          <w:numId w:val="10"/>
        </w:numPr>
        <w:ind w:firstLineChars="0"/>
      </w:pPr>
      <w:r>
        <w:rPr>
          <w:rFonts w:hint="eastAsia"/>
        </w:rPr>
        <w:t>货位出库：【右键】某一个有货的货位会弹出出库任务列表，</w:t>
      </w:r>
      <w:r w:rsidR="000B70A3">
        <w:rPr>
          <w:rFonts w:hint="eastAsia"/>
        </w:rPr>
        <w:t>用户可根据需要生成指定的出库任务，如图“货位出库”；</w:t>
      </w:r>
    </w:p>
    <w:p w:rsidR="000B3808" w:rsidRDefault="000B3808" w:rsidP="00510A99">
      <w:pPr>
        <w:pStyle w:val="a5"/>
        <w:numPr>
          <w:ilvl w:val="0"/>
          <w:numId w:val="10"/>
        </w:numPr>
        <w:ind w:firstLineChars="0"/>
      </w:pPr>
      <w:r>
        <w:rPr>
          <w:rFonts w:hint="eastAsia"/>
        </w:rPr>
        <w:t>货位禁用：在图形化货位中选择要禁用的货位，点击【禁用货位按钮】即可，颜色为红色；</w:t>
      </w:r>
    </w:p>
    <w:p w:rsidR="000B3808" w:rsidRDefault="000B3808" w:rsidP="000A5A73">
      <w:pPr>
        <w:pStyle w:val="a5"/>
        <w:numPr>
          <w:ilvl w:val="0"/>
          <w:numId w:val="10"/>
        </w:numPr>
        <w:ind w:firstLineChars="0"/>
      </w:pPr>
      <w:r>
        <w:rPr>
          <w:rFonts w:hint="eastAsia"/>
        </w:rPr>
        <w:t>货位启用：在图形化货位中选择要禁用的货位，点击【启用货位按钮】即可；</w:t>
      </w:r>
    </w:p>
    <w:p w:rsidR="00510A99" w:rsidRDefault="00CD6F73" w:rsidP="00510A99">
      <w:pPr>
        <w:pStyle w:val="a5"/>
        <w:ind w:left="420" w:firstLineChars="0" w:firstLine="0"/>
      </w:pPr>
      <w:r>
        <w:rPr>
          <w:noProof/>
        </w:rPr>
        <w:lastRenderedPageBreak/>
        <w:drawing>
          <wp:inline distT="0" distB="0" distL="0" distR="0">
            <wp:extent cx="5274310" cy="2965351"/>
            <wp:effectExtent l="19050" t="0" r="2540" b="0"/>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srcRect/>
                    <a:stretch>
                      <a:fillRect/>
                    </a:stretch>
                  </pic:blipFill>
                  <pic:spPr bwMode="auto">
                    <a:xfrm>
                      <a:off x="0" y="0"/>
                      <a:ext cx="5274310" cy="2965351"/>
                    </a:xfrm>
                    <a:prstGeom prst="rect">
                      <a:avLst/>
                    </a:prstGeom>
                    <a:noFill/>
                    <a:ln w="9525">
                      <a:noFill/>
                      <a:miter lim="800000"/>
                      <a:headEnd/>
                      <a:tailEnd/>
                    </a:ln>
                  </pic:spPr>
                </pic:pic>
              </a:graphicData>
            </a:graphic>
          </wp:inline>
        </w:drawing>
      </w:r>
    </w:p>
    <w:p w:rsidR="000B70A3" w:rsidRDefault="000B70A3" w:rsidP="00510A99">
      <w:pPr>
        <w:pStyle w:val="a5"/>
        <w:ind w:left="420" w:firstLineChars="0" w:firstLine="0"/>
      </w:pPr>
      <w:r>
        <w:rPr>
          <w:rFonts w:hint="eastAsia"/>
        </w:rPr>
        <w:t>（图）货位出库</w:t>
      </w:r>
    </w:p>
    <w:p w:rsidR="00B144E0" w:rsidRDefault="00B144E0" w:rsidP="00B144E0">
      <w:pPr>
        <w:pStyle w:val="a5"/>
        <w:numPr>
          <w:ilvl w:val="0"/>
          <w:numId w:val="11"/>
        </w:numPr>
        <w:ind w:firstLineChars="0"/>
      </w:pPr>
      <w:r>
        <w:rPr>
          <w:rFonts w:hint="eastAsia"/>
        </w:rPr>
        <w:t>货位详情：</w:t>
      </w:r>
      <w:proofErr w:type="gramStart"/>
      <w:r>
        <w:rPr>
          <w:rFonts w:hint="eastAsia"/>
        </w:rPr>
        <w:t>点击某</w:t>
      </w:r>
      <w:proofErr w:type="gramEnd"/>
      <w:r>
        <w:rPr>
          <w:rFonts w:hint="eastAsia"/>
        </w:rPr>
        <w:t>货位时在“货位详情”中会自动显示出当前货位的详细信息；</w:t>
      </w:r>
    </w:p>
    <w:p w:rsidR="00E76883" w:rsidRDefault="00E76883" w:rsidP="00B144E0">
      <w:pPr>
        <w:pStyle w:val="a5"/>
        <w:numPr>
          <w:ilvl w:val="0"/>
          <w:numId w:val="11"/>
        </w:numPr>
        <w:ind w:firstLineChars="0"/>
      </w:pPr>
      <w:r>
        <w:rPr>
          <w:rFonts w:hint="eastAsia"/>
        </w:rPr>
        <w:t>货位类型数量统计：在界面的右下方的“图例”中显示各种货位的数量</w:t>
      </w:r>
      <w:r w:rsidR="00815F0F">
        <w:rPr>
          <w:rFonts w:hint="eastAsia"/>
        </w:rPr>
        <w:t>，如图“图例”</w:t>
      </w:r>
      <w:r w:rsidR="00FC45D3">
        <w:rPr>
          <w:rFonts w:hint="eastAsia"/>
        </w:rPr>
        <w:t>（任务锁定：分为入库任务锁定，当前货位已分配给入库的任务，但是还没有完成；出库任务锁定，代表此货位被出库任务锁定，正在出库还没有完全出库）</w:t>
      </w:r>
      <w:r>
        <w:rPr>
          <w:rFonts w:hint="eastAsia"/>
        </w:rPr>
        <w:t>；</w:t>
      </w:r>
    </w:p>
    <w:p w:rsidR="00E76883" w:rsidRDefault="00E76883" w:rsidP="00B144E0">
      <w:pPr>
        <w:pStyle w:val="a5"/>
        <w:numPr>
          <w:ilvl w:val="0"/>
          <w:numId w:val="11"/>
        </w:numPr>
        <w:ind w:firstLineChars="0"/>
      </w:pPr>
      <w:r>
        <w:rPr>
          <w:rFonts w:hint="eastAsia"/>
        </w:rPr>
        <w:t>刷新：</w:t>
      </w:r>
      <w:r w:rsidR="009418E9">
        <w:rPr>
          <w:rFonts w:hint="eastAsia"/>
        </w:rPr>
        <w:t>点击【刷新】按钮刷新货位图形信息；</w:t>
      </w:r>
    </w:p>
    <w:p w:rsidR="009418E9" w:rsidRDefault="000C14BC" w:rsidP="00B144E0">
      <w:pPr>
        <w:pStyle w:val="a5"/>
        <w:numPr>
          <w:ilvl w:val="0"/>
          <w:numId w:val="11"/>
        </w:numPr>
        <w:ind w:firstLineChars="0"/>
      </w:pPr>
      <w:r>
        <w:rPr>
          <w:rFonts w:hint="eastAsia"/>
        </w:rPr>
        <w:t>退出：点击【退出】按钮即可退出此功能模块；</w:t>
      </w:r>
    </w:p>
    <w:p w:rsidR="001E454F" w:rsidRPr="001E454F" w:rsidRDefault="00100E1F" w:rsidP="001E454F">
      <w:pPr>
        <w:pStyle w:val="a5"/>
        <w:numPr>
          <w:ilvl w:val="0"/>
          <w:numId w:val="11"/>
        </w:numPr>
        <w:ind w:firstLineChars="0"/>
        <w:rPr>
          <w:color w:val="FF0000"/>
        </w:rPr>
      </w:pPr>
      <w:r>
        <w:rPr>
          <w:rFonts w:hint="eastAsia"/>
        </w:rPr>
        <w:t>添加料框：在“货位详细”中右键“添加料框”</w:t>
      </w:r>
      <w:r w:rsidR="001E454F">
        <w:rPr>
          <w:rFonts w:hint="eastAsia"/>
        </w:rPr>
        <w:t>，如图“料框信息”，在料框信息中填入料框条码</w:t>
      </w:r>
      <w:r w:rsidR="004F2EFB">
        <w:rPr>
          <w:rFonts w:hint="eastAsia"/>
        </w:rPr>
        <w:t>（每次只能添加一个料框）</w:t>
      </w:r>
      <w:r w:rsidR="001E454F">
        <w:rPr>
          <w:rFonts w:hint="eastAsia"/>
        </w:rPr>
        <w:t>，点击【确定】按钮即可添加（</w:t>
      </w:r>
      <w:r w:rsidR="001E454F" w:rsidRPr="001E454F">
        <w:rPr>
          <w:rFonts w:hint="eastAsia"/>
          <w:color w:val="FF0000"/>
        </w:rPr>
        <w:t>注意：每次添加的料框必须是同一个批次的，如果库存中的</w:t>
      </w:r>
      <w:r w:rsidR="00722563">
        <w:rPr>
          <w:rFonts w:hint="eastAsia"/>
          <w:color w:val="FF0000"/>
        </w:rPr>
        <w:t>料框</w:t>
      </w:r>
      <w:r w:rsidR="001E454F" w:rsidRPr="001E454F">
        <w:rPr>
          <w:rFonts w:hint="eastAsia"/>
          <w:color w:val="FF0000"/>
        </w:rPr>
        <w:t>批次不对，要将所有的料框删除，重新添加正确的料框条码）；</w:t>
      </w:r>
    </w:p>
    <w:p w:rsidR="00100E1F" w:rsidRDefault="00100E1F" w:rsidP="00B144E0">
      <w:pPr>
        <w:pStyle w:val="a5"/>
        <w:numPr>
          <w:ilvl w:val="0"/>
          <w:numId w:val="11"/>
        </w:numPr>
        <w:ind w:firstLineChars="0"/>
      </w:pPr>
      <w:r>
        <w:rPr>
          <w:rFonts w:hint="eastAsia"/>
        </w:rPr>
        <w:t>删除料框：</w:t>
      </w:r>
      <w:r w:rsidR="004F2EFB">
        <w:rPr>
          <w:rFonts w:hint="eastAsia"/>
        </w:rPr>
        <w:t>在“货位详细”中右键“删除料框”，按钮即可；</w:t>
      </w:r>
    </w:p>
    <w:p w:rsidR="00815F0F" w:rsidRDefault="00815F0F" w:rsidP="00815F0F">
      <w:pPr>
        <w:pStyle w:val="a5"/>
        <w:ind w:left="840" w:firstLineChars="0" w:firstLine="0"/>
      </w:pPr>
      <w:r>
        <w:rPr>
          <w:rFonts w:hint="eastAsia"/>
          <w:noProof/>
        </w:rPr>
        <w:lastRenderedPageBreak/>
        <w:drawing>
          <wp:inline distT="0" distB="0" distL="0" distR="0">
            <wp:extent cx="3000375" cy="1200150"/>
            <wp:effectExtent l="19050" t="0" r="9525" b="0"/>
            <wp:docPr id="20" name="图片 14" descr="C:\Users\Administrator\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esktop\12.PNG"/>
                    <pic:cNvPicPr>
                      <a:picLocks noChangeAspect="1" noChangeArrowheads="1"/>
                    </pic:cNvPicPr>
                  </pic:nvPicPr>
                  <pic:blipFill>
                    <a:blip r:embed="rId22"/>
                    <a:srcRect/>
                    <a:stretch>
                      <a:fillRect/>
                    </a:stretch>
                  </pic:blipFill>
                  <pic:spPr bwMode="auto">
                    <a:xfrm>
                      <a:off x="0" y="0"/>
                      <a:ext cx="3000375" cy="1200150"/>
                    </a:xfrm>
                    <a:prstGeom prst="rect">
                      <a:avLst/>
                    </a:prstGeom>
                    <a:noFill/>
                    <a:ln w="9525">
                      <a:noFill/>
                      <a:miter lim="800000"/>
                      <a:headEnd/>
                      <a:tailEnd/>
                    </a:ln>
                  </pic:spPr>
                </pic:pic>
              </a:graphicData>
            </a:graphic>
          </wp:inline>
        </w:drawing>
      </w:r>
    </w:p>
    <w:p w:rsidR="00815F0F" w:rsidRDefault="00815F0F" w:rsidP="00815F0F">
      <w:pPr>
        <w:pStyle w:val="a5"/>
        <w:ind w:left="840" w:firstLineChars="0" w:firstLine="0"/>
      </w:pPr>
      <w:r>
        <w:rPr>
          <w:rFonts w:hint="eastAsia"/>
        </w:rPr>
        <w:t>（图）图例</w:t>
      </w:r>
    </w:p>
    <w:p w:rsidR="001E454F" w:rsidRDefault="001E454F" w:rsidP="00815F0F">
      <w:pPr>
        <w:pStyle w:val="a5"/>
        <w:ind w:left="840" w:firstLineChars="0" w:firstLine="0"/>
      </w:pPr>
      <w:r w:rsidRPr="001E454F">
        <w:rPr>
          <w:rFonts w:hint="eastAsia"/>
          <w:noProof/>
        </w:rPr>
        <w:drawing>
          <wp:inline distT="0" distB="0" distL="0" distR="0">
            <wp:extent cx="3228975" cy="1609725"/>
            <wp:effectExtent l="19050" t="0" r="9525" b="0"/>
            <wp:docPr id="25" name="图片 19" descr="C:\Users\Administrator\Deskto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Desktop\13.PNG"/>
                    <pic:cNvPicPr>
                      <a:picLocks noChangeAspect="1" noChangeArrowheads="1"/>
                    </pic:cNvPicPr>
                  </pic:nvPicPr>
                  <pic:blipFill>
                    <a:blip r:embed="rId23"/>
                    <a:srcRect/>
                    <a:stretch>
                      <a:fillRect/>
                    </a:stretch>
                  </pic:blipFill>
                  <pic:spPr bwMode="auto">
                    <a:xfrm>
                      <a:off x="0" y="0"/>
                      <a:ext cx="3228975" cy="1609725"/>
                    </a:xfrm>
                    <a:prstGeom prst="rect">
                      <a:avLst/>
                    </a:prstGeom>
                    <a:noFill/>
                    <a:ln w="9525">
                      <a:noFill/>
                      <a:miter lim="800000"/>
                      <a:headEnd/>
                      <a:tailEnd/>
                    </a:ln>
                  </pic:spPr>
                </pic:pic>
              </a:graphicData>
            </a:graphic>
          </wp:inline>
        </w:drawing>
      </w:r>
    </w:p>
    <w:p w:rsidR="001E454F" w:rsidRPr="00223AA1" w:rsidRDefault="001E454F" w:rsidP="00815F0F">
      <w:pPr>
        <w:pStyle w:val="a5"/>
        <w:ind w:left="840" w:firstLineChars="0" w:firstLine="0"/>
      </w:pPr>
      <w:r>
        <w:rPr>
          <w:rFonts w:hint="eastAsia"/>
        </w:rPr>
        <w:t>（图）料框信息</w:t>
      </w:r>
    </w:p>
    <w:p w:rsidR="00BC3435" w:rsidRDefault="00BC3435" w:rsidP="00BC3435">
      <w:pPr>
        <w:pStyle w:val="2"/>
      </w:pPr>
      <w:bookmarkStart w:id="14" w:name="_Toc404841616"/>
      <w:r>
        <w:rPr>
          <w:rFonts w:hint="eastAsia"/>
        </w:rPr>
        <w:t>2.6</w:t>
      </w:r>
      <w:r>
        <w:rPr>
          <w:rFonts w:hint="eastAsia"/>
        </w:rPr>
        <w:t>统计查询</w:t>
      </w:r>
      <w:bookmarkEnd w:id="14"/>
    </w:p>
    <w:p w:rsidR="004931EE" w:rsidRPr="004931EE" w:rsidRDefault="003B6E39" w:rsidP="004931EE">
      <w:r>
        <w:rPr>
          <w:rFonts w:hint="eastAsia"/>
        </w:rPr>
        <w:tab/>
      </w:r>
      <w:r>
        <w:rPr>
          <w:rFonts w:hint="eastAsia"/>
        </w:rPr>
        <w:t>本模块主要包括“日志管理”、和“历史任务查询”两大模块，分别日志和任务的查询显示；</w:t>
      </w:r>
    </w:p>
    <w:p w:rsidR="00BC3435" w:rsidRDefault="00BC3435" w:rsidP="00BC3435">
      <w:pPr>
        <w:pStyle w:val="3"/>
      </w:pPr>
      <w:bookmarkStart w:id="15" w:name="_Toc404841617"/>
      <w:r>
        <w:rPr>
          <w:rFonts w:hint="eastAsia"/>
        </w:rPr>
        <w:t>2.6.1</w:t>
      </w:r>
      <w:r>
        <w:rPr>
          <w:rFonts w:hint="eastAsia"/>
        </w:rPr>
        <w:t>日志管理</w:t>
      </w:r>
      <w:bookmarkEnd w:id="15"/>
    </w:p>
    <w:p w:rsidR="008621BF" w:rsidRDefault="008621BF" w:rsidP="008621BF">
      <w:pPr>
        <w:pStyle w:val="a5"/>
        <w:numPr>
          <w:ilvl w:val="0"/>
          <w:numId w:val="13"/>
        </w:numPr>
        <w:ind w:firstLineChars="0"/>
      </w:pPr>
      <w:r>
        <w:rPr>
          <w:rFonts w:hint="eastAsia"/>
        </w:rPr>
        <w:t>查询日志：选择【开始时间】、【结束时间】，【日志类别】、【日志类型】</w:t>
      </w:r>
      <w:r w:rsidR="00405F15">
        <w:rPr>
          <w:rFonts w:hint="eastAsia"/>
        </w:rPr>
        <w:t>、【模糊查询】</w:t>
      </w:r>
      <w:r>
        <w:rPr>
          <w:rFonts w:hint="eastAsia"/>
        </w:rPr>
        <w:t>点击【查询】按钮即可查询筛选条件的日志，如图“日志查询”；</w:t>
      </w:r>
    </w:p>
    <w:p w:rsidR="008621BF" w:rsidRPr="008621BF" w:rsidRDefault="008621BF" w:rsidP="008621BF">
      <w:pPr>
        <w:pStyle w:val="a5"/>
        <w:numPr>
          <w:ilvl w:val="0"/>
          <w:numId w:val="13"/>
        </w:numPr>
        <w:ind w:firstLineChars="0"/>
      </w:pPr>
      <w:r>
        <w:rPr>
          <w:rFonts w:hint="eastAsia"/>
        </w:rPr>
        <w:t>导出文本：查询出日志后，点击【导出文件】按钮可以将日志保存到文本文件中，如图“导出文本”；</w:t>
      </w:r>
    </w:p>
    <w:p w:rsidR="003B6E39" w:rsidRDefault="00405F15" w:rsidP="003B6E39">
      <w:r>
        <w:rPr>
          <w:noProof/>
        </w:rPr>
        <w:lastRenderedPageBreak/>
        <w:drawing>
          <wp:inline distT="0" distB="0" distL="0" distR="0">
            <wp:extent cx="5267325" cy="2800350"/>
            <wp:effectExtent l="19050" t="0" r="9525" b="0"/>
            <wp:docPr id="26" name="图片 20" descr="C:\Users\Administrator\Desktop\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Desktop\14.PNG"/>
                    <pic:cNvPicPr>
                      <a:picLocks noChangeAspect="1" noChangeArrowheads="1"/>
                    </pic:cNvPicPr>
                  </pic:nvPicPr>
                  <pic:blipFill>
                    <a:blip r:embed="rId24"/>
                    <a:srcRect/>
                    <a:stretch>
                      <a:fillRect/>
                    </a:stretch>
                  </pic:blipFill>
                  <pic:spPr bwMode="auto">
                    <a:xfrm>
                      <a:off x="0" y="0"/>
                      <a:ext cx="5267325" cy="2800350"/>
                    </a:xfrm>
                    <a:prstGeom prst="rect">
                      <a:avLst/>
                    </a:prstGeom>
                    <a:noFill/>
                    <a:ln w="9525">
                      <a:noFill/>
                      <a:miter lim="800000"/>
                      <a:headEnd/>
                      <a:tailEnd/>
                    </a:ln>
                  </pic:spPr>
                </pic:pic>
              </a:graphicData>
            </a:graphic>
          </wp:inline>
        </w:drawing>
      </w:r>
    </w:p>
    <w:p w:rsidR="008621BF" w:rsidRDefault="008621BF" w:rsidP="003B6E39">
      <w:r>
        <w:rPr>
          <w:rFonts w:hint="eastAsia"/>
        </w:rPr>
        <w:t>（图）日志查询</w:t>
      </w:r>
    </w:p>
    <w:p w:rsidR="008621BF" w:rsidRDefault="008621BF" w:rsidP="003B6E39">
      <w:r>
        <w:rPr>
          <w:noProof/>
        </w:rPr>
        <w:drawing>
          <wp:inline distT="0" distB="0" distL="0" distR="0">
            <wp:extent cx="5274310" cy="3705966"/>
            <wp:effectExtent l="19050" t="0" r="2540" b="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srcRect/>
                    <a:stretch>
                      <a:fillRect/>
                    </a:stretch>
                  </pic:blipFill>
                  <pic:spPr bwMode="auto">
                    <a:xfrm>
                      <a:off x="0" y="0"/>
                      <a:ext cx="5274310" cy="3705966"/>
                    </a:xfrm>
                    <a:prstGeom prst="rect">
                      <a:avLst/>
                    </a:prstGeom>
                    <a:noFill/>
                    <a:ln w="9525">
                      <a:noFill/>
                      <a:miter lim="800000"/>
                      <a:headEnd/>
                      <a:tailEnd/>
                    </a:ln>
                  </pic:spPr>
                </pic:pic>
              </a:graphicData>
            </a:graphic>
          </wp:inline>
        </w:drawing>
      </w:r>
    </w:p>
    <w:p w:rsidR="008621BF" w:rsidRPr="003B6E39" w:rsidRDefault="008621BF" w:rsidP="003B6E39">
      <w:r>
        <w:rPr>
          <w:rFonts w:hint="eastAsia"/>
        </w:rPr>
        <w:t>（图）导出文本</w:t>
      </w:r>
    </w:p>
    <w:p w:rsidR="00BC3435" w:rsidRDefault="00BC3435" w:rsidP="00BC3435">
      <w:pPr>
        <w:pStyle w:val="3"/>
      </w:pPr>
      <w:bookmarkStart w:id="16" w:name="_Toc404841618"/>
      <w:r>
        <w:rPr>
          <w:rFonts w:hint="eastAsia"/>
        </w:rPr>
        <w:t>2.6.2</w:t>
      </w:r>
      <w:r>
        <w:rPr>
          <w:rFonts w:hint="eastAsia"/>
        </w:rPr>
        <w:t>历史任务查询</w:t>
      </w:r>
      <w:bookmarkEnd w:id="16"/>
    </w:p>
    <w:p w:rsidR="002D4137" w:rsidRDefault="002D4137" w:rsidP="000758C2">
      <w:pPr>
        <w:pStyle w:val="a5"/>
        <w:numPr>
          <w:ilvl w:val="0"/>
          <w:numId w:val="14"/>
        </w:numPr>
        <w:ind w:firstLineChars="0"/>
      </w:pPr>
      <w:r>
        <w:rPr>
          <w:rFonts w:hint="eastAsia"/>
        </w:rPr>
        <w:t>“查询”：选择【开始时间】、【结束时间】点击【查询】即可查出</w:t>
      </w:r>
      <w:r>
        <w:rPr>
          <w:rFonts w:hint="eastAsia"/>
        </w:rPr>
        <w:lastRenderedPageBreak/>
        <w:t>指定时间段的任务，如图“</w:t>
      </w:r>
      <w:r w:rsidR="00C03836">
        <w:rPr>
          <w:rFonts w:hint="eastAsia"/>
        </w:rPr>
        <w:t>历史任务查询</w:t>
      </w:r>
      <w:r>
        <w:rPr>
          <w:rFonts w:hint="eastAsia"/>
        </w:rPr>
        <w:t>”；</w:t>
      </w:r>
    </w:p>
    <w:p w:rsidR="002D4137" w:rsidRDefault="002D4137" w:rsidP="002D4137">
      <w:pPr>
        <w:pStyle w:val="a5"/>
        <w:numPr>
          <w:ilvl w:val="0"/>
          <w:numId w:val="14"/>
        </w:numPr>
        <w:ind w:firstLineChars="0"/>
      </w:pPr>
      <w:r>
        <w:rPr>
          <w:rFonts w:hint="eastAsia"/>
        </w:rPr>
        <w:t>“任务流程筛选”：业务流程前点选中，然后在下拉列表中选择指定的任务类型，点击【查询】即可查出指定类型的任务，如图“</w:t>
      </w:r>
      <w:r w:rsidR="00C03836">
        <w:rPr>
          <w:rFonts w:hint="eastAsia"/>
        </w:rPr>
        <w:t>历史任务查询</w:t>
      </w:r>
      <w:r>
        <w:rPr>
          <w:rFonts w:hint="eastAsia"/>
        </w:rPr>
        <w:t>”；</w:t>
      </w:r>
    </w:p>
    <w:p w:rsidR="00405F15" w:rsidRPr="002D4137" w:rsidRDefault="00405F15" w:rsidP="002D4137">
      <w:pPr>
        <w:pStyle w:val="a5"/>
        <w:numPr>
          <w:ilvl w:val="0"/>
          <w:numId w:val="14"/>
        </w:numPr>
        <w:ind w:firstLineChars="0"/>
      </w:pPr>
      <w:r>
        <w:rPr>
          <w:rFonts w:hint="eastAsia"/>
        </w:rPr>
        <w:t>起始设备筛选：如果是入库任务，起始设备是真实的设备编号，终止设备时货位编号（例如：</w:t>
      </w:r>
      <w:r>
        <w:rPr>
          <w:rFonts w:hint="eastAsia"/>
        </w:rPr>
        <w:t>1-2-4</w:t>
      </w:r>
      <w:r>
        <w:rPr>
          <w:rFonts w:hint="eastAsia"/>
        </w:rPr>
        <w:t>）；如果是出库任务，起始设备为货位编号，终止设备为真实</w:t>
      </w:r>
      <w:r w:rsidR="008E2E9D">
        <w:rPr>
          <w:rFonts w:hint="eastAsia"/>
        </w:rPr>
        <w:t>设备编号；如果为非出入库任务，起始和终止设备均为真实设备编号；</w:t>
      </w:r>
    </w:p>
    <w:p w:rsidR="002D4137" w:rsidRDefault="00C03836" w:rsidP="002D4137">
      <w:r>
        <w:rPr>
          <w:noProof/>
        </w:rPr>
        <w:drawing>
          <wp:inline distT="0" distB="0" distL="0" distR="0">
            <wp:extent cx="5267325" cy="2809875"/>
            <wp:effectExtent l="19050" t="0" r="9525" b="0"/>
            <wp:docPr id="35" name="图片 28" descr="C:\Users\Administrator\Desktop\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istrator\Desktop\20.PNG"/>
                    <pic:cNvPicPr>
                      <a:picLocks noChangeAspect="1" noChangeArrowheads="1"/>
                    </pic:cNvPicPr>
                  </pic:nvPicPr>
                  <pic:blipFill>
                    <a:blip r:embed="rId26"/>
                    <a:srcRect/>
                    <a:stretch>
                      <a:fillRect/>
                    </a:stretch>
                  </pic:blipFill>
                  <pic:spPr bwMode="auto">
                    <a:xfrm>
                      <a:off x="0" y="0"/>
                      <a:ext cx="5267325" cy="2809875"/>
                    </a:xfrm>
                    <a:prstGeom prst="rect">
                      <a:avLst/>
                    </a:prstGeom>
                    <a:noFill/>
                    <a:ln w="9525">
                      <a:noFill/>
                      <a:miter lim="800000"/>
                      <a:headEnd/>
                      <a:tailEnd/>
                    </a:ln>
                  </pic:spPr>
                </pic:pic>
              </a:graphicData>
            </a:graphic>
          </wp:inline>
        </w:drawing>
      </w:r>
    </w:p>
    <w:p w:rsidR="00736E8F" w:rsidRDefault="002D4137" w:rsidP="00D37179">
      <w:r>
        <w:rPr>
          <w:rFonts w:hint="eastAsia"/>
        </w:rPr>
        <w:t>（图）</w:t>
      </w:r>
      <w:r w:rsidR="00C03836">
        <w:rPr>
          <w:rFonts w:hint="eastAsia"/>
        </w:rPr>
        <w:t>历史任务查询</w:t>
      </w:r>
    </w:p>
    <w:p w:rsidR="00736E8F" w:rsidRDefault="00351567" w:rsidP="00351567">
      <w:pPr>
        <w:pStyle w:val="2"/>
      </w:pPr>
      <w:bookmarkStart w:id="17" w:name="_Toc404841619"/>
      <w:r>
        <w:rPr>
          <w:rFonts w:hint="eastAsia"/>
        </w:rPr>
        <w:t>2.</w:t>
      </w:r>
      <w:r w:rsidR="00D37179">
        <w:rPr>
          <w:rFonts w:hint="eastAsia"/>
        </w:rPr>
        <w:t>7</w:t>
      </w:r>
      <w:r>
        <w:rPr>
          <w:rFonts w:hint="eastAsia"/>
        </w:rPr>
        <w:t>切换用户</w:t>
      </w:r>
      <w:bookmarkEnd w:id="17"/>
    </w:p>
    <w:p w:rsidR="005A04F6" w:rsidRDefault="00A61D33" w:rsidP="00A61D33">
      <w:r>
        <w:rPr>
          <w:rFonts w:hint="eastAsia"/>
        </w:rPr>
        <w:t>点击【切换用户】可切换不同用户；</w:t>
      </w:r>
      <w:r w:rsidR="005A04F6">
        <w:rPr>
          <w:rFonts w:hint="eastAsia"/>
        </w:rPr>
        <w:t>如图“切换用户”</w:t>
      </w:r>
    </w:p>
    <w:p w:rsidR="00A61D33" w:rsidRDefault="005A04F6" w:rsidP="00A61D33">
      <w:r>
        <w:rPr>
          <w:rFonts w:hint="eastAsia"/>
          <w:noProof/>
        </w:rPr>
        <w:lastRenderedPageBreak/>
        <w:drawing>
          <wp:inline distT="0" distB="0" distL="0" distR="0">
            <wp:extent cx="3019425" cy="1952625"/>
            <wp:effectExtent l="19050" t="0" r="9525" b="0"/>
            <wp:docPr id="32" name="图片 26" descr="C:\Users\Administrator\Desktop\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istrator\Desktop\17.PNG"/>
                    <pic:cNvPicPr>
                      <a:picLocks noChangeAspect="1" noChangeArrowheads="1"/>
                    </pic:cNvPicPr>
                  </pic:nvPicPr>
                  <pic:blipFill>
                    <a:blip r:embed="rId27"/>
                    <a:srcRect/>
                    <a:stretch>
                      <a:fillRect/>
                    </a:stretch>
                  </pic:blipFill>
                  <pic:spPr bwMode="auto">
                    <a:xfrm>
                      <a:off x="0" y="0"/>
                      <a:ext cx="3019425" cy="1952625"/>
                    </a:xfrm>
                    <a:prstGeom prst="rect">
                      <a:avLst/>
                    </a:prstGeom>
                    <a:noFill/>
                    <a:ln w="9525">
                      <a:noFill/>
                      <a:miter lim="800000"/>
                      <a:headEnd/>
                      <a:tailEnd/>
                    </a:ln>
                  </pic:spPr>
                </pic:pic>
              </a:graphicData>
            </a:graphic>
          </wp:inline>
        </w:drawing>
      </w:r>
    </w:p>
    <w:p w:rsidR="005A04F6" w:rsidRDefault="005A04F6" w:rsidP="00A61D33">
      <w:r>
        <w:rPr>
          <w:rFonts w:hint="eastAsia"/>
        </w:rPr>
        <w:t>（图）切换用户</w:t>
      </w:r>
    </w:p>
    <w:p w:rsidR="00DC48DE" w:rsidRDefault="00DC48DE" w:rsidP="00A61D33"/>
    <w:p w:rsidR="00DC48DE" w:rsidRDefault="00DC48DE" w:rsidP="00A61D33"/>
    <w:p w:rsidR="00DC48DE" w:rsidRDefault="00DC48DE" w:rsidP="00A61D33"/>
    <w:p w:rsidR="00DC48DE" w:rsidRDefault="00DC48DE" w:rsidP="00A61D33"/>
    <w:p w:rsidR="00DC48DE" w:rsidRDefault="00DC48DE" w:rsidP="00A61D33"/>
    <w:p w:rsidR="00DC48DE" w:rsidRPr="005A04F6" w:rsidRDefault="00DC48DE" w:rsidP="00A61D33">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日期：</w:t>
      </w:r>
      <w:r>
        <w:rPr>
          <w:rFonts w:hint="eastAsia"/>
        </w:rPr>
        <w:t xml:space="preserve"> 2014</w:t>
      </w:r>
      <w:r>
        <w:rPr>
          <w:rFonts w:hint="eastAsia"/>
        </w:rPr>
        <w:t>年</w:t>
      </w:r>
      <w:r>
        <w:rPr>
          <w:rFonts w:hint="eastAsia"/>
        </w:rPr>
        <w:t>8</w:t>
      </w:r>
      <w:r>
        <w:rPr>
          <w:rFonts w:hint="eastAsia"/>
        </w:rPr>
        <w:t>月</w:t>
      </w:r>
      <w:r>
        <w:rPr>
          <w:rFonts w:hint="eastAsia"/>
        </w:rPr>
        <w:t>13</w:t>
      </w:r>
      <w:r>
        <w:rPr>
          <w:rFonts w:hint="eastAsia"/>
        </w:rPr>
        <w:t>日</w:t>
      </w:r>
    </w:p>
    <w:sectPr w:rsidR="00DC48DE" w:rsidRPr="005A04F6" w:rsidSect="00D2486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0EBB" w:rsidRDefault="00EE0EBB" w:rsidP="00113AE0">
      <w:r>
        <w:separator/>
      </w:r>
    </w:p>
  </w:endnote>
  <w:endnote w:type="continuationSeparator" w:id="0">
    <w:p w:rsidR="00EE0EBB" w:rsidRDefault="00EE0EBB" w:rsidP="00113A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0EBB" w:rsidRDefault="00EE0EBB" w:rsidP="00113AE0">
      <w:r>
        <w:separator/>
      </w:r>
    </w:p>
  </w:footnote>
  <w:footnote w:type="continuationSeparator" w:id="0">
    <w:p w:rsidR="00EE0EBB" w:rsidRDefault="00EE0EBB" w:rsidP="00113AE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C061"/>
      </v:shape>
    </w:pict>
  </w:numPicBullet>
  <w:abstractNum w:abstractNumId="0">
    <w:nsid w:val="0A8C4831"/>
    <w:multiLevelType w:val="hybridMultilevel"/>
    <w:tmpl w:val="9DF8D7F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C2065FB"/>
    <w:multiLevelType w:val="hybridMultilevel"/>
    <w:tmpl w:val="2B46916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1483D43"/>
    <w:multiLevelType w:val="hybridMultilevel"/>
    <w:tmpl w:val="F3F0F92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7E61987"/>
    <w:multiLevelType w:val="hybridMultilevel"/>
    <w:tmpl w:val="222420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36E5AA5"/>
    <w:multiLevelType w:val="hybridMultilevel"/>
    <w:tmpl w:val="46EEA206"/>
    <w:lvl w:ilvl="0" w:tplc="04090007">
      <w:start w:val="1"/>
      <w:numFmt w:val="bullet"/>
      <w:lvlText w:val=""/>
      <w:lvlPicBulletId w:val="0"/>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7E36344"/>
    <w:multiLevelType w:val="hybridMultilevel"/>
    <w:tmpl w:val="D9B6991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F731115"/>
    <w:multiLevelType w:val="hybridMultilevel"/>
    <w:tmpl w:val="09AEAE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FBE588B"/>
    <w:multiLevelType w:val="hybridMultilevel"/>
    <w:tmpl w:val="4B626C98"/>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35BD49B4"/>
    <w:multiLevelType w:val="hybridMultilevel"/>
    <w:tmpl w:val="7EBEB0DC"/>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426C6052"/>
    <w:multiLevelType w:val="hybridMultilevel"/>
    <w:tmpl w:val="C602F058"/>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4BF07178"/>
    <w:multiLevelType w:val="hybridMultilevel"/>
    <w:tmpl w:val="BEB0FB20"/>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56BF23FD"/>
    <w:multiLevelType w:val="hybridMultilevel"/>
    <w:tmpl w:val="8E5014E8"/>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59CA7247"/>
    <w:multiLevelType w:val="hybridMultilevel"/>
    <w:tmpl w:val="D6EEFF66"/>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61177509"/>
    <w:multiLevelType w:val="hybridMultilevel"/>
    <w:tmpl w:val="67B2AE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3"/>
  </w:num>
  <w:num w:numId="3">
    <w:abstractNumId w:val="10"/>
  </w:num>
  <w:num w:numId="4">
    <w:abstractNumId w:val="7"/>
  </w:num>
  <w:num w:numId="5">
    <w:abstractNumId w:val="2"/>
  </w:num>
  <w:num w:numId="6">
    <w:abstractNumId w:val="0"/>
  </w:num>
  <w:num w:numId="7">
    <w:abstractNumId w:val="5"/>
  </w:num>
  <w:num w:numId="8">
    <w:abstractNumId w:val="4"/>
  </w:num>
  <w:num w:numId="9">
    <w:abstractNumId w:val="11"/>
  </w:num>
  <w:num w:numId="10">
    <w:abstractNumId w:val="9"/>
  </w:num>
  <w:num w:numId="11">
    <w:abstractNumId w:val="8"/>
  </w:num>
  <w:num w:numId="12">
    <w:abstractNumId w:val="6"/>
  </w:num>
  <w:num w:numId="13">
    <w:abstractNumId w:val="12"/>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13AE0"/>
    <w:rsid w:val="00037B55"/>
    <w:rsid w:val="000449C8"/>
    <w:rsid w:val="00045BFC"/>
    <w:rsid w:val="00064115"/>
    <w:rsid w:val="000758C2"/>
    <w:rsid w:val="000A5956"/>
    <w:rsid w:val="000A5A73"/>
    <w:rsid w:val="000B3808"/>
    <w:rsid w:val="000B70A3"/>
    <w:rsid w:val="000B76B6"/>
    <w:rsid w:val="000C14BC"/>
    <w:rsid w:val="000D3215"/>
    <w:rsid w:val="000D7340"/>
    <w:rsid w:val="000D7BC6"/>
    <w:rsid w:val="000E3996"/>
    <w:rsid w:val="000F3883"/>
    <w:rsid w:val="000F4E74"/>
    <w:rsid w:val="00100E1F"/>
    <w:rsid w:val="00113AE0"/>
    <w:rsid w:val="00147855"/>
    <w:rsid w:val="00152076"/>
    <w:rsid w:val="00155BA1"/>
    <w:rsid w:val="00175A3C"/>
    <w:rsid w:val="00193D02"/>
    <w:rsid w:val="001B2D64"/>
    <w:rsid w:val="001E454F"/>
    <w:rsid w:val="001F328C"/>
    <w:rsid w:val="00216CA6"/>
    <w:rsid w:val="00223AA1"/>
    <w:rsid w:val="00265DF7"/>
    <w:rsid w:val="002D4137"/>
    <w:rsid w:val="002E1AC7"/>
    <w:rsid w:val="002F5577"/>
    <w:rsid w:val="00340211"/>
    <w:rsid w:val="003405E3"/>
    <w:rsid w:val="00351567"/>
    <w:rsid w:val="0037039F"/>
    <w:rsid w:val="0039659E"/>
    <w:rsid w:val="003B4B0C"/>
    <w:rsid w:val="003B6E39"/>
    <w:rsid w:val="00405F15"/>
    <w:rsid w:val="00415A94"/>
    <w:rsid w:val="004247F4"/>
    <w:rsid w:val="00457CAC"/>
    <w:rsid w:val="004771CC"/>
    <w:rsid w:val="004832BA"/>
    <w:rsid w:val="004846AA"/>
    <w:rsid w:val="00486047"/>
    <w:rsid w:val="004871E6"/>
    <w:rsid w:val="004931EE"/>
    <w:rsid w:val="004953ED"/>
    <w:rsid w:val="004D4DF1"/>
    <w:rsid w:val="004F2EFB"/>
    <w:rsid w:val="005101FA"/>
    <w:rsid w:val="00510A99"/>
    <w:rsid w:val="00535952"/>
    <w:rsid w:val="00591480"/>
    <w:rsid w:val="005A04F6"/>
    <w:rsid w:val="005D450B"/>
    <w:rsid w:val="00617661"/>
    <w:rsid w:val="00620B7C"/>
    <w:rsid w:val="00657CE1"/>
    <w:rsid w:val="006C277B"/>
    <w:rsid w:val="006F17EC"/>
    <w:rsid w:val="006F6845"/>
    <w:rsid w:val="00722563"/>
    <w:rsid w:val="00736E8F"/>
    <w:rsid w:val="00750B0C"/>
    <w:rsid w:val="00762AA3"/>
    <w:rsid w:val="0077123D"/>
    <w:rsid w:val="007B0171"/>
    <w:rsid w:val="007C3208"/>
    <w:rsid w:val="00812F57"/>
    <w:rsid w:val="00815F0F"/>
    <w:rsid w:val="00835899"/>
    <w:rsid w:val="008621BF"/>
    <w:rsid w:val="00881F67"/>
    <w:rsid w:val="008D0C86"/>
    <w:rsid w:val="008E2E9D"/>
    <w:rsid w:val="008F0E27"/>
    <w:rsid w:val="00934F7C"/>
    <w:rsid w:val="009418E9"/>
    <w:rsid w:val="00964316"/>
    <w:rsid w:val="009B3015"/>
    <w:rsid w:val="009B5497"/>
    <w:rsid w:val="009F0B9D"/>
    <w:rsid w:val="00A165F2"/>
    <w:rsid w:val="00A46693"/>
    <w:rsid w:val="00A61D33"/>
    <w:rsid w:val="00AC442F"/>
    <w:rsid w:val="00AC5A10"/>
    <w:rsid w:val="00AC5D41"/>
    <w:rsid w:val="00AD2DF9"/>
    <w:rsid w:val="00AE2F6B"/>
    <w:rsid w:val="00AF4214"/>
    <w:rsid w:val="00B00281"/>
    <w:rsid w:val="00B144E0"/>
    <w:rsid w:val="00B1558E"/>
    <w:rsid w:val="00B32F91"/>
    <w:rsid w:val="00B759BA"/>
    <w:rsid w:val="00B85FEF"/>
    <w:rsid w:val="00B96BCE"/>
    <w:rsid w:val="00BA1699"/>
    <w:rsid w:val="00BA7D83"/>
    <w:rsid w:val="00BB253C"/>
    <w:rsid w:val="00BC3435"/>
    <w:rsid w:val="00C032E5"/>
    <w:rsid w:val="00C03836"/>
    <w:rsid w:val="00C05000"/>
    <w:rsid w:val="00C06C6F"/>
    <w:rsid w:val="00C16A93"/>
    <w:rsid w:val="00C41EF9"/>
    <w:rsid w:val="00C57091"/>
    <w:rsid w:val="00C84723"/>
    <w:rsid w:val="00C878B5"/>
    <w:rsid w:val="00C92175"/>
    <w:rsid w:val="00C93E3F"/>
    <w:rsid w:val="00CD6F73"/>
    <w:rsid w:val="00CF4EA8"/>
    <w:rsid w:val="00D0763B"/>
    <w:rsid w:val="00D24869"/>
    <w:rsid w:val="00D37179"/>
    <w:rsid w:val="00D65589"/>
    <w:rsid w:val="00D72225"/>
    <w:rsid w:val="00D85A7A"/>
    <w:rsid w:val="00DA7B83"/>
    <w:rsid w:val="00DC08B7"/>
    <w:rsid w:val="00DC48DE"/>
    <w:rsid w:val="00DD2767"/>
    <w:rsid w:val="00E22863"/>
    <w:rsid w:val="00E36113"/>
    <w:rsid w:val="00E5492D"/>
    <w:rsid w:val="00E76883"/>
    <w:rsid w:val="00E867CB"/>
    <w:rsid w:val="00EA3043"/>
    <w:rsid w:val="00EC6BDA"/>
    <w:rsid w:val="00EE0EBB"/>
    <w:rsid w:val="00EE7B12"/>
    <w:rsid w:val="00F03B46"/>
    <w:rsid w:val="00F13FC6"/>
    <w:rsid w:val="00F23974"/>
    <w:rsid w:val="00F268A1"/>
    <w:rsid w:val="00F356CC"/>
    <w:rsid w:val="00F70E4D"/>
    <w:rsid w:val="00F755E9"/>
    <w:rsid w:val="00F82352"/>
    <w:rsid w:val="00FB366E"/>
    <w:rsid w:val="00FC3133"/>
    <w:rsid w:val="00FC45D3"/>
    <w:rsid w:val="00FD726E"/>
    <w:rsid w:val="00FF7D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0763B"/>
    <w:pPr>
      <w:widowControl w:val="0"/>
      <w:jc w:val="both"/>
    </w:pPr>
    <w:rPr>
      <w:sz w:val="28"/>
    </w:rPr>
  </w:style>
  <w:style w:type="paragraph" w:styleId="1">
    <w:name w:val="heading 1"/>
    <w:basedOn w:val="a"/>
    <w:next w:val="a"/>
    <w:link w:val="1Char"/>
    <w:uiPriority w:val="9"/>
    <w:qFormat/>
    <w:rsid w:val="00A165F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85A7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5156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D7BC6"/>
    <w:pPr>
      <w:keepNext/>
      <w:keepLines/>
      <w:spacing w:before="280" w:after="290" w:line="376" w:lineRule="auto"/>
      <w:outlineLvl w:val="3"/>
    </w:pPr>
    <w:rPr>
      <w:rFonts w:asciiTheme="majorHAnsi" w:eastAsiaTheme="majorEastAsia"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13AE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13AE0"/>
    <w:rPr>
      <w:sz w:val="18"/>
      <w:szCs w:val="18"/>
    </w:rPr>
  </w:style>
  <w:style w:type="paragraph" w:styleId="a4">
    <w:name w:val="footer"/>
    <w:basedOn w:val="a"/>
    <w:link w:val="Char0"/>
    <w:uiPriority w:val="99"/>
    <w:unhideWhenUsed/>
    <w:rsid w:val="00113AE0"/>
    <w:pPr>
      <w:tabs>
        <w:tab w:val="center" w:pos="4153"/>
        <w:tab w:val="right" w:pos="8306"/>
      </w:tabs>
      <w:snapToGrid w:val="0"/>
      <w:jc w:val="left"/>
    </w:pPr>
    <w:rPr>
      <w:sz w:val="18"/>
      <w:szCs w:val="18"/>
    </w:rPr>
  </w:style>
  <w:style w:type="character" w:customStyle="1" w:styleId="Char0">
    <w:name w:val="页脚 Char"/>
    <w:basedOn w:val="a0"/>
    <w:link w:val="a4"/>
    <w:uiPriority w:val="99"/>
    <w:rsid w:val="00113AE0"/>
    <w:rPr>
      <w:sz w:val="18"/>
      <w:szCs w:val="18"/>
    </w:rPr>
  </w:style>
  <w:style w:type="paragraph" w:styleId="a5">
    <w:name w:val="List Paragraph"/>
    <w:basedOn w:val="a"/>
    <w:uiPriority w:val="34"/>
    <w:qFormat/>
    <w:rsid w:val="000B76B6"/>
    <w:pPr>
      <w:ind w:firstLineChars="200" w:firstLine="420"/>
    </w:pPr>
  </w:style>
  <w:style w:type="paragraph" w:styleId="a6">
    <w:name w:val="Balloon Text"/>
    <w:basedOn w:val="a"/>
    <w:link w:val="Char1"/>
    <w:uiPriority w:val="99"/>
    <w:semiHidden/>
    <w:unhideWhenUsed/>
    <w:rsid w:val="00736E8F"/>
    <w:rPr>
      <w:sz w:val="18"/>
      <w:szCs w:val="18"/>
    </w:rPr>
  </w:style>
  <w:style w:type="character" w:customStyle="1" w:styleId="Char1">
    <w:name w:val="批注框文本 Char"/>
    <w:basedOn w:val="a0"/>
    <w:link w:val="a6"/>
    <w:uiPriority w:val="99"/>
    <w:semiHidden/>
    <w:rsid w:val="00736E8F"/>
    <w:rPr>
      <w:sz w:val="18"/>
      <w:szCs w:val="18"/>
    </w:rPr>
  </w:style>
  <w:style w:type="character" w:customStyle="1" w:styleId="1Char">
    <w:name w:val="标题 1 Char"/>
    <w:basedOn w:val="a0"/>
    <w:link w:val="1"/>
    <w:uiPriority w:val="9"/>
    <w:rsid w:val="00A165F2"/>
    <w:rPr>
      <w:b/>
      <w:bCs/>
      <w:kern w:val="44"/>
      <w:sz w:val="44"/>
      <w:szCs w:val="44"/>
    </w:rPr>
  </w:style>
  <w:style w:type="paragraph" w:styleId="TOC">
    <w:name w:val="TOC Heading"/>
    <w:basedOn w:val="1"/>
    <w:next w:val="a"/>
    <w:uiPriority w:val="39"/>
    <w:semiHidden/>
    <w:unhideWhenUsed/>
    <w:qFormat/>
    <w:rsid w:val="00A165F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7">
    <w:name w:val="Document Map"/>
    <w:basedOn w:val="a"/>
    <w:link w:val="Char2"/>
    <w:uiPriority w:val="99"/>
    <w:semiHidden/>
    <w:unhideWhenUsed/>
    <w:rsid w:val="00A165F2"/>
    <w:rPr>
      <w:rFonts w:ascii="宋体" w:eastAsia="宋体"/>
      <w:sz w:val="18"/>
      <w:szCs w:val="18"/>
    </w:rPr>
  </w:style>
  <w:style w:type="character" w:customStyle="1" w:styleId="Char2">
    <w:name w:val="文档结构图 Char"/>
    <w:basedOn w:val="a0"/>
    <w:link w:val="a7"/>
    <w:uiPriority w:val="99"/>
    <w:semiHidden/>
    <w:rsid w:val="00A165F2"/>
    <w:rPr>
      <w:rFonts w:ascii="宋体" w:eastAsia="宋体"/>
      <w:sz w:val="18"/>
      <w:szCs w:val="18"/>
    </w:rPr>
  </w:style>
  <w:style w:type="character" w:customStyle="1" w:styleId="2Char">
    <w:name w:val="标题 2 Char"/>
    <w:basedOn w:val="a0"/>
    <w:link w:val="2"/>
    <w:uiPriority w:val="9"/>
    <w:rsid w:val="00D85A7A"/>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51567"/>
    <w:rPr>
      <w:b/>
      <w:bCs/>
      <w:sz w:val="32"/>
      <w:szCs w:val="32"/>
    </w:rPr>
  </w:style>
  <w:style w:type="character" w:customStyle="1" w:styleId="4Char">
    <w:name w:val="标题 4 Char"/>
    <w:basedOn w:val="a0"/>
    <w:link w:val="4"/>
    <w:uiPriority w:val="9"/>
    <w:rsid w:val="000D7BC6"/>
    <w:rPr>
      <w:rFonts w:asciiTheme="majorHAnsi" w:eastAsiaTheme="majorEastAsia" w:hAnsiTheme="majorHAnsi" w:cstheme="majorBidi"/>
      <w:b/>
      <w:bCs/>
      <w:sz w:val="28"/>
      <w:szCs w:val="28"/>
    </w:rPr>
  </w:style>
  <w:style w:type="paragraph" w:styleId="10">
    <w:name w:val="toc 1"/>
    <w:basedOn w:val="a"/>
    <w:next w:val="a"/>
    <w:autoRedefine/>
    <w:uiPriority w:val="39"/>
    <w:unhideWhenUsed/>
    <w:rsid w:val="002E1AC7"/>
  </w:style>
  <w:style w:type="paragraph" w:styleId="20">
    <w:name w:val="toc 2"/>
    <w:basedOn w:val="a"/>
    <w:next w:val="a"/>
    <w:autoRedefine/>
    <w:uiPriority w:val="39"/>
    <w:unhideWhenUsed/>
    <w:rsid w:val="002E1AC7"/>
    <w:pPr>
      <w:ind w:leftChars="200" w:left="420"/>
    </w:pPr>
  </w:style>
  <w:style w:type="paragraph" w:styleId="30">
    <w:name w:val="toc 3"/>
    <w:basedOn w:val="a"/>
    <w:next w:val="a"/>
    <w:autoRedefine/>
    <w:uiPriority w:val="39"/>
    <w:unhideWhenUsed/>
    <w:rsid w:val="002E1AC7"/>
    <w:pPr>
      <w:ind w:leftChars="400" w:left="840"/>
    </w:pPr>
  </w:style>
  <w:style w:type="character" w:styleId="a8">
    <w:name w:val="Hyperlink"/>
    <w:basedOn w:val="a0"/>
    <w:uiPriority w:val="99"/>
    <w:unhideWhenUsed/>
    <w:rsid w:val="002E1AC7"/>
    <w:rPr>
      <w:color w:val="0000FF" w:themeColor="hyperlink"/>
      <w:u w:val="single"/>
    </w:rPr>
  </w:style>
  <w:style w:type="paragraph" w:styleId="a9">
    <w:name w:val="Title"/>
    <w:basedOn w:val="a"/>
    <w:next w:val="a"/>
    <w:link w:val="Char3"/>
    <w:uiPriority w:val="10"/>
    <w:qFormat/>
    <w:rsid w:val="002E1AC7"/>
    <w:pPr>
      <w:spacing w:before="240" w:after="60"/>
      <w:jc w:val="center"/>
      <w:outlineLvl w:val="0"/>
    </w:pPr>
    <w:rPr>
      <w:rFonts w:asciiTheme="majorHAnsi" w:eastAsia="宋体" w:hAnsiTheme="majorHAnsi" w:cstheme="majorBidi"/>
      <w:b/>
      <w:bCs/>
      <w:sz w:val="32"/>
      <w:szCs w:val="32"/>
    </w:rPr>
  </w:style>
  <w:style w:type="character" w:customStyle="1" w:styleId="Char3">
    <w:name w:val="标题 Char"/>
    <w:basedOn w:val="a0"/>
    <w:link w:val="a9"/>
    <w:uiPriority w:val="10"/>
    <w:rsid w:val="002E1AC7"/>
    <w:rPr>
      <w:rFonts w:asciiTheme="majorHAnsi" w:eastAsia="宋体" w:hAnsiTheme="majorHAnsi" w:cstheme="majorBidi"/>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DDEE17-EBE8-41E3-9396-B6C7943AD4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TotalTime>
  <Pages>1</Pages>
  <Words>794</Words>
  <Characters>4528</Characters>
  <Application>Microsoft Office Word</Application>
  <DocSecurity>0</DocSecurity>
  <Lines>37</Lines>
  <Paragraphs>10</Paragraphs>
  <ScaleCrop>false</ScaleCrop>
  <Company/>
  <LinksUpToDate>false</LinksUpToDate>
  <CharactersWithSpaces>5312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dc:creator>
  <cp:keywords/>
  <dc:description/>
  <cp:lastModifiedBy>123</cp:lastModifiedBy>
  <cp:revision>114</cp:revision>
  <dcterms:created xsi:type="dcterms:W3CDTF">2014-05-03T01:19:00Z</dcterms:created>
  <dcterms:modified xsi:type="dcterms:W3CDTF">2014-11-27T01:13:00Z</dcterms:modified>
</cp:coreProperties>
</file>