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38F7" w:rsidRDefault="004338F7" w:rsidP="004338F7">
      <w:pPr>
        <w:pStyle w:val="Title"/>
      </w:pPr>
      <w:r>
        <w:t>Readme for Real Time</w:t>
      </w:r>
      <w:r w:rsidR="0056203A">
        <w:t xml:space="preserve"> Crcl</w:t>
      </w:r>
      <w:r>
        <w:t xml:space="preserve"> Trajectory Control</w:t>
      </w:r>
      <w:r w:rsidR="0056203A">
        <w:t>ler</w:t>
      </w:r>
      <w:r>
        <w:t xml:space="preserve"> in</w:t>
      </w:r>
      <w:r w:rsidR="0056203A">
        <w:t xml:space="preserve"> ROS</w:t>
      </w:r>
    </w:p>
    <w:sdt>
      <w:sdtPr>
        <w:alias w:val="Author"/>
        <w:tag w:val=""/>
        <w:id w:val="449447938"/>
        <w:placeholder>
          <w:docPart w:val="2DB3ABB86CA84C869DFB573D89166AE7"/>
        </w:placeholder>
        <w:dataBinding w:prefixMappings="xmlns:ns0='http://purl.org/dc/elements/1.1/' xmlns:ns1='http://schemas.openxmlformats.org/package/2006/metadata/core-properties' " w:xpath="/ns1:coreProperties[1]/ns0:creator[1]" w:storeItemID="{6C3C8BC8-F283-45AE-878A-BAB7291924A1}"/>
        <w:text/>
      </w:sdtPr>
      <w:sdtEndPr/>
      <w:sdtContent>
        <w:p w:rsidR="004338F7" w:rsidRDefault="004338F7" w:rsidP="004338F7">
          <w:pPr>
            <w:spacing w:after="0"/>
          </w:pPr>
          <w:r>
            <w:t>Michaloski, John L. (Fed)</w:t>
          </w:r>
        </w:p>
      </w:sdtContent>
    </w:sdt>
    <w:p w:rsidR="004338F7" w:rsidRDefault="004338F7" w:rsidP="004338F7">
      <w:pPr>
        <w:pStyle w:val="Footer"/>
      </w:pPr>
      <w:r>
        <w:fldChar w:fldCharType="begin"/>
      </w:r>
      <w:r>
        <w:instrText xml:space="preserve"> PRINTDATE  \@ "M/d/yyyy h:mm:ss am/pm"  \* MERGEFORMAT </w:instrText>
      </w:r>
      <w:r>
        <w:fldChar w:fldCharType="separate"/>
      </w:r>
      <w:r w:rsidR="00B400A3">
        <w:rPr>
          <w:noProof/>
        </w:rPr>
        <w:t>11/10/2016 5:09:00 PM</w:t>
      </w:r>
      <w:r>
        <w:fldChar w:fldCharType="end"/>
      </w:r>
    </w:p>
    <w:p w:rsidR="004338F7" w:rsidRDefault="00312317" w:rsidP="004338F7">
      <w:pPr>
        <w:pStyle w:val="Footer"/>
        <w:rPr>
          <w:noProof/>
        </w:rPr>
      </w:pPr>
      <w:fldSimple w:instr=" FILENAME   \* MERGEFORMAT ">
        <w:r w:rsidR="00EF09CE">
          <w:rPr>
            <w:noProof/>
          </w:rPr>
          <w:t>NistControllerReadme.docx</w:t>
        </w:r>
      </w:fldSimple>
    </w:p>
    <w:p w:rsidR="004338F7" w:rsidRDefault="004338F7" w:rsidP="004338F7"/>
    <w:p w:rsidR="004338F7" w:rsidRDefault="004338F7" w:rsidP="004338F7">
      <w:r>
        <w:t>This document presents</w:t>
      </w:r>
      <w:r w:rsidR="00117ADA">
        <w:t xml:space="preserve"> a Robot</w:t>
      </w:r>
      <w:r w:rsidR="00BF6FDB">
        <w:rPr>
          <w:rFonts w:ascii="Helvetica" w:hAnsi="Helvetica" w:cs="Helvetica"/>
          <w:color w:val="000000"/>
          <w:sz w:val="20"/>
          <w:szCs w:val="20"/>
        </w:rPr>
        <w:t xml:space="preserve"> Operating System (ROS) </w:t>
      </w:r>
      <w:r w:rsidR="00A7352C">
        <w:t xml:space="preserve"> </w:t>
      </w:r>
      <w:r w:rsidR="00BF6FDB">
        <w:rPr>
          <w:rFonts w:ascii="Helvetica" w:hAnsi="Helvetica" w:cs="Helvetica"/>
          <w:color w:val="000000"/>
          <w:sz w:val="20"/>
          <w:szCs w:val="20"/>
        </w:rPr>
        <w:t xml:space="preserve">package </w:t>
      </w:r>
      <w:r w:rsidR="00BF6FDB">
        <w:t>for a</w:t>
      </w:r>
      <w:r w:rsidR="002B2745">
        <w:t xml:space="preserve"> trajectory motion and gripper open/close control </w:t>
      </w:r>
      <w:r w:rsidR="00A7352C">
        <w:rPr>
          <w:rFonts w:ascii="Helvetica" w:hAnsi="Helvetica" w:cs="Helvetica"/>
          <w:color w:val="000000"/>
          <w:sz w:val="20"/>
          <w:szCs w:val="20"/>
        </w:rPr>
        <w:t>that accepts</w:t>
      </w:r>
      <w:r w:rsidRPr="00CC28F8">
        <w:t xml:space="preserve"> </w:t>
      </w:r>
      <w:r w:rsidRPr="00CC28F8">
        <w:rPr>
          <w:rFonts w:ascii="Helvetica" w:hAnsi="Helvetica" w:cs="Helvetica"/>
          <w:color w:val="000000"/>
          <w:sz w:val="20"/>
          <w:szCs w:val="20"/>
        </w:rPr>
        <w:t>Canonical Robot Control Language</w:t>
      </w:r>
      <w:r>
        <w:rPr>
          <w:rFonts w:ascii="Helvetica" w:hAnsi="Helvetica" w:cs="Helvetica"/>
          <w:color w:val="000000"/>
          <w:sz w:val="20"/>
          <w:szCs w:val="20"/>
        </w:rPr>
        <w:t xml:space="preserve"> (CRCL) </w:t>
      </w:r>
      <w:r w:rsidR="00A7352C">
        <w:rPr>
          <w:rFonts w:ascii="Helvetica" w:hAnsi="Helvetica" w:cs="Helvetica"/>
          <w:color w:val="000000"/>
          <w:sz w:val="20"/>
          <w:szCs w:val="20"/>
        </w:rPr>
        <w:t>commands and reports robot status using ROS subscribe and advertise communication topics</w:t>
      </w:r>
      <w:r>
        <w:t>.</w:t>
      </w:r>
    </w:p>
    <w:p w:rsidR="00A7352C" w:rsidRDefault="002B2745" w:rsidP="004338F7">
      <w:r>
        <w:t xml:space="preserve">This implementation provides a simulation that is displayed in RVIZ yet differs from other ROS trajectory packages, e.g., moveit, in that it does not use the trajectory or kinematic functionality of moveit. It does use the </w:t>
      </w:r>
      <w:r w:rsidRPr="002B2745">
        <w:t>Unified Robot Description Format (</w:t>
      </w:r>
      <w:r>
        <w:t>URDF)</w:t>
      </w:r>
      <w:r w:rsidR="00D143BA">
        <w:t xml:space="preserve">. The URDF robot description is read using a C++ </w:t>
      </w:r>
      <w:r w:rsidR="00117ADA">
        <w:t xml:space="preserve">based on code </w:t>
      </w:r>
      <w:r w:rsidR="00D143BA">
        <w:t>developed by David Lu</w:t>
      </w:r>
      <w:r w:rsidR="00117ADA">
        <w:t xml:space="preserve">. Originally, kinematics were handled by </w:t>
      </w:r>
      <w:r w:rsidR="00D143BA">
        <w:t>the</w:t>
      </w:r>
      <w:r>
        <w:t xml:space="preserve"> </w:t>
      </w:r>
      <w:r w:rsidR="00E03961" w:rsidRPr="00E03961">
        <w:t xml:space="preserve">Kinematics and Dynamics Library </w:t>
      </w:r>
      <w:r w:rsidR="00E03961">
        <w:t>(</w:t>
      </w:r>
      <w:r>
        <w:t>KDL</w:t>
      </w:r>
      <w:r w:rsidR="00E03961">
        <w:t>)</w:t>
      </w:r>
      <w:r>
        <w:t xml:space="preserve"> from </w:t>
      </w:r>
      <w:r w:rsidR="00D143BA">
        <w:t>O</w:t>
      </w:r>
      <w:r>
        <w:t>rocos</w:t>
      </w:r>
      <w:r w:rsidR="00D143BA">
        <w:t xml:space="preserve"> to solve</w:t>
      </w:r>
      <w:r w:rsidR="00E03961">
        <w:t xml:space="preserve"> the forward and inverse kinematics of a robot represented in URDF.</w:t>
      </w:r>
      <w:r w:rsidR="00D143BA">
        <w:t xml:space="preserve"> </w:t>
      </w:r>
      <w:r w:rsidR="00117ADA">
        <w:t xml:space="preserve"> Because KDL would not converge on a solution unless provided suitable hints and other issues in solving the kinematics, IKFast was used to solve the kinematics. </w:t>
      </w:r>
      <w:r w:rsidR="00D143BA">
        <w:t>In addition, the ikfast standalone solution for the Fanuc LR Mate 200 iD robot are available to perform forward and inverse kinematics.</w:t>
      </w:r>
    </w:p>
    <w:p w:rsidR="00117ADA" w:rsidRDefault="00117ADA" w:rsidP="004338F7">
      <w:r>
        <w:t xml:space="preserve">The visualization of the </w:t>
      </w:r>
      <w:r w:rsidR="00575962">
        <w:t xml:space="preserve">Motoman robot below is to sort small and medium "gears" into appropriate gear holders </w:t>
      </w:r>
      <w:r w:rsidR="00D264E8">
        <w:t xml:space="preserve">is shown in an animated gif below </w:t>
      </w:r>
      <w:r w:rsidR="00575962">
        <w:t xml:space="preserve">(in this case on "vessels" which hold one type of gear, while a kit may hold varios size gears – or at least in this demo.) </w:t>
      </w:r>
      <w:r w:rsidR="00D264E8">
        <w:t xml:space="preserve"> In the code a vision system would generate json repre</w:t>
      </w:r>
      <w:r w:rsidR="0012409E">
        <w:t>sentation of the parts and inst</w:t>
      </w:r>
      <w:r w:rsidR="00D264E8">
        <w:t>ances of the parts.</w:t>
      </w:r>
      <w:r w:rsidR="006644BF">
        <w:t xml:space="preserve"> The demo code reads the json file using the boost Property Tree </w:t>
      </w:r>
      <w:r w:rsidR="00312317">
        <w:t xml:space="preserve">package. </w:t>
      </w:r>
    </w:p>
    <w:p w:rsidR="00AA1CF6" w:rsidRDefault="001A3CAF" w:rsidP="00AA1CF6">
      <w:pPr>
        <w:keepNext/>
        <w:jc w:val="center"/>
      </w:pPr>
      <w:bookmarkStart w:id="0" w:name="_GoBack"/>
      <w:r>
        <w:rPr>
          <w:noProof/>
        </w:rPr>
        <w:lastRenderedPageBreak/>
        <w:drawing>
          <wp:inline distT="0" distB="0" distL="0" distR="0">
            <wp:extent cx="3505200" cy="4114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wogeartypedemo.gif"/>
                    <pic:cNvPicPr/>
                  </pic:nvPicPr>
                  <pic:blipFill>
                    <a:blip r:embed="rId8">
                      <a:extLst>
                        <a:ext uri="{28A0092B-C50C-407E-A947-70E740481C1C}">
                          <a14:useLocalDpi xmlns:a14="http://schemas.microsoft.com/office/drawing/2010/main" val="0"/>
                        </a:ext>
                      </a:extLst>
                    </a:blip>
                    <a:stretch>
                      <a:fillRect/>
                    </a:stretch>
                  </pic:blipFill>
                  <pic:spPr>
                    <a:xfrm>
                      <a:off x="0" y="0"/>
                      <a:ext cx="3505200" cy="4114800"/>
                    </a:xfrm>
                    <a:prstGeom prst="rect">
                      <a:avLst/>
                    </a:prstGeom>
                  </pic:spPr>
                </pic:pic>
              </a:graphicData>
            </a:graphic>
          </wp:inline>
        </w:drawing>
      </w:r>
      <w:bookmarkEnd w:id="0"/>
    </w:p>
    <w:p w:rsidR="00575962" w:rsidRDefault="00AA1CF6" w:rsidP="00AA1CF6">
      <w:pPr>
        <w:pStyle w:val="Caption"/>
        <w:jc w:val="center"/>
      </w:pPr>
      <w:r>
        <w:t xml:space="preserve">Figure </w:t>
      </w:r>
      <w:r w:rsidR="001A3CAF">
        <w:fldChar w:fldCharType="begin"/>
      </w:r>
      <w:r w:rsidR="001A3CAF">
        <w:instrText xml:space="preserve"> SEQ Figure</w:instrText>
      </w:r>
      <w:r w:rsidR="001A3CAF">
        <w:instrText xml:space="preserve"> \* ARABIC </w:instrText>
      </w:r>
      <w:r w:rsidR="001A3CAF">
        <w:fldChar w:fldCharType="separate"/>
      </w:r>
      <w:r>
        <w:rPr>
          <w:noProof/>
        </w:rPr>
        <w:t>1</w:t>
      </w:r>
      <w:r w:rsidR="001A3CAF">
        <w:rPr>
          <w:noProof/>
        </w:rPr>
        <w:fldChar w:fldCharType="end"/>
      </w:r>
      <w:r>
        <w:t xml:space="preserve"> Animated gif of Motoman sorting gears</w:t>
      </w:r>
    </w:p>
    <w:p w:rsidR="00EF09CE" w:rsidRDefault="00EF09CE" w:rsidP="004338F7">
      <w:r>
        <w:t>The version information for the Real Time Crcl Trajectory Controller is:</w:t>
      </w:r>
    </w:p>
    <w:p w:rsidR="00EF09CE" w:rsidRDefault="00EF09CE" w:rsidP="00EF09CE">
      <w:pPr>
        <w:pStyle w:val="ListParagraph"/>
        <w:numPr>
          <w:ilvl w:val="0"/>
          <w:numId w:val="4"/>
        </w:numPr>
      </w:pPr>
      <w:r w:rsidRPr="00EF09CE">
        <w:t xml:space="preserve">ROS </w:t>
      </w:r>
      <w:r>
        <w:t xml:space="preserve">indigo </w:t>
      </w:r>
    </w:p>
    <w:p w:rsidR="00C04D45" w:rsidRDefault="00EF09CE" w:rsidP="00EF09CE">
      <w:pPr>
        <w:pStyle w:val="ListParagraph"/>
        <w:numPr>
          <w:ilvl w:val="0"/>
          <w:numId w:val="4"/>
        </w:numPr>
      </w:pPr>
      <w:r>
        <w:t xml:space="preserve">OS - </w:t>
      </w:r>
      <w:r w:rsidRPr="00EF09CE">
        <w:t>Ubuntu 12.04 (64-bit)</w:t>
      </w:r>
    </w:p>
    <w:p w:rsidR="00EF09CE" w:rsidRDefault="00EF09CE" w:rsidP="00EF09CE">
      <w:pPr>
        <w:pStyle w:val="ListParagraph"/>
        <w:numPr>
          <w:ilvl w:val="0"/>
          <w:numId w:val="4"/>
        </w:numPr>
      </w:pPr>
      <w:r>
        <w:t>Package versions in Appendix I</w:t>
      </w:r>
    </w:p>
    <w:p w:rsidR="00D264E8" w:rsidRDefault="00D264E8" w:rsidP="00D264E8">
      <w:r>
        <w:t>Clearly improvements to the robot capabilities are in order. No collision is done so that the robot inverse kinematics chooses a solution where one of the joints has a negative Z, and would collide with the "floor".</w:t>
      </w:r>
    </w:p>
    <w:p w:rsidR="002100D3" w:rsidRDefault="002100D3" w:rsidP="002100D3">
      <w:pPr>
        <w:pStyle w:val="ListParagraph"/>
        <w:numPr>
          <w:ilvl w:val="0"/>
          <w:numId w:val="12"/>
        </w:numPr>
      </w:pPr>
      <w:r>
        <w:t>Collision checking – first start with illegal inverse kinematic solutions</w:t>
      </w:r>
    </w:p>
    <w:p w:rsidR="002100D3" w:rsidRDefault="002100D3" w:rsidP="002100D3">
      <w:pPr>
        <w:pStyle w:val="ListParagraph"/>
        <w:numPr>
          <w:ilvl w:val="0"/>
          <w:numId w:val="12"/>
        </w:numPr>
      </w:pPr>
      <w:r>
        <w:t>Separate destinations for robot versus object – robot wants to move to a little above slot and the gear wants to be in the slot at the bottom. Need to separate the destinations.</w:t>
      </w:r>
    </w:p>
    <w:p w:rsidR="002100D3" w:rsidRDefault="002100D3" w:rsidP="002100D3">
      <w:pPr>
        <w:pStyle w:val="ListParagraph"/>
        <w:numPr>
          <w:ilvl w:val="0"/>
          <w:numId w:val="12"/>
        </w:numPr>
      </w:pPr>
      <w:r>
        <w:t>Mongo db for arhival and retrieval of objects</w:t>
      </w:r>
    </w:p>
    <w:p w:rsidR="00A7352C" w:rsidRDefault="00A7352C" w:rsidP="00A7352C">
      <w:pPr>
        <w:pStyle w:val="Heading1"/>
      </w:pPr>
      <w:r>
        <w:t xml:space="preserve">Canonical Robot Control Language (CRCL) Background </w:t>
      </w:r>
    </w:p>
    <w:p w:rsidR="00A7352C" w:rsidRDefault="00A7352C" w:rsidP="00A7352C">
      <w:r>
        <w:lastRenderedPageBreak/>
        <w:t>Canonical robot command language (CRCL) is part of the robot research at NIST. CRCL is a messaging language for controlling a robot. CRCL commands are executed by a low-level device robot controller. The usual source of CRCL commands is a plan/program execution system. CRCL is intended for use with devices typically described as industrial robots and for other automated positioning devices such as automated guided vehicles (AGVs). An AGV with a robotic arm attached may be regarded as a single robot responding to a single stream of CRCL commands or as two robots responding to two separate streams of CRCL commands.</w:t>
      </w:r>
    </w:p>
    <w:p w:rsidR="00A7352C" w:rsidRDefault="00A7352C" w:rsidP="00A7352C">
      <w:pPr>
        <w:rPr>
          <w:noProof/>
        </w:rPr>
      </w:pPr>
      <w:r>
        <w:t>Although CRCL is not a programming language, the commands are in the context of a session consisting of getting ready for activity, performing activities, and becoming quiescent. CRCL commands may be collected in files for testing purposes, but executing such files (by giving the commands in the order they occur in the file) is not be the normal operating mode of a robot. Because robots operate in uncertain and changing environment, the reliance on sensors to adjust for such disturbances makes canned scripts ineffective under real conditions.</w:t>
      </w:r>
      <w:r w:rsidRPr="00224815">
        <w:rPr>
          <w:noProof/>
        </w:rPr>
        <w:t xml:space="preserve"> </w:t>
      </w:r>
    </w:p>
    <w:p w:rsidR="00A7352C" w:rsidRDefault="00A7352C" w:rsidP="00A7352C">
      <w:r>
        <w:t>CRCL models a status message from a low-level robot controller. Status includes the position and orientation (Poses) that are the subject of CRCL commands. If any joint status reporting is done, it is assumed that the system sending canonical commands and the system executing them both know the kinematics of the robot and have the same numbering system for the joints, starting with 1. The two systems also have the same understanding of where the zero point is and which direction is positive for each joint. Status items for joints must be configured using a CRCl ConfigureJointReports command. For each joint for which anything is to be reported, ConfigureJointReports specifies:</w:t>
      </w:r>
    </w:p>
    <w:p w:rsidR="00A7352C" w:rsidRDefault="00A7352C" w:rsidP="00A7352C">
      <w:pPr>
        <w:pStyle w:val="ListParagraph"/>
        <w:numPr>
          <w:ilvl w:val="0"/>
          <w:numId w:val="1"/>
        </w:numPr>
      </w:pPr>
      <w:r>
        <w:t>whether joint position should be reported</w:t>
      </w:r>
    </w:p>
    <w:p w:rsidR="00A7352C" w:rsidRDefault="00A7352C" w:rsidP="00A7352C">
      <w:pPr>
        <w:pStyle w:val="ListParagraph"/>
        <w:numPr>
          <w:ilvl w:val="0"/>
          <w:numId w:val="1"/>
        </w:numPr>
      </w:pPr>
      <w:r>
        <w:t>whether joint torque or force should be reported</w:t>
      </w:r>
    </w:p>
    <w:p w:rsidR="00A7352C" w:rsidRDefault="00A7352C" w:rsidP="00A7352C">
      <w:pPr>
        <w:pStyle w:val="ListParagraph"/>
        <w:numPr>
          <w:ilvl w:val="0"/>
          <w:numId w:val="1"/>
        </w:numPr>
      </w:pPr>
      <w:r>
        <w:t>whether joint velocity should be reported</w:t>
      </w:r>
    </w:p>
    <w:p w:rsidR="00A7352C" w:rsidRDefault="00A7352C" w:rsidP="00A7352C">
      <w:r>
        <w:t>During a CRCL session, until a ConfigureJointReports command has been executed that sets the reporting status for a joint, default joint status is reported for that joint. The ConfigureJointReports command may be used more than once during a session to change joint status reporting.</w:t>
      </w:r>
    </w:p>
    <w:p w:rsidR="00CF2323" w:rsidRDefault="00CF2323" w:rsidP="00CF5852">
      <w:pPr>
        <w:pStyle w:val="Heading1"/>
      </w:pPr>
      <w:r>
        <w:t>Software Architecture</w:t>
      </w:r>
    </w:p>
    <w:p w:rsidR="00A45E55" w:rsidRDefault="00A45E55" w:rsidP="00A45E55">
      <w:r>
        <w:t>The controller handles a Fanuc LRMate 200 iD and a robotiq two finger gripper, as shownin the figure below:</w:t>
      </w:r>
    </w:p>
    <w:p w:rsidR="00A45E55" w:rsidRDefault="00A45E55" w:rsidP="00CF5852">
      <w:pPr>
        <w:pStyle w:val="Heading1"/>
      </w:pPr>
      <w:r>
        <w:rPr>
          <w:noProof/>
        </w:rPr>
        <w:lastRenderedPageBreak/>
        <w:drawing>
          <wp:inline distT="0" distB="0" distL="0" distR="0" wp14:anchorId="3E45CDE7" wp14:editId="16F8E18D">
            <wp:extent cx="1856232" cy="1389888"/>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J0XB~F.PNG"/>
                    <pic:cNvPicPr/>
                  </pic:nvPicPr>
                  <pic:blipFill rotWithShape="1">
                    <a:blip r:embed="rId9">
                      <a:extLst>
                        <a:ext uri="{28A0092B-C50C-407E-A947-70E740481C1C}">
                          <a14:useLocalDpi xmlns:a14="http://schemas.microsoft.com/office/drawing/2010/main" val="0"/>
                        </a:ext>
                      </a:extLst>
                    </a:blip>
                    <a:srcRect l="34102" t="25510" r="34616" b="42471"/>
                    <a:stretch/>
                  </pic:blipFill>
                  <pic:spPr bwMode="auto">
                    <a:xfrm>
                      <a:off x="0" y="0"/>
                      <a:ext cx="1856232" cy="138988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4F18E66" wp14:editId="21F0D764">
            <wp:extent cx="3061970" cy="1389380"/>
            <wp:effectExtent l="0" t="0" r="508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0D4KN~3.PNG"/>
                    <pic:cNvPicPr/>
                  </pic:nvPicPr>
                  <pic:blipFill>
                    <a:blip r:embed="rId10">
                      <a:extLst>
                        <a:ext uri="{28A0092B-C50C-407E-A947-70E740481C1C}">
                          <a14:useLocalDpi xmlns:a14="http://schemas.microsoft.com/office/drawing/2010/main" val="0"/>
                        </a:ext>
                      </a:extLst>
                    </a:blip>
                    <a:stretch>
                      <a:fillRect/>
                    </a:stretch>
                  </pic:blipFill>
                  <pic:spPr>
                    <a:xfrm>
                      <a:off x="0" y="0"/>
                      <a:ext cx="3063464" cy="1390058"/>
                    </a:xfrm>
                    <a:prstGeom prst="rect">
                      <a:avLst/>
                    </a:prstGeom>
                  </pic:spPr>
                </pic:pic>
              </a:graphicData>
            </a:graphic>
          </wp:inline>
        </w:drawing>
      </w:r>
    </w:p>
    <w:p w:rsidR="00A45E55" w:rsidRDefault="001858D6" w:rsidP="001858D6">
      <w:r>
        <w:t>The robot and gripper are modeled in ROS URDF shown below:</w:t>
      </w:r>
    </w:p>
    <w:p w:rsidR="00A45E55" w:rsidRDefault="00A45E55" w:rsidP="00A7352C">
      <w:r w:rsidRPr="00A45E55">
        <w:rPr>
          <w:noProof/>
        </w:rPr>
        <w:drawing>
          <wp:inline distT="0" distB="0" distL="0" distR="0" wp14:anchorId="2F83E63B" wp14:editId="7224232C">
            <wp:extent cx="5943600" cy="3652538"/>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652538"/>
                    </a:xfrm>
                    <a:prstGeom prst="rect">
                      <a:avLst/>
                    </a:prstGeom>
                    <a:noFill/>
                    <a:ln>
                      <a:noFill/>
                    </a:ln>
                  </pic:spPr>
                </pic:pic>
              </a:graphicData>
            </a:graphic>
          </wp:inline>
        </w:drawing>
      </w:r>
    </w:p>
    <w:p w:rsidR="00A45E55" w:rsidRDefault="00A45E55" w:rsidP="00A7352C"/>
    <w:p w:rsidR="00CF2323" w:rsidRDefault="00CF2323" w:rsidP="00A7352C">
      <w:r>
        <w:t xml:space="preserve">The following diagram </w:t>
      </w:r>
      <w:r w:rsidR="00CF5852">
        <w:t>describes</w:t>
      </w:r>
      <w:r>
        <w:t xml:space="preserve"> the ROS topic communication between modules in the contol system.</w:t>
      </w:r>
    </w:p>
    <w:p w:rsidR="00CF2323" w:rsidRDefault="00CF2323" w:rsidP="00A7352C">
      <w:r w:rsidRPr="00CF2323">
        <w:rPr>
          <w:noProof/>
        </w:rPr>
        <w:drawing>
          <wp:inline distT="0" distB="0" distL="0" distR="0" wp14:anchorId="6F664299" wp14:editId="4115CBE9">
            <wp:extent cx="5943600" cy="17953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795382"/>
                    </a:xfrm>
                    <a:prstGeom prst="rect">
                      <a:avLst/>
                    </a:prstGeom>
                    <a:noFill/>
                    <a:ln>
                      <a:noFill/>
                    </a:ln>
                  </pic:spPr>
                </pic:pic>
              </a:graphicData>
            </a:graphic>
          </wp:inline>
        </w:drawing>
      </w:r>
    </w:p>
    <w:p w:rsidR="00CF2323" w:rsidRDefault="00CF2323" w:rsidP="00A7352C">
      <w:r>
        <w:lastRenderedPageBreak/>
        <w:t>The Robot model combines the Fanuc LR Mate 200 id with the robotiq 2 finger gripper. The controller advertised updates to the /nist_controller/robot/joint_states which is read by the joint_state_publisher package. This communication is enabled in the launch file by the following snippet:</w:t>
      </w:r>
    </w:p>
    <w:p w:rsidR="00CF2323" w:rsidRDefault="00CF2323" w:rsidP="00CF2323">
      <w:pPr>
        <w:pStyle w:val="BoxedCode"/>
        <w:jc w:val="left"/>
      </w:pPr>
      <w:r>
        <w:t>&lt;</w:t>
      </w:r>
      <w:r>
        <w:rPr>
          <w:color w:val="A31515"/>
        </w:rPr>
        <w:t>node</w:t>
      </w:r>
      <w:r>
        <w:t xml:space="preserve"> </w:t>
      </w:r>
      <w:r>
        <w:rPr>
          <w:color w:val="FF0000"/>
        </w:rPr>
        <w:t>name</w:t>
      </w:r>
      <w:r>
        <w:t xml:space="preserve">="joint_state_publisher" </w:t>
      </w:r>
      <w:r>
        <w:rPr>
          <w:color w:val="FF0000"/>
        </w:rPr>
        <w:t>pkg</w:t>
      </w:r>
      <w:r>
        <w:t xml:space="preserve">="joint_state_publisher" </w:t>
      </w:r>
      <w:r>
        <w:rPr>
          <w:color w:val="FF0000"/>
        </w:rPr>
        <w:t>type</w:t>
      </w:r>
      <w:r>
        <w:t>="joint_state_publisher"&gt;</w:t>
      </w:r>
    </w:p>
    <w:p w:rsidR="00CF2323" w:rsidRDefault="00110FA2" w:rsidP="00CF2323">
      <w:pPr>
        <w:pStyle w:val="BoxedCode"/>
        <w:jc w:val="left"/>
      </w:pPr>
      <w:r>
        <w:t xml:space="preserve"> </w:t>
      </w:r>
      <w:r w:rsidR="00CF2323">
        <w:t xml:space="preserve">   &lt;</w:t>
      </w:r>
      <w:r w:rsidR="00CF2323">
        <w:rPr>
          <w:color w:val="A31515"/>
        </w:rPr>
        <w:t>param</w:t>
      </w:r>
      <w:r w:rsidR="00CF2323">
        <w:t xml:space="preserve"> </w:t>
      </w:r>
      <w:r w:rsidR="00CF2323">
        <w:rPr>
          <w:color w:val="FF0000"/>
        </w:rPr>
        <w:t>name</w:t>
      </w:r>
      <w:r w:rsidR="00CF2323">
        <w:t xml:space="preserve">="/use_gui" </w:t>
      </w:r>
      <w:r w:rsidR="00CF2323">
        <w:rPr>
          <w:color w:val="FF0000"/>
        </w:rPr>
        <w:t>value</w:t>
      </w:r>
      <w:r w:rsidR="00CF2323">
        <w:t>="true"/&gt;</w:t>
      </w:r>
    </w:p>
    <w:p w:rsidR="00CF2323" w:rsidRDefault="00110FA2" w:rsidP="00CF2323">
      <w:pPr>
        <w:pStyle w:val="BoxedCode"/>
        <w:jc w:val="left"/>
      </w:pPr>
      <w:r>
        <w:t xml:space="preserve">    </w:t>
      </w:r>
      <w:r w:rsidR="00CF2323">
        <w:t>&lt;</w:t>
      </w:r>
      <w:r w:rsidR="00CF2323">
        <w:rPr>
          <w:color w:val="A31515"/>
        </w:rPr>
        <w:t>rosparam</w:t>
      </w:r>
      <w:r w:rsidR="00CF2323">
        <w:t xml:space="preserve"> </w:t>
      </w:r>
      <w:r w:rsidR="00CF2323">
        <w:rPr>
          <w:color w:val="FF0000"/>
        </w:rPr>
        <w:t>param</w:t>
      </w:r>
      <w:r w:rsidR="00CF2323">
        <w:t>="/source_list"&gt;[nist_controller/robot/joint_states]&lt;/</w:t>
      </w:r>
      <w:r w:rsidR="00CF2323">
        <w:rPr>
          <w:color w:val="A31515"/>
        </w:rPr>
        <w:t>rosparam</w:t>
      </w:r>
      <w:r w:rsidR="00CF2323">
        <w:t>&gt;</w:t>
      </w:r>
    </w:p>
    <w:p w:rsidR="00CF2323" w:rsidRDefault="00CF2323" w:rsidP="00CF2323">
      <w:pPr>
        <w:pStyle w:val="BoxedCode"/>
        <w:jc w:val="left"/>
      </w:pPr>
      <w:r>
        <w:t>&lt;/</w:t>
      </w:r>
      <w:r>
        <w:rPr>
          <w:color w:val="A31515"/>
        </w:rPr>
        <w:t>node</w:t>
      </w:r>
      <w:r>
        <w:t>&gt;</w:t>
      </w:r>
    </w:p>
    <w:p w:rsidR="005D27AC" w:rsidRDefault="00A50864" w:rsidP="005D27AC">
      <w:r>
        <w:t xml:space="preserve">The architecture also supports CRCL command input and status reporting via a CRCL package. NIST CRCL package accepts CRCL commands and reports status to connected  ip and socket ports and then published  commands using the topic /crcl_command and subsribes to topic /crcl_status to receive feedback. </w:t>
      </w:r>
      <w:r w:rsidR="005D27AC">
        <w:t xml:space="preserve"> This CRCL communication is enabled in the launch file by the following snippet:</w:t>
      </w:r>
    </w:p>
    <w:p w:rsidR="005D27AC" w:rsidRDefault="005D27AC" w:rsidP="005D27AC">
      <w:pPr>
        <w:pStyle w:val="BoxedCode"/>
      </w:pPr>
      <w:r>
        <w:t>&lt;node name="nistcrcl" pkg="nistcrcl" type="nistcrcl" respawn="false" output="screen" &gt;</w:t>
      </w:r>
    </w:p>
    <w:p w:rsidR="005D27AC" w:rsidRDefault="005D27AC" w:rsidP="005D27AC">
      <w:pPr>
        <w:pStyle w:val="BoxedCode"/>
      </w:pPr>
      <w:r>
        <w:t xml:space="preserve"> &lt;param name="crclip" value="127.0.0.1"/&gt;</w:t>
      </w:r>
    </w:p>
    <w:p w:rsidR="005D27AC" w:rsidRDefault="005D27AC" w:rsidP="005D27AC">
      <w:pPr>
        <w:pStyle w:val="BoxedCode"/>
      </w:pPr>
      <w:r>
        <w:t xml:space="preserve"> &lt;param name="crclport" value="64444"/&gt;</w:t>
      </w:r>
    </w:p>
    <w:p w:rsidR="005D27AC" w:rsidRDefault="005D27AC" w:rsidP="005D27AC">
      <w:pPr>
        <w:pStyle w:val="BoxedCode"/>
      </w:pPr>
      <w:r>
        <w:t>&lt;/node&gt;</w:t>
      </w:r>
    </w:p>
    <w:p w:rsidR="009914E6" w:rsidRDefault="009914E6" w:rsidP="009914E6">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ab/>
      </w:r>
    </w:p>
    <w:p w:rsidR="009914E6" w:rsidRDefault="005D27AC" w:rsidP="00A7352C">
      <w:r>
        <w:t>This snippet loads the ROS node "nistcrcl" with the parameters specified as ip (i.e., crclip)  equal to "127.0.0.1" and the port (i.e., crclport) equal to 64444.</w:t>
      </w:r>
    </w:p>
    <w:p w:rsidR="009914E6" w:rsidRPr="006A26D1" w:rsidRDefault="009914E6" w:rsidP="00A7352C"/>
    <w:p w:rsidR="00A7352C" w:rsidRDefault="00533F36" w:rsidP="00533F36">
      <w:pPr>
        <w:pStyle w:val="Heading1"/>
      </w:pPr>
      <w:r>
        <w:t>Robot Kinematic Chain</w:t>
      </w:r>
    </w:p>
    <w:p w:rsidR="003510F1" w:rsidRDefault="003510F1" w:rsidP="004338F7">
      <w:r>
        <w:t>The robot path is specified I terms of a "</w:t>
      </w:r>
      <w:r w:rsidR="00901CBD" w:rsidRPr="00901CBD">
        <w:t xml:space="preserve">kinematic chain </w:t>
      </w:r>
      <w:r>
        <w:t>" made up of a series of homogeneous matrix transforms relation the manipulator to the task.</w:t>
      </w:r>
    </w:p>
    <w:p w:rsidR="00F0421F" w:rsidRDefault="00C503F2" w:rsidP="00F0421F">
      <w:pPr>
        <w:keepNext/>
        <w:jc w:val="center"/>
      </w:pPr>
      <w:r w:rsidRPr="00C503F2">
        <w:rPr>
          <w:noProof/>
        </w:rPr>
        <w:drawing>
          <wp:inline distT="0" distB="0" distL="0" distR="0" wp14:anchorId="7C3C8BDF" wp14:editId="39CEEF3C">
            <wp:extent cx="3573780" cy="18897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3780" cy="1889760"/>
                    </a:xfrm>
                    <a:prstGeom prst="rect">
                      <a:avLst/>
                    </a:prstGeom>
                    <a:noFill/>
                    <a:ln>
                      <a:noFill/>
                    </a:ln>
                  </pic:spPr>
                </pic:pic>
              </a:graphicData>
            </a:graphic>
          </wp:inline>
        </w:drawing>
      </w:r>
    </w:p>
    <w:p w:rsidR="003510F1" w:rsidRDefault="00F0421F" w:rsidP="00F0421F">
      <w:pPr>
        <w:pStyle w:val="Caption"/>
        <w:jc w:val="center"/>
      </w:pPr>
      <w:r>
        <w:t xml:space="preserve">Figure </w:t>
      </w:r>
      <w:r w:rsidR="001A3CAF">
        <w:fldChar w:fldCharType="begin"/>
      </w:r>
      <w:r w:rsidR="001A3CAF">
        <w:instrText xml:space="preserve"> SEQ Figure \* ARABIC </w:instrText>
      </w:r>
      <w:r w:rsidR="001A3CAF">
        <w:fldChar w:fldCharType="separate"/>
      </w:r>
      <w:r w:rsidR="00AA1CF6">
        <w:rPr>
          <w:noProof/>
        </w:rPr>
        <w:t>2</w:t>
      </w:r>
      <w:r w:rsidR="001A3CAF">
        <w:rPr>
          <w:noProof/>
        </w:rPr>
        <w:fldChar w:fldCharType="end"/>
      </w:r>
      <w:r>
        <w:t xml:space="preserve"> Position Equation</w:t>
      </w:r>
    </w:p>
    <w:p w:rsidR="003510F1" w:rsidRDefault="003510F1" w:rsidP="004338F7">
      <w:r>
        <w:t xml:space="preserve">This </w:t>
      </w:r>
      <w:r w:rsidR="00901CBD" w:rsidRPr="00901CBD">
        <w:t xml:space="preserve">kinematic chain </w:t>
      </w:r>
      <w:r>
        <w:t>is evaluated many times a second, each time providing a new set of joint angles positions for the manipulator to follow.</w:t>
      </w:r>
      <w:r w:rsidR="00F0421F">
        <w:t xml:space="preserve"> This </w:t>
      </w:r>
      <w:r w:rsidR="001E0E9C" w:rsidRPr="00901CBD">
        <w:t xml:space="preserve">kinematic chain </w:t>
      </w:r>
      <w:r w:rsidR="00F0421F">
        <w:t>will execute a</w:t>
      </w:r>
      <w:r w:rsidR="001E0E9C">
        <w:t xml:space="preserve"> function each sample period </w:t>
      </w:r>
      <w:r w:rsidR="001E0E9C">
        <w:lastRenderedPageBreak/>
        <w:t>that returns a 4x4 Homogeneou Transform that defines the position and orientation of that element</w:t>
      </w:r>
      <w:r w:rsidR="00F0421F">
        <w:t xml:space="preserve">.  The Trajectory Generator will use the values in the </w:t>
      </w:r>
      <w:r w:rsidR="001E0E9C" w:rsidRPr="00901CBD">
        <w:t>kinematic chain</w:t>
      </w:r>
      <w:r w:rsidR="001E0E9C">
        <w:t xml:space="preserve"> to solve the kinematics for a robot</w:t>
      </w:r>
      <w:r w:rsidR="00F0421F">
        <w:t>. Senso</w:t>
      </w:r>
      <w:r w:rsidR="0089395C">
        <w:t>r integration is accomplished with the same mechanism</w:t>
      </w:r>
      <w:r w:rsidR="00C503F2">
        <w:t>;</w:t>
      </w:r>
      <w:r w:rsidR="00F0421F">
        <w:t xml:space="preserve"> transforms are determined</w:t>
      </w:r>
      <w:r w:rsidR="0089395C">
        <w:t xml:space="preserve"> in real time based on</w:t>
      </w:r>
      <w:r w:rsidR="00F0421F">
        <w:t xml:space="preserve"> sensor input instead of </w:t>
      </w:r>
      <w:r w:rsidR="0089395C">
        <w:t>by a static transform</w:t>
      </w:r>
      <w:r w:rsidR="00F0421F">
        <w:t>.</w:t>
      </w:r>
    </w:p>
    <w:p w:rsidR="00B106B7" w:rsidRDefault="00B106B7" w:rsidP="004338F7">
      <w:r>
        <w:t xml:space="preserve">The MotionEquation class is responsible for assembling a kinematic chain. It uses a static formula to build a kinematics chain, and then each slot uses a callback to a boost statically bound function pointer. The default function pointer returns an identity function. </w:t>
      </w:r>
    </w:p>
    <w:p w:rsidR="007A6F4D" w:rsidRDefault="007A6F4D" w:rsidP="004338F7">
      <w:r>
        <w:t xml:space="preserve">A Kinematic Chain is assembled suing the make_equation method.  A chain is constructed providing a name, kinematic solver for the robot and then a a series of MotionEquation enums specify the equation layout .which form an equation with a left hand side, and a right hand side. The enumeration EQUALS divides the equation into the left and right hand sides. </w:t>
      </w:r>
    </w:p>
    <w:p w:rsidR="005021E0" w:rsidRDefault="005021E0" w:rsidP="005021E0">
      <w:pPr>
        <w:pStyle w:val="BoxedCode"/>
      </w:pPr>
      <w:r>
        <w:t xml:space="preserve">  RCS::Pose Base(Quaternion(0, 0, 0, 1), Vector3(0, 0, 0));</w:t>
      </w:r>
    </w:p>
    <w:p w:rsidR="005021E0" w:rsidRDefault="005021E0" w:rsidP="005021E0">
      <w:pPr>
        <w:pStyle w:val="BoxedCode"/>
      </w:pPr>
      <w:r>
        <w:t xml:space="preserve">  RCS::Pose Robot(Quaternion(0, 0, 0, 1), Vector3(0, 0, 0));</w:t>
      </w:r>
    </w:p>
    <w:p w:rsidR="005021E0" w:rsidRDefault="005021E0" w:rsidP="005021E0">
      <w:pPr>
        <w:pStyle w:val="BoxedCode"/>
      </w:pPr>
      <w:r>
        <w:t xml:space="preserve">  RCS::Pose Gripper(Quaternion(0, 0, 0, 1), Vector3(.120, 0, 0));</w:t>
      </w:r>
    </w:p>
    <w:p w:rsidR="005021E0" w:rsidRDefault="005021E0" w:rsidP="005021E0">
      <w:pPr>
        <w:pStyle w:val="BoxedCode"/>
      </w:pPr>
      <w:r>
        <w:t xml:space="preserve">  RCS::Pose Table(Quaternion(0, 0, 0, 1), Vector3(0, 0, 0));</w:t>
      </w:r>
    </w:p>
    <w:p w:rsidR="005021E0" w:rsidRDefault="005021E0" w:rsidP="005021E0">
      <w:pPr>
        <w:pStyle w:val="BoxedCode"/>
      </w:pPr>
      <w:r>
        <w:t xml:space="preserve">  RCS::Pose GoalPose(Quaternion ( Vector3(0, 1, 0), 1.57), Vector3(0.25, -.45, 0.35));</w:t>
      </w:r>
    </w:p>
    <w:p w:rsidR="005021E0" w:rsidRDefault="005021E0" w:rsidP="005021E0">
      <w:pPr>
        <w:pStyle w:val="BoxedCode"/>
      </w:pPr>
      <w:r>
        <w:t xml:space="preserve">  </w:t>
      </w:r>
      <w:r>
        <w:rPr>
          <w:color w:val="008000"/>
        </w:rPr>
        <w:t>// Works</w:t>
      </w:r>
    </w:p>
    <w:p w:rsidR="005021E0" w:rsidRDefault="005021E0" w:rsidP="005021E0">
      <w:pPr>
        <w:pStyle w:val="BoxedCode"/>
      </w:pPr>
      <w:r>
        <w:t xml:space="preserve">  </w:t>
      </w:r>
      <w:r>
        <w:rPr>
          <w:color w:val="008000"/>
        </w:rPr>
        <w:t>// RCS::Pose GoalPose(Quaternion (0, 0, 0, 1), Vector3(0.465, 0, 0.695));</w:t>
      </w:r>
    </w:p>
    <w:p w:rsidR="005021E0" w:rsidRDefault="005021E0" w:rsidP="005021E0">
      <w:pPr>
        <w:pStyle w:val="BoxedCode"/>
      </w:pPr>
      <w:r>
        <w:t xml:space="preserve">  </w:t>
      </w:r>
      <w:r>
        <w:rPr>
          <w:color w:val="008000"/>
        </w:rPr>
        <w:t>// RCS::Pose GoalPose(Quaternion ( Vector3(0, 1, 0), 1.57), Vector3(0.465, 0, 0.695));</w:t>
      </w:r>
    </w:p>
    <w:p w:rsidR="005021E0" w:rsidRDefault="005021E0" w:rsidP="005021E0">
      <w:pPr>
        <w:pStyle w:val="BoxedCode"/>
      </w:pPr>
      <w:r>
        <w:t xml:space="preserve">  </w:t>
      </w:r>
      <w:r>
        <w:rPr>
          <w:color w:val="008000"/>
        </w:rPr>
        <w:t>//RCS::Pose GoalPose(Quaternion (0, 0, 0, 1), Vector3(0.465, 0, .335));</w:t>
      </w:r>
    </w:p>
    <w:p w:rsidR="005021E0" w:rsidRDefault="005021E0" w:rsidP="005021E0">
      <w:pPr>
        <w:pStyle w:val="BoxedCode"/>
      </w:pPr>
    </w:p>
    <w:p w:rsidR="005021E0" w:rsidRDefault="005021E0" w:rsidP="005021E0">
      <w:pPr>
        <w:pStyle w:val="BoxedCode"/>
      </w:pPr>
      <w:r>
        <w:t xml:space="preserve">  KinematicChain::MotionEquation chain;</w:t>
      </w:r>
    </w:p>
    <w:p w:rsidR="005021E0" w:rsidRDefault="005021E0" w:rsidP="005021E0">
      <w:pPr>
        <w:pStyle w:val="BoxedCode"/>
      </w:pPr>
      <w:r>
        <w:t xml:space="preserve">  chain.make_equation(</w:t>
      </w:r>
      <w:r>
        <w:rPr>
          <w:color w:val="A31515"/>
        </w:rPr>
        <w:t>"Test"</w:t>
      </w:r>
      <w:r>
        <w:t>, kin,</w:t>
      </w:r>
    </w:p>
    <w:p w:rsidR="005021E0" w:rsidRDefault="005021E0" w:rsidP="005021E0">
      <w:pPr>
        <w:pStyle w:val="BoxedCode"/>
      </w:pPr>
      <w:r>
        <w:t xml:space="preserve">    KinematicChain::MotionEquation::BASE, </w:t>
      </w:r>
    </w:p>
    <w:p w:rsidR="005021E0" w:rsidRDefault="005021E0" w:rsidP="005021E0">
      <w:pPr>
        <w:pStyle w:val="BoxedCode"/>
      </w:pPr>
      <w:r>
        <w:t xml:space="preserve">    KinematicChain::MotionEquation::ROBOT, </w:t>
      </w:r>
    </w:p>
    <w:p w:rsidR="005021E0" w:rsidRDefault="005021E0" w:rsidP="005021E0">
      <w:pPr>
        <w:pStyle w:val="BoxedCode"/>
      </w:pPr>
      <w:r>
        <w:t xml:space="preserve">    KinematicChain::MotionEquation::TOOL, </w:t>
      </w:r>
    </w:p>
    <w:p w:rsidR="005021E0" w:rsidRDefault="005021E0" w:rsidP="005021E0">
      <w:pPr>
        <w:pStyle w:val="BoxedCode"/>
      </w:pPr>
      <w:r>
        <w:t xml:space="preserve">    KinematicChain::MotionEquation::EQUALS,</w:t>
      </w:r>
    </w:p>
    <w:p w:rsidR="005021E0" w:rsidRDefault="005021E0" w:rsidP="005021E0">
      <w:pPr>
        <w:pStyle w:val="BoxedCode"/>
      </w:pPr>
      <w:r>
        <w:t xml:space="preserve">    KinematicChain::MotionEquation::TABLE, </w:t>
      </w:r>
    </w:p>
    <w:p w:rsidR="005021E0" w:rsidRDefault="005021E0" w:rsidP="005021E0">
      <w:pPr>
        <w:pStyle w:val="BoxedCode"/>
      </w:pPr>
      <w:r>
        <w:t xml:space="preserve">    KinematicChain::MotionEquation::GOAL,</w:t>
      </w:r>
    </w:p>
    <w:p w:rsidR="005021E0" w:rsidRDefault="005021E0" w:rsidP="005021E0">
      <w:pPr>
        <w:pStyle w:val="BoxedCode"/>
      </w:pPr>
      <w:r>
        <w:t xml:space="preserve">    KinematicChain::MotionEquation::DONE</w:t>
      </w:r>
    </w:p>
    <w:p w:rsidR="005021E0" w:rsidRDefault="005021E0" w:rsidP="005021E0">
      <w:pPr>
        <w:pStyle w:val="BoxedCode"/>
      </w:pPr>
      <w:r>
        <w:t xml:space="preserve">    );</w:t>
      </w:r>
    </w:p>
    <w:p w:rsidR="005021E0" w:rsidRDefault="005021E0" w:rsidP="005021E0">
      <w:pPr>
        <w:pStyle w:val="BoxedCode"/>
      </w:pPr>
      <w:r>
        <w:t xml:space="preserve">  </w:t>
      </w:r>
      <w:r>
        <w:rPr>
          <w:color w:val="008000"/>
        </w:rPr>
        <w:t>//chain.SetPoseCallback(KinematicChain::MotionEquation::GOAL, boost::bind(&amp;KinematicChain::MotionEquation::GetPose, &amp;chain, _1));</w:t>
      </w:r>
    </w:p>
    <w:p w:rsidR="005021E0" w:rsidRDefault="005021E0" w:rsidP="005021E0">
      <w:pPr>
        <w:pStyle w:val="BoxedCode"/>
      </w:pPr>
      <w:r>
        <w:t xml:space="preserve">  chain.SetPose( KinematicChain::MotionEquation::GOAL, GoalPose);</w:t>
      </w:r>
    </w:p>
    <w:p w:rsidR="005021E0" w:rsidRDefault="005021E0" w:rsidP="005021E0">
      <w:pPr>
        <w:pStyle w:val="BoxedCode"/>
      </w:pPr>
      <w:r>
        <w:t xml:space="preserve">  chain.SetPoseCallback(KinematicChain::MotionEquation::GOAL, boost::bind(&amp;KinematicChain::MotionEquation::GetPose, &amp;chain, _1));</w:t>
      </w:r>
    </w:p>
    <w:p w:rsidR="005021E0" w:rsidRDefault="005021E0" w:rsidP="005021E0">
      <w:pPr>
        <w:pStyle w:val="BoxedCode"/>
      </w:pPr>
      <w:r>
        <w:t xml:space="preserve">  chain.SetPose( KinematicChain::MotionEquation::TOOL, Gripper);</w:t>
      </w:r>
    </w:p>
    <w:p w:rsidR="005021E0" w:rsidRDefault="005021E0" w:rsidP="005021E0">
      <w:pPr>
        <w:pStyle w:val="BoxedCode"/>
      </w:pPr>
      <w:r>
        <w:t xml:space="preserve">  std::vector&lt;</w:t>
      </w:r>
      <w:r>
        <w:rPr>
          <w:color w:val="0000FF"/>
        </w:rPr>
        <w:t>double</w:t>
      </w:r>
      <w:r>
        <w:t>&gt; joints = chain. Solve();</w:t>
      </w:r>
    </w:p>
    <w:p w:rsidR="00B106B7" w:rsidRDefault="00B106B7" w:rsidP="004338F7"/>
    <w:p w:rsidR="00B72559" w:rsidRDefault="00B72559" w:rsidP="00B72559">
      <w:pPr>
        <w:pStyle w:val="Heading2"/>
      </w:pPr>
      <w:r>
        <w:t>Robot Gripper</w:t>
      </w:r>
    </w:p>
    <w:p w:rsidR="000F4999" w:rsidRDefault="001B5C5B" w:rsidP="004338F7">
      <w:r>
        <w:t>In general, a</w:t>
      </w:r>
      <w:r w:rsidR="000F4999" w:rsidRPr="000F4999">
        <w:t xml:space="preserve">n end effector is the device at the end of a robotic arm, </w:t>
      </w:r>
      <w:r>
        <w:t>meant</w:t>
      </w:r>
      <w:r w:rsidR="000F4999" w:rsidRPr="000F4999">
        <w:t xml:space="preserve"> to interact with </w:t>
      </w:r>
      <w:r>
        <w:t xml:space="preserve">the </w:t>
      </w:r>
      <w:r w:rsidR="000F4999" w:rsidRPr="000F4999">
        <w:t>environment</w:t>
      </w:r>
      <w:sdt>
        <w:sdtPr>
          <w:id w:val="1565832304"/>
          <w:citation/>
        </w:sdtPr>
        <w:sdtEndPr/>
        <w:sdtContent>
          <w:r w:rsidR="000A2A68">
            <w:fldChar w:fldCharType="begin"/>
          </w:r>
          <w:r w:rsidR="000A2A68">
            <w:rPr>
              <w:rStyle w:val="FootnoteReference"/>
            </w:rPr>
            <w:instrText xml:space="preserve"> CITATION Wik16 \l 1033 </w:instrText>
          </w:r>
          <w:r w:rsidR="000A2A68">
            <w:fldChar w:fldCharType="separate"/>
          </w:r>
          <w:r w:rsidR="000A2A68">
            <w:rPr>
              <w:rStyle w:val="FootnoteReference"/>
              <w:noProof/>
            </w:rPr>
            <w:t xml:space="preserve"> </w:t>
          </w:r>
          <w:r w:rsidR="000A2A68">
            <w:rPr>
              <w:noProof/>
            </w:rPr>
            <w:t>(Wikipedia, 2016)</w:t>
          </w:r>
          <w:r w:rsidR="000A2A68">
            <w:fldChar w:fldCharType="end"/>
          </w:r>
        </w:sdtContent>
      </w:sdt>
      <w:r w:rsidR="000F4999" w:rsidRPr="000F4999">
        <w:t xml:space="preserve">. The exact nature of this device depends on the application of the robot. </w:t>
      </w:r>
      <w:r w:rsidR="000F4999">
        <w:t xml:space="preserve"> We are concerned with grasping objects and placing the objects somewhere else. This can be done with a vacuum gripper, but we are interested in the case of using grippers (with 2 fingers) to achieve object manipulation (grasping and releasing).</w:t>
      </w:r>
    </w:p>
    <w:p w:rsidR="00080A94" w:rsidRDefault="002F5E8D" w:rsidP="00A525B5">
      <w:r>
        <w:lastRenderedPageBreak/>
        <w:t xml:space="preserve">If you use a gripper, you must multiply the inverse of gripper pose (offset) against the pose to get the goal pose for the robot </w:t>
      </w:r>
      <w:r w:rsidR="001427F8">
        <w:t>arm.</w:t>
      </w:r>
      <w:r w:rsidR="00A525B5">
        <w:t xml:space="preserve"> </w:t>
      </w:r>
      <w:r w:rsidR="00080A94">
        <w:rPr>
          <w:noProof/>
        </w:rPr>
        <w:drawing>
          <wp:inline distT="0" distB="0" distL="0" distR="0" wp14:anchorId="52BCA923" wp14:editId="2AB1837A">
            <wp:extent cx="5943600" cy="2600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0D4KN~3.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rsidR="00080A94" w:rsidRDefault="00080A94" w:rsidP="00080A94">
      <w:pPr>
        <w:pStyle w:val="Caption"/>
        <w:jc w:val="center"/>
      </w:pPr>
      <w:bookmarkStart w:id="1" w:name="_Ref461539547"/>
      <w:r>
        <w:t xml:space="preserve">Figure </w:t>
      </w:r>
      <w:fldSimple w:instr=" SEQ Figure \* ARABIC ">
        <w:r w:rsidR="00AA1CF6">
          <w:rPr>
            <w:noProof/>
          </w:rPr>
          <w:t>3</w:t>
        </w:r>
      </w:fldSimple>
      <w:bookmarkEnd w:id="1"/>
      <w:r>
        <w:t xml:space="preserve"> Fanuc LR Mate 200iD With Robotiq 2 Finger Gripper</w:t>
      </w:r>
    </w:p>
    <w:p w:rsidR="00142F42" w:rsidRDefault="00142F42" w:rsidP="00142F42">
      <w:r w:rsidRPr="00142F42">
        <w:t>Robotiq’s 2-Finger Adaptive Robot Gripper</w:t>
      </w:r>
      <w:r>
        <w:t xml:space="preserve"> is modeled as the gripper since a ROS URDF description existed for its kinematics and a CAD model existed to described it visually. Of concern, is determining the gripper offset, that is what is the length offsets of the x,y,z axes of the gripper when it is attached to the robot.  To understand the xyz gripper offset, the URDF model describes link6 as having the xaxis point straight ahead, the yaxis points to the side and the z axis points up. </w:t>
      </w:r>
      <w:r w:rsidR="00905CC2">
        <w:fldChar w:fldCharType="begin"/>
      </w:r>
      <w:r w:rsidR="00905CC2">
        <w:instrText xml:space="preserve"> REF _Ref461541819 \h </w:instrText>
      </w:r>
      <w:r w:rsidR="00905CC2">
        <w:fldChar w:fldCharType="separate"/>
      </w:r>
      <w:r w:rsidR="00B400A3">
        <w:t xml:space="preserve">Figure </w:t>
      </w:r>
      <w:r w:rsidR="00B400A3">
        <w:rPr>
          <w:noProof/>
        </w:rPr>
        <w:t>3</w:t>
      </w:r>
      <w:r w:rsidR="00905CC2">
        <w:fldChar w:fldCharType="end"/>
      </w:r>
      <w:r w:rsidR="00905CC2">
        <w:t xml:space="preserve"> shows the positioning of the Link 6 axis and the relationship to the gripper.</w:t>
      </w:r>
    </w:p>
    <w:p w:rsidR="00905CC2" w:rsidRDefault="00905CC2" w:rsidP="00905CC2">
      <w:pPr>
        <w:keepNext/>
        <w:jc w:val="center"/>
      </w:pPr>
      <w:r>
        <w:rPr>
          <w:noProof/>
        </w:rPr>
        <w:drawing>
          <wp:inline distT="0" distB="0" distL="0" distR="0" wp14:anchorId="770D980A" wp14:editId="5F8EA4BA">
            <wp:extent cx="2057578" cy="25148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GG5OT~J.PNG"/>
                    <pic:cNvPicPr/>
                  </pic:nvPicPr>
                  <pic:blipFill>
                    <a:blip r:embed="rId14">
                      <a:extLst>
                        <a:ext uri="{28A0092B-C50C-407E-A947-70E740481C1C}">
                          <a14:useLocalDpi xmlns:a14="http://schemas.microsoft.com/office/drawing/2010/main" val="0"/>
                        </a:ext>
                      </a:extLst>
                    </a:blip>
                    <a:stretch>
                      <a:fillRect/>
                    </a:stretch>
                  </pic:blipFill>
                  <pic:spPr>
                    <a:xfrm>
                      <a:off x="0" y="0"/>
                      <a:ext cx="2057578" cy="2514818"/>
                    </a:xfrm>
                    <a:prstGeom prst="rect">
                      <a:avLst/>
                    </a:prstGeom>
                  </pic:spPr>
                </pic:pic>
              </a:graphicData>
            </a:graphic>
          </wp:inline>
        </w:drawing>
      </w:r>
    </w:p>
    <w:p w:rsidR="00905CC2" w:rsidRDefault="00905CC2" w:rsidP="00905CC2">
      <w:pPr>
        <w:pStyle w:val="Caption"/>
        <w:jc w:val="center"/>
      </w:pPr>
      <w:bookmarkStart w:id="2" w:name="_Ref461541819"/>
      <w:r>
        <w:t xml:space="preserve">Figure </w:t>
      </w:r>
      <w:r w:rsidR="001A3CAF">
        <w:fldChar w:fldCharType="begin"/>
      </w:r>
      <w:r w:rsidR="001A3CAF">
        <w:instrText xml:space="preserve"> SEQ Figure \* ARABIC </w:instrText>
      </w:r>
      <w:r w:rsidR="001A3CAF">
        <w:fldChar w:fldCharType="separate"/>
      </w:r>
      <w:r w:rsidR="00AA1CF6">
        <w:rPr>
          <w:noProof/>
        </w:rPr>
        <w:t>4</w:t>
      </w:r>
      <w:r w:rsidR="001A3CAF">
        <w:rPr>
          <w:noProof/>
        </w:rPr>
        <w:fldChar w:fldCharType="end"/>
      </w:r>
      <w:bookmarkEnd w:id="2"/>
      <w:r>
        <w:t xml:space="preserve"> Fanuc Robot Arm Link 6 Axes</w:t>
      </w:r>
    </w:p>
    <w:p w:rsidR="00142F42" w:rsidRDefault="00142F42" w:rsidP="00142F42">
      <w:r>
        <w:t xml:space="preserve">So, in the URDF scenario, the  y axis is immaterial </w:t>
      </w:r>
      <w:r w:rsidR="001A4EC7">
        <w:t>–</w:t>
      </w:r>
      <w:r>
        <w:t xml:space="preserve"> </w:t>
      </w:r>
      <w:r w:rsidR="001A4EC7">
        <w:t>the y axis determines</w:t>
      </w:r>
      <w:r>
        <w:t xml:space="preserve"> the gripper opening, not offsets</w:t>
      </w:r>
      <w:r w:rsidR="001A4EC7">
        <w:t xml:space="preserve">. While </w:t>
      </w:r>
      <w:r w:rsidR="001A4EC7">
        <w:fldChar w:fldCharType="begin"/>
      </w:r>
      <w:r w:rsidR="001A4EC7">
        <w:instrText xml:space="preserve"> REF _Ref461539547 \h </w:instrText>
      </w:r>
      <w:r w:rsidR="001A4EC7">
        <w:fldChar w:fldCharType="separate"/>
      </w:r>
      <w:r w:rsidR="00B400A3">
        <w:t xml:space="preserve">Figure </w:t>
      </w:r>
      <w:r w:rsidR="00B400A3">
        <w:rPr>
          <w:noProof/>
        </w:rPr>
        <w:t>2</w:t>
      </w:r>
      <w:r w:rsidR="001A4EC7">
        <w:fldChar w:fldCharType="end"/>
      </w:r>
      <w:r w:rsidR="001A4EC7">
        <w:t xml:space="preserve"> shows the offsets of concern the x and z axis. In our case the x axis describes the length of the gripper. </w:t>
      </w:r>
      <w:r>
        <w:t xml:space="preserve"> The robotiq   description can be found at </w:t>
      </w:r>
      <w:hyperlink r:id="rId15" w:history="1">
        <w:r w:rsidRPr="00251236">
          <w:rPr>
            <w:rStyle w:val="Hyperlink"/>
          </w:rPr>
          <w:t>http://robotiq.com/products/adaptive-</w:t>
        </w:r>
        <w:r w:rsidRPr="00251236">
          <w:rPr>
            <w:rStyle w:val="Hyperlink"/>
          </w:rPr>
          <w:lastRenderedPageBreak/>
          <w:t>robot-gripper/</w:t>
        </w:r>
      </w:hyperlink>
      <w:r>
        <w:t xml:space="preserve"> gives t</w:t>
      </w:r>
      <w:r w:rsidR="001A4EC7">
        <w:t>s</w:t>
      </w:r>
      <w:r>
        <w:t>he length of the gripper as 140 mm</w:t>
      </w:r>
      <w:r w:rsidR="001A4EC7">
        <w:t>, which we use as the x translation offset.</w:t>
      </w:r>
      <w:r>
        <w:t xml:space="preserve"> </w:t>
      </w:r>
      <w:r w:rsidR="001A4EC7">
        <w:t xml:space="preserve"> Notices that the gripper up/down position changes, and this corresponds to a change in the z axis. Since this offset is the negative z direction (down), we will show later how -0.017 meters was determined to be the Z offset. </w:t>
      </w:r>
    </w:p>
    <w:p w:rsidR="001A4EC7" w:rsidRDefault="001A4EC7" w:rsidP="00142F42">
      <w:r>
        <w:t xml:space="preserve">A special CRCL command was added to allow a kinematic ring with gripper offset to be defined as something other than the identity matrix. Below, the RCS (real time control system) canonical command is given that describes the gripper offset pose as a constructor combination of an identity quaternion and translation offset.. </w:t>
      </w:r>
    </w:p>
    <w:p w:rsidR="00142F42" w:rsidRDefault="00142F42" w:rsidP="001A4EC7">
      <w:pPr>
        <w:pStyle w:val="BoxedCode"/>
      </w:pPr>
      <w:r>
        <w:rPr>
          <w:color w:val="0000FF"/>
        </w:rPr>
        <w:t>void</w:t>
      </w:r>
      <w:r>
        <w:t xml:space="preserve"> AddGripperOffset(){</w:t>
      </w:r>
    </w:p>
    <w:p w:rsidR="00142F42" w:rsidRDefault="00142F42" w:rsidP="001A4EC7">
      <w:pPr>
        <w:pStyle w:val="BoxedCode"/>
      </w:pPr>
      <w:r>
        <w:t xml:space="preserve">    RCS::CanonCmd cmd;</w:t>
      </w:r>
    </w:p>
    <w:p w:rsidR="00142F42" w:rsidRDefault="00142F42" w:rsidP="001A4EC7">
      <w:pPr>
        <w:pStyle w:val="BoxedCode"/>
      </w:pPr>
      <w:r>
        <w:t xml:space="preserve">    cmd.crclcommandnum = crclcommandnum++;</w:t>
      </w:r>
    </w:p>
    <w:p w:rsidR="00142F42" w:rsidRDefault="00142F42" w:rsidP="001A4EC7">
      <w:pPr>
        <w:pStyle w:val="BoxedCode"/>
      </w:pPr>
      <w:r>
        <w:t xml:space="preserve">    cmd.crclcommand = CanonCmdType::CANON_SET_GRIPPER_POSE;</w:t>
      </w:r>
    </w:p>
    <w:p w:rsidR="00142F42" w:rsidRDefault="00142F42" w:rsidP="001A4EC7">
      <w:pPr>
        <w:pStyle w:val="BoxedCode"/>
      </w:pPr>
      <w:r>
        <w:t xml:space="preserve">    cmd.finalpose = Conversion::RcsPose2GeomMsgPose(</w:t>
      </w:r>
    </w:p>
    <w:p w:rsidR="00142F42" w:rsidRDefault="00142F42" w:rsidP="001A4EC7">
      <w:pPr>
        <w:pStyle w:val="BoxedCode"/>
      </w:pPr>
      <w:r>
        <w:t xml:space="preserve">            RCS::Pose(tf::Quaternion(0.0, 0.0, 0.0, 1.0),</w:t>
      </w:r>
    </w:p>
    <w:p w:rsidR="00142F42" w:rsidRDefault="00142F42" w:rsidP="001A4EC7">
      <w:pPr>
        <w:pStyle w:val="BoxedCode"/>
      </w:pPr>
      <w:r>
        <w:t xml:space="preserve">            tf::Vector3(0.140, 0.0, -0.017) )); </w:t>
      </w:r>
      <w:r>
        <w:rPr>
          <w:color w:val="008000"/>
        </w:rPr>
        <w:t>// -0.01156)));</w:t>
      </w:r>
    </w:p>
    <w:p w:rsidR="00142F42" w:rsidRDefault="00142F42" w:rsidP="001A4EC7">
      <w:pPr>
        <w:pStyle w:val="BoxedCode"/>
      </w:pPr>
      <w:r>
        <w:t xml:space="preserve">    RCS::Cnc.crclcmds.AddMsgQueue(cmd);</w:t>
      </w:r>
    </w:p>
    <w:p w:rsidR="00142F42" w:rsidRDefault="00142F42" w:rsidP="001A4EC7">
      <w:pPr>
        <w:pStyle w:val="BoxedCode"/>
      </w:pPr>
      <w:r>
        <w:t>}</w:t>
      </w:r>
    </w:p>
    <w:p w:rsidR="00142F42" w:rsidRDefault="001A4EC7" w:rsidP="002F5E8D">
      <w:r>
        <w:t xml:space="preserve">When processed by the control system the gripper offset commands sets the kinematic pose component for the  gripper and its inverse. </w:t>
      </w:r>
    </w:p>
    <w:p w:rsidR="001A4EC7" w:rsidRDefault="001A4EC7" w:rsidP="001A4EC7">
      <w:pPr>
        <w:pStyle w:val="BoxedCode"/>
      </w:pPr>
      <w:r>
        <w:rPr>
          <w:color w:val="0000FF"/>
        </w:rPr>
        <w:t>else</w:t>
      </w:r>
      <w:r>
        <w:t xml:space="preserve"> </w:t>
      </w:r>
      <w:r>
        <w:rPr>
          <w:color w:val="0000FF"/>
        </w:rPr>
        <w:t>if</w:t>
      </w:r>
      <w:r>
        <w:t xml:space="preserve"> (_newcc.crclcommand == CanonCmdType::CANON_SET_GRIPPER_POSE) {</w:t>
      </w:r>
    </w:p>
    <w:p w:rsidR="001A4EC7" w:rsidRDefault="001A4EC7" w:rsidP="001A4EC7">
      <w:pPr>
        <w:pStyle w:val="BoxedCode"/>
      </w:pPr>
      <w:r>
        <w:t xml:space="preserve">                    gripperPose = Conversion::GeomMsgPose2RcsPose(_newcc.finalpose);</w:t>
      </w:r>
    </w:p>
    <w:p w:rsidR="001A4EC7" w:rsidRDefault="001A4EC7" w:rsidP="001A4EC7">
      <w:pPr>
        <w:pStyle w:val="BoxedCode"/>
      </w:pPr>
      <w:r>
        <w:t xml:space="preserve">                    invGripperPose = gripperPose.inverse();</w:t>
      </w:r>
    </w:p>
    <w:p w:rsidR="001A4EC7" w:rsidRDefault="001A4EC7" w:rsidP="002F5E8D">
      <w:r>
        <w:t>Then any Cartesian motion that has a position and orientation to describe the motion changes the final point destination by postmultiplying the gripper inverse pose against the pose to determine the final robot pose.</w:t>
      </w:r>
    </w:p>
    <w:p w:rsidR="001A4EC7" w:rsidRDefault="001A4EC7" w:rsidP="00387C5E">
      <w:pPr>
        <w:pStyle w:val="BoxedCode"/>
      </w:pPr>
      <w:r>
        <w:t xml:space="preserve">       RCS::Pose goalpose =  finalpose * Cnc.invGripperPose ;</w:t>
      </w:r>
    </w:p>
    <w:p w:rsidR="001A4EC7" w:rsidRDefault="001A4EC7" w:rsidP="001A4EC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A4EC7" w:rsidRDefault="00EE7B6B" w:rsidP="002F5E8D">
      <w:r>
        <w:t xml:space="preserve">Because we didn't actually have a robotiq 2-finger gripper, we couldn't just measure the z axis offset. Instead, a simple forward kinematic solution from the </w:t>
      </w:r>
      <w:r w:rsidR="00C90B20">
        <w:t xml:space="preserve">robotiq base joint to the final joint was calculated to give the Z axis. The hard coded solution will be shown to achieve the forward kinematic position, even though the links and axis of rotation and position and rotation  </w:t>
      </w:r>
      <w:r w:rsidR="00A63247">
        <w:t xml:space="preserve">transform from the parent link </w:t>
      </w:r>
      <w:r w:rsidR="00C90B20">
        <w:t xml:space="preserve">can be determined from the URDF which was </w:t>
      </w:r>
      <w:r w:rsidR="00A63247">
        <w:t>already</w:t>
      </w:r>
      <w:r w:rsidR="00C90B20">
        <w:t xml:space="preserve"> parsed.</w:t>
      </w:r>
    </w:p>
    <w:p w:rsidR="00B74607" w:rsidRDefault="00B74607" w:rsidP="00B74607">
      <w:pPr>
        <w:pStyle w:val="BoxedCode"/>
      </w:pPr>
      <w:r>
        <w:t>RCS::Pose ComputeGripperOffset() {</w:t>
      </w:r>
    </w:p>
    <w:p w:rsidR="00B74607" w:rsidRDefault="00B74607" w:rsidP="00B74607">
      <w:pPr>
        <w:pStyle w:val="BoxedCode"/>
      </w:pPr>
      <w:r>
        <w:t xml:space="preserve">    AllM.push_back(ComputeUrdfTransform(0.0, Eigen::Vector3d(1, 0, 0), Eigen::Vector3d(.0085 ,0 ,-.0041), Eigen::Vector3d(0, 0, 0)));</w:t>
      </w:r>
    </w:p>
    <w:p w:rsidR="00B74607" w:rsidRDefault="00B74607" w:rsidP="00B74607">
      <w:pPr>
        <w:pStyle w:val="BoxedCode"/>
      </w:pPr>
      <w:r>
        <w:t xml:space="preserve">    AllM.push_back(ComputeUrdfTransform(0.0, Eigen::Vector3d(1, 0, 0), Eigen::Vector3d(.04191, -.0306, 0), Eigen::Vector3d(1.5707, - 1.5707, 0)));</w:t>
      </w:r>
    </w:p>
    <w:p w:rsidR="00B74607" w:rsidRDefault="00B74607" w:rsidP="00B74607">
      <w:pPr>
        <w:pStyle w:val="BoxedCode"/>
      </w:pPr>
      <w:r>
        <w:t xml:space="preserve">    AllM.push_back(ComputeUrdfTransform(0.0, Eigen::Vector3d(0, -1, 0), Eigen::Vector3d(0, .00508, .03134), Eigen::Vector3d(3.1415, 0, 0)));</w:t>
      </w:r>
    </w:p>
    <w:p w:rsidR="00B74607" w:rsidRDefault="00B74607" w:rsidP="00B74607">
      <w:pPr>
        <w:pStyle w:val="BoxedCode"/>
      </w:pPr>
      <w:r>
        <w:lastRenderedPageBreak/>
        <w:t xml:space="preserve">    AllM.push_back(ComputeUrdfTransform(0.0, Eigen::Vector3d(-1, 0, 0), Eigen::Vector3d(.04843 ,- .0127, 0), Eigen::Vector3d(-1.5707, - 1.5707, 0)));</w:t>
      </w:r>
    </w:p>
    <w:p w:rsidR="00B74607" w:rsidRDefault="00B74607" w:rsidP="00B74607">
      <w:pPr>
        <w:pStyle w:val="BoxedCode"/>
      </w:pPr>
      <w:r>
        <w:t xml:space="preserve">    AllM.push_back(ComputeUrdfTransform(0.0, Eigen::Vector3d(0, -1, 0), Eigen::Vector3d(0 ,.04196, - .0388), Eigen::Vector3d(0, 0, 0)));</w:t>
      </w:r>
    </w:p>
    <w:p w:rsidR="00B74607" w:rsidRDefault="00B74607" w:rsidP="00B74607">
      <w:pPr>
        <w:pStyle w:val="BoxedCode"/>
      </w:pPr>
    </w:p>
    <w:p w:rsidR="00B74607" w:rsidRDefault="00B74607" w:rsidP="00B74607">
      <w:pPr>
        <w:pStyle w:val="BoxedCode"/>
      </w:pPr>
      <w:r>
        <w:t xml:space="preserve">    RCS::Pose  pose = ComputeFk();</w:t>
      </w:r>
    </w:p>
    <w:p w:rsidR="00B74607" w:rsidRDefault="00B74607" w:rsidP="00B74607">
      <w:pPr>
        <w:pStyle w:val="BoxedCode"/>
      </w:pPr>
      <w:r>
        <w:t xml:space="preserve">    LOG_DEBUG &lt;&lt; </w:t>
      </w:r>
      <w:r>
        <w:rPr>
          <w:color w:val="A31515"/>
        </w:rPr>
        <w:t>"Gripper Offset Pose "</w:t>
      </w:r>
      <w:r>
        <w:t xml:space="preserve"> &lt;&lt; RCS::DumpPoseSimple(pose).c_str();</w:t>
      </w:r>
    </w:p>
    <w:p w:rsidR="00B74607" w:rsidRDefault="00B74607" w:rsidP="00B74607">
      <w:pPr>
        <w:pStyle w:val="BoxedCode"/>
      </w:pPr>
      <w:r>
        <w:t xml:space="preserve">    }</w:t>
      </w:r>
    </w:p>
    <w:p w:rsidR="00B74607" w:rsidRDefault="00B74607" w:rsidP="00B746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This code manually loads the 5 robotiq URDF joint  information, and compute the Forward Kinematics (with zero joint angles) to determine the x and z offset. The x axis offset only goes to the final knuckle and not all the way down the gripper pinchers.</w:t>
      </w:r>
    </w:p>
    <w:p w:rsidR="00142F42" w:rsidRDefault="00142F42" w:rsidP="002F5E8D"/>
    <w:p w:rsidR="00F06A64" w:rsidRDefault="00C04D45" w:rsidP="00F06A64">
      <w:pPr>
        <w:pStyle w:val="Heading1"/>
      </w:pPr>
      <w:r>
        <w:t>RVIZ</w:t>
      </w:r>
      <w:r w:rsidR="00F06A64">
        <w:t xml:space="preserve"> Visualization</w:t>
      </w:r>
    </w:p>
    <w:p w:rsidR="00A7352C" w:rsidRDefault="00F06A64" w:rsidP="004338F7">
      <w:r>
        <w:t xml:space="preserve">The use of </w:t>
      </w:r>
      <w:r w:rsidR="007C5B72">
        <w:t xml:space="preserve">Rviz </w:t>
      </w:r>
      <w:r>
        <w:t xml:space="preserve">in simulation and visualization of the robot trajectory behavior </w:t>
      </w:r>
      <w:r w:rsidR="004B2B3A">
        <w:t>is an</w:t>
      </w:r>
      <w:r>
        <w:t xml:space="preserve"> important element in deploying the CRCL controlled robot. The CRCL includes Cartesian, joint and gripper control that is handled by the controller.</w:t>
      </w:r>
    </w:p>
    <w:p w:rsidR="00F06A64" w:rsidRDefault="00F06A64" w:rsidP="004338F7">
      <w:r>
        <w:t xml:space="preserve">Rviz visualization is a nice robot visualization tool, but many of the </w:t>
      </w:r>
      <w:r w:rsidR="007C5B72">
        <w:t>elements are</w:t>
      </w:r>
      <w:r>
        <w:t xml:space="preserve"> only explained in the context </w:t>
      </w:r>
      <w:r w:rsidR="007C5B72">
        <w:t>of implementations based on the</w:t>
      </w:r>
      <w:r>
        <w:t xml:space="preserve"> Willow Garage PR2 robot. Thus, many </w:t>
      </w:r>
      <w:r w:rsidR="007C5B72">
        <w:t>of</w:t>
      </w:r>
      <w:r>
        <w:t xml:space="preserve"> the tutorials</w:t>
      </w:r>
      <w:r w:rsidR="007C5B72">
        <w:t xml:space="preserve"> although helpful, are bundled with other packages making it monolithic and often feel like coding with a heap of </w:t>
      </w:r>
      <w:r w:rsidR="00202E39">
        <w:t>spaghetti.</w:t>
      </w:r>
      <w:r>
        <w:t xml:space="preserve"> However, the source code </w:t>
      </w:r>
      <w:r w:rsidR="007C5B72">
        <w:t xml:space="preserve">is available </w:t>
      </w:r>
      <w:r>
        <w:t xml:space="preserve">and noodling around </w:t>
      </w:r>
      <w:r w:rsidR="007C5B72">
        <w:t xml:space="preserve">in the source code and </w:t>
      </w:r>
      <w:r w:rsidR="00202E39">
        <w:t xml:space="preserve">by searching </w:t>
      </w:r>
      <w:r w:rsidR="007C5B72">
        <w:t xml:space="preserve">far and wide across the </w:t>
      </w:r>
      <w:r w:rsidR="00202E39">
        <w:t>Internet</w:t>
      </w:r>
      <w:r w:rsidR="007C5B72">
        <w:t>, pearls of ROS programming can be found</w:t>
      </w:r>
      <w:r w:rsidR="00202E39">
        <w:t xml:space="preserve"> and where integrated into the package, and are hopefully understandable in this documentation</w:t>
      </w:r>
      <w:r w:rsidR="007C5B72">
        <w:t>.</w:t>
      </w:r>
      <w:r>
        <w:t xml:space="preserve"> This section will attempt to explain how to use </w:t>
      </w:r>
      <w:r w:rsidR="007C5B72">
        <w:t xml:space="preserve">Rviz </w:t>
      </w:r>
      <w:r w:rsidR="00611A3D">
        <w:t>(</w:t>
      </w:r>
      <w:r>
        <w:t xml:space="preserve">without moveit planning </w:t>
      </w:r>
      <w:r w:rsidR="00611A3D">
        <w:t xml:space="preserve">and obstacle </w:t>
      </w:r>
      <w:r w:rsidR="00202E39">
        <w:t>avoidance)</w:t>
      </w:r>
      <w:r w:rsidR="00611A3D">
        <w:t xml:space="preserve"> </w:t>
      </w:r>
      <w:r>
        <w:t xml:space="preserve">to visualize </w:t>
      </w:r>
      <w:r w:rsidR="007C5B72">
        <w:t xml:space="preserve">a </w:t>
      </w:r>
      <w:r>
        <w:t xml:space="preserve">robot </w:t>
      </w:r>
      <w:r w:rsidR="007C5B72">
        <w:t>scene</w:t>
      </w:r>
      <w:r>
        <w:t>.</w:t>
      </w:r>
      <w:r w:rsidR="00611A3D">
        <w:t xml:space="preserve"> True, eventually you will probably have to use moveit planning and obstacle avoidance, but one sip from a fire hose at a time.</w:t>
      </w:r>
    </w:p>
    <w:p w:rsidR="00F06A64" w:rsidRDefault="00F06A64" w:rsidP="004338F7">
      <w:r>
        <w:t xml:space="preserve">The easies first step is to use roslaunch, in which you load a robot description and a "stripped down" version of </w:t>
      </w:r>
      <w:r w:rsidR="007C5B72">
        <w:t>Rviz</w:t>
      </w:r>
      <w:r>
        <w:t>.</w:t>
      </w:r>
    </w:p>
    <w:p w:rsidR="00F06A64" w:rsidRDefault="00F06A64" w:rsidP="00F06A64">
      <w:pPr>
        <w:pStyle w:val="BoxedCode"/>
      </w:pPr>
      <w:r>
        <w:t>&lt;param name="robot_description" command="$(find xacro)/xacro.py $(find fanuc_lrmate200id_support)/urdf/lrmate200id.xacro" /&gt;</w:t>
      </w:r>
    </w:p>
    <w:p w:rsidR="00F06A64" w:rsidRDefault="00F06A64" w:rsidP="00F06A64">
      <w:pPr>
        <w:pStyle w:val="BoxedCode"/>
      </w:pPr>
      <w:r>
        <w:t>&lt;node name="rviz" pkg="rviz" type="rviz"&gt;</w:t>
      </w:r>
    </w:p>
    <w:p w:rsidR="00F06A64" w:rsidRDefault="00F06A64" w:rsidP="00F06A64">
      <w:r>
        <w:t xml:space="preserve">When you do this, you will eventually see an RVIZ screen appear with the error condition of "Global Status". </w:t>
      </w:r>
    </w:p>
    <w:p w:rsidR="00F06A64" w:rsidRDefault="0090573F" w:rsidP="004338F7">
      <w:r>
        <w:rPr>
          <w:noProof/>
        </w:rPr>
        <w:lastRenderedPageBreak/>
        <w:drawing>
          <wp:inline distT="0" distB="0" distL="0" distR="0">
            <wp:extent cx="5943600" cy="43287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ivzFixedFrameError.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328795"/>
                    </a:xfrm>
                    <a:prstGeom prst="rect">
                      <a:avLst/>
                    </a:prstGeom>
                  </pic:spPr>
                </pic:pic>
              </a:graphicData>
            </a:graphic>
          </wp:inline>
        </w:drawing>
      </w:r>
    </w:p>
    <w:p w:rsidR="00F06A64" w:rsidRDefault="00F06A64" w:rsidP="004338F7"/>
    <w:p w:rsidR="00F06A64" w:rsidRDefault="00F06A64" w:rsidP="004338F7">
      <w:r>
        <w:t>To rectify this error, click on the Fixed Frame text box (and possibly the base_link will appear in a combo box which you can select) or type in "base_link" or whatever is the base link in your URDF robot description. Below the error message disappears when base_link is entered.</w:t>
      </w:r>
    </w:p>
    <w:p w:rsidR="00C04D45" w:rsidRDefault="00C04D45" w:rsidP="004338F7">
      <w:r>
        <w:rPr>
          <w:noProof/>
        </w:rPr>
        <w:lastRenderedPageBreak/>
        <w:drawing>
          <wp:inline distT="0" distB="0" distL="0" distR="0">
            <wp:extent cx="5943600" cy="4314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9P247~Q.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314190"/>
                    </a:xfrm>
                    <a:prstGeom prst="rect">
                      <a:avLst/>
                    </a:prstGeom>
                  </pic:spPr>
                </pic:pic>
              </a:graphicData>
            </a:graphic>
          </wp:inline>
        </w:drawing>
      </w:r>
    </w:p>
    <w:p w:rsidR="00C04D45" w:rsidRDefault="00C04D45" w:rsidP="004338F7"/>
    <w:p w:rsidR="00C04D45" w:rsidRDefault="00F06A64" w:rsidP="004338F7">
      <w:r>
        <w:t>Now, the problem is that no robot i</w:t>
      </w:r>
      <w:r w:rsidR="0070767B">
        <w:t>s visible. Obviously, not a good situation. To rectify this problem, click the [ADD} button above time in the lower left hand corner, and when the Create Visualization dialog box appears, select "Robot Model", as shown below:</w:t>
      </w:r>
    </w:p>
    <w:p w:rsidR="00C04D45" w:rsidRDefault="00C04D45" w:rsidP="004338F7">
      <w:r>
        <w:rPr>
          <w:noProof/>
        </w:rPr>
        <w:lastRenderedPageBreak/>
        <w:drawing>
          <wp:inline distT="0" distB="0" distL="0" distR="0" wp14:anchorId="3D92C3D3" wp14:editId="426F3F75">
            <wp:extent cx="4772025" cy="6562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8V3B4~O.PNG"/>
                    <pic:cNvPicPr/>
                  </pic:nvPicPr>
                  <pic:blipFill>
                    <a:blip r:embed="rId18">
                      <a:extLst>
                        <a:ext uri="{28A0092B-C50C-407E-A947-70E740481C1C}">
                          <a14:useLocalDpi xmlns:a14="http://schemas.microsoft.com/office/drawing/2010/main" val="0"/>
                        </a:ext>
                      </a:extLst>
                    </a:blip>
                    <a:stretch>
                      <a:fillRect/>
                    </a:stretch>
                  </pic:blipFill>
                  <pic:spPr>
                    <a:xfrm>
                      <a:off x="0" y="0"/>
                      <a:ext cx="4772025" cy="6562725"/>
                    </a:xfrm>
                    <a:prstGeom prst="rect">
                      <a:avLst/>
                    </a:prstGeom>
                  </pic:spPr>
                </pic:pic>
              </a:graphicData>
            </a:graphic>
          </wp:inline>
        </w:drawing>
      </w:r>
    </w:p>
    <w:p w:rsidR="0070767B" w:rsidRDefault="0070767B" w:rsidP="004338F7"/>
    <w:p w:rsidR="0070767B" w:rsidRDefault="0070767B" w:rsidP="004338F7">
      <w:r>
        <w:t>The</w:t>
      </w:r>
      <w:r w:rsidR="003E16BF">
        <w:t>n</w:t>
      </w:r>
      <w:r>
        <w:t>, the robot that is described in the robot_description ROS parameter will appear in the RVIZ visualization, as shown below. The robot shown below is a Fanuc LR Mate 200 Id with a 2 finger robotiq gripper attached.</w:t>
      </w:r>
    </w:p>
    <w:p w:rsidR="00C04D45" w:rsidRDefault="00C04D45" w:rsidP="004338F7"/>
    <w:p w:rsidR="00A7352C" w:rsidRDefault="00A7352C" w:rsidP="004338F7"/>
    <w:p w:rsidR="00582625" w:rsidRDefault="00C04D45">
      <w:r>
        <w:rPr>
          <w:noProof/>
        </w:rPr>
        <w:drawing>
          <wp:inline distT="0" distB="0" distL="0" distR="0" wp14:anchorId="2454595E" wp14:editId="52F541C4">
            <wp:extent cx="5943600" cy="4331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J0XB~F.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331335"/>
                    </a:xfrm>
                    <a:prstGeom prst="rect">
                      <a:avLst/>
                    </a:prstGeom>
                  </pic:spPr>
                </pic:pic>
              </a:graphicData>
            </a:graphic>
          </wp:inline>
        </w:drawing>
      </w:r>
    </w:p>
    <w:p w:rsidR="008F7885" w:rsidRDefault="008F7885"/>
    <w:p w:rsidR="0056203A" w:rsidRDefault="008F7885">
      <w:r>
        <w:t xml:space="preserve">Next, moving the robot is important. </w:t>
      </w:r>
      <w:r w:rsidR="0056203A">
        <w:t xml:space="preserve"> Two packages are useful in moving the robot: robot_state_publisher and  joint_state_publisher. </w:t>
      </w:r>
    </w:p>
    <w:p w:rsidR="008F7885" w:rsidRDefault="0056203A" w:rsidP="0056203A">
      <w:pPr>
        <w:pStyle w:val="ListParagraph"/>
        <w:numPr>
          <w:ilvl w:val="0"/>
          <w:numId w:val="2"/>
        </w:numPr>
      </w:pPr>
      <w:r>
        <w:t>robot_state_publisher</w:t>
      </w:r>
      <w:r w:rsidRPr="0056203A">
        <w:t xml:space="preserve"> allows you to publish the state of a robot to tf. Once the state gets published, it is available to all components in the system that also use tf. The package takes the joint angles of the robot as input and publishes the 3D poses of the robot links, using a kinematic tree model of the robot.</w:t>
      </w:r>
    </w:p>
    <w:p w:rsidR="0056203A" w:rsidRDefault="0056203A" w:rsidP="0007413F">
      <w:pPr>
        <w:pStyle w:val="ListParagraph"/>
        <w:numPr>
          <w:ilvl w:val="0"/>
          <w:numId w:val="2"/>
        </w:numPr>
      </w:pPr>
      <w:r>
        <w:t>joint_state_publisher publishes sensor_msgs/JointState messages for a robot. The package reads the robot_description parameter, finds all of the non-fixed joints and publishes a JointState message with all those joints defined. joint_state_publisher  is used in conjunction with the robot_state_publisher node to also publish transforms for all joint states.</w:t>
      </w:r>
    </w:p>
    <w:p w:rsidR="008F7885" w:rsidRDefault="0056203A">
      <w:r>
        <w:t xml:space="preserve">Of importance is the </w:t>
      </w:r>
      <w:r w:rsidR="009E6753">
        <w:t>ROS</w:t>
      </w:r>
      <w:r>
        <w:t xml:space="preserve"> parameter </w:t>
      </w:r>
      <w:r w:rsidR="009E6753">
        <w:t>:</w:t>
      </w:r>
      <w:r>
        <w:t xml:space="preserve">ource_list", which is a list of topics that the "joint_state_publisher" node listens for sensor_msgs/JointState messages. Below, the "joint_state_publisher" node source list contains "nist_controller/robot/joint_states" topic which is listened to for new joint position to update the published joint_state. In this manner, the </w:t>
      </w:r>
      <w:r w:rsidRPr="0056203A">
        <w:t>Real Time Crcl Trajectory Controller</w:t>
      </w:r>
      <w:r>
        <w:t xml:space="preserve"> published either arm </w:t>
      </w:r>
      <w:r>
        <w:lastRenderedPageBreak/>
        <w:t>or gripper joints to the "nist_controller/robot/joint_states" topic, which the "</w:t>
      </w:r>
      <w:r w:rsidRPr="0056203A">
        <w:t xml:space="preserve"> </w:t>
      </w:r>
      <w:r>
        <w:t>joint_state_publisher" node listens to and republished on the "joint_states"</w:t>
      </w:r>
      <w:r w:rsidR="00AA1AEE">
        <w:t xml:space="preserve"> topic that RVIZ is listening to for joint updates.</w:t>
      </w:r>
    </w:p>
    <w:p w:rsidR="008F7885" w:rsidRDefault="008F7885" w:rsidP="008F7885">
      <w:pPr>
        <w:pStyle w:val="BoxedCode"/>
        <w:jc w:val="left"/>
      </w:pPr>
      <w:r>
        <w:t>&lt;node name="robot_state_publisher" pkg="robot_state_publisher" type="state_publisher" output="screen" /&gt;</w:t>
      </w:r>
    </w:p>
    <w:p w:rsidR="008F7885" w:rsidRDefault="008F7885" w:rsidP="008F7885">
      <w:pPr>
        <w:pStyle w:val="BoxedCode"/>
        <w:jc w:val="left"/>
      </w:pPr>
    </w:p>
    <w:p w:rsidR="008F7885" w:rsidRDefault="008F7885" w:rsidP="008F7885">
      <w:pPr>
        <w:pStyle w:val="BoxedCode"/>
        <w:jc w:val="left"/>
      </w:pPr>
      <w:r>
        <w:t>&lt;!-- We do not have a robot connected, so publish fake joint states --&gt;</w:t>
      </w:r>
    </w:p>
    <w:p w:rsidR="008F7885" w:rsidRDefault="008F7885" w:rsidP="008F7885">
      <w:pPr>
        <w:pStyle w:val="BoxedCode"/>
        <w:jc w:val="left"/>
      </w:pPr>
      <w:r>
        <w:t>&lt;node name="joint_state_publisher" pkg="joint_state_publisher" type="joint_state_publisher"&gt;</w:t>
      </w:r>
    </w:p>
    <w:p w:rsidR="008F7885" w:rsidRDefault="008F7885" w:rsidP="008F7885">
      <w:pPr>
        <w:pStyle w:val="BoxedCode"/>
        <w:jc w:val="left"/>
      </w:pPr>
      <w:r>
        <w:t xml:space="preserve">  &lt;param name="/use_gui" value="true"/&gt;</w:t>
      </w:r>
    </w:p>
    <w:p w:rsidR="008F7885" w:rsidRDefault="008F7885" w:rsidP="008F7885">
      <w:pPr>
        <w:pStyle w:val="BoxedCode"/>
        <w:jc w:val="left"/>
      </w:pPr>
      <w:r>
        <w:t xml:space="preserve">  &lt;rosparam param="/source_list"&gt;[nist_controller/robot/joint_states]&lt;/rosparam&gt;</w:t>
      </w:r>
    </w:p>
    <w:p w:rsidR="008F7885" w:rsidRDefault="008F7885" w:rsidP="008F7885">
      <w:pPr>
        <w:pStyle w:val="BoxedCode"/>
        <w:jc w:val="left"/>
      </w:pPr>
      <w:r>
        <w:t>&lt;/node&gt;</w:t>
      </w:r>
    </w:p>
    <w:p w:rsidR="00EF09CE" w:rsidRPr="00EF09CE" w:rsidRDefault="00EF09CE" w:rsidP="009E6753">
      <w:pPr>
        <w:shd w:val="clear" w:color="auto" w:fill="FFFFFF"/>
        <w:spacing w:after="0" w:line="315" w:lineRule="atLeast"/>
        <w:rPr>
          <w:rFonts w:ascii="Arial" w:eastAsia="Times New Roman" w:hAnsi="Arial" w:cs="Arial"/>
          <w:b/>
          <w:bCs/>
          <w:color w:val="777777"/>
          <w:sz w:val="38"/>
          <w:szCs w:val="38"/>
        </w:rPr>
      </w:pPr>
    </w:p>
    <w:p w:rsidR="00EF09CE" w:rsidRPr="00EF09CE" w:rsidRDefault="00C03173" w:rsidP="00EF09CE">
      <w:pPr>
        <w:pStyle w:val="Heading1"/>
      </w:pPr>
      <w:r>
        <w:t xml:space="preserve">Manual </w:t>
      </w:r>
      <w:r w:rsidR="00EF09CE">
        <w:t>I</w:t>
      </w:r>
      <w:r w:rsidR="00EF09CE" w:rsidRPr="00EF09CE">
        <w:t>nserting</w:t>
      </w:r>
      <w:r>
        <w:t xml:space="preserve"> of an</w:t>
      </w:r>
      <w:r w:rsidR="00EF09CE" w:rsidRPr="00EF09CE">
        <w:t xml:space="preserve"> STL</w:t>
      </w:r>
      <w:r>
        <w:t xml:space="preserve"> File containing a</w:t>
      </w:r>
      <w:r w:rsidR="00EF09CE" w:rsidRPr="00EF09CE">
        <w:t xml:space="preserve"> scene object in RViz</w:t>
      </w:r>
    </w:p>
    <w:p w:rsidR="00EF09CE" w:rsidRPr="00EF09CE" w:rsidRDefault="000D2E25" w:rsidP="00EF09CE">
      <w:pPr>
        <w:shd w:val="clear" w:color="auto" w:fill="FFFFFF"/>
        <w:spacing w:after="210" w:line="240" w:lineRule="auto"/>
        <w:textAlignment w:val="top"/>
        <w:rPr>
          <w:rFonts w:ascii="Arial" w:eastAsia="Times New Roman" w:hAnsi="Arial" w:cs="Arial"/>
          <w:color w:val="4B4B4B"/>
          <w:sz w:val="21"/>
          <w:szCs w:val="21"/>
        </w:rPr>
      </w:pPr>
      <w:r>
        <w:rPr>
          <w:rFonts w:ascii="Arial" w:eastAsia="Times New Roman" w:hAnsi="Arial" w:cs="Arial"/>
          <w:color w:val="4B4B4B"/>
          <w:sz w:val="21"/>
          <w:szCs w:val="21"/>
        </w:rPr>
        <w:t xml:space="preserve">A scene of objects for gripper manipulation by the Crcl Robot Controller in RVIZ must be built. Each object is imported into RVIZ as a </w:t>
      </w:r>
      <w:r w:rsidRPr="000D2E25">
        <w:rPr>
          <w:rFonts w:ascii="Arial" w:eastAsia="Times New Roman" w:hAnsi="Arial" w:cs="Arial"/>
          <w:color w:val="4B4B4B"/>
          <w:sz w:val="21"/>
          <w:szCs w:val="21"/>
        </w:rPr>
        <w:t>Stereolithography</w:t>
      </w:r>
      <w:r>
        <w:rPr>
          <w:rFonts w:ascii="Arial" w:eastAsia="Times New Roman" w:hAnsi="Arial" w:cs="Arial"/>
          <w:color w:val="4B4B4B"/>
          <w:sz w:val="21"/>
          <w:szCs w:val="21"/>
        </w:rPr>
        <w:t xml:space="preserve"> Language (STL) file. To import an object, a 3</w:t>
      </w:r>
      <w:r w:rsidR="00EF09CE" w:rsidRPr="00EF09CE">
        <w:rPr>
          <w:rFonts w:ascii="Arial" w:eastAsia="Times New Roman" w:hAnsi="Arial" w:cs="Arial"/>
          <w:color w:val="4B4B4B"/>
          <w:sz w:val="21"/>
          <w:szCs w:val="21"/>
        </w:rPr>
        <w:t xml:space="preserve">D </w:t>
      </w:r>
      <w:r>
        <w:rPr>
          <w:rFonts w:ascii="Arial" w:eastAsia="Times New Roman" w:hAnsi="Arial" w:cs="Arial"/>
          <w:color w:val="4B4B4B"/>
          <w:sz w:val="21"/>
          <w:szCs w:val="21"/>
        </w:rPr>
        <w:t xml:space="preserve">STL file is imported </w:t>
      </w:r>
      <w:r w:rsidR="00EF09CE" w:rsidRPr="00EF09CE">
        <w:rPr>
          <w:rFonts w:ascii="Arial" w:eastAsia="Times New Roman" w:hAnsi="Arial" w:cs="Arial"/>
          <w:color w:val="4B4B4B"/>
          <w:sz w:val="21"/>
          <w:szCs w:val="21"/>
        </w:rPr>
        <w:t xml:space="preserve">with the Scene Objects-Import File button. </w:t>
      </w:r>
      <w:r w:rsidR="00265FBE">
        <w:rPr>
          <w:rFonts w:ascii="Arial" w:eastAsia="Times New Roman" w:hAnsi="Arial" w:cs="Arial"/>
          <w:color w:val="4B4B4B"/>
          <w:sz w:val="21"/>
          <w:szCs w:val="21"/>
        </w:rPr>
        <w:t>The STL format should be binary, not plain text.</w:t>
      </w:r>
      <w:r w:rsidR="007D1E02">
        <w:rPr>
          <w:rFonts w:ascii="Arial" w:eastAsia="Times New Roman" w:hAnsi="Arial" w:cs="Arial"/>
          <w:color w:val="4B4B4B"/>
          <w:sz w:val="21"/>
          <w:szCs w:val="21"/>
        </w:rPr>
        <w:t xml:space="preserve"> </w:t>
      </w:r>
      <w:r w:rsidR="00265FBE">
        <w:rPr>
          <w:rFonts w:ascii="Arial" w:eastAsia="Times New Roman" w:hAnsi="Arial" w:cs="Arial"/>
          <w:color w:val="4B4B4B"/>
          <w:sz w:val="21"/>
          <w:szCs w:val="21"/>
        </w:rPr>
        <w:t>(?)</w:t>
      </w:r>
    </w:p>
    <w:p w:rsidR="00EF09CE" w:rsidRPr="00EF09CE" w:rsidRDefault="000D2E25" w:rsidP="00EF09CE">
      <w:pPr>
        <w:shd w:val="clear" w:color="auto" w:fill="FFFFFF"/>
        <w:spacing w:after="210" w:line="240" w:lineRule="auto"/>
        <w:textAlignment w:val="top"/>
        <w:rPr>
          <w:rFonts w:ascii="Arial" w:eastAsia="Times New Roman" w:hAnsi="Arial" w:cs="Arial"/>
          <w:color w:val="4B4B4B"/>
          <w:sz w:val="21"/>
          <w:szCs w:val="21"/>
        </w:rPr>
      </w:pPr>
      <w:r>
        <w:rPr>
          <w:noProof/>
        </w:rPr>
        <w:drawing>
          <wp:inline distT="0" distB="0" distL="0" distR="0">
            <wp:extent cx="5943600" cy="3292754"/>
            <wp:effectExtent l="0" t="0" r="0" b="3175"/>
            <wp:docPr id="10" name="Picture 1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292754"/>
                    </a:xfrm>
                    <a:prstGeom prst="rect">
                      <a:avLst/>
                    </a:prstGeom>
                    <a:noFill/>
                    <a:ln>
                      <a:noFill/>
                    </a:ln>
                  </pic:spPr>
                </pic:pic>
              </a:graphicData>
            </a:graphic>
          </wp:inline>
        </w:drawing>
      </w:r>
      <w:r w:rsidR="00EF09CE" w:rsidRPr="00EF09CE">
        <w:rPr>
          <w:rFonts w:ascii="Arial" w:eastAsia="Times New Roman" w:hAnsi="Arial" w:cs="Arial"/>
          <w:noProof/>
          <w:color w:val="4B4B4B"/>
          <w:sz w:val="21"/>
          <w:szCs w:val="21"/>
        </w:rPr>
        <mc:AlternateContent>
          <mc:Choice Requires="wps">
            <w:drawing>
              <wp:inline distT="0" distB="0" distL="0" distR="0">
                <wp:extent cx="304800" cy="304800"/>
                <wp:effectExtent l="0" t="0" r="0" b="0"/>
                <wp:docPr id="5" name="Rectangle 5" descr="alt tex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F6BA90" id="Rectangle 5" o:spid="_x0000_s1026" alt="alt tex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BiGHKlvgIA&#10;AMg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EF09CE" w:rsidRDefault="009E6B3C">
      <w:r>
        <w:t>RVIZ is independent of moveit, so to</w:t>
      </w:r>
      <w:r w:rsidRPr="009E6B3C">
        <w:t xml:space="preserve"> get objects registered in the </w:t>
      </w:r>
      <w:r>
        <w:t xml:space="preserve">moveit </w:t>
      </w:r>
      <w:r w:rsidRPr="009E6B3C">
        <w:t xml:space="preserve">Planning Scene, collision object programmatically </w:t>
      </w:r>
      <w:r>
        <w:t>to moveit</w:t>
      </w:r>
      <w:r w:rsidR="005578AB">
        <w:t xml:space="preserve"> (See </w:t>
      </w:r>
      <w:r w:rsidR="005578AB" w:rsidRPr="005578AB">
        <w:lastRenderedPageBreak/>
        <w:t>http://wiki.ros.org/motion_planning_environment/Tutorials/Adding%20known%20objects%20to%20the%20collision%20environment</w:t>
      </w:r>
      <w:r w:rsidR="005578AB">
        <w:t xml:space="preserve">) </w:t>
      </w:r>
      <w:r>
        <w:t>.</w:t>
      </w:r>
    </w:p>
    <w:p w:rsidR="00D27FD4" w:rsidRDefault="00D27FD4"/>
    <w:p w:rsidR="00D27FD4" w:rsidRDefault="00D27FD4" w:rsidP="00D27FD4">
      <w:pPr>
        <w:pStyle w:val="Heading1"/>
      </w:pPr>
      <w:r>
        <w:t>RVIZ SCENE CREATION</w:t>
      </w:r>
    </w:p>
    <w:p w:rsidR="00D27FD4" w:rsidRDefault="00D27FD4" w:rsidP="00D27FD4">
      <w:r>
        <w:t xml:space="preserve">This section covers </w:t>
      </w:r>
      <w:r w:rsidR="006D7362">
        <w:t xml:space="preserve">the addition </w:t>
      </w:r>
      <w:r w:rsidR="00523302">
        <w:t>of objects</w:t>
      </w:r>
      <w:r>
        <w:t xml:space="preserve"> to </w:t>
      </w:r>
      <w:r w:rsidR="00B57FD0">
        <w:t>an</w:t>
      </w:r>
      <w:r>
        <w:t xml:space="preserve"> RVIZ scene</w:t>
      </w:r>
      <w:r w:rsidR="00C97128">
        <w:t xml:space="preserve"> programmatically using C++</w:t>
      </w:r>
      <w:r>
        <w:t xml:space="preserve">. </w:t>
      </w:r>
      <w:r w:rsidR="00B57FD0">
        <w:t xml:space="preserve">The scene creation uses </w:t>
      </w:r>
      <w:r w:rsidR="00B81B61">
        <w:t>the rviz</w:t>
      </w:r>
      <w:r w:rsidR="00B57FD0" w:rsidRPr="00B57FD0">
        <w:t>-visual-tools</w:t>
      </w:r>
      <w:r w:rsidR="00B81B61">
        <w:t xml:space="preserve"> ROS package, details found </w:t>
      </w:r>
      <w:r w:rsidR="00B57FD0">
        <w:t xml:space="preserve">at  </w:t>
      </w:r>
      <w:hyperlink r:id="rId20" w:history="1">
        <w:r w:rsidRPr="00811B31">
          <w:rPr>
            <w:rStyle w:val="Hyperlink"/>
          </w:rPr>
          <w:t>https://github.com/davetcoleman/rviz_visual_tools/blob/kinetic-devel/README.md</w:t>
        </w:r>
      </w:hyperlink>
      <w:r w:rsidR="00B57FD0">
        <w:rPr>
          <w:rStyle w:val="Hyperlink"/>
        </w:rPr>
        <w:t xml:space="preserve">. </w:t>
      </w:r>
      <w:r>
        <w:t xml:space="preserve"> </w:t>
      </w:r>
      <w:r w:rsidR="00B57FD0">
        <w:t xml:space="preserve">This </w:t>
      </w:r>
      <w:r w:rsidR="00B81B61">
        <w:t xml:space="preserve"> Web site </w:t>
      </w:r>
      <w:r w:rsidR="00B57FD0">
        <w:t xml:space="preserve">includes </w:t>
      </w:r>
      <w:r w:rsidR="00DC2C20">
        <w:t xml:space="preserve">a tutorial on </w:t>
      </w:r>
      <w:r>
        <w:t xml:space="preserve"> </w:t>
      </w:r>
      <w:r w:rsidR="00DC2C20" w:rsidRPr="00B57FD0">
        <w:t xml:space="preserve">rviz-visual-tools </w:t>
      </w:r>
      <w:r w:rsidR="00DC2C20">
        <w:t>using</w:t>
      </w:r>
      <w:r>
        <w:t xml:space="preserve"> RVIZ </w:t>
      </w:r>
      <w:r w:rsidR="00DC2C20">
        <w:t xml:space="preserve">which </w:t>
      </w:r>
      <w:r>
        <w:t xml:space="preserve"> </w:t>
      </w:r>
      <w:r w:rsidR="00DC2C20">
        <w:t xml:space="preserve">gives a good background to the ROS package </w:t>
      </w:r>
      <w:r>
        <w:t xml:space="preserve"> functionality.</w:t>
      </w:r>
    </w:p>
    <w:p w:rsidR="006D7362" w:rsidRDefault="006D7362" w:rsidP="00D27FD4">
      <w:r>
        <w:t xml:space="preserve">For the Fanuc LR Mate 200iD, the addition of two objects will be illustrated to show how to use the rviz visual tools. Rviz visual tools uses the marker_array topic to publish object into rviz. Typically, one might use the moveit “collision objects”  to display scene objects in Rviz. </w:t>
      </w:r>
    </w:p>
    <w:p w:rsidR="006D7362" w:rsidRDefault="00311D44" w:rsidP="00D27FD4">
      <w:r>
        <w:t>Two objects will be added to the Rviz scene, a medium gear and a gear holder tray.  These scene objects were created in a CAD design system and have been produced by an 3D printing device. 3D printing devices use STL, so the STL files from these objects were imported and displayed Rviz</w:t>
      </w:r>
      <w:r w:rsidR="009C25FB">
        <w:t xml:space="preserve"> using the displayMesh rviz</w:t>
      </w:r>
      <w:r w:rsidR="009C25FB" w:rsidRPr="00B57FD0">
        <w:t>-visual-tools</w:t>
      </w:r>
      <w:r w:rsidR="009C25FB">
        <w:t xml:space="preserve"> method</w:t>
      </w:r>
      <w:r>
        <w:t>.</w:t>
      </w:r>
    </w:p>
    <w:p w:rsidR="009C25FB" w:rsidRDefault="009C25FB" w:rsidP="00D27FD4">
      <w:r>
        <w:t>In addition, the method publishWall was developed</w:t>
      </w:r>
      <w:r w:rsidR="0004344C">
        <w:t xml:space="preserve"> that is</w:t>
      </w:r>
      <w:r>
        <w:t xml:space="preserve"> based on rviz</w:t>
      </w:r>
      <w:r w:rsidRPr="00B57FD0">
        <w:t>-visual-tools</w:t>
      </w:r>
      <w:r>
        <w:t xml:space="preserve">, to </w:t>
      </w:r>
      <w:r w:rsidR="0004344C">
        <w:t>display a wall in Rviz.</w:t>
      </w:r>
    </w:p>
    <w:p w:rsidR="00A97617" w:rsidRDefault="006D7362" w:rsidP="00A97617">
      <w:pPr>
        <w:keepNext/>
        <w:jc w:val="center"/>
      </w:pPr>
      <w:r w:rsidRPr="006D7362">
        <w:rPr>
          <w:noProof/>
        </w:rPr>
        <w:lastRenderedPageBreak/>
        <w:drawing>
          <wp:inline distT="0" distB="0" distL="0" distR="0" wp14:anchorId="6C15CF82" wp14:editId="1BC6A9DC">
            <wp:extent cx="3467100" cy="4229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67100" cy="4229100"/>
                    </a:xfrm>
                    <a:prstGeom prst="rect">
                      <a:avLst/>
                    </a:prstGeom>
                  </pic:spPr>
                </pic:pic>
              </a:graphicData>
            </a:graphic>
          </wp:inline>
        </w:drawing>
      </w:r>
    </w:p>
    <w:p w:rsidR="006D7362" w:rsidRDefault="00A97617" w:rsidP="00A97617">
      <w:pPr>
        <w:pStyle w:val="Caption"/>
        <w:jc w:val="center"/>
      </w:pPr>
      <w:r>
        <w:t xml:space="preserve">Figure </w:t>
      </w:r>
      <w:r w:rsidR="001A3CAF">
        <w:fldChar w:fldCharType="begin"/>
      </w:r>
      <w:r w:rsidR="001A3CAF">
        <w:instrText xml:space="preserve"> SEQ Figure \* ARABIC </w:instrText>
      </w:r>
      <w:r w:rsidR="001A3CAF">
        <w:fldChar w:fldCharType="separate"/>
      </w:r>
      <w:r w:rsidR="00AA1CF6">
        <w:rPr>
          <w:noProof/>
        </w:rPr>
        <w:t>5</w:t>
      </w:r>
      <w:r w:rsidR="001A3CAF">
        <w:rPr>
          <w:noProof/>
        </w:rPr>
        <w:fldChar w:fldCharType="end"/>
      </w:r>
      <w:r>
        <w:t xml:space="preserve"> Gear and Gear Holder Objects Displayed in Rviz Scene</w:t>
      </w:r>
    </w:p>
    <w:p w:rsidR="00E03DB1" w:rsidRPr="00E03DB1" w:rsidRDefault="00E03DB1" w:rsidP="00E03DB1">
      <w:pPr>
        <w:pStyle w:val="NormalWeb"/>
        <w:spacing w:after="240" w:line="360" w:lineRule="atLeast"/>
        <w:rPr>
          <w:rFonts w:ascii="Segoe UI" w:hAnsi="Segoe UI" w:cs="Segoe UI"/>
          <w:color w:val="333333"/>
        </w:rPr>
      </w:pPr>
      <w:r>
        <w:rPr>
          <w:rFonts w:ascii="Segoe UI" w:hAnsi="Segoe UI" w:cs="Segoe UI"/>
          <w:color w:val="333333"/>
        </w:rPr>
        <w:t xml:space="preserve">On the </w:t>
      </w:r>
      <w:r w:rsidRPr="00E03DB1">
        <w:rPr>
          <w:rFonts w:ascii="Segoe UI" w:hAnsi="Segoe UI" w:cs="Segoe UI"/>
          <w:color w:val="333333"/>
        </w:rPr>
        <w:t xml:space="preserve">Ubuntu </w:t>
      </w:r>
      <w:r>
        <w:rPr>
          <w:rFonts w:ascii="Segoe UI" w:hAnsi="Segoe UI" w:cs="Segoe UI"/>
          <w:color w:val="333333"/>
        </w:rPr>
        <w:t>12.4 platform that ROS was running</w:t>
      </w:r>
      <w:r w:rsidR="009C25FB">
        <w:rPr>
          <w:rFonts w:ascii="Segoe UI" w:hAnsi="Segoe UI" w:cs="Segoe UI"/>
          <w:color w:val="333333"/>
        </w:rPr>
        <w:t xml:space="preserve"> indigo version</w:t>
      </w:r>
      <w:r>
        <w:rPr>
          <w:rFonts w:ascii="Segoe UI" w:hAnsi="Segoe UI" w:cs="Segoe UI"/>
          <w:color w:val="333333"/>
        </w:rPr>
        <w:t xml:space="preserve"> , </w:t>
      </w:r>
      <w:r w:rsidRPr="00E03DB1">
        <w:rPr>
          <w:rFonts w:ascii="Segoe UI" w:hAnsi="Segoe UI" w:cs="Segoe UI"/>
          <w:color w:val="333333"/>
        </w:rPr>
        <w:t>rviz-visual-tools</w:t>
      </w:r>
      <w:r>
        <w:rPr>
          <w:rFonts w:ascii="Segoe UI" w:hAnsi="Segoe UI" w:cs="Segoe UI"/>
          <w:color w:val="333333"/>
        </w:rPr>
        <w:t xml:space="preserve"> was required to be installed. Using instructions from </w:t>
      </w:r>
      <w:hyperlink r:id="rId22" w:history="1">
        <w:r w:rsidRPr="00D12903">
          <w:rPr>
            <w:rStyle w:val="Hyperlink"/>
            <w:rFonts w:ascii="Segoe UI" w:hAnsi="Segoe UI" w:cs="Segoe UI"/>
          </w:rPr>
          <w:t>https://github.com/davetcoleman/rviz_visual_tools</w:t>
        </w:r>
      </w:hyperlink>
      <w:r>
        <w:rPr>
          <w:rFonts w:ascii="Segoe UI" w:hAnsi="Segoe UI" w:cs="Segoe UI"/>
          <w:color w:val="333333"/>
        </w:rPr>
        <w:t>, the following command line performed the installation:</w:t>
      </w:r>
    </w:p>
    <w:p w:rsidR="00E03DB1" w:rsidRDefault="00E03DB1" w:rsidP="00E03DB1">
      <w:pPr>
        <w:pStyle w:val="BoxedCode"/>
      </w:pPr>
      <w:r w:rsidRPr="00E03DB1">
        <w:t>sudo apt-get install ros-</w:t>
      </w:r>
      <w:r w:rsidR="009C25FB">
        <w:t>indigo</w:t>
      </w:r>
      <w:r w:rsidRPr="00E03DB1">
        <w:t>-rviz-visual-tools</w:t>
      </w:r>
    </w:p>
    <w:p w:rsidR="00E03DB1" w:rsidRDefault="0075361B" w:rsidP="00D27FD4">
      <w:pPr>
        <w:pStyle w:val="NormalWeb"/>
        <w:spacing w:before="0" w:beforeAutospacing="0" w:after="240" w:afterAutospacing="0" w:line="360" w:lineRule="atLeast"/>
        <w:rPr>
          <w:rFonts w:ascii="Segoe UI" w:hAnsi="Segoe UI" w:cs="Segoe UI"/>
          <w:color w:val="333333"/>
        </w:rPr>
      </w:pPr>
      <w:r>
        <w:rPr>
          <w:rFonts w:ascii="Segoe UI" w:hAnsi="Segoe UI" w:cs="Segoe UI"/>
          <w:color w:val="333333"/>
        </w:rPr>
        <w:t xml:space="preserve">The initial test code was developed as C++ functions inside of a CPP implementation file.  The  </w:t>
      </w:r>
      <w:r w:rsidRPr="00E03DB1">
        <w:rPr>
          <w:rFonts w:ascii="Segoe UI" w:hAnsi="Segoe UI" w:cs="Segoe UI"/>
          <w:color w:val="333333"/>
        </w:rPr>
        <w:t>rviz-visual-tools</w:t>
      </w:r>
      <w:r>
        <w:rPr>
          <w:rFonts w:ascii="Segoe UI" w:hAnsi="Segoe UI" w:cs="Segoe UI"/>
          <w:color w:val="333333"/>
        </w:rPr>
        <w:t xml:space="preserve">  package uses Eigen math library to specify positions and orientation, specifically, representing object locations as Homogeneous Transform matrices or Eigen::Affine3. Documentation for Eigen Affine representation can be found here: </w:t>
      </w:r>
      <w:r w:rsidRPr="0075361B">
        <w:rPr>
          <w:rFonts w:ascii="Segoe UI" w:hAnsi="Segoe UI" w:cs="Segoe UI"/>
          <w:color w:val="333333"/>
        </w:rPr>
        <w:t>https://eigen.tuxfamily.org/dox-devel/group__TutorialGeometry.html</w:t>
      </w:r>
    </w:p>
    <w:p w:rsidR="0075361B" w:rsidRDefault="0075361B" w:rsidP="0075361B">
      <w:pPr>
        <w:autoSpaceDE w:val="0"/>
        <w:autoSpaceDN w:val="0"/>
        <w:adjustRightInd w:val="0"/>
        <w:spacing w:after="0" w:line="240" w:lineRule="auto"/>
        <w:rPr>
          <w:rFonts w:ascii="Consolas" w:hAnsi="Consolas" w:cs="Consolas"/>
          <w:sz w:val="19"/>
          <w:szCs w:val="19"/>
        </w:rPr>
      </w:pPr>
    </w:p>
    <w:p w:rsidR="0075361B" w:rsidRDefault="0075361B" w:rsidP="0075361B">
      <w:pPr>
        <w:autoSpaceDE w:val="0"/>
        <w:autoSpaceDN w:val="0"/>
        <w:adjustRightInd w:val="0"/>
        <w:spacing w:after="0" w:line="240" w:lineRule="auto"/>
        <w:rPr>
          <w:rFonts w:ascii="Consolas" w:hAnsi="Consolas" w:cs="Consolas"/>
          <w:sz w:val="19"/>
          <w:szCs w:val="19"/>
        </w:rPr>
      </w:pPr>
    </w:p>
    <w:p w:rsidR="0075361B" w:rsidRDefault="0075361B" w:rsidP="0075361B">
      <w:pPr>
        <w:pStyle w:val="BoxedCode"/>
      </w:pPr>
      <w:r>
        <w:rPr>
          <w:color w:val="0000FF"/>
        </w:rPr>
        <w:t>#include</w:t>
      </w:r>
      <w:r>
        <w:t xml:space="preserve"> &lt;rviz_visual_tools/rviz_visual_tools.h&gt;</w:t>
      </w:r>
    </w:p>
    <w:p w:rsidR="0075361B" w:rsidRDefault="0075361B" w:rsidP="00DB1318">
      <w:pPr>
        <w:pStyle w:val="BoxedCode"/>
        <w:jc w:val="left"/>
      </w:pPr>
      <w:r>
        <w:rPr>
          <w:color w:val="0000FF"/>
        </w:rPr>
        <w:lastRenderedPageBreak/>
        <w:t>using</w:t>
      </w:r>
      <w:r>
        <w:t xml:space="preserve"> </w:t>
      </w:r>
      <w:r>
        <w:rPr>
          <w:color w:val="0000FF"/>
        </w:rPr>
        <w:t>namespace</w:t>
      </w:r>
      <w:r>
        <w:t xml:space="preserve"> rviz_visual_tools;</w:t>
      </w:r>
    </w:p>
    <w:p w:rsidR="0075361B" w:rsidRDefault="0075361B" w:rsidP="00DB1318">
      <w:pPr>
        <w:pStyle w:val="BoxedCode"/>
        <w:jc w:val="left"/>
      </w:pPr>
    </w:p>
    <w:p w:rsidR="0075361B" w:rsidRDefault="0075361B" w:rsidP="00DB1318">
      <w:pPr>
        <w:pStyle w:val="BoxedCode"/>
        <w:jc w:val="left"/>
      </w:pPr>
      <w:r>
        <w:t>rviz_visual_tools::RvizVisualToolsPtr visual_tools;</w:t>
      </w:r>
    </w:p>
    <w:p w:rsidR="0075361B" w:rsidRDefault="0075361B" w:rsidP="00DB1318">
      <w:pPr>
        <w:pStyle w:val="BoxedCode"/>
        <w:jc w:val="left"/>
      </w:pPr>
    </w:p>
    <w:p w:rsidR="0075361B" w:rsidRDefault="0075361B" w:rsidP="00DB1318">
      <w:pPr>
        <w:pStyle w:val="BoxedCode"/>
        <w:jc w:val="left"/>
      </w:pPr>
      <w:r>
        <w:rPr>
          <w:color w:val="0000FF"/>
        </w:rPr>
        <w:t>void</w:t>
      </w:r>
      <w:r>
        <w:t xml:space="preserve"> InitSceneObject() {</w:t>
      </w:r>
    </w:p>
    <w:p w:rsidR="0075361B" w:rsidRDefault="0075361B" w:rsidP="00DB1318">
      <w:pPr>
        <w:pStyle w:val="BoxedCode"/>
        <w:jc w:val="left"/>
      </w:pPr>
      <w:r>
        <w:t xml:space="preserve">    visual_tools = boost::shared_ptr&lt;RvizVisualTools&gt;(</w:t>
      </w:r>
      <w:r>
        <w:rPr>
          <w:color w:val="0000FF"/>
        </w:rPr>
        <w:t>new</w:t>
      </w:r>
      <w:r>
        <w:t xml:space="preserve"> RvizVisualTools("base_link", "/visualization_marker_array"));</w:t>
      </w:r>
    </w:p>
    <w:p w:rsidR="0075361B" w:rsidRDefault="0075361B" w:rsidP="00DB1318">
      <w:pPr>
        <w:pStyle w:val="BoxedCode"/>
        <w:jc w:val="left"/>
      </w:pPr>
      <w:r>
        <w:t xml:space="preserve">    visual_tools-&gt;deleteAllMarkers();</w:t>
      </w:r>
    </w:p>
    <w:p w:rsidR="0075361B" w:rsidRDefault="0075361B" w:rsidP="00DB1318">
      <w:pPr>
        <w:pStyle w:val="BoxedCode"/>
        <w:jc w:val="left"/>
      </w:pPr>
      <w:r>
        <w:t xml:space="preserve">    visual_tools-&gt;enableBatchPublishing();</w:t>
      </w:r>
    </w:p>
    <w:p w:rsidR="0075361B" w:rsidRDefault="0075361B" w:rsidP="00DB1318">
      <w:pPr>
        <w:pStyle w:val="BoxedCode"/>
        <w:jc w:val="left"/>
      </w:pPr>
      <w:r>
        <w:t>}</w:t>
      </w:r>
    </w:p>
    <w:p w:rsidR="0075361B" w:rsidRDefault="0075361B" w:rsidP="00DB1318">
      <w:pPr>
        <w:pStyle w:val="BoxedCode"/>
        <w:jc w:val="left"/>
      </w:pPr>
    </w:p>
    <w:p w:rsidR="0075361B" w:rsidRDefault="0075361B" w:rsidP="00DB1318">
      <w:pPr>
        <w:pStyle w:val="BoxedCode"/>
        <w:jc w:val="left"/>
      </w:pPr>
      <w:r>
        <w:rPr>
          <w:color w:val="0000FF"/>
        </w:rPr>
        <w:t>void</w:t>
      </w:r>
      <w:r>
        <w:t xml:space="preserve"> SetupSceneObject()</w:t>
      </w:r>
    </w:p>
    <w:p w:rsidR="0075361B" w:rsidRDefault="0075361B" w:rsidP="00DB1318">
      <w:pPr>
        <w:pStyle w:val="BoxedCode"/>
        <w:jc w:val="left"/>
      </w:pPr>
      <w:r>
        <w:t>{</w:t>
      </w:r>
    </w:p>
    <w:p w:rsidR="0075361B" w:rsidRDefault="0075361B" w:rsidP="00DB1318">
      <w:pPr>
        <w:pStyle w:val="BoxedCode"/>
        <w:jc w:val="left"/>
      </w:pPr>
      <w:r>
        <w:tab/>
        <w:t>Eigen::Affine3d pose= Eigen::Affine3d::Identity()*Eigen::Translation3d(0.5, 0, 0.0);</w:t>
      </w:r>
    </w:p>
    <w:p w:rsidR="0075361B" w:rsidRDefault="0075361B" w:rsidP="00DB1318">
      <w:pPr>
        <w:pStyle w:val="BoxedCode"/>
        <w:jc w:val="left"/>
      </w:pPr>
      <w:r>
        <w:t xml:space="preserve"> </w:t>
      </w:r>
      <w:r>
        <w:tab/>
        <w:t>Eigen::Affine3d pose4= Eigen::Affine3d::Identity()*Eigen::Translation3d(0.25, -.45, 0.0);</w:t>
      </w:r>
    </w:p>
    <w:p w:rsidR="0075361B" w:rsidRDefault="0075361B" w:rsidP="00DB1318">
      <w:pPr>
        <w:pStyle w:val="BoxedCode"/>
        <w:jc w:val="left"/>
      </w:pPr>
    </w:p>
    <w:p w:rsidR="0075361B" w:rsidRDefault="0075361B" w:rsidP="00DB1318">
      <w:pPr>
        <w:pStyle w:val="BoxedCode"/>
        <w:jc w:val="left"/>
      </w:pPr>
      <w:r>
        <w:t xml:space="preserve">    bool  b;</w:t>
      </w:r>
    </w:p>
    <w:p w:rsidR="0075361B" w:rsidRDefault="0075361B" w:rsidP="00DB1318">
      <w:pPr>
        <w:pStyle w:val="BoxedCode"/>
        <w:jc w:val="left"/>
      </w:pPr>
      <w:r>
        <w:t xml:space="preserve">    </w:t>
      </w:r>
      <w:r>
        <w:rPr>
          <w:color w:val="0000FF"/>
        </w:rPr>
        <w:t>if</w:t>
      </w:r>
      <w:r>
        <w:t xml:space="preserve"> (!(b=visual_tools-&gt;publishMesh(pose, </w:t>
      </w:r>
      <w:r>
        <w:rPr>
          <w:color w:val="008000"/>
        </w:rPr>
        <w:t>// or const geometry_msgs::Pose &amp;pose</w:t>
      </w:r>
    </w:p>
    <w:p w:rsidR="0075361B" w:rsidRDefault="0075361B" w:rsidP="00DB1318">
      <w:pPr>
        <w:pStyle w:val="BoxedCode"/>
        <w:jc w:val="left"/>
      </w:pPr>
      <w:r>
        <w:t xml:space="preserve">            "file:///usr/local/michalos/nistfanuc_ws/src/nist_fanuc/worldmodel/medium_gear_holder.stl",</w:t>
      </w:r>
    </w:p>
    <w:p w:rsidR="0075361B" w:rsidRDefault="0075361B" w:rsidP="00DB1318">
      <w:pPr>
        <w:pStyle w:val="BoxedCode"/>
        <w:jc w:val="left"/>
      </w:pPr>
      <w:r>
        <w:t xml:space="preserve">            rviz_visual_tools::RED, </w:t>
      </w:r>
      <w:r>
        <w:rPr>
          <w:color w:val="008000"/>
        </w:rPr>
        <w:t>// const colors &amp;color = CLEAR,</w:t>
      </w:r>
    </w:p>
    <w:p w:rsidR="0075361B" w:rsidRDefault="0075361B" w:rsidP="00DB1318">
      <w:pPr>
        <w:pStyle w:val="BoxedCode"/>
        <w:jc w:val="left"/>
      </w:pPr>
      <w:r>
        <w:t xml:space="preserve">            0.035, </w:t>
      </w:r>
      <w:r>
        <w:rPr>
          <w:color w:val="008000"/>
        </w:rPr>
        <w:t xml:space="preserve">// double scale = 1, </w:t>
      </w:r>
    </w:p>
    <w:p w:rsidR="0075361B" w:rsidRDefault="0075361B" w:rsidP="00DB1318">
      <w:pPr>
        <w:pStyle w:val="BoxedCode"/>
        <w:jc w:val="left"/>
      </w:pPr>
      <w:r>
        <w:t xml:space="preserve">            "", </w:t>
      </w:r>
      <w:r>
        <w:rPr>
          <w:color w:val="008000"/>
        </w:rPr>
        <w:t>// const std::string &amp;ns = "mesh",</w:t>
      </w:r>
    </w:p>
    <w:p w:rsidR="0075361B" w:rsidRDefault="0075361B" w:rsidP="00DB1318">
      <w:pPr>
        <w:pStyle w:val="BoxedCode"/>
        <w:jc w:val="left"/>
      </w:pPr>
      <w:r>
        <w:t xml:space="preserve">            1))) { </w:t>
      </w:r>
      <w:r>
        <w:rPr>
          <w:color w:val="008000"/>
        </w:rPr>
        <w:t>//  const std::size_t &amp;id = 0))</w:t>
      </w:r>
    </w:p>
    <w:p w:rsidR="0075361B" w:rsidRDefault="0075361B" w:rsidP="00DB1318">
      <w:pPr>
        <w:pStyle w:val="BoxedCode"/>
        <w:jc w:val="left"/>
      </w:pPr>
      <w:r>
        <w:t xml:space="preserve">            std::cout &lt;&lt; "SetupSceneObject() Failed\n";</w:t>
      </w:r>
    </w:p>
    <w:p w:rsidR="0075361B" w:rsidRDefault="0075361B" w:rsidP="00DB1318">
      <w:pPr>
        <w:pStyle w:val="BoxedCode"/>
        <w:jc w:val="left"/>
      </w:pPr>
      <w:r>
        <w:t xml:space="preserve">        }</w:t>
      </w:r>
    </w:p>
    <w:p w:rsidR="0075361B" w:rsidRDefault="0075361B" w:rsidP="00DB1318">
      <w:pPr>
        <w:pStyle w:val="BoxedCode"/>
        <w:jc w:val="left"/>
      </w:pPr>
      <w:r>
        <w:t xml:space="preserve">    visual_tools-&gt;triggerBatchPublish();</w:t>
      </w:r>
    </w:p>
    <w:p w:rsidR="0075361B" w:rsidRDefault="0075361B" w:rsidP="00DB1318">
      <w:pPr>
        <w:pStyle w:val="BoxedCode"/>
        <w:jc w:val="left"/>
      </w:pPr>
      <w:r>
        <w:rPr>
          <w:color w:val="0000FF"/>
        </w:rPr>
        <w:t>#if</w:t>
      </w:r>
      <w:r>
        <w:t xml:space="preserve"> 1</w:t>
      </w:r>
    </w:p>
    <w:p w:rsidR="0075361B" w:rsidRDefault="0075361B" w:rsidP="00DB1318">
      <w:pPr>
        <w:pStyle w:val="BoxedCode"/>
        <w:jc w:val="left"/>
      </w:pPr>
      <w:r>
        <w:t xml:space="preserve">    visual_tools-&gt;publishMesh(pose4, </w:t>
      </w:r>
      <w:r>
        <w:rPr>
          <w:color w:val="008000"/>
        </w:rPr>
        <w:t>// or const geometry_msgs::Pose &amp;pose</w:t>
      </w:r>
    </w:p>
    <w:p w:rsidR="0075361B" w:rsidRDefault="0075361B" w:rsidP="00DB1318">
      <w:pPr>
        <w:pStyle w:val="BoxedCode"/>
        <w:jc w:val="left"/>
      </w:pPr>
      <w:r>
        <w:t xml:space="preserve">            "file:///usr/local/michalos/nistfanuc_ws/src/nist_fanuc/worldmodel/medium_gear.stl",</w:t>
      </w:r>
    </w:p>
    <w:p w:rsidR="0075361B" w:rsidRDefault="0075361B" w:rsidP="00DB1318">
      <w:pPr>
        <w:pStyle w:val="BoxedCode"/>
        <w:jc w:val="left"/>
      </w:pPr>
      <w:r>
        <w:t xml:space="preserve">            rviz_visual_tools::RED, </w:t>
      </w:r>
      <w:r>
        <w:rPr>
          <w:color w:val="008000"/>
        </w:rPr>
        <w:t>// const colors &amp;color = CLEAR,</w:t>
      </w:r>
    </w:p>
    <w:p w:rsidR="0075361B" w:rsidRDefault="0075361B" w:rsidP="00DB1318">
      <w:pPr>
        <w:pStyle w:val="BoxedCode"/>
        <w:jc w:val="left"/>
      </w:pPr>
      <w:r>
        <w:t xml:space="preserve">            0.035, </w:t>
      </w:r>
      <w:r>
        <w:rPr>
          <w:color w:val="008000"/>
        </w:rPr>
        <w:t xml:space="preserve">// double scale = 1, </w:t>
      </w:r>
    </w:p>
    <w:p w:rsidR="0075361B" w:rsidRDefault="0075361B" w:rsidP="00DB1318">
      <w:pPr>
        <w:pStyle w:val="BoxedCode"/>
        <w:jc w:val="left"/>
      </w:pPr>
      <w:r>
        <w:t xml:space="preserve">            "", </w:t>
      </w:r>
      <w:r>
        <w:rPr>
          <w:color w:val="008000"/>
        </w:rPr>
        <w:t>// const std::string &amp;ns = "mesh",</w:t>
      </w:r>
    </w:p>
    <w:p w:rsidR="0075361B" w:rsidRDefault="0075361B" w:rsidP="00DB1318">
      <w:pPr>
        <w:pStyle w:val="BoxedCode"/>
        <w:jc w:val="left"/>
      </w:pPr>
      <w:r>
        <w:t xml:space="preserve">            2);</w:t>
      </w:r>
    </w:p>
    <w:p w:rsidR="0075361B" w:rsidRDefault="0075361B" w:rsidP="00DB1318">
      <w:pPr>
        <w:pStyle w:val="BoxedCode"/>
        <w:jc w:val="left"/>
      </w:pPr>
      <w:r>
        <w:t xml:space="preserve">         visual_tools-&gt;triggerBatchPublish();</w:t>
      </w:r>
    </w:p>
    <w:p w:rsidR="0075361B" w:rsidRDefault="0075361B" w:rsidP="00DB1318">
      <w:pPr>
        <w:pStyle w:val="BoxedCode"/>
        <w:jc w:val="left"/>
      </w:pPr>
      <w:r>
        <w:rPr>
          <w:color w:val="0000FF"/>
        </w:rPr>
        <w:t>#endif</w:t>
      </w:r>
    </w:p>
    <w:p w:rsidR="0075361B" w:rsidRDefault="0075361B" w:rsidP="00DB1318">
      <w:pPr>
        <w:pStyle w:val="BoxedCode"/>
        <w:jc w:val="left"/>
      </w:pPr>
      <w:r>
        <w:t>}</w:t>
      </w:r>
    </w:p>
    <w:p w:rsidR="0075361B" w:rsidRDefault="0075361B" w:rsidP="0075361B">
      <w:pPr>
        <w:autoSpaceDE w:val="0"/>
        <w:autoSpaceDN w:val="0"/>
        <w:adjustRightInd w:val="0"/>
        <w:spacing w:after="0" w:line="240" w:lineRule="auto"/>
        <w:rPr>
          <w:rFonts w:ascii="Consolas" w:hAnsi="Consolas" w:cs="Consolas"/>
          <w:sz w:val="19"/>
          <w:szCs w:val="19"/>
        </w:rPr>
      </w:pPr>
    </w:p>
    <w:p w:rsidR="0075361B" w:rsidRDefault="00767F77" w:rsidP="00767F77">
      <w:r>
        <w:t xml:space="preserve">First, you need to modify ROS package.xml and CMakeList.txt to include references to </w:t>
      </w:r>
      <w:r>
        <w:rPr>
          <w:rStyle w:val="HTMLCode"/>
          <w:rFonts w:ascii="Consolas" w:eastAsiaTheme="minorHAnsi" w:hAnsi="Consolas" w:cs="Consolas"/>
          <w:color w:val="333333"/>
          <w:bdr w:val="none" w:sz="0" w:space="0" w:color="auto" w:frame="1"/>
        </w:rPr>
        <w:t xml:space="preserve">rviz_visual_tools. </w:t>
      </w:r>
      <w:r w:rsidRPr="00767F77">
        <w:t>The</w:t>
      </w:r>
      <w:r>
        <w:rPr>
          <w:rStyle w:val="HTMLCode"/>
          <w:rFonts w:ascii="Consolas" w:eastAsiaTheme="minorHAnsi" w:hAnsi="Consolas" w:cs="Consolas"/>
          <w:color w:val="333333"/>
          <w:bdr w:val="none" w:sz="0" w:space="0" w:color="auto" w:frame="1"/>
        </w:rPr>
        <w:t xml:space="preserve"> </w:t>
      </w:r>
      <w:r w:rsidRPr="00767F77">
        <w:t>catkin build will fail if the</w:t>
      </w:r>
      <w:r>
        <w:rPr>
          <w:rStyle w:val="HTMLCode"/>
          <w:rFonts w:ascii="Consolas" w:eastAsiaTheme="minorHAnsi" w:hAnsi="Consolas" w:cs="Consolas"/>
          <w:color w:val="333333"/>
          <w:bdr w:val="none" w:sz="0" w:space="0" w:color="auto" w:frame="1"/>
        </w:rPr>
        <w:t xml:space="preserve"> rviz_visual_tools </w:t>
      </w:r>
      <w:r w:rsidRPr="00767F77">
        <w:t>has not been installed. Without this package, include files, and the</w:t>
      </w:r>
      <w:r>
        <w:rPr>
          <w:rStyle w:val="HTMLCode"/>
          <w:rFonts w:ascii="Consolas" w:eastAsiaTheme="minorHAnsi" w:hAnsi="Consolas" w:cs="Consolas"/>
          <w:color w:val="333333"/>
          <w:bdr w:val="none" w:sz="0" w:space="0" w:color="auto" w:frame="1"/>
        </w:rPr>
        <w:t xml:space="preserve"> rviz_visual_tools </w:t>
      </w:r>
      <w:r w:rsidRPr="00767F77">
        <w:t>library cannot be found.</w:t>
      </w:r>
    </w:p>
    <w:p w:rsidR="00D27FD4" w:rsidRDefault="00767F77" w:rsidP="00767F77">
      <w:pPr>
        <w:rPr>
          <w:rFonts w:ascii="Segoe UI" w:hAnsi="Segoe UI" w:cs="Segoe UI"/>
          <w:color w:val="333333"/>
        </w:rPr>
      </w:pPr>
      <w:r>
        <w:t xml:space="preserve">Assuming the </w:t>
      </w:r>
      <w:r>
        <w:rPr>
          <w:rStyle w:val="HTMLCode"/>
          <w:rFonts w:ascii="Consolas" w:eastAsiaTheme="minorHAnsi" w:hAnsi="Consolas" w:cs="Consolas"/>
          <w:color w:val="333333"/>
          <w:bdr w:val="none" w:sz="0" w:space="0" w:color="auto" w:frame="1"/>
        </w:rPr>
        <w:t>rviz_visual_tools</w:t>
      </w:r>
      <w:r>
        <w:t xml:space="preserve">  has been installed, then you need to include</w:t>
      </w:r>
      <w:r>
        <w:rPr>
          <w:rFonts w:ascii="Segoe UI" w:hAnsi="Segoe UI" w:cs="Segoe UI"/>
          <w:color w:val="333333"/>
        </w:rPr>
        <w:t xml:space="preserve"> its header file</w:t>
      </w:r>
      <w:r w:rsidR="00D27FD4">
        <w:rPr>
          <w:rFonts w:ascii="Segoe UI" w:hAnsi="Segoe UI" w:cs="Segoe UI"/>
          <w:color w:val="333333"/>
        </w:rPr>
        <w:t xml:space="preserve"> </w:t>
      </w:r>
      <w:r>
        <w:rPr>
          <w:rFonts w:ascii="Segoe UI" w:hAnsi="Segoe UI" w:cs="Segoe UI"/>
          <w:color w:val="333333"/>
        </w:rPr>
        <w:t>to reference its functionality</w:t>
      </w:r>
      <w:r w:rsidR="00D27FD4">
        <w:rPr>
          <w:rFonts w:ascii="Segoe UI" w:hAnsi="Segoe UI" w:cs="Segoe UI"/>
          <w:color w:val="333333"/>
        </w:rPr>
        <w:t>:</w:t>
      </w:r>
    </w:p>
    <w:p w:rsidR="00D27FD4" w:rsidRDefault="00D27FD4" w:rsidP="007848AF">
      <w:pPr>
        <w:pStyle w:val="BoxedCode"/>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#include &lt;rviz_visual_tools/rviz_visual_tools.h&gt;</w:t>
      </w:r>
    </w:p>
    <w:p w:rsidR="00D27FD4" w:rsidRDefault="00767F77" w:rsidP="00D27FD4">
      <w:pPr>
        <w:pStyle w:val="NormalWeb"/>
        <w:spacing w:before="0" w:beforeAutospacing="0" w:after="240" w:afterAutospacing="0" w:line="360" w:lineRule="atLeast"/>
        <w:rPr>
          <w:rFonts w:ascii="Segoe UI" w:hAnsi="Segoe UI" w:cs="Segoe UI"/>
          <w:color w:val="333333"/>
        </w:rPr>
      </w:pPr>
      <w:r>
        <w:rPr>
          <w:rFonts w:ascii="Segoe UI" w:hAnsi="Segoe UI" w:cs="Segoe UI"/>
          <w:color w:val="333333"/>
        </w:rPr>
        <w:t xml:space="preserve">Next, you need to declare a </w:t>
      </w:r>
      <w:r w:rsidR="00D27FD4">
        <w:rPr>
          <w:rFonts w:ascii="Segoe UI" w:hAnsi="Segoe UI" w:cs="Segoe UI"/>
          <w:color w:val="333333"/>
        </w:rPr>
        <w:t xml:space="preserve"> </w:t>
      </w:r>
      <w:r>
        <w:rPr>
          <w:rStyle w:val="HTMLCode"/>
          <w:rFonts w:ascii="Consolas" w:hAnsi="Consolas" w:cs="Consolas"/>
          <w:color w:val="333333"/>
          <w:bdr w:val="none" w:sz="0" w:space="0" w:color="auto" w:frame="1"/>
        </w:rPr>
        <w:t>RvizVisualToolsPtr</w:t>
      </w:r>
      <w:r>
        <w:rPr>
          <w:rFonts w:ascii="Segoe UI" w:hAnsi="Segoe UI" w:cs="Segoe UI"/>
          <w:color w:val="333333"/>
        </w:rPr>
        <w:t xml:space="preserve"> from the namespace </w:t>
      </w:r>
      <w:r>
        <w:rPr>
          <w:rStyle w:val="HTMLCode"/>
          <w:rFonts w:ascii="Consolas" w:hAnsi="Consolas" w:cs="Consolas"/>
          <w:color w:val="333333"/>
          <w:bdr w:val="none" w:sz="0" w:space="0" w:color="auto" w:frame="1"/>
        </w:rPr>
        <w:t>rviz_visual_tools</w:t>
      </w:r>
      <w:r>
        <w:rPr>
          <w:rFonts w:ascii="Segoe UI" w:hAnsi="Segoe UI" w:cs="Segoe UI"/>
          <w:color w:val="333333"/>
        </w:rPr>
        <w:t xml:space="preserve"> to</w:t>
      </w:r>
      <w:r w:rsidR="00D27FD4">
        <w:rPr>
          <w:rFonts w:ascii="Segoe UI" w:hAnsi="Segoe UI" w:cs="Segoe UI"/>
          <w:color w:val="333333"/>
        </w:rPr>
        <w:t xml:space="preserve"> your </w:t>
      </w:r>
      <w:r w:rsidR="007848AF">
        <w:rPr>
          <w:rFonts w:ascii="Segoe UI" w:hAnsi="Segoe UI" w:cs="Segoe UI"/>
          <w:color w:val="333333"/>
        </w:rPr>
        <w:t>code (either in your class or as a global variable)</w:t>
      </w:r>
      <w:r w:rsidR="00D27FD4">
        <w:rPr>
          <w:rFonts w:ascii="Segoe UI" w:hAnsi="Segoe UI" w:cs="Segoe UI"/>
          <w:color w:val="333333"/>
        </w:rPr>
        <w:t>:</w:t>
      </w:r>
    </w:p>
    <w:p w:rsidR="00D27FD4" w:rsidRDefault="00D27FD4" w:rsidP="007848AF">
      <w:pPr>
        <w:pStyle w:val="BoxedCode"/>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lastRenderedPageBreak/>
        <w:t>// For visualizing things in rviz</w:t>
      </w:r>
    </w:p>
    <w:p w:rsidR="00D27FD4" w:rsidRDefault="00D27FD4" w:rsidP="007848AF">
      <w:pPr>
        <w:pStyle w:val="BoxedCode"/>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rviz_visual_tools::RvizVisualToolsPtr visual_tools_;</w:t>
      </w:r>
    </w:p>
    <w:p w:rsidR="00480C8A" w:rsidRDefault="0004344C" w:rsidP="00D27FD4">
      <w:pPr>
        <w:pStyle w:val="NormalWeb"/>
        <w:spacing w:before="0" w:beforeAutospacing="0" w:after="240" w:afterAutospacing="0" w:line="360" w:lineRule="atLeast"/>
        <w:rPr>
          <w:rFonts w:ascii="Segoe UI" w:hAnsi="Segoe UI" w:cs="Segoe UI"/>
          <w:color w:val="333333"/>
        </w:rPr>
      </w:pPr>
      <w:r>
        <w:rPr>
          <w:rFonts w:ascii="Segoe UI" w:hAnsi="Segoe UI" w:cs="Segoe UI"/>
          <w:color w:val="333333"/>
        </w:rPr>
        <w:t>Please n</w:t>
      </w:r>
      <w:r w:rsidR="007848AF">
        <w:rPr>
          <w:rFonts w:ascii="Segoe UI" w:hAnsi="Segoe UI" w:cs="Segoe UI"/>
          <w:color w:val="333333"/>
        </w:rPr>
        <w:t>ot</w:t>
      </w:r>
      <w:r>
        <w:rPr>
          <w:rFonts w:ascii="Segoe UI" w:hAnsi="Segoe UI" w:cs="Segoe UI"/>
          <w:color w:val="333333"/>
        </w:rPr>
        <w:t>e,</w:t>
      </w:r>
      <w:r w:rsidR="007848AF">
        <w:rPr>
          <w:rFonts w:ascii="Segoe UI" w:hAnsi="Segoe UI" w:cs="Segoe UI"/>
          <w:color w:val="333333"/>
        </w:rPr>
        <w:t xml:space="preserve"> DO NOT instantiate the declaration with a</w:t>
      </w:r>
      <w:r w:rsidR="00F74DA7">
        <w:rPr>
          <w:rFonts w:ascii="Segoe UI" w:hAnsi="Segoe UI" w:cs="Segoe UI"/>
          <w:color w:val="333333"/>
        </w:rPr>
        <w:t>n</w:t>
      </w:r>
      <w:r w:rsidR="007848AF">
        <w:rPr>
          <w:rFonts w:ascii="Segoe UI" w:hAnsi="Segoe UI" w:cs="Segoe UI"/>
          <w:color w:val="333333"/>
        </w:rPr>
        <w:t xml:space="preserve"> instance, because it will attempt to do so before you have called </w:t>
      </w:r>
      <w:r w:rsidR="007848AF" w:rsidRPr="00480C8A">
        <w:rPr>
          <w:rStyle w:val="HTMLCode"/>
          <w:rFonts w:ascii="Consolas" w:hAnsi="Consolas" w:cs="Consolas"/>
          <w:bdr w:val="none" w:sz="0" w:space="0" w:color="auto" w:frame="1"/>
          <w:lang w:bidi="en-US"/>
        </w:rPr>
        <w:t>ros_init</w:t>
      </w:r>
      <w:r w:rsidR="007848AF">
        <w:rPr>
          <w:rFonts w:ascii="Segoe UI" w:hAnsi="Segoe UI" w:cs="Segoe UI"/>
          <w:color w:val="333333"/>
        </w:rPr>
        <w:t xml:space="preserve"> in you main file, and will cause a</w:t>
      </w:r>
      <w:r w:rsidR="00480C8A">
        <w:rPr>
          <w:rFonts w:ascii="Segoe UI" w:hAnsi="Segoe UI" w:cs="Segoe UI"/>
          <w:color w:val="333333"/>
        </w:rPr>
        <w:t>n</w:t>
      </w:r>
      <w:r w:rsidR="007848AF">
        <w:rPr>
          <w:rFonts w:ascii="Segoe UI" w:hAnsi="Segoe UI" w:cs="Segoe UI"/>
          <w:color w:val="333333"/>
        </w:rPr>
        <w:t xml:space="preserve"> error message. </w:t>
      </w:r>
    </w:p>
    <w:p w:rsidR="00D27FD4" w:rsidRDefault="00480C8A" w:rsidP="00D27FD4">
      <w:pPr>
        <w:pStyle w:val="NormalWeb"/>
        <w:spacing w:before="0" w:beforeAutospacing="0" w:after="240" w:afterAutospacing="0" w:line="360" w:lineRule="atLeast"/>
        <w:rPr>
          <w:rFonts w:ascii="Segoe UI" w:hAnsi="Segoe UI" w:cs="Segoe UI"/>
          <w:color w:val="333333"/>
        </w:rPr>
      </w:pPr>
      <w:r>
        <w:rPr>
          <w:rFonts w:ascii="Segoe UI" w:hAnsi="Segoe UI" w:cs="Segoe UI"/>
          <w:color w:val="333333"/>
        </w:rPr>
        <w:t xml:space="preserve">The function </w:t>
      </w:r>
      <w:r w:rsidRPr="00480C8A">
        <w:rPr>
          <w:rStyle w:val="HTMLCode"/>
          <w:rFonts w:ascii="Consolas" w:hAnsi="Consolas" w:cs="Consolas"/>
          <w:color w:val="333333"/>
          <w:bdr w:val="none" w:sz="0" w:space="0" w:color="auto" w:frame="1"/>
          <w:lang w:bidi="en-US"/>
        </w:rPr>
        <w:t>InitSceneObject</w:t>
      </w:r>
      <w:r>
        <w:rPr>
          <w:rFonts w:ascii="Segoe UI" w:hAnsi="Segoe UI" w:cs="Segoe UI"/>
          <w:color w:val="333333"/>
        </w:rPr>
        <w:t xml:space="preserve"> was defined to instantiate </w:t>
      </w:r>
      <w:r w:rsidRPr="00480C8A">
        <w:rPr>
          <w:rStyle w:val="HTMLCode"/>
          <w:rFonts w:ascii="Consolas" w:hAnsi="Consolas" w:cs="Consolas"/>
          <w:color w:val="333333"/>
          <w:bdr w:val="none" w:sz="0" w:space="0" w:color="auto" w:frame="1"/>
          <w:lang w:bidi="en-US"/>
        </w:rPr>
        <w:t>visual_tools</w:t>
      </w:r>
      <w:r>
        <w:rPr>
          <w:rFonts w:ascii="Segoe UI" w:hAnsi="Segoe UI" w:cs="Segoe UI"/>
          <w:color w:val="333333"/>
        </w:rPr>
        <w:t xml:space="preserve"> with a shared_ptr instance of </w:t>
      </w:r>
      <w:r w:rsidRPr="00480C8A">
        <w:rPr>
          <w:rStyle w:val="HTMLCode"/>
          <w:rFonts w:ascii="Consolas" w:hAnsi="Consolas" w:cs="Consolas"/>
          <w:color w:val="333333"/>
          <w:bdr w:val="none" w:sz="0" w:space="0" w:color="auto" w:frame="1"/>
          <w:lang w:bidi="en-US"/>
        </w:rPr>
        <w:t>RvizVisualTools</w:t>
      </w:r>
      <w:r>
        <w:rPr>
          <w:rFonts w:ascii="Segoe UI" w:hAnsi="Segoe UI" w:cs="Segoe UI"/>
          <w:color w:val="333333"/>
        </w:rPr>
        <w:t xml:space="preserve">, and </w:t>
      </w:r>
      <w:r w:rsidR="003B57A4">
        <w:rPr>
          <w:rFonts w:ascii="Segoe UI" w:hAnsi="Segoe UI" w:cs="Segoe UI"/>
          <w:color w:val="333333"/>
        </w:rPr>
        <w:t xml:space="preserve">to do some preliminary initialization (i.e., </w:t>
      </w:r>
      <w:r w:rsidR="003B57A4" w:rsidRPr="003B57A4">
        <w:rPr>
          <w:rStyle w:val="HTMLCode"/>
          <w:rFonts w:ascii="Consolas" w:hAnsi="Consolas" w:cs="Consolas"/>
          <w:color w:val="333333"/>
          <w:bdr w:val="none" w:sz="0" w:space="0" w:color="auto" w:frame="1"/>
          <w:lang w:bidi="en-US"/>
        </w:rPr>
        <w:t>deleteAllMarkers</w:t>
      </w:r>
      <w:r w:rsidR="003B57A4">
        <w:t xml:space="preserve"> and</w:t>
      </w:r>
      <w:r w:rsidR="003B57A4" w:rsidRPr="003B57A4">
        <w:t xml:space="preserve"> </w:t>
      </w:r>
      <w:r w:rsidR="003B57A4" w:rsidRPr="003B57A4">
        <w:rPr>
          <w:rStyle w:val="HTMLCode"/>
          <w:rFonts w:ascii="Consolas" w:hAnsi="Consolas" w:cs="Consolas"/>
          <w:color w:val="333333"/>
          <w:bdr w:val="none" w:sz="0" w:space="0" w:color="auto" w:frame="1"/>
          <w:lang w:bidi="en-US"/>
        </w:rPr>
        <w:t>enableBatchPublishing</w:t>
      </w:r>
      <w:r w:rsidR="003B57A4">
        <w:t xml:space="preserve">) </w:t>
      </w:r>
      <w:r w:rsidR="00D27FD4">
        <w:rPr>
          <w:rFonts w:ascii="Segoe UI" w:hAnsi="Segoe UI" w:cs="Segoe UI"/>
          <w:color w:val="333333"/>
        </w:rPr>
        <w:t>:</w:t>
      </w:r>
    </w:p>
    <w:p w:rsidR="007848AF" w:rsidRDefault="007848AF" w:rsidP="007848AF">
      <w:pPr>
        <w:pStyle w:val="BoxedCode"/>
      </w:pPr>
      <w:r>
        <w:rPr>
          <w:color w:val="0000FF"/>
        </w:rPr>
        <w:t>void</w:t>
      </w:r>
      <w:r>
        <w:t xml:space="preserve"> InitSceneObject() {</w:t>
      </w:r>
    </w:p>
    <w:p w:rsidR="007848AF" w:rsidRDefault="007848AF" w:rsidP="007848AF">
      <w:pPr>
        <w:pStyle w:val="BoxedCode"/>
      </w:pPr>
      <w:r>
        <w:t xml:space="preserve">    visual_tools = boost::shared_ptr&lt;RvizVisualTools&gt;(</w:t>
      </w:r>
      <w:r>
        <w:rPr>
          <w:color w:val="0000FF"/>
        </w:rPr>
        <w:t>new</w:t>
      </w:r>
      <w:r>
        <w:t xml:space="preserve"> RvizVisualTools("base_link", "/visualization_marker_array"));</w:t>
      </w:r>
    </w:p>
    <w:p w:rsidR="007848AF" w:rsidRDefault="007848AF" w:rsidP="007848AF">
      <w:pPr>
        <w:pStyle w:val="BoxedCode"/>
      </w:pPr>
      <w:r>
        <w:t xml:space="preserve">    visual_tools-&gt;deleteAllMarkers();</w:t>
      </w:r>
    </w:p>
    <w:p w:rsidR="007848AF" w:rsidRDefault="007848AF" w:rsidP="007848AF">
      <w:pPr>
        <w:pStyle w:val="BoxedCode"/>
      </w:pPr>
      <w:r>
        <w:t xml:space="preserve">    visual_tools-&gt;enableBatchPublishing();</w:t>
      </w:r>
    </w:p>
    <w:p w:rsidR="007848AF" w:rsidRDefault="007848AF" w:rsidP="007848AF">
      <w:pPr>
        <w:pStyle w:val="BoxedCode"/>
      </w:pPr>
      <w:r>
        <w:t>}</w:t>
      </w:r>
    </w:p>
    <w:p w:rsidR="00D27FD4" w:rsidRDefault="003B57A4" w:rsidP="00D27FD4">
      <w:pPr>
        <w:pStyle w:val="NormalWeb"/>
        <w:spacing w:before="0" w:beforeAutospacing="0" w:after="240" w:afterAutospacing="0" w:line="360" w:lineRule="atLeast"/>
        <w:rPr>
          <w:rFonts w:ascii="Segoe UI" w:hAnsi="Segoe UI" w:cs="Segoe UI"/>
          <w:color w:val="333333"/>
        </w:rPr>
      </w:pPr>
      <w:r>
        <w:rPr>
          <w:rFonts w:ascii="Segoe UI" w:hAnsi="Segoe UI" w:cs="Segoe UI"/>
          <w:color w:val="333333"/>
        </w:rPr>
        <w:t>Note, c</w:t>
      </w:r>
      <w:r w:rsidR="00D27FD4">
        <w:rPr>
          <w:rFonts w:ascii="Segoe UI" w:hAnsi="Segoe UI" w:cs="Segoe UI"/>
          <w:color w:val="333333"/>
        </w:rPr>
        <w:t>hange the first parameter to the name of your robot's base frame</w:t>
      </w:r>
      <w:r>
        <w:rPr>
          <w:rFonts w:ascii="Segoe UI" w:hAnsi="Segoe UI" w:cs="Segoe UI"/>
          <w:color w:val="333333"/>
        </w:rPr>
        <w:t xml:space="preserve"> (i.e., “</w:t>
      </w:r>
      <w:r w:rsidRPr="00DB6E41">
        <w:rPr>
          <w:rStyle w:val="HTMLCode"/>
          <w:rFonts w:ascii="Consolas" w:hAnsi="Consolas" w:cs="Consolas"/>
          <w:bdr w:val="none" w:sz="0" w:space="0" w:color="auto" w:frame="1"/>
          <w:lang w:bidi="en-US"/>
        </w:rPr>
        <w:t>base_lin</w:t>
      </w:r>
      <w:r w:rsidR="00DB6E41">
        <w:rPr>
          <w:rStyle w:val="HTMLCode"/>
          <w:rFonts w:ascii="Consolas" w:hAnsi="Consolas" w:cs="Consolas"/>
          <w:bdr w:val="none" w:sz="0" w:space="0" w:color="auto" w:frame="1"/>
          <w:lang w:bidi="en-US"/>
        </w:rPr>
        <w:t>k</w:t>
      </w:r>
      <w:r>
        <w:rPr>
          <w:rFonts w:ascii="Segoe UI" w:hAnsi="Segoe UI" w:cs="Segoe UI"/>
          <w:color w:val="333333"/>
        </w:rPr>
        <w:t>)</w:t>
      </w:r>
      <w:r w:rsidR="00D27FD4">
        <w:rPr>
          <w:rFonts w:ascii="Segoe UI" w:hAnsi="Segoe UI" w:cs="Segoe UI"/>
          <w:color w:val="333333"/>
        </w:rPr>
        <w:t>, and the second parameter to whatever name you'd like to use for the corresponding Rviz marker ROS topic</w:t>
      </w:r>
      <w:r>
        <w:rPr>
          <w:rFonts w:ascii="Segoe UI" w:hAnsi="Segoe UI" w:cs="Segoe UI"/>
          <w:color w:val="333333"/>
        </w:rPr>
        <w:t xml:space="preserve"> (can see it rviz under marker array)</w:t>
      </w:r>
      <w:r w:rsidR="00D27FD4">
        <w:rPr>
          <w:rFonts w:ascii="Segoe UI" w:hAnsi="Segoe UI" w:cs="Segoe UI"/>
          <w:color w:val="333333"/>
        </w:rPr>
        <w:t>.</w:t>
      </w:r>
    </w:p>
    <w:p w:rsidR="00680670" w:rsidRDefault="00680670" w:rsidP="00D27FD4">
      <w:pPr>
        <w:pStyle w:val="NormalWeb"/>
        <w:spacing w:before="0" w:beforeAutospacing="0" w:after="240" w:afterAutospacing="0" w:line="360" w:lineRule="atLeast"/>
        <w:rPr>
          <w:rFonts w:ascii="Segoe UI" w:hAnsi="Segoe UI" w:cs="Segoe UI"/>
          <w:color w:val="333333"/>
        </w:rPr>
      </w:pPr>
      <w:r>
        <w:rPr>
          <w:rFonts w:ascii="Segoe UI" w:hAnsi="Segoe UI" w:cs="Segoe UI"/>
          <w:color w:val="333333"/>
        </w:rPr>
        <w:t>Now we create some scene objects</w:t>
      </w:r>
      <w:r w:rsidR="00DB6E41">
        <w:rPr>
          <w:rFonts w:ascii="Segoe UI" w:hAnsi="Segoe UI" w:cs="Segoe UI"/>
          <w:color w:val="333333"/>
        </w:rPr>
        <w:t xml:space="preserve"> using the function </w:t>
      </w:r>
      <w:r w:rsidR="00DB6E41" w:rsidRPr="00DB6E41">
        <w:rPr>
          <w:rStyle w:val="HTMLCode"/>
          <w:rFonts w:ascii="Consolas" w:hAnsi="Consolas" w:cs="Consolas"/>
          <w:color w:val="333333"/>
          <w:bdr w:val="none" w:sz="0" w:space="0" w:color="auto" w:frame="1"/>
          <w:lang w:bidi="en-US"/>
        </w:rPr>
        <w:t>SetupSceneObject</w:t>
      </w:r>
      <w:r>
        <w:rPr>
          <w:rFonts w:ascii="Segoe UI" w:hAnsi="Segoe UI" w:cs="Segoe UI"/>
          <w:color w:val="333333"/>
        </w:rPr>
        <w:t>. In the following code we create two poses, one at xyz (</w:t>
      </w:r>
      <w:r w:rsidR="000E2B74">
        <w:t>0.5, 0, 0</w:t>
      </w:r>
      <w:r>
        <w:rPr>
          <w:rFonts w:ascii="Segoe UI" w:hAnsi="Segoe UI" w:cs="Segoe UI"/>
          <w:color w:val="333333"/>
        </w:rPr>
        <w:t>)</w:t>
      </w:r>
      <w:r w:rsidR="000E2B74">
        <w:rPr>
          <w:rFonts w:ascii="Segoe UI" w:hAnsi="Segoe UI" w:cs="Segoe UI"/>
          <w:color w:val="333333"/>
        </w:rPr>
        <w:t xml:space="preserve"> with no orientation, and the other</w:t>
      </w:r>
      <w:r w:rsidR="00DB6E41">
        <w:rPr>
          <w:rFonts w:ascii="Segoe UI" w:hAnsi="Segoe UI" w:cs="Segoe UI"/>
          <w:color w:val="333333"/>
        </w:rPr>
        <w:t xml:space="preserve"> at pose (</w:t>
      </w:r>
      <w:r w:rsidR="00DB6E41">
        <w:t xml:space="preserve">0.25, -.45, 0). </w:t>
      </w:r>
      <w:r w:rsidR="00DB6E41" w:rsidRPr="00DB6E41">
        <w:rPr>
          <w:rFonts w:ascii="Segoe UI" w:hAnsi="Segoe UI" w:cs="Segoe UI"/>
          <w:color w:val="333333"/>
        </w:rPr>
        <w:t xml:space="preserve">Then the gear and the gear holder STL meshes are displayed by the </w:t>
      </w:r>
      <w:r w:rsidR="00DB6E41" w:rsidRPr="00DB6E41">
        <w:rPr>
          <w:rStyle w:val="HTMLCode"/>
          <w:rFonts w:ascii="Consolas" w:hAnsi="Consolas" w:cs="Consolas"/>
          <w:bdr w:val="none" w:sz="0" w:space="0" w:color="auto" w:frame="1"/>
          <w:lang w:bidi="en-US"/>
        </w:rPr>
        <w:t>publishMesh</w:t>
      </w:r>
      <w:r w:rsidR="00DB6E41">
        <w:rPr>
          <w:rFonts w:ascii="Segoe UI" w:hAnsi="Segoe UI" w:cs="Segoe UI"/>
          <w:color w:val="333333"/>
        </w:rPr>
        <w:t xml:space="preserve"> method. The color chosen was </w:t>
      </w:r>
      <w:r w:rsidR="00DB6E41">
        <w:t>rviz_visual_tools::RED</w:t>
      </w:r>
      <w:r w:rsidR="00DB6E41">
        <w:rPr>
          <w:rFonts w:ascii="Segoe UI" w:hAnsi="Segoe UI" w:cs="Segoe UI"/>
          <w:color w:val="333333"/>
        </w:rPr>
        <w:t xml:space="preserve"> and each ID must be unique or only the last item with the id will be displayed. There is a namespace which was </w:t>
      </w:r>
      <w:r w:rsidR="0004344C">
        <w:rPr>
          <w:rFonts w:ascii="Segoe UI" w:hAnsi="Segoe UI" w:cs="Segoe UI"/>
          <w:color w:val="333333"/>
        </w:rPr>
        <w:t>declared to be a "mesh"</w:t>
      </w:r>
      <w:r w:rsidR="00DB6E41">
        <w:rPr>
          <w:rFonts w:ascii="Segoe UI" w:hAnsi="Segoe UI" w:cs="Segoe UI"/>
          <w:color w:val="333333"/>
        </w:rPr>
        <w:t>, and a scaling factor (i.e., 0.35) when displaying the STL file. Unfortunately, other STL files were represented with millimeters, but by trial and error 0.35 seems to work.</w:t>
      </w:r>
    </w:p>
    <w:p w:rsidR="00680670" w:rsidRDefault="00680670" w:rsidP="000E2B74">
      <w:pPr>
        <w:pStyle w:val="BoxedCode"/>
        <w:jc w:val="left"/>
      </w:pPr>
      <w:r>
        <w:t>void SetupSceneObject()</w:t>
      </w:r>
    </w:p>
    <w:p w:rsidR="00680670" w:rsidRDefault="00680670" w:rsidP="000E2B74">
      <w:pPr>
        <w:pStyle w:val="BoxedCode"/>
        <w:jc w:val="left"/>
      </w:pPr>
      <w:r>
        <w:t>{</w:t>
      </w:r>
    </w:p>
    <w:p w:rsidR="00680670" w:rsidRDefault="00680670" w:rsidP="000E2B74">
      <w:pPr>
        <w:pStyle w:val="BoxedCode"/>
        <w:jc w:val="left"/>
      </w:pPr>
      <w:r>
        <w:t xml:space="preserve">  Eigen::Affine3d pose</w:t>
      </w:r>
      <w:r w:rsidR="00DF17A2">
        <w:t>1</w:t>
      </w:r>
      <w:r>
        <w:t>= Eigen::Affine3d::Ident</w:t>
      </w:r>
      <w:r w:rsidR="00DF17A2">
        <w:t>ity()*Eigen::Translation3d(0.5,</w:t>
      </w:r>
      <w:r>
        <w:t>0,</w:t>
      </w:r>
      <w:r w:rsidR="00DF17A2">
        <w:t>0</w:t>
      </w:r>
      <w:r>
        <w:t>);</w:t>
      </w:r>
    </w:p>
    <w:p w:rsidR="00680670" w:rsidRDefault="00680670" w:rsidP="000E2B74">
      <w:pPr>
        <w:pStyle w:val="BoxedCode"/>
        <w:jc w:val="left"/>
      </w:pPr>
      <w:r>
        <w:t xml:space="preserve">  </w:t>
      </w:r>
      <w:r w:rsidR="000E2B74">
        <w:t xml:space="preserve">Eigen::Affine3d </w:t>
      </w:r>
      <w:r>
        <w:t>pose</w:t>
      </w:r>
      <w:r w:rsidR="000E2B74">
        <w:t>2</w:t>
      </w:r>
      <w:r>
        <w:t>=</w:t>
      </w:r>
      <w:r w:rsidR="000E2B74">
        <w:t xml:space="preserve"> </w:t>
      </w:r>
      <w:r>
        <w:t>Eigen::Affine3d::Identity()*Eigen::Translation3d(0.25,</w:t>
      </w:r>
      <w:r w:rsidR="000E2B74">
        <w:t>-.45,</w:t>
      </w:r>
      <w:r w:rsidR="00DF17A2">
        <w:t>0</w:t>
      </w:r>
      <w:r>
        <w:t>);</w:t>
      </w:r>
    </w:p>
    <w:p w:rsidR="00DF17A2" w:rsidRDefault="00DF17A2" w:rsidP="000E2B74">
      <w:pPr>
        <w:pStyle w:val="BoxedCode"/>
        <w:jc w:val="left"/>
      </w:pPr>
    </w:p>
    <w:p w:rsidR="000E2B74" w:rsidRDefault="000E2B74" w:rsidP="000E2B74">
      <w:pPr>
        <w:pStyle w:val="BoxedCode"/>
        <w:jc w:val="left"/>
      </w:pPr>
      <w:r>
        <w:t xml:space="preserve">  visual_tools-&gt;publishMesh(pose</w:t>
      </w:r>
      <w:r w:rsidR="00DF17A2">
        <w:t>1</w:t>
      </w:r>
      <w:r>
        <w:t>,        "file:///usr/local/michalos/nistfanuc_ws/src/nist_fanuc/worldmodel/medium_gear.stl",</w:t>
      </w:r>
    </w:p>
    <w:p w:rsidR="000E2B74" w:rsidRDefault="000E2B74" w:rsidP="000E2B74">
      <w:pPr>
        <w:pStyle w:val="BoxedCode"/>
        <w:jc w:val="left"/>
      </w:pPr>
      <w:r>
        <w:t xml:space="preserve">   rviz_visual_tools::RED</w:t>
      </w:r>
      <w:r w:rsidR="00DB6E41">
        <w:t>,</w:t>
      </w:r>
    </w:p>
    <w:p w:rsidR="000E2B74" w:rsidRDefault="000E2B74" w:rsidP="000E2B74">
      <w:pPr>
        <w:pStyle w:val="BoxedCode"/>
        <w:jc w:val="left"/>
      </w:pPr>
      <w:r>
        <w:t xml:space="preserve">   0.035, </w:t>
      </w:r>
    </w:p>
    <w:p w:rsidR="000E2B74" w:rsidRDefault="000E2B74" w:rsidP="000E2B74">
      <w:pPr>
        <w:pStyle w:val="BoxedCode"/>
        <w:jc w:val="left"/>
      </w:pPr>
      <w:r>
        <w:t xml:space="preserve">   "</w:t>
      </w:r>
      <w:r w:rsidR="0004344C">
        <w:t>mesh</w:t>
      </w:r>
      <w:r>
        <w:t xml:space="preserve">", </w:t>
      </w:r>
      <w:r>
        <w:rPr>
          <w:color w:val="008000"/>
        </w:rPr>
        <w:t xml:space="preserve">// </w:t>
      </w:r>
      <w:r w:rsidR="0004344C">
        <w:rPr>
          <w:color w:val="008000"/>
        </w:rPr>
        <w:t>mesh</w:t>
      </w:r>
      <w:r>
        <w:rPr>
          <w:color w:val="008000"/>
        </w:rPr>
        <w:t xml:space="preserve"> namespace",</w:t>
      </w:r>
    </w:p>
    <w:p w:rsidR="000E2B74" w:rsidRDefault="000E2B74" w:rsidP="000E2B74">
      <w:pPr>
        <w:pStyle w:val="BoxedCode"/>
        <w:jc w:val="left"/>
      </w:pPr>
      <w:r>
        <w:t xml:space="preserve">   1); // id</w:t>
      </w:r>
      <w:r w:rsidR="0004344C">
        <w:t xml:space="preserve"> must be unique, 0 used package to assign id</w:t>
      </w:r>
    </w:p>
    <w:p w:rsidR="000E2B74" w:rsidRDefault="000E2B74" w:rsidP="000E2B74">
      <w:pPr>
        <w:pStyle w:val="BoxedCode"/>
        <w:jc w:val="left"/>
      </w:pPr>
      <w:r>
        <w:t xml:space="preserve">  visual_tools-&gt;triggerBatchPublish();</w:t>
      </w:r>
    </w:p>
    <w:p w:rsidR="003F5C9C" w:rsidRDefault="003F5C9C" w:rsidP="000E2B74">
      <w:pPr>
        <w:pStyle w:val="BoxedCode"/>
        <w:jc w:val="left"/>
      </w:pPr>
    </w:p>
    <w:p w:rsidR="00680670" w:rsidRDefault="00680670" w:rsidP="000E2B74">
      <w:pPr>
        <w:pStyle w:val="BoxedCode"/>
        <w:jc w:val="left"/>
      </w:pPr>
      <w:r>
        <w:lastRenderedPageBreak/>
        <w:t xml:space="preserve">  visual_tools-&gt;publishMesh(pose</w:t>
      </w:r>
      <w:r w:rsidR="000E2B74">
        <w:t>2</w:t>
      </w:r>
      <w:r>
        <w:t xml:space="preserve">,  </w:t>
      </w:r>
      <w:r w:rsidR="003F5C9C">
        <w:t xml:space="preserve">  </w:t>
      </w:r>
      <w:r>
        <w:t>"file:///usr/local/michalos/nistfanuc_ws/src/nist_fanuc/worldmodel/medium_gear.stl",</w:t>
      </w:r>
    </w:p>
    <w:p w:rsidR="00680670" w:rsidRDefault="00680670" w:rsidP="000E2B74">
      <w:pPr>
        <w:pStyle w:val="BoxedCode"/>
        <w:jc w:val="left"/>
      </w:pPr>
      <w:r>
        <w:t xml:space="preserve">   rviz_visual_tools::RED</w:t>
      </w:r>
      <w:r w:rsidR="00DB6E41">
        <w:t>,</w:t>
      </w:r>
    </w:p>
    <w:p w:rsidR="00680670" w:rsidRDefault="00680670" w:rsidP="000E2B74">
      <w:pPr>
        <w:pStyle w:val="BoxedCode"/>
        <w:jc w:val="left"/>
      </w:pPr>
      <w:r>
        <w:t xml:space="preserve">   0.035, </w:t>
      </w:r>
    </w:p>
    <w:p w:rsidR="00680670" w:rsidRDefault="00680670" w:rsidP="000E2B74">
      <w:pPr>
        <w:pStyle w:val="BoxedCode"/>
        <w:jc w:val="left"/>
      </w:pPr>
      <w:r>
        <w:t xml:space="preserve">   "", </w:t>
      </w:r>
      <w:r>
        <w:rPr>
          <w:color w:val="008000"/>
        </w:rPr>
        <w:t>// no namespace",</w:t>
      </w:r>
    </w:p>
    <w:p w:rsidR="00680670" w:rsidRDefault="00680670" w:rsidP="000E2B74">
      <w:pPr>
        <w:pStyle w:val="BoxedCode"/>
        <w:jc w:val="left"/>
      </w:pPr>
      <w:r>
        <w:t xml:space="preserve">   2);</w:t>
      </w:r>
    </w:p>
    <w:p w:rsidR="00680670" w:rsidRDefault="00680670" w:rsidP="000E2B74">
      <w:pPr>
        <w:pStyle w:val="BoxedCode"/>
        <w:jc w:val="left"/>
      </w:pPr>
      <w:r>
        <w:t xml:space="preserve">  visual_tools-&gt;triggerBatchPublish();</w:t>
      </w:r>
    </w:p>
    <w:p w:rsidR="00680670" w:rsidRDefault="00680670" w:rsidP="00680670">
      <w:pPr>
        <w:pStyle w:val="BoxedCode"/>
        <w:rPr>
          <w:rFonts w:ascii="Segoe UI" w:hAnsi="Segoe UI" w:cs="Segoe UI"/>
          <w:color w:val="333333"/>
        </w:rPr>
      </w:pPr>
    </w:p>
    <w:p w:rsidR="00DB6E41" w:rsidRPr="00273CC6" w:rsidRDefault="009F7004" w:rsidP="00273CC6">
      <w:pPr>
        <w:pStyle w:val="NormalWeb"/>
        <w:spacing w:before="0" w:beforeAutospacing="0" w:after="240" w:afterAutospacing="0" w:line="360" w:lineRule="atLeast"/>
        <w:rPr>
          <w:rFonts w:ascii="Segoe UI" w:hAnsi="Segoe UI" w:cs="Segoe UI"/>
          <w:color w:val="333333"/>
        </w:rPr>
      </w:pPr>
      <w:r w:rsidRPr="00273CC6">
        <w:rPr>
          <w:rFonts w:ascii="Segoe UI" w:hAnsi="Segoe UI" w:cs="Segoe UI"/>
          <w:color w:val="333333"/>
        </w:rPr>
        <w:t>Note, the use of an STL file mesh needs to be specified as a URI file (with leading file://) for Rviz to understand that it is a file and where the STL file can be located. Errors ini the ROS console will appear if you incorrectly specify the file to Rviz.</w:t>
      </w:r>
    </w:p>
    <w:p w:rsidR="00D27FD4" w:rsidRDefault="00DB6E41" w:rsidP="00A73EF1">
      <w:pPr>
        <w:pStyle w:val="NormalWeb"/>
        <w:spacing w:before="0" w:beforeAutospacing="0" w:after="240" w:afterAutospacing="0" w:line="360" w:lineRule="atLeast"/>
        <w:rPr>
          <w:rFonts w:ascii="Segoe UI" w:hAnsi="Segoe UI" w:cs="Segoe UI"/>
          <w:color w:val="333333"/>
        </w:rPr>
      </w:pPr>
      <w:r>
        <w:rPr>
          <w:rFonts w:ascii="Segoe UI" w:hAnsi="Segoe UI" w:cs="Segoe UI"/>
          <w:color w:val="333333"/>
        </w:rPr>
        <w:t xml:space="preserve">To test, </w:t>
      </w:r>
      <w:r w:rsidR="00BA490B">
        <w:rPr>
          <w:rFonts w:ascii="Segoe UI" w:hAnsi="Segoe UI" w:cs="Segoe UI"/>
          <w:color w:val="333333"/>
        </w:rPr>
        <w:t xml:space="preserve">use roslaunch to start the </w:t>
      </w:r>
      <w:r w:rsidR="00376494">
        <w:rPr>
          <w:rFonts w:ascii="Segoe UI" w:hAnsi="Segoe UI" w:cs="Segoe UI"/>
          <w:color w:val="333333"/>
        </w:rPr>
        <w:t>simple.launch file</w:t>
      </w:r>
      <w:r w:rsidR="00BA490B">
        <w:rPr>
          <w:rFonts w:ascii="Segoe UI" w:hAnsi="Segoe UI" w:cs="Segoe UI"/>
          <w:color w:val="333333"/>
        </w:rPr>
        <w:t>. This launch file</w:t>
      </w:r>
      <w:r w:rsidR="00376494">
        <w:rPr>
          <w:rFonts w:ascii="Segoe UI" w:hAnsi="Segoe UI" w:cs="Segoe UI"/>
          <w:color w:val="333333"/>
        </w:rPr>
        <w:t xml:space="preserve"> will </w:t>
      </w:r>
      <w:r>
        <w:rPr>
          <w:rFonts w:ascii="Segoe UI" w:hAnsi="Segoe UI" w:cs="Segoe UI"/>
          <w:color w:val="333333"/>
        </w:rPr>
        <w:t>s</w:t>
      </w:r>
      <w:r w:rsidR="00D27FD4">
        <w:rPr>
          <w:rFonts w:ascii="Segoe UI" w:hAnsi="Segoe UI" w:cs="Segoe UI"/>
          <w:color w:val="333333"/>
        </w:rPr>
        <w:t>tart</w:t>
      </w:r>
      <w:r w:rsidR="00BA490B">
        <w:rPr>
          <w:rFonts w:ascii="Segoe UI" w:hAnsi="Segoe UI" w:cs="Segoe UI"/>
          <w:color w:val="333333"/>
        </w:rPr>
        <w:t xml:space="preserve"> rosmaster,</w:t>
      </w:r>
      <w:r w:rsidR="00D27FD4">
        <w:rPr>
          <w:rFonts w:ascii="Segoe UI" w:hAnsi="Segoe UI" w:cs="Segoe UI"/>
          <w:color w:val="333333"/>
        </w:rPr>
        <w:t xml:space="preserve"> </w:t>
      </w:r>
      <w:r w:rsidR="00BA490B">
        <w:rPr>
          <w:rFonts w:ascii="Segoe UI" w:hAnsi="Segoe UI" w:cs="Segoe UI"/>
          <w:color w:val="333333"/>
        </w:rPr>
        <w:t>rviz and</w:t>
      </w:r>
      <w:r w:rsidR="00376494">
        <w:rPr>
          <w:rFonts w:ascii="Segoe UI" w:hAnsi="Segoe UI" w:cs="Segoe UI"/>
          <w:color w:val="333333"/>
        </w:rPr>
        <w:t xml:space="preserve"> set the robot_description ROS parameter. In Rviz, you need to make sure the Marker Array</w:t>
      </w:r>
      <w:r w:rsidR="00FD7B4E">
        <w:rPr>
          <w:rFonts w:ascii="Segoe UI" w:hAnsi="Segoe UI" w:cs="Segoe UI"/>
          <w:color w:val="333333"/>
        </w:rPr>
        <w:t xml:space="preserve"> is established as an Rviz module</w:t>
      </w:r>
      <w:r w:rsidR="00BA490B">
        <w:rPr>
          <w:rFonts w:ascii="Segoe UI" w:hAnsi="Segoe UI" w:cs="Segoe UI"/>
          <w:color w:val="333333"/>
        </w:rPr>
        <w:t>.</w:t>
      </w:r>
      <w:r w:rsidR="00376494">
        <w:rPr>
          <w:rFonts w:ascii="Segoe UI" w:hAnsi="Segoe UI" w:cs="Segoe UI"/>
          <w:color w:val="333333"/>
        </w:rPr>
        <w:t xml:space="preserve"> </w:t>
      </w:r>
      <w:r w:rsidR="00C1642F">
        <w:rPr>
          <w:rFonts w:ascii="Segoe UI" w:hAnsi="Segoe UI" w:cs="Segoe UI"/>
          <w:color w:val="333333"/>
        </w:rPr>
        <w:t xml:space="preserve"> To do this,</w:t>
      </w:r>
      <w:r w:rsidR="00D27FD4">
        <w:rPr>
          <w:rFonts w:ascii="Segoe UI" w:hAnsi="Segoe UI" w:cs="Segoe UI"/>
          <w:color w:val="333333"/>
        </w:rPr>
        <w:t xml:space="preserve"> </w:t>
      </w:r>
      <w:r w:rsidR="00C1642F">
        <w:rPr>
          <w:rFonts w:ascii="Segoe UI" w:hAnsi="Segoe UI" w:cs="Segoe UI"/>
          <w:color w:val="333333"/>
        </w:rPr>
        <w:t>press</w:t>
      </w:r>
      <w:r w:rsidR="00D27FD4">
        <w:rPr>
          <w:rFonts w:ascii="Segoe UI" w:hAnsi="Segoe UI" w:cs="Segoe UI"/>
          <w:color w:val="333333"/>
        </w:rPr>
        <w:t xml:space="preserve"> the 'Add' button at the bottom right</w:t>
      </w:r>
      <w:r w:rsidR="00C1642F">
        <w:rPr>
          <w:rFonts w:ascii="Segoe UI" w:hAnsi="Segoe UI" w:cs="Segoe UI"/>
          <w:color w:val="333333"/>
        </w:rPr>
        <w:t xml:space="preserve"> and select Marker Array</w:t>
      </w:r>
      <w:r w:rsidR="0087527D">
        <w:rPr>
          <w:rFonts w:ascii="Segoe UI" w:hAnsi="Segoe UI" w:cs="Segoe UI"/>
          <w:color w:val="333333"/>
        </w:rPr>
        <w:t xml:space="preserve"> module</w:t>
      </w:r>
      <w:r w:rsidR="00D27FD4">
        <w:rPr>
          <w:rFonts w:ascii="Segoe UI" w:hAnsi="Segoe UI" w:cs="Segoe UI"/>
          <w:color w:val="333333"/>
        </w:rPr>
        <w:t xml:space="preserve">. </w:t>
      </w:r>
      <w:r>
        <w:rPr>
          <w:rFonts w:ascii="Segoe UI" w:hAnsi="Segoe UI" w:cs="Segoe UI"/>
          <w:color w:val="333333"/>
        </w:rPr>
        <w:t xml:space="preserve"> Note,</w:t>
      </w:r>
      <w:r w:rsidR="00D27FD4">
        <w:rPr>
          <w:rFonts w:ascii="Segoe UI" w:hAnsi="Segoe UI" w:cs="Segoe UI"/>
          <w:color w:val="333333"/>
        </w:rPr>
        <w:t xml:space="preserve"> the marker</w:t>
      </w:r>
      <w:r w:rsidR="00C1642F">
        <w:rPr>
          <w:rFonts w:ascii="Segoe UI" w:hAnsi="Segoe UI" w:cs="Segoe UI"/>
          <w:color w:val="333333"/>
        </w:rPr>
        <w:t xml:space="preserve"> array</w:t>
      </w:r>
      <w:r w:rsidR="00D27FD4">
        <w:rPr>
          <w:rFonts w:ascii="Segoe UI" w:hAnsi="Segoe UI" w:cs="Segoe UI"/>
          <w:color w:val="333333"/>
        </w:rPr>
        <w:t xml:space="preserve"> topic </w:t>
      </w:r>
      <w:r>
        <w:rPr>
          <w:rFonts w:ascii="Segoe UI" w:hAnsi="Segoe UI" w:cs="Segoe UI"/>
          <w:color w:val="333333"/>
        </w:rPr>
        <w:t>MUST</w:t>
      </w:r>
      <w:r w:rsidR="00D27FD4">
        <w:rPr>
          <w:rFonts w:ascii="Segoe UI" w:hAnsi="Segoe UI" w:cs="Segoe UI"/>
          <w:color w:val="333333"/>
        </w:rPr>
        <w:t xml:space="preserve"> be the same as the topic you specified in the </w:t>
      </w:r>
      <w:r w:rsidRPr="00C1642F">
        <w:rPr>
          <w:rStyle w:val="HTMLCode"/>
          <w:rFonts w:ascii="Consolas" w:hAnsi="Consolas" w:cs="Consolas"/>
          <w:color w:val="333333"/>
          <w:bdr w:val="none" w:sz="0" w:space="0" w:color="auto" w:frame="1"/>
        </w:rPr>
        <w:t>RvizVisualTools</w:t>
      </w:r>
      <w:r>
        <w:rPr>
          <w:rFonts w:ascii="Segoe UI" w:hAnsi="Segoe UI" w:cs="Segoe UI"/>
          <w:color w:val="333333"/>
        </w:rPr>
        <w:t xml:space="preserve"> </w:t>
      </w:r>
      <w:r w:rsidR="00D27FD4">
        <w:rPr>
          <w:rFonts w:ascii="Segoe UI" w:hAnsi="Segoe UI" w:cs="Segoe UI"/>
          <w:color w:val="333333"/>
        </w:rPr>
        <w:t>constructor</w:t>
      </w:r>
      <w:r w:rsidR="00C1642F">
        <w:rPr>
          <w:rFonts w:ascii="Segoe UI" w:hAnsi="Segoe UI" w:cs="Segoe UI"/>
          <w:color w:val="333333"/>
        </w:rPr>
        <w:t xml:space="preserve"> or Rviz will not listen to any marker arrays published by</w:t>
      </w:r>
      <w:r w:rsidR="00C1642F" w:rsidRPr="00C1642F">
        <w:rPr>
          <w:rStyle w:val="HTMLCode"/>
          <w:rFonts w:ascii="Consolas" w:hAnsi="Consolas" w:cs="Consolas"/>
          <w:color w:val="333333"/>
          <w:bdr w:val="none" w:sz="0" w:space="0" w:color="auto" w:frame="1"/>
        </w:rPr>
        <w:t xml:space="preserve"> </w:t>
      </w:r>
      <w:r w:rsidR="00C1642F">
        <w:rPr>
          <w:rStyle w:val="HTMLCode"/>
          <w:rFonts w:ascii="Consolas" w:hAnsi="Consolas" w:cs="Consolas"/>
          <w:color w:val="333333"/>
          <w:bdr w:val="none" w:sz="0" w:space="0" w:color="auto" w:frame="1"/>
        </w:rPr>
        <w:t>rviz_visual_tools</w:t>
      </w:r>
      <w:r w:rsidR="00D27FD4">
        <w:rPr>
          <w:rFonts w:ascii="Segoe UI" w:hAnsi="Segoe UI" w:cs="Segoe UI"/>
          <w:color w:val="333333"/>
        </w:rPr>
        <w:t>.</w:t>
      </w:r>
    </w:p>
    <w:p w:rsidR="00A73EF1" w:rsidRPr="00A73EF1" w:rsidRDefault="00A73EF1" w:rsidP="00A73EF1">
      <w:pPr>
        <w:pStyle w:val="NormalWeb"/>
        <w:spacing w:before="0" w:beforeAutospacing="0" w:after="240" w:afterAutospacing="0" w:line="360" w:lineRule="atLeast"/>
        <w:rPr>
          <w:rFonts w:ascii="Segoe UI" w:hAnsi="Segoe UI" w:cs="Segoe UI"/>
          <w:color w:val="333333"/>
        </w:rPr>
      </w:pPr>
    </w:p>
    <w:p w:rsidR="004B2B3A" w:rsidRDefault="004B2B3A" w:rsidP="004B2B3A"/>
    <w:p w:rsidR="004B2B3A" w:rsidRDefault="004B2B3A" w:rsidP="004B2B3A">
      <w:pPr>
        <w:pStyle w:val="Heading2"/>
      </w:pPr>
      <w:r>
        <w:t>TRAJ Trajectory Planning Algorithms</w:t>
      </w:r>
    </w:p>
    <w:p w:rsidR="004B2B3A" w:rsidRDefault="004B2B3A" w:rsidP="004B2B3A">
      <w:pPr>
        <w:autoSpaceDE w:val="0"/>
        <w:autoSpaceDN w:val="0"/>
        <w:adjustRightInd w:val="0"/>
        <w:spacing w:after="0" w:line="240" w:lineRule="auto"/>
        <w:rPr>
          <w:rFonts w:ascii="Consolas" w:hAnsi="Consolas" w:cs="Consolas"/>
          <w:sz w:val="19"/>
          <w:szCs w:val="19"/>
        </w:rPr>
      </w:pPr>
    </w:p>
    <w:p w:rsidR="004B2B3A" w:rsidRPr="00466268" w:rsidRDefault="004B2B3A" w:rsidP="004B2B3A">
      <w:r w:rsidRPr="00466268">
        <w:t xml:space="preserve">  Trajectory planning functions</w:t>
      </w:r>
      <w:r>
        <w:t xml:space="preserve"> abbreviations:</w:t>
      </w:r>
    </w:p>
    <w:p w:rsidR="004B2B3A" w:rsidRPr="00466268" w:rsidRDefault="004B2B3A" w:rsidP="004B2B3A">
      <w:pPr>
        <w:pStyle w:val="ListParagraph"/>
        <w:numPr>
          <w:ilvl w:val="0"/>
          <w:numId w:val="6"/>
        </w:numPr>
      </w:pPr>
      <w:r w:rsidRPr="00466268">
        <w:t>CV means constant velocity, CA means constant acceleration,</w:t>
      </w:r>
    </w:p>
    <w:p w:rsidR="004B2B3A" w:rsidRPr="00466268" w:rsidRDefault="004B2B3A" w:rsidP="004B2B3A">
      <w:pPr>
        <w:pStyle w:val="ListParagraph"/>
        <w:numPr>
          <w:ilvl w:val="0"/>
          <w:numId w:val="6"/>
        </w:numPr>
      </w:pPr>
      <w:r w:rsidRPr="00466268">
        <w:t>CJ means constant jerk.</w:t>
      </w:r>
    </w:p>
    <w:p w:rsidR="004B2B3A" w:rsidRDefault="004B2B3A" w:rsidP="004B2B3A">
      <w:pPr>
        <w:autoSpaceDE w:val="0"/>
        <w:autoSpaceDN w:val="0"/>
        <w:adjustRightInd w:val="0"/>
        <w:spacing w:after="0" w:line="240" w:lineRule="auto"/>
        <w:rPr>
          <w:rFonts w:ascii="Consolas" w:hAnsi="Consolas" w:cs="Consolas"/>
          <w:sz w:val="19"/>
          <w:szCs w:val="19"/>
        </w:rPr>
      </w:pPr>
    </w:p>
    <w:p w:rsidR="004B2B3A" w:rsidRDefault="004B2B3A" w:rsidP="004B2B3A">
      <w:r>
        <w:t xml:space="preserve">The Go Motion trajectory planning algorithms are based on smooth   velocity profiling with bounded speed, acceleration and jerk, called   "constant jerk" or "S-curve" velocity profiling. This gives smoother   control than "trapezoidal" velocity profiling, which transitions   instantaneously between acceleration and no acceleration and incurs   spikes in unbounded jerk. </w:t>
      </w:r>
    </w:p>
    <w:p w:rsidR="004B2B3A" w:rsidRDefault="004B2B3A" w:rsidP="004B2B3A">
      <w:pPr>
        <w:autoSpaceDE w:val="0"/>
        <w:autoSpaceDN w:val="0"/>
        <w:adjustRightInd w:val="0"/>
        <w:spacing w:after="0" w:line="240" w:lineRule="auto"/>
        <w:rPr>
          <w:rFonts w:ascii="Consolas" w:hAnsi="Consolas" w:cs="Consolas"/>
          <w:sz w:val="19"/>
          <w:szCs w:val="19"/>
        </w:rPr>
      </w:pPr>
    </w:p>
    <w:p w:rsidR="004B2B3A" w:rsidRDefault="004B2B3A" w:rsidP="004B2B3A">
      <w:pPr>
        <w:autoSpaceDE w:val="0"/>
        <w:autoSpaceDN w:val="0"/>
        <w:adjustRightInd w:val="0"/>
        <w:spacing w:after="0" w:line="240" w:lineRule="auto"/>
      </w:pPr>
      <w:r>
        <w:t xml:space="preserve">Constant-jerk (CJ) profiling is shown in Figure 1, a plot of the   speed versus time. There are 7 phases to the motion. Phase 1 is a   jerk phase, where the acceleration varies smoothly from 0 at time 0   to \a a1 at time \a t1 following the jerk (change in acceleration per unit   time) \a j0. Phase 2 is an acceleration phase, with   constant acceleration \a a1 throughout. Phase 3 is a jerk phase (or   de-jerk phase) with constant (negative) jerk slowing down the   acceleration from \a a1 to 0. Phase 4 is a constant speed phase at   speed \a v3. Phase 5 is a constant-jerk counterpart to phase 3,   where the deceleration varies smoothly from 0 to \a -a1. Phase 6 is   a constant-acceleration counterpart to phase 2. Phase 7 is a   </w:t>
      </w:r>
      <w:r>
        <w:lastRenderedPageBreak/>
        <w:t xml:space="preserve">constant-jerk counterpart to phase 1, where the deceleration varies   smoothly from \a -a1 to 0 and motion stops. </w:t>
      </w:r>
    </w:p>
    <w:p w:rsidR="004B2B3A" w:rsidRDefault="004B2B3A" w:rsidP="004B2B3A">
      <w:pPr>
        <w:autoSpaceDE w:val="0"/>
        <w:autoSpaceDN w:val="0"/>
        <w:adjustRightInd w:val="0"/>
        <w:spacing w:after="0" w:line="240" w:lineRule="auto"/>
      </w:pPr>
    </w:p>
    <w:p w:rsidR="004B2B3A" w:rsidRDefault="004B2B3A" w:rsidP="004B2B3A">
      <w:pPr>
        <w:keepNext/>
        <w:autoSpaceDE w:val="0"/>
        <w:autoSpaceDN w:val="0"/>
        <w:adjustRightInd w:val="0"/>
        <w:spacing w:after="0" w:line="240" w:lineRule="auto"/>
      </w:pPr>
      <w:r>
        <w:rPr>
          <w:rFonts w:ascii="Consolas" w:hAnsi="Consolas" w:cs="Consolas"/>
          <w:noProof/>
          <w:sz w:val="19"/>
          <w:szCs w:val="19"/>
        </w:rPr>
        <w:drawing>
          <wp:inline distT="0" distB="0" distL="0" distR="0" wp14:anchorId="39683C86" wp14:editId="6EE6B4BF">
            <wp:extent cx="5943600" cy="19850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0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985010"/>
                    </a:xfrm>
                    <a:prstGeom prst="rect">
                      <a:avLst/>
                    </a:prstGeom>
                  </pic:spPr>
                </pic:pic>
              </a:graphicData>
            </a:graphic>
          </wp:inline>
        </w:drawing>
      </w:r>
    </w:p>
    <w:p w:rsidR="004B2B3A" w:rsidRDefault="004B2B3A" w:rsidP="004B2B3A">
      <w:pPr>
        <w:pStyle w:val="Caption"/>
        <w:jc w:val="center"/>
        <w:rPr>
          <w:rFonts w:ascii="Consolas" w:hAnsi="Consolas" w:cs="Consolas"/>
          <w:sz w:val="19"/>
          <w:szCs w:val="19"/>
        </w:rPr>
      </w:pPr>
      <w:r>
        <w:t xml:space="preserve">Figure </w:t>
      </w:r>
      <w:r w:rsidR="001A3CAF">
        <w:fldChar w:fldCharType="begin"/>
      </w:r>
      <w:r w:rsidR="001A3CAF">
        <w:instrText xml:space="preserve"> SEQ Figure \* ARABIC </w:instrText>
      </w:r>
      <w:r w:rsidR="001A3CAF">
        <w:fldChar w:fldCharType="separate"/>
      </w:r>
      <w:r w:rsidR="00AA1CF6">
        <w:rPr>
          <w:noProof/>
        </w:rPr>
        <w:t>6</w:t>
      </w:r>
      <w:r w:rsidR="001A3CAF">
        <w:rPr>
          <w:noProof/>
        </w:rPr>
        <w:fldChar w:fldCharType="end"/>
      </w:r>
      <w:r>
        <w:t xml:space="preserve"> </w:t>
      </w:r>
      <w:r w:rsidRPr="00526CE9">
        <w:t>Constant jerk velocity profiling.</w:t>
      </w:r>
    </w:p>
    <w:p w:rsidR="004B2B3A" w:rsidRDefault="004B2B3A" w:rsidP="004B2B3A">
      <w:pPr>
        <w:autoSpaceDE w:val="0"/>
        <w:autoSpaceDN w:val="0"/>
        <w:adjustRightInd w:val="0"/>
        <w:spacing w:after="0" w:line="240" w:lineRule="auto"/>
        <w:rPr>
          <w:rFonts w:ascii="Consolas" w:hAnsi="Consolas" w:cs="Consolas"/>
          <w:sz w:val="19"/>
          <w:szCs w:val="19"/>
        </w:rPr>
      </w:pPr>
    </w:p>
    <w:p w:rsidR="004B2B3A" w:rsidRDefault="00367BFE" w:rsidP="00367BFE">
      <w:pPr>
        <w:pStyle w:val="Heading2"/>
      </w:pPr>
      <w:r>
        <w:t>Rviz display of the robot tf (transform) display</w:t>
      </w:r>
    </w:p>
    <w:p w:rsidR="00367BFE" w:rsidRDefault="00367BFE" w:rsidP="00367BFE">
      <w:r>
        <w:t>In order to get a visualization of the axes for each axis of you robot, rviz can offer this service is you ADD the "TF" module. Assuming you have started Rviz and configured it so that there is a robot description and the Robot Model module has been added to Rviz,  you can turn on the axes visualization for the links you desire to visualize them. Below, link_1 through link_6 have axis visualization enabled :</w:t>
      </w:r>
    </w:p>
    <w:p w:rsidR="004B2B3A" w:rsidRDefault="004B2B3A" w:rsidP="004B2B3A"/>
    <w:p w:rsidR="00367BFE" w:rsidRDefault="00367BFE" w:rsidP="004B2B3A">
      <w:r>
        <w:rPr>
          <w:noProof/>
        </w:rPr>
        <w:lastRenderedPageBreak/>
        <w:drawing>
          <wp:inline distT="0" distB="0" distL="0" distR="0">
            <wp:extent cx="5943600" cy="4202610"/>
            <wp:effectExtent l="0" t="0" r="0" b="7620"/>
            <wp:docPr id="12" name="Picture 12" descr="X:\Pictures\S4UEC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Pictures\S4UECL~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202610"/>
                    </a:xfrm>
                    <a:prstGeom prst="rect">
                      <a:avLst/>
                    </a:prstGeom>
                    <a:noFill/>
                    <a:ln>
                      <a:noFill/>
                    </a:ln>
                  </pic:spPr>
                </pic:pic>
              </a:graphicData>
            </a:graphic>
          </wp:inline>
        </w:drawing>
      </w:r>
    </w:p>
    <w:p w:rsidR="004B2B3A" w:rsidRDefault="004B2B3A" w:rsidP="004B2B3A"/>
    <w:p w:rsidR="00367BFE" w:rsidRDefault="00367BFE" w:rsidP="004B2B3A"/>
    <w:p w:rsidR="00367BFE" w:rsidRDefault="00367BFE" w:rsidP="004B2B3A">
      <w:r>
        <w:t>Here is another vantage point:</w:t>
      </w:r>
    </w:p>
    <w:p w:rsidR="00367BFE" w:rsidRDefault="006F3041" w:rsidP="004B2B3A">
      <w:r>
        <w:rPr>
          <w:noProof/>
        </w:rPr>
        <w:lastRenderedPageBreak/>
        <w:drawing>
          <wp:inline distT="0" distB="0" distL="0" distR="0">
            <wp:extent cx="4236720" cy="6050280"/>
            <wp:effectExtent l="0" t="0" r="0" b="7620"/>
            <wp:docPr id="13" name="Picture 13" descr="X:\Pictures\S4AF5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Pictures\S4AF59~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36720" cy="6050280"/>
                    </a:xfrm>
                    <a:prstGeom prst="rect">
                      <a:avLst/>
                    </a:prstGeom>
                    <a:noFill/>
                    <a:ln>
                      <a:noFill/>
                    </a:ln>
                  </pic:spPr>
                </pic:pic>
              </a:graphicData>
            </a:graphic>
          </wp:inline>
        </w:drawing>
      </w:r>
    </w:p>
    <w:p w:rsidR="00D8749E" w:rsidRDefault="00D8749E" w:rsidP="004B2B3A">
      <w:r>
        <w:t>T</w:t>
      </w:r>
      <w:r w:rsidRPr="00D8749E">
        <w:t>he X axis is indicated in red, the Y axis is indicated in green, and the Z axis is indicated in blue.</w:t>
      </w:r>
      <w:r>
        <w:t xml:space="preserve"> (</w:t>
      </w:r>
      <w:hyperlink r:id="rId26" w:history="1">
        <w:r w:rsidRPr="002910F8">
          <w:rPr>
            <w:rStyle w:val="Hyperlink"/>
          </w:rPr>
          <w:t>http://wiki.ros.org/rviz/DisplayTypes/TF</w:t>
        </w:r>
      </w:hyperlink>
      <w:r>
        <w:t xml:space="preserve">). </w:t>
      </w:r>
      <w:r w:rsidR="007E2BEF">
        <w:t xml:space="preserve"> Thus, in the scene above the bolt is located at (.25,-45,0) which is not the centroid of the object.</w:t>
      </w:r>
    </w:p>
    <w:p w:rsidR="00504846" w:rsidRDefault="00504846" w:rsidP="00504846">
      <w:pPr>
        <w:pStyle w:val="Heading2"/>
      </w:pPr>
      <w:r>
        <w:t>Finding the pose of an object in the RVIZ scene</w:t>
      </w:r>
    </w:p>
    <w:p w:rsidR="00504846" w:rsidRDefault="00504846" w:rsidP="004B2B3A">
      <w:r>
        <w:t>The STL meshes mapping into the Rviz scene use a pose to position the STL object. At this point in time, this Rviz mapping of the object pose is that it is not a centroid or it would be assumed the centroid of the pose to place the bolt object would give the bolt location – and it does not.</w:t>
      </w:r>
    </w:p>
    <w:p w:rsidR="00504846" w:rsidRDefault="00504846" w:rsidP="004B2B3A">
      <w:r>
        <w:lastRenderedPageBreak/>
        <w:t>Instead trusty joint publisher GUI has sliders to move the joint values around to place the robot with the correct position and orientation to pick up the bolt. Suffice to say that it was not trivial centering the robot over the bolt but can be done. You can get the joint positions on the Joint State Publisher GUI :</w:t>
      </w:r>
    </w:p>
    <w:p w:rsidR="00504846" w:rsidRDefault="00504846" w:rsidP="004B2B3A">
      <w:r>
        <w:rPr>
          <w:noProof/>
        </w:rPr>
        <w:drawing>
          <wp:inline distT="0" distB="0" distL="0" distR="0" wp14:anchorId="2F35C3DB" wp14:editId="3CA77F67">
            <wp:extent cx="3703320" cy="4678680"/>
            <wp:effectExtent l="0" t="0" r="0" b="7620"/>
            <wp:docPr id="7" name="Picture 7" descr="X:\Pictures\SIQQ7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Pictures\SIQQ7G~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03320" cy="4678680"/>
                    </a:xfrm>
                    <a:prstGeom prst="rect">
                      <a:avLst/>
                    </a:prstGeom>
                    <a:noFill/>
                    <a:ln>
                      <a:noFill/>
                    </a:ln>
                  </pic:spPr>
                </pic:pic>
              </a:graphicData>
            </a:graphic>
          </wp:inline>
        </w:drawing>
      </w:r>
    </w:p>
    <w:p w:rsidR="00504846" w:rsidRDefault="00504846" w:rsidP="004B2B3A"/>
    <w:p w:rsidR="00504846" w:rsidRDefault="00504846" w:rsidP="004B2B3A">
      <w:r>
        <w:t>Assuming you have started Rviz and configured it so that there is a robot description and the Robot Model module has been added to Rviz, you can read the position and orientation of link_6 which should place the robot in the correct position to grasp the bolt:</w:t>
      </w:r>
    </w:p>
    <w:p w:rsidR="00504846" w:rsidRDefault="00504846" w:rsidP="004B2B3A">
      <w:r>
        <w:rPr>
          <w:noProof/>
        </w:rPr>
        <w:lastRenderedPageBreak/>
        <w:drawing>
          <wp:inline distT="0" distB="0" distL="0" distR="0">
            <wp:extent cx="5943600" cy="3877837"/>
            <wp:effectExtent l="0" t="0" r="0" b="8890"/>
            <wp:docPr id="8" name="Picture 8" descr="X:\Pictures\S8O9AW~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Pictures\S8O9AW~F.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77837"/>
                    </a:xfrm>
                    <a:prstGeom prst="rect">
                      <a:avLst/>
                    </a:prstGeom>
                    <a:noFill/>
                    <a:ln>
                      <a:noFill/>
                    </a:ln>
                  </pic:spPr>
                </pic:pic>
              </a:graphicData>
            </a:graphic>
          </wp:inline>
        </w:drawing>
      </w:r>
    </w:p>
    <w:p w:rsidR="004B2B3A" w:rsidRDefault="004B2B3A" w:rsidP="004671E9">
      <w:pPr>
        <w:pStyle w:val="Heading1"/>
      </w:pPr>
      <w:r w:rsidRPr="00EF09CE">
        <w:rPr>
          <w:rFonts w:ascii="Arial" w:hAnsi="Arial" w:cs="Arial"/>
          <w:color w:val="777777"/>
          <w:sz w:val="38"/>
          <w:szCs w:val="38"/>
        </w:rPr>
        <w:br/>
      </w:r>
      <w:r w:rsidR="004671E9">
        <w:t>Two Robot Cooperative Behavior</w:t>
      </w:r>
    </w:p>
    <w:p w:rsidR="004506EE" w:rsidRDefault="004671E9" w:rsidP="004B2B3A">
      <w:r>
        <w:t xml:space="preserve">The addition of a Motoman with gripper was done with XACRO/URDF. Originally, there was a problem with attempting to </w:t>
      </w:r>
      <w:r w:rsidR="004506EE">
        <w:t>move the base_link</w:t>
      </w:r>
      <w:r>
        <w:t xml:space="preserve"> frame </w:t>
      </w:r>
      <w:r w:rsidR="004506EE">
        <w:t>of the fanuc robot</w:t>
      </w:r>
    </w:p>
    <w:p w:rsidR="004506EE" w:rsidRDefault="004506EE" w:rsidP="004506EE">
      <w:pPr>
        <w:pStyle w:val="BoxedCode"/>
        <w:rPr>
          <w:rStyle w:val="pln"/>
        </w:rPr>
      </w:pPr>
      <w:r>
        <w:rPr>
          <w:rStyle w:val="tag"/>
        </w:rPr>
        <w:t>&lt;link</w:t>
      </w:r>
      <w:r>
        <w:rPr>
          <w:rStyle w:val="pln"/>
        </w:rPr>
        <w:t xml:space="preserve"> </w:t>
      </w:r>
      <w:r>
        <w:rPr>
          <w:rStyle w:val="atn"/>
          <w:rFonts w:eastAsiaTheme="majorEastAsia"/>
        </w:rPr>
        <w:t>name</w:t>
      </w:r>
      <w:r>
        <w:rPr>
          <w:rStyle w:val="pun"/>
        </w:rPr>
        <w:t>=</w:t>
      </w:r>
      <w:r>
        <w:rPr>
          <w:rStyle w:val="atv"/>
        </w:rPr>
        <w:t>"base_link"</w:t>
      </w:r>
      <w:r>
        <w:rPr>
          <w:rStyle w:val="tag"/>
        </w:rPr>
        <w:t>&gt;</w:t>
      </w:r>
    </w:p>
    <w:p w:rsidR="004506EE" w:rsidRDefault="004506EE" w:rsidP="004506EE">
      <w:pPr>
        <w:pStyle w:val="BoxedCode"/>
        <w:rPr>
          <w:rStyle w:val="pln"/>
        </w:rPr>
      </w:pPr>
      <w:r>
        <w:rPr>
          <w:rStyle w:val="pln"/>
        </w:rPr>
        <w:t xml:space="preserve">  </w:t>
      </w:r>
      <w:r>
        <w:rPr>
          <w:rStyle w:val="tag"/>
        </w:rPr>
        <w:t>&lt;visual&gt;</w:t>
      </w:r>
    </w:p>
    <w:p w:rsidR="004506EE" w:rsidRDefault="004506EE" w:rsidP="004506EE">
      <w:pPr>
        <w:pStyle w:val="BoxedCode"/>
        <w:rPr>
          <w:rStyle w:val="pln"/>
        </w:rPr>
      </w:pPr>
      <w:r>
        <w:rPr>
          <w:rStyle w:val="pln"/>
        </w:rPr>
        <w:t xml:space="preserve">    </w:t>
      </w:r>
      <w:r>
        <w:rPr>
          <w:rStyle w:val="tag"/>
        </w:rPr>
        <w:t>&lt;origin</w:t>
      </w:r>
      <w:r>
        <w:rPr>
          <w:rStyle w:val="pln"/>
        </w:rPr>
        <w:t xml:space="preserve"> </w:t>
      </w:r>
      <w:r>
        <w:rPr>
          <w:rStyle w:val="atn"/>
          <w:rFonts w:eastAsiaTheme="majorEastAsia"/>
        </w:rPr>
        <w:t>rpy</w:t>
      </w:r>
      <w:r>
        <w:rPr>
          <w:rStyle w:val="pun"/>
        </w:rPr>
        <w:t>=</w:t>
      </w:r>
      <w:r>
        <w:rPr>
          <w:rStyle w:val="atv"/>
        </w:rPr>
        <w:t>"0 0 0"</w:t>
      </w:r>
      <w:r>
        <w:rPr>
          <w:rStyle w:val="pln"/>
        </w:rPr>
        <w:t xml:space="preserve"> </w:t>
      </w:r>
      <w:r>
        <w:rPr>
          <w:rStyle w:val="atn"/>
          <w:rFonts w:eastAsiaTheme="majorEastAsia"/>
        </w:rPr>
        <w:t>xyz</w:t>
      </w:r>
      <w:r>
        <w:rPr>
          <w:rStyle w:val="pun"/>
        </w:rPr>
        <w:t>=</w:t>
      </w:r>
      <w:r>
        <w:rPr>
          <w:rStyle w:val="atv"/>
        </w:rPr>
        <w:t>"0 -0.5 0"</w:t>
      </w:r>
      <w:r>
        <w:rPr>
          <w:rStyle w:val="tag"/>
        </w:rPr>
        <w:t>/&gt;</w:t>
      </w:r>
    </w:p>
    <w:p w:rsidR="004506EE" w:rsidRDefault="004506EE" w:rsidP="004506EE">
      <w:pPr>
        <w:pStyle w:val="BoxedCode"/>
        <w:rPr>
          <w:rStyle w:val="pln"/>
        </w:rPr>
      </w:pPr>
      <w:r>
        <w:rPr>
          <w:rStyle w:val="pln"/>
        </w:rPr>
        <w:t xml:space="preserve">    </w:t>
      </w:r>
      <w:r>
        <w:rPr>
          <w:rStyle w:val="tag"/>
        </w:rPr>
        <w:t>&lt;geometry&gt;</w:t>
      </w:r>
    </w:p>
    <w:p w:rsidR="004506EE" w:rsidRDefault="004506EE" w:rsidP="004506EE">
      <w:pPr>
        <w:pStyle w:val="BoxedCode"/>
        <w:rPr>
          <w:rStyle w:val="pln"/>
        </w:rPr>
      </w:pPr>
      <w:r>
        <w:rPr>
          <w:rStyle w:val="pln"/>
        </w:rPr>
        <w:t xml:space="preserve">      </w:t>
      </w:r>
      <w:r>
        <w:rPr>
          <w:rStyle w:val="tag"/>
        </w:rPr>
        <w:t>&lt;mesh</w:t>
      </w:r>
      <w:r>
        <w:rPr>
          <w:rStyle w:val="pln"/>
        </w:rPr>
        <w:t xml:space="preserve"> </w:t>
      </w:r>
      <w:r>
        <w:rPr>
          <w:rStyle w:val="atn"/>
          <w:rFonts w:eastAsiaTheme="majorEastAsia"/>
        </w:rPr>
        <w:t>filename</w:t>
      </w:r>
      <w:r>
        <w:rPr>
          <w:rStyle w:val="pun"/>
        </w:rPr>
        <w:t>=</w:t>
      </w:r>
      <w:r>
        <w:rPr>
          <w:rStyle w:val="atv"/>
        </w:rPr>
        <w:t>"package://fanuc_lrmate200id_support/meshes/lrmate200id/visual/base_link.stl"</w:t>
      </w:r>
      <w:r>
        <w:rPr>
          <w:rStyle w:val="pln"/>
        </w:rPr>
        <w:t xml:space="preserve"> </w:t>
      </w:r>
      <w:r>
        <w:rPr>
          <w:rStyle w:val="atn"/>
          <w:rFonts w:eastAsiaTheme="majorEastAsia"/>
        </w:rPr>
        <w:t>scale</w:t>
      </w:r>
      <w:r>
        <w:rPr>
          <w:rStyle w:val="pun"/>
        </w:rPr>
        <w:t>=</w:t>
      </w:r>
      <w:r>
        <w:rPr>
          <w:rStyle w:val="atv"/>
        </w:rPr>
        <w:t>"1.0 1.0 1.0"</w:t>
      </w:r>
      <w:r>
        <w:rPr>
          <w:rStyle w:val="tag"/>
        </w:rPr>
        <w:t>/&gt;</w:t>
      </w:r>
    </w:p>
    <w:p w:rsidR="004506EE" w:rsidRDefault="004506EE" w:rsidP="004506EE">
      <w:pPr>
        <w:pStyle w:val="BoxedCode"/>
        <w:rPr>
          <w:rStyle w:val="pln"/>
        </w:rPr>
      </w:pPr>
      <w:r>
        <w:rPr>
          <w:rStyle w:val="pln"/>
        </w:rPr>
        <w:t xml:space="preserve">    </w:t>
      </w:r>
      <w:r>
        <w:rPr>
          <w:rStyle w:val="tag"/>
        </w:rPr>
        <w:t>&lt;/geometry&gt;</w:t>
      </w:r>
    </w:p>
    <w:p w:rsidR="004506EE" w:rsidRDefault="004506EE" w:rsidP="004506EE">
      <w:pPr>
        <w:pStyle w:val="BoxedCode"/>
      </w:pPr>
      <w:r>
        <w:rPr>
          <w:rStyle w:val="pln"/>
        </w:rPr>
        <w:t xml:space="preserve">    ....</w:t>
      </w:r>
    </w:p>
    <w:p w:rsidR="004506EE" w:rsidRDefault="004506EE" w:rsidP="004B2B3A"/>
    <w:p w:rsidR="004671E9" w:rsidRDefault="004506EE" w:rsidP="004B2B3A">
      <w:r>
        <w:t xml:space="preserve">But </w:t>
      </w:r>
      <w:hyperlink r:id="rId29" w:anchor="post-id-244198" w:history="1">
        <w:r w:rsidRPr="00061BB5">
          <w:rPr>
            <w:rStyle w:val="Hyperlink"/>
          </w:rPr>
          <w:t>http://answers.ros.org/question/243910/easily-move-relative-base-position-in-urdf-for-2-seperate-robots/?answer=244198#post-id-244198</w:t>
        </w:r>
      </w:hyperlink>
      <w:r>
        <w:t xml:space="preserve"> offered a concrete solution using a shared world frame that was used to create two robots each with a base offset sharing a common world frame.</w:t>
      </w:r>
      <w:r w:rsidR="004671E9">
        <w:t xml:space="preserve"> </w:t>
      </w:r>
    </w:p>
    <w:p w:rsidR="00504846" w:rsidRDefault="00504846" w:rsidP="004B2B3A"/>
    <w:p w:rsidR="004506EE" w:rsidRDefault="004506EE" w:rsidP="004506EE">
      <w:pPr>
        <w:pStyle w:val="BoxedCode"/>
        <w:jc w:val="left"/>
      </w:pPr>
      <w:r w:rsidRPr="004506EE">
        <w:lastRenderedPageBreak/>
        <w:t>&lt;!-- File lrmate200id.x</w:t>
      </w:r>
      <w:r>
        <w:t>acro --&gt;</w:t>
      </w:r>
    </w:p>
    <w:p w:rsidR="004671E9" w:rsidRDefault="004671E9" w:rsidP="004506EE">
      <w:pPr>
        <w:pStyle w:val="BoxedCode"/>
        <w:jc w:val="left"/>
      </w:pPr>
      <w:r>
        <w:t>&lt;?</w:t>
      </w:r>
      <w:r>
        <w:rPr>
          <w:color w:val="A31515"/>
        </w:rPr>
        <w:t>xml</w:t>
      </w:r>
      <w:r>
        <w:t xml:space="preserve"> </w:t>
      </w:r>
      <w:r>
        <w:rPr>
          <w:color w:val="FF0000"/>
        </w:rPr>
        <w:t>version</w:t>
      </w:r>
      <w:r>
        <w:t>="1.0"?&gt;</w:t>
      </w:r>
    </w:p>
    <w:p w:rsidR="004671E9" w:rsidRDefault="004671E9" w:rsidP="004506EE">
      <w:pPr>
        <w:pStyle w:val="BoxedCode"/>
        <w:jc w:val="left"/>
      </w:pPr>
      <w:r>
        <w:t>&lt;</w:t>
      </w:r>
      <w:r>
        <w:rPr>
          <w:color w:val="A31515"/>
        </w:rPr>
        <w:t>robot</w:t>
      </w:r>
      <w:r>
        <w:t xml:space="preserve"> </w:t>
      </w:r>
      <w:r>
        <w:rPr>
          <w:color w:val="FF0000"/>
        </w:rPr>
        <w:t>name</w:t>
      </w:r>
      <w:r>
        <w:t xml:space="preserve">="fanuc_lrmate200id" </w:t>
      </w:r>
      <w:r>
        <w:rPr>
          <w:color w:val="FF0000"/>
        </w:rPr>
        <w:t>xmlns:xacro</w:t>
      </w:r>
      <w:r>
        <w:t>="http://ros.org/wiki/xacro"&gt;</w:t>
      </w:r>
    </w:p>
    <w:p w:rsidR="004671E9" w:rsidRDefault="004671E9" w:rsidP="004506EE">
      <w:pPr>
        <w:pStyle w:val="BoxedCode"/>
        <w:jc w:val="left"/>
      </w:pPr>
      <w:r>
        <w:t xml:space="preserve">  &lt;</w:t>
      </w:r>
      <w:r>
        <w:rPr>
          <w:color w:val="A31515"/>
        </w:rPr>
        <w:t>xacro:include</w:t>
      </w:r>
      <w:r>
        <w:t xml:space="preserve"> </w:t>
      </w:r>
      <w:r>
        <w:rPr>
          <w:color w:val="FF0000"/>
        </w:rPr>
        <w:t>filename</w:t>
      </w:r>
      <w:r>
        <w:t>="$(find fanuc_lrmate200id_support)/urdf/lrmate200id_macro.xacro"/&gt;</w:t>
      </w:r>
    </w:p>
    <w:p w:rsidR="004671E9" w:rsidRDefault="004671E9" w:rsidP="004506EE">
      <w:pPr>
        <w:pStyle w:val="BoxedCode"/>
        <w:jc w:val="left"/>
      </w:pPr>
      <w:r>
        <w:t xml:space="preserve">   &lt;</w:t>
      </w:r>
      <w:r>
        <w:rPr>
          <w:color w:val="A31515"/>
        </w:rPr>
        <w:t>xacro:include</w:t>
      </w:r>
      <w:r>
        <w:t xml:space="preserve"> </w:t>
      </w:r>
      <w:r>
        <w:rPr>
          <w:color w:val="FF0000"/>
        </w:rPr>
        <w:t>filename</w:t>
      </w:r>
      <w:r>
        <w:t>="$(find fanuc_lrmate200id_support)/urdf/robotiq_c2_model_macro.xacro"/&gt;</w:t>
      </w:r>
    </w:p>
    <w:p w:rsidR="004671E9" w:rsidRDefault="004671E9" w:rsidP="004506EE">
      <w:pPr>
        <w:pStyle w:val="BoxedCode"/>
        <w:jc w:val="left"/>
      </w:pPr>
      <w:r>
        <w:t xml:space="preserve">   &lt;</w:t>
      </w:r>
      <w:r>
        <w:rPr>
          <w:color w:val="A31515"/>
        </w:rPr>
        <w:t>xacro:include</w:t>
      </w:r>
      <w:r>
        <w:t xml:space="preserve"> </w:t>
      </w:r>
      <w:r>
        <w:rPr>
          <w:color w:val="FF0000"/>
        </w:rPr>
        <w:t>filename</w:t>
      </w:r>
      <w:r>
        <w:t>="$(find motoman_sia20d_support)/urdf/sia20d_macro.xacro"/&gt;</w:t>
      </w:r>
    </w:p>
    <w:p w:rsidR="004671E9" w:rsidRDefault="004671E9" w:rsidP="004506EE">
      <w:pPr>
        <w:pStyle w:val="BoxedCode"/>
        <w:jc w:val="left"/>
      </w:pPr>
      <w:r>
        <w:t xml:space="preserve">    &lt;</w:t>
      </w:r>
      <w:r>
        <w:rPr>
          <w:color w:val="A31515"/>
        </w:rPr>
        <w:t>xacro:fanuc_lrmate200id</w:t>
      </w:r>
      <w:r>
        <w:t xml:space="preserve"> </w:t>
      </w:r>
      <w:r>
        <w:rPr>
          <w:color w:val="FF0000"/>
        </w:rPr>
        <w:t>prefix</w:t>
      </w:r>
      <w:r>
        <w:t>="fanuc_"/&gt;</w:t>
      </w:r>
    </w:p>
    <w:p w:rsidR="004506EE" w:rsidRDefault="004506EE" w:rsidP="004506EE">
      <w:pPr>
        <w:pStyle w:val="BoxedCode"/>
        <w:jc w:val="left"/>
      </w:pPr>
    </w:p>
    <w:p w:rsidR="004671E9" w:rsidRDefault="004671E9" w:rsidP="004506EE">
      <w:pPr>
        <w:pStyle w:val="BoxedCode"/>
        <w:jc w:val="left"/>
      </w:pPr>
      <w:r>
        <w:t xml:space="preserve">   &lt;</w:t>
      </w:r>
      <w:r>
        <w:rPr>
          <w:color w:val="A31515"/>
        </w:rPr>
        <w:t>xacro:robotiq_c2_model</w:t>
      </w:r>
      <w:r>
        <w:t xml:space="preserve"> </w:t>
      </w:r>
      <w:r>
        <w:rPr>
          <w:color w:val="FF0000"/>
        </w:rPr>
        <w:t>prefix</w:t>
      </w:r>
      <w:r>
        <w:t>="fanuc_"/&gt;</w:t>
      </w:r>
    </w:p>
    <w:p w:rsidR="004671E9" w:rsidRDefault="004671E9" w:rsidP="004506EE">
      <w:pPr>
        <w:pStyle w:val="BoxedCode"/>
        <w:jc w:val="left"/>
      </w:pPr>
      <w:r>
        <w:t xml:space="preserve">    &lt;</w:t>
      </w:r>
      <w:r>
        <w:rPr>
          <w:color w:val="A31515"/>
        </w:rPr>
        <w:t>xacro:motoman_sia20d</w:t>
      </w:r>
      <w:r>
        <w:t xml:space="preserve"> </w:t>
      </w:r>
      <w:r>
        <w:rPr>
          <w:color w:val="FF0000"/>
        </w:rPr>
        <w:t>prefix</w:t>
      </w:r>
      <w:r>
        <w:t>="motoman_"/&gt;</w:t>
      </w:r>
    </w:p>
    <w:p w:rsidR="004671E9" w:rsidRDefault="004671E9" w:rsidP="004506EE">
      <w:pPr>
        <w:pStyle w:val="BoxedCode"/>
        <w:jc w:val="left"/>
      </w:pPr>
      <w:r>
        <w:t xml:space="preserve">   &lt;</w:t>
      </w:r>
      <w:r>
        <w:rPr>
          <w:color w:val="A31515"/>
        </w:rPr>
        <w:t>xacro:robotiq_c2_model</w:t>
      </w:r>
      <w:r>
        <w:t xml:space="preserve"> </w:t>
      </w:r>
      <w:r>
        <w:rPr>
          <w:color w:val="FF0000"/>
        </w:rPr>
        <w:t>prefix</w:t>
      </w:r>
      <w:r>
        <w:t>="motoman_"/&gt;</w:t>
      </w:r>
    </w:p>
    <w:p w:rsidR="004671E9" w:rsidRDefault="004671E9" w:rsidP="004506EE">
      <w:pPr>
        <w:pStyle w:val="BoxedCode"/>
        <w:jc w:val="left"/>
      </w:pPr>
    </w:p>
    <w:p w:rsidR="004671E9" w:rsidRDefault="004671E9" w:rsidP="004506EE">
      <w:pPr>
        <w:pStyle w:val="BoxedCode"/>
        <w:jc w:val="left"/>
      </w:pPr>
      <w:r>
        <w:t xml:space="preserve">  &lt;</w:t>
      </w:r>
      <w:r>
        <w:rPr>
          <w:color w:val="A31515"/>
        </w:rPr>
        <w:t>link</w:t>
      </w:r>
      <w:r>
        <w:t xml:space="preserve"> </w:t>
      </w:r>
      <w:r>
        <w:rPr>
          <w:color w:val="FF0000"/>
        </w:rPr>
        <w:t>name</w:t>
      </w:r>
      <w:r>
        <w:t>="world" /&gt;</w:t>
      </w:r>
    </w:p>
    <w:p w:rsidR="004671E9" w:rsidRDefault="004671E9" w:rsidP="004506EE">
      <w:pPr>
        <w:pStyle w:val="BoxedCode"/>
        <w:jc w:val="left"/>
      </w:pPr>
      <w:r>
        <w:t xml:space="preserve"> </w:t>
      </w:r>
    </w:p>
    <w:p w:rsidR="004671E9" w:rsidRDefault="004671E9" w:rsidP="004506EE">
      <w:pPr>
        <w:pStyle w:val="BoxedCode"/>
        <w:jc w:val="left"/>
      </w:pPr>
      <w:r>
        <w:t xml:space="preserve">  &lt;!--</w:t>
      </w:r>
      <w:r>
        <w:rPr>
          <w:color w:val="008000"/>
        </w:rPr>
        <w:t xml:space="preserve"> Dummy Link </w:t>
      </w:r>
      <w:r>
        <w:t>--&gt;</w:t>
      </w:r>
    </w:p>
    <w:p w:rsidR="004671E9" w:rsidRDefault="004671E9" w:rsidP="004506EE">
      <w:pPr>
        <w:pStyle w:val="BoxedCode"/>
        <w:jc w:val="left"/>
      </w:pPr>
      <w:r>
        <w:t xml:space="preserve">  &lt;</w:t>
      </w:r>
      <w:r>
        <w:rPr>
          <w:color w:val="A31515"/>
        </w:rPr>
        <w:t>link</w:t>
      </w:r>
      <w:r>
        <w:t xml:space="preserve"> </w:t>
      </w:r>
      <w:r>
        <w:rPr>
          <w:color w:val="FF0000"/>
        </w:rPr>
        <w:t>name</w:t>
      </w:r>
      <w:r>
        <w:t>="link0" /&gt;</w:t>
      </w:r>
    </w:p>
    <w:p w:rsidR="004671E9" w:rsidRDefault="004671E9" w:rsidP="004506EE">
      <w:pPr>
        <w:pStyle w:val="BoxedCode"/>
        <w:jc w:val="left"/>
      </w:pPr>
      <w:r>
        <w:t xml:space="preserve">  &lt;</w:t>
      </w:r>
      <w:r>
        <w:rPr>
          <w:color w:val="A31515"/>
        </w:rPr>
        <w:t>joint</w:t>
      </w:r>
      <w:r>
        <w:t xml:space="preserve"> </w:t>
      </w:r>
      <w:r>
        <w:rPr>
          <w:color w:val="FF0000"/>
        </w:rPr>
        <w:t>name</w:t>
      </w:r>
      <w:r>
        <w:t xml:space="preserve">="world_joint" </w:t>
      </w:r>
      <w:r>
        <w:rPr>
          <w:color w:val="FF0000"/>
        </w:rPr>
        <w:t>type</w:t>
      </w:r>
      <w:r>
        <w:t>="fixed"&gt;</w:t>
      </w:r>
    </w:p>
    <w:p w:rsidR="004671E9" w:rsidRDefault="004671E9" w:rsidP="004506EE">
      <w:pPr>
        <w:pStyle w:val="BoxedCode"/>
        <w:jc w:val="left"/>
      </w:pPr>
      <w:r>
        <w:t xml:space="preserve">    &lt;</w:t>
      </w:r>
      <w:r>
        <w:rPr>
          <w:color w:val="A31515"/>
        </w:rPr>
        <w:t>parent</w:t>
      </w:r>
      <w:r>
        <w:t xml:space="preserve"> </w:t>
      </w:r>
      <w:r>
        <w:rPr>
          <w:color w:val="FF0000"/>
        </w:rPr>
        <w:t>link</w:t>
      </w:r>
      <w:r>
        <w:t>="world" /&gt;</w:t>
      </w:r>
    </w:p>
    <w:p w:rsidR="004671E9" w:rsidRDefault="004671E9" w:rsidP="004506EE">
      <w:pPr>
        <w:pStyle w:val="BoxedCode"/>
        <w:jc w:val="left"/>
      </w:pPr>
      <w:r>
        <w:t xml:space="preserve">    &lt;</w:t>
      </w:r>
      <w:r>
        <w:rPr>
          <w:color w:val="A31515"/>
        </w:rPr>
        <w:t>child</w:t>
      </w:r>
      <w:r>
        <w:t xml:space="preserve"> </w:t>
      </w:r>
      <w:r>
        <w:rPr>
          <w:color w:val="FF0000"/>
        </w:rPr>
        <w:t>link</w:t>
      </w:r>
      <w:r>
        <w:t>="link0" /&gt;</w:t>
      </w:r>
    </w:p>
    <w:p w:rsidR="004671E9" w:rsidRDefault="004671E9" w:rsidP="004506EE">
      <w:pPr>
        <w:pStyle w:val="BoxedCode"/>
        <w:jc w:val="left"/>
      </w:pPr>
      <w:r>
        <w:t xml:space="preserve">    &lt;</w:t>
      </w:r>
      <w:r>
        <w:rPr>
          <w:color w:val="A31515"/>
        </w:rPr>
        <w:t>origin</w:t>
      </w:r>
      <w:r>
        <w:t xml:space="preserve"> </w:t>
      </w:r>
      <w:r>
        <w:rPr>
          <w:color w:val="FF0000"/>
        </w:rPr>
        <w:t>xyz</w:t>
      </w:r>
      <w:r>
        <w:t xml:space="preserve">="0 0 0" </w:t>
      </w:r>
      <w:r>
        <w:rPr>
          <w:color w:val="FF0000"/>
        </w:rPr>
        <w:t>rpy</w:t>
      </w:r>
      <w:r>
        <w:t>="0 0 0"/&gt;</w:t>
      </w:r>
    </w:p>
    <w:p w:rsidR="004671E9" w:rsidRDefault="004671E9" w:rsidP="004506EE">
      <w:pPr>
        <w:pStyle w:val="BoxedCode"/>
        <w:jc w:val="left"/>
      </w:pPr>
      <w:r>
        <w:t xml:space="preserve">    &lt;</w:t>
      </w:r>
      <w:r>
        <w:rPr>
          <w:color w:val="A31515"/>
        </w:rPr>
        <w:t>axis</w:t>
      </w:r>
      <w:r>
        <w:t xml:space="preserve"> </w:t>
      </w:r>
      <w:r>
        <w:rPr>
          <w:color w:val="FF0000"/>
        </w:rPr>
        <w:t>xyz</w:t>
      </w:r>
      <w:r>
        <w:t>="0 0 1"/&gt;</w:t>
      </w:r>
    </w:p>
    <w:p w:rsidR="004671E9" w:rsidRDefault="004671E9" w:rsidP="004506EE">
      <w:pPr>
        <w:pStyle w:val="BoxedCode"/>
        <w:jc w:val="left"/>
      </w:pPr>
      <w:r>
        <w:t xml:space="preserve">  &lt;/</w:t>
      </w:r>
      <w:r>
        <w:rPr>
          <w:color w:val="A31515"/>
        </w:rPr>
        <w:t>joint</w:t>
      </w:r>
      <w:r>
        <w:t>&gt;</w:t>
      </w:r>
    </w:p>
    <w:p w:rsidR="004506EE" w:rsidRDefault="004506EE" w:rsidP="004506EE">
      <w:pPr>
        <w:pStyle w:val="BoxedCode"/>
        <w:jc w:val="left"/>
      </w:pPr>
    </w:p>
    <w:p w:rsidR="004671E9" w:rsidRDefault="004671E9" w:rsidP="004506EE">
      <w:pPr>
        <w:pStyle w:val="BoxedCode"/>
        <w:jc w:val="left"/>
      </w:pPr>
      <w:r>
        <w:t xml:space="preserve">  &lt;!--</w:t>
      </w:r>
      <w:r>
        <w:rPr>
          <w:color w:val="008000"/>
        </w:rPr>
        <w:t xml:space="preserve"> First Robot </w:t>
      </w:r>
      <w:r>
        <w:t>--&gt;</w:t>
      </w:r>
    </w:p>
    <w:p w:rsidR="004671E9" w:rsidRDefault="004671E9" w:rsidP="004506EE">
      <w:pPr>
        <w:pStyle w:val="BoxedCode"/>
        <w:jc w:val="left"/>
      </w:pPr>
      <w:r>
        <w:t xml:space="preserve">  &lt;</w:t>
      </w:r>
      <w:r>
        <w:rPr>
          <w:color w:val="A31515"/>
        </w:rPr>
        <w:t>joint</w:t>
      </w:r>
      <w:r>
        <w:t xml:space="preserve"> </w:t>
      </w:r>
      <w:r>
        <w:rPr>
          <w:color w:val="FF0000"/>
        </w:rPr>
        <w:t>name</w:t>
      </w:r>
      <w:r>
        <w:t xml:space="preserve">="fanuc_joint_0" </w:t>
      </w:r>
      <w:r>
        <w:rPr>
          <w:color w:val="FF0000"/>
        </w:rPr>
        <w:t>type</w:t>
      </w:r>
      <w:r>
        <w:t>="fixed"&gt;</w:t>
      </w:r>
    </w:p>
    <w:p w:rsidR="004671E9" w:rsidRDefault="004671E9" w:rsidP="004506EE">
      <w:pPr>
        <w:pStyle w:val="BoxedCode"/>
        <w:jc w:val="left"/>
      </w:pPr>
      <w:r>
        <w:t xml:space="preserve">    &lt;</w:t>
      </w:r>
      <w:r>
        <w:rPr>
          <w:color w:val="A31515"/>
        </w:rPr>
        <w:t>parent</w:t>
      </w:r>
      <w:r>
        <w:t xml:space="preserve"> </w:t>
      </w:r>
      <w:r>
        <w:rPr>
          <w:color w:val="FF0000"/>
        </w:rPr>
        <w:t>link</w:t>
      </w:r>
      <w:r>
        <w:t>="link0" /&gt;</w:t>
      </w:r>
    </w:p>
    <w:p w:rsidR="004671E9" w:rsidRDefault="004671E9" w:rsidP="004506EE">
      <w:pPr>
        <w:pStyle w:val="BoxedCode"/>
        <w:jc w:val="left"/>
      </w:pPr>
      <w:r>
        <w:t xml:space="preserve">    &lt;</w:t>
      </w:r>
      <w:r>
        <w:rPr>
          <w:color w:val="A31515"/>
        </w:rPr>
        <w:t>child</w:t>
      </w:r>
      <w:r>
        <w:t xml:space="preserve"> </w:t>
      </w:r>
      <w:r>
        <w:rPr>
          <w:color w:val="FF0000"/>
        </w:rPr>
        <w:t>link</w:t>
      </w:r>
      <w:r>
        <w:t>="fanuc_base_link" /&gt;</w:t>
      </w:r>
    </w:p>
    <w:p w:rsidR="004671E9" w:rsidRDefault="004671E9" w:rsidP="004506EE">
      <w:pPr>
        <w:pStyle w:val="BoxedCode"/>
        <w:jc w:val="left"/>
      </w:pPr>
      <w:r>
        <w:t xml:space="preserve">    &lt;</w:t>
      </w:r>
      <w:r>
        <w:rPr>
          <w:color w:val="A31515"/>
        </w:rPr>
        <w:t>origin</w:t>
      </w:r>
      <w:r>
        <w:t xml:space="preserve"> </w:t>
      </w:r>
      <w:r>
        <w:rPr>
          <w:color w:val="FF0000"/>
        </w:rPr>
        <w:t>xyz</w:t>
      </w:r>
      <w:r>
        <w:t xml:space="preserve">="0 -0.5 0" </w:t>
      </w:r>
      <w:r>
        <w:rPr>
          <w:color w:val="FF0000"/>
        </w:rPr>
        <w:t>rpy</w:t>
      </w:r>
      <w:r>
        <w:t>="0 0 0"/&gt;</w:t>
      </w:r>
    </w:p>
    <w:p w:rsidR="004671E9" w:rsidRDefault="004671E9" w:rsidP="004506EE">
      <w:pPr>
        <w:pStyle w:val="BoxedCode"/>
        <w:jc w:val="left"/>
      </w:pPr>
      <w:r>
        <w:t xml:space="preserve">  &lt;/</w:t>
      </w:r>
      <w:r>
        <w:rPr>
          <w:color w:val="A31515"/>
        </w:rPr>
        <w:t>joint</w:t>
      </w:r>
      <w:r>
        <w:t>&gt;</w:t>
      </w:r>
    </w:p>
    <w:p w:rsidR="004671E9" w:rsidRDefault="004671E9" w:rsidP="004506EE">
      <w:pPr>
        <w:pStyle w:val="BoxedCode"/>
        <w:jc w:val="left"/>
      </w:pPr>
      <w:r>
        <w:t xml:space="preserve">  </w:t>
      </w:r>
    </w:p>
    <w:p w:rsidR="004671E9" w:rsidRDefault="004671E9" w:rsidP="004506EE">
      <w:pPr>
        <w:pStyle w:val="BoxedCode"/>
        <w:jc w:val="left"/>
      </w:pPr>
      <w:r>
        <w:t xml:space="preserve">  &lt;</w:t>
      </w:r>
      <w:r>
        <w:rPr>
          <w:color w:val="A31515"/>
        </w:rPr>
        <w:t>joint</w:t>
      </w:r>
      <w:r>
        <w:t xml:space="preserve"> </w:t>
      </w:r>
      <w:r>
        <w:rPr>
          <w:color w:val="FF0000"/>
        </w:rPr>
        <w:t>name</w:t>
      </w:r>
      <w:r>
        <w:t xml:space="preserve">="fanuc_joint_6-tool0" </w:t>
      </w:r>
      <w:r>
        <w:rPr>
          <w:color w:val="FF0000"/>
        </w:rPr>
        <w:t>type</w:t>
      </w:r>
      <w:r>
        <w:t>="fixed"&gt;</w:t>
      </w:r>
    </w:p>
    <w:p w:rsidR="004671E9" w:rsidRDefault="004671E9" w:rsidP="004506EE">
      <w:pPr>
        <w:pStyle w:val="BoxedCode"/>
        <w:jc w:val="left"/>
      </w:pPr>
      <w:r>
        <w:t xml:space="preserve">    &lt;!--</w:t>
      </w:r>
      <w:r>
        <w:rPr>
          <w:color w:val="008000"/>
        </w:rPr>
        <w:t xml:space="preserve">      &lt;origin xyz="0 0 0" rpy="${m_pi} ${-m_pi_2} 0" /&gt; </w:t>
      </w:r>
      <w:r>
        <w:t>--&gt;</w:t>
      </w:r>
    </w:p>
    <w:p w:rsidR="004671E9" w:rsidRDefault="004671E9" w:rsidP="004506EE">
      <w:pPr>
        <w:pStyle w:val="BoxedCode"/>
        <w:jc w:val="left"/>
      </w:pPr>
      <w:r>
        <w:t xml:space="preserve">    &lt;</w:t>
      </w:r>
      <w:r>
        <w:rPr>
          <w:color w:val="A31515"/>
        </w:rPr>
        <w:t>origin</w:t>
      </w:r>
      <w:r>
        <w:t xml:space="preserve"> </w:t>
      </w:r>
      <w:r>
        <w:rPr>
          <w:color w:val="FF0000"/>
        </w:rPr>
        <w:t>xyz</w:t>
      </w:r>
      <w:r>
        <w:t xml:space="preserve">="0 0 0" </w:t>
      </w:r>
      <w:r>
        <w:rPr>
          <w:color w:val="FF0000"/>
        </w:rPr>
        <w:t>rpy</w:t>
      </w:r>
      <w:r>
        <w:t>="0 0 0" /&gt;</w:t>
      </w:r>
    </w:p>
    <w:p w:rsidR="004671E9" w:rsidRDefault="004671E9" w:rsidP="004506EE">
      <w:pPr>
        <w:pStyle w:val="BoxedCode"/>
        <w:jc w:val="left"/>
      </w:pPr>
      <w:r>
        <w:t xml:space="preserve">    &lt;</w:t>
      </w:r>
      <w:r>
        <w:rPr>
          <w:color w:val="A31515"/>
        </w:rPr>
        <w:t>parent</w:t>
      </w:r>
      <w:r>
        <w:t xml:space="preserve"> </w:t>
      </w:r>
      <w:r>
        <w:rPr>
          <w:color w:val="FF0000"/>
        </w:rPr>
        <w:t>link</w:t>
      </w:r>
      <w:r>
        <w:t>="fanuc_link_6" /&gt;</w:t>
      </w:r>
    </w:p>
    <w:p w:rsidR="004671E9" w:rsidRDefault="004671E9" w:rsidP="004506EE">
      <w:pPr>
        <w:pStyle w:val="BoxedCode"/>
        <w:jc w:val="left"/>
      </w:pPr>
      <w:r>
        <w:t xml:space="preserve">    &lt;</w:t>
      </w:r>
      <w:r>
        <w:rPr>
          <w:color w:val="A31515"/>
        </w:rPr>
        <w:t>child</w:t>
      </w:r>
      <w:r>
        <w:t xml:space="preserve"> </w:t>
      </w:r>
      <w:r>
        <w:rPr>
          <w:color w:val="FF0000"/>
        </w:rPr>
        <w:t>link</w:t>
      </w:r>
      <w:r>
        <w:t>="fanuc_robotiq_85_adapter_link" /&gt;</w:t>
      </w:r>
    </w:p>
    <w:p w:rsidR="004671E9" w:rsidRDefault="004671E9" w:rsidP="004506EE">
      <w:pPr>
        <w:pStyle w:val="BoxedCode"/>
        <w:jc w:val="left"/>
      </w:pPr>
      <w:r>
        <w:t xml:space="preserve">    &lt;</w:t>
      </w:r>
      <w:r>
        <w:rPr>
          <w:color w:val="A31515"/>
        </w:rPr>
        <w:t>axis</w:t>
      </w:r>
      <w:r>
        <w:t xml:space="preserve"> </w:t>
      </w:r>
      <w:r>
        <w:rPr>
          <w:color w:val="FF0000"/>
        </w:rPr>
        <w:t>xyz</w:t>
      </w:r>
      <w:r>
        <w:t>="0 0 0"/&gt;</w:t>
      </w:r>
    </w:p>
    <w:p w:rsidR="004671E9" w:rsidRDefault="004671E9" w:rsidP="004506EE">
      <w:pPr>
        <w:pStyle w:val="BoxedCode"/>
        <w:jc w:val="left"/>
      </w:pPr>
      <w:r>
        <w:t xml:space="preserve">  &lt;/</w:t>
      </w:r>
      <w:r>
        <w:rPr>
          <w:color w:val="A31515"/>
        </w:rPr>
        <w:t>joint</w:t>
      </w:r>
      <w:r>
        <w:t xml:space="preserve">&gt; </w:t>
      </w:r>
    </w:p>
    <w:p w:rsidR="004671E9" w:rsidRDefault="004671E9" w:rsidP="004506EE">
      <w:pPr>
        <w:pStyle w:val="BoxedCode"/>
        <w:jc w:val="left"/>
      </w:pPr>
      <w:r>
        <w:t xml:space="preserve">  </w:t>
      </w:r>
    </w:p>
    <w:p w:rsidR="004671E9" w:rsidRDefault="004671E9" w:rsidP="004506EE">
      <w:pPr>
        <w:pStyle w:val="BoxedCode"/>
        <w:jc w:val="left"/>
      </w:pPr>
      <w:r>
        <w:t xml:space="preserve">  &lt;!--</w:t>
      </w:r>
      <w:r>
        <w:rPr>
          <w:color w:val="008000"/>
        </w:rPr>
        <w:t xml:space="preserve"> Second Robot </w:t>
      </w:r>
      <w:r>
        <w:t>--&gt;</w:t>
      </w:r>
    </w:p>
    <w:p w:rsidR="004671E9" w:rsidRDefault="004671E9" w:rsidP="004506EE">
      <w:pPr>
        <w:pStyle w:val="BoxedCode"/>
        <w:jc w:val="left"/>
      </w:pPr>
      <w:r>
        <w:t xml:space="preserve">  &lt;</w:t>
      </w:r>
      <w:r>
        <w:rPr>
          <w:color w:val="A31515"/>
        </w:rPr>
        <w:t>joint</w:t>
      </w:r>
      <w:r>
        <w:t xml:space="preserve"> </w:t>
      </w:r>
      <w:r>
        <w:rPr>
          <w:color w:val="FF0000"/>
        </w:rPr>
        <w:t>name</w:t>
      </w:r>
      <w:r>
        <w:t xml:space="preserve">="motoman_joint_0" </w:t>
      </w:r>
      <w:r>
        <w:rPr>
          <w:color w:val="FF0000"/>
        </w:rPr>
        <w:t>type</w:t>
      </w:r>
      <w:r>
        <w:t>="fixed"&gt;</w:t>
      </w:r>
    </w:p>
    <w:p w:rsidR="004671E9" w:rsidRDefault="004671E9" w:rsidP="004506EE">
      <w:pPr>
        <w:pStyle w:val="BoxedCode"/>
        <w:jc w:val="left"/>
      </w:pPr>
      <w:r>
        <w:t xml:space="preserve">    &lt;</w:t>
      </w:r>
      <w:r>
        <w:rPr>
          <w:color w:val="A31515"/>
        </w:rPr>
        <w:t>parent</w:t>
      </w:r>
      <w:r>
        <w:t xml:space="preserve"> </w:t>
      </w:r>
      <w:r>
        <w:rPr>
          <w:color w:val="FF0000"/>
        </w:rPr>
        <w:t>link</w:t>
      </w:r>
      <w:r>
        <w:t>="link0" /&gt;</w:t>
      </w:r>
    </w:p>
    <w:p w:rsidR="004671E9" w:rsidRDefault="004671E9" w:rsidP="004506EE">
      <w:pPr>
        <w:pStyle w:val="BoxedCode"/>
        <w:jc w:val="left"/>
      </w:pPr>
      <w:r>
        <w:t xml:space="preserve">    &lt;</w:t>
      </w:r>
      <w:r>
        <w:rPr>
          <w:color w:val="A31515"/>
        </w:rPr>
        <w:t>child</w:t>
      </w:r>
      <w:r>
        <w:t xml:space="preserve"> </w:t>
      </w:r>
      <w:r>
        <w:rPr>
          <w:color w:val="FF0000"/>
        </w:rPr>
        <w:t>link</w:t>
      </w:r>
      <w:r>
        <w:t>="motoman_base_link" /&gt;</w:t>
      </w:r>
    </w:p>
    <w:p w:rsidR="004671E9" w:rsidRDefault="004671E9" w:rsidP="004506EE">
      <w:pPr>
        <w:pStyle w:val="BoxedCode"/>
        <w:jc w:val="left"/>
      </w:pPr>
      <w:r>
        <w:t xml:space="preserve">    &lt;</w:t>
      </w:r>
      <w:r>
        <w:rPr>
          <w:color w:val="A31515"/>
        </w:rPr>
        <w:t>origin</w:t>
      </w:r>
      <w:r>
        <w:t xml:space="preserve"> </w:t>
      </w:r>
      <w:r>
        <w:rPr>
          <w:color w:val="FF0000"/>
        </w:rPr>
        <w:t>xyz</w:t>
      </w:r>
      <w:r>
        <w:t xml:space="preserve">="0 0.5 0" </w:t>
      </w:r>
      <w:r>
        <w:rPr>
          <w:color w:val="FF0000"/>
        </w:rPr>
        <w:t>rpy</w:t>
      </w:r>
      <w:r>
        <w:t>="0 0 0"/&gt;</w:t>
      </w:r>
    </w:p>
    <w:p w:rsidR="004671E9" w:rsidRDefault="004671E9" w:rsidP="004506EE">
      <w:pPr>
        <w:pStyle w:val="BoxedCode"/>
        <w:jc w:val="left"/>
      </w:pPr>
      <w:r>
        <w:t xml:space="preserve">  &lt;/</w:t>
      </w:r>
      <w:r>
        <w:rPr>
          <w:color w:val="A31515"/>
        </w:rPr>
        <w:t>joint</w:t>
      </w:r>
      <w:r>
        <w:t>&gt;</w:t>
      </w:r>
    </w:p>
    <w:p w:rsidR="004671E9" w:rsidRDefault="004671E9" w:rsidP="004506EE">
      <w:pPr>
        <w:pStyle w:val="BoxedCode"/>
        <w:jc w:val="left"/>
      </w:pPr>
      <w:r>
        <w:t xml:space="preserve">   &lt;</w:t>
      </w:r>
      <w:r>
        <w:rPr>
          <w:color w:val="A31515"/>
        </w:rPr>
        <w:t>joint</w:t>
      </w:r>
      <w:r>
        <w:t xml:space="preserve"> </w:t>
      </w:r>
      <w:r>
        <w:rPr>
          <w:color w:val="FF0000"/>
        </w:rPr>
        <w:t>name</w:t>
      </w:r>
      <w:r>
        <w:t xml:space="preserve">="motoman_link_t-tool0" </w:t>
      </w:r>
      <w:r>
        <w:rPr>
          <w:color w:val="FF0000"/>
        </w:rPr>
        <w:t>type</w:t>
      </w:r>
      <w:r>
        <w:t>="fixed" &gt;</w:t>
      </w:r>
    </w:p>
    <w:p w:rsidR="004671E9" w:rsidRDefault="004671E9" w:rsidP="004506EE">
      <w:pPr>
        <w:pStyle w:val="BoxedCode"/>
        <w:jc w:val="left"/>
      </w:pPr>
      <w:r>
        <w:t xml:space="preserve">     &lt;!--</w:t>
      </w:r>
      <w:r>
        <w:rPr>
          <w:color w:val="008000"/>
        </w:rPr>
        <w:t xml:space="preserve">  &lt;origin xyz="0 0 0.0" rpy="0 0 -3.1416"/&gt; </w:t>
      </w:r>
      <w:r>
        <w:t>--&gt;</w:t>
      </w:r>
    </w:p>
    <w:p w:rsidR="004671E9" w:rsidRDefault="004671E9" w:rsidP="004506EE">
      <w:pPr>
        <w:pStyle w:val="BoxedCode"/>
        <w:jc w:val="left"/>
      </w:pPr>
      <w:r>
        <w:t xml:space="preserve">     &lt;</w:t>
      </w:r>
      <w:r>
        <w:rPr>
          <w:color w:val="A31515"/>
        </w:rPr>
        <w:t>origin</w:t>
      </w:r>
      <w:r>
        <w:t xml:space="preserve"> </w:t>
      </w:r>
      <w:r>
        <w:rPr>
          <w:color w:val="FF0000"/>
        </w:rPr>
        <w:t>xyz</w:t>
      </w:r>
      <w:r>
        <w:t xml:space="preserve">="0 0 0.0" </w:t>
      </w:r>
      <w:r>
        <w:rPr>
          <w:color w:val="FF0000"/>
        </w:rPr>
        <w:t>rpy</w:t>
      </w:r>
      <w:r>
        <w:t>="0  -1.57  0"/&gt;</w:t>
      </w:r>
    </w:p>
    <w:p w:rsidR="004671E9" w:rsidRDefault="004671E9" w:rsidP="004506EE">
      <w:pPr>
        <w:pStyle w:val="BoxedCode"/>
        <w:jc w:val="left"/>
      </w:pPr>
      <w:r>
        <w:t xml:space="preserve">      &lt;</w:t>
      </w:r>
      <w:r>
        <w:rPr>
          <w:color w:val="A31515"/>
        </w:rPr>
        <w:t>parent</w:t>
      </w:r>
      <w:r>
        <w:t xml:space="preserve"> </w:t>
      </w:r>
      <w:r>
        <w:rPr>
          <w:color w:val="FF0000"/>
        </w:rPr>
        <w:t>link</w:t>
      </w:r>
      <w:r>
        <w:t>="motoman_link_t" /&gt;</w:t>
      </w:r>
    </w:p>
    <w:p w:rsidR="004671E9" w:rsidRDefault="004671E9" w:rsidP="004506EE">
      <w:pPr>
        <w:pStyle w:val="BoxedCode"/>
        <w:jc w:val="left"/>
      </w:pPr>
      <w:r>
        <w:t xml:space="preserve">      &lt;</w:t>
      </w:r>
      <w:r>
        <w:rPr>
          <w:color w:val="A31515"/>
        </w:rPr>
        <w:t>child</w:t>
      </w:r>
      <w:r>
        <w:t xml:space="preserve"> </w:t>
      </w:r>
      <w:r>
        <w:rPr>
          <w:color w:val="FF0000"/>
        </w:rPr>
        <w:t>link</w:t>
      </w:r>
      <w:r>
        <w:t>="motoman_robotiq_85_adapter_link" /&gt;</w:t>
      </w:r>
    </w:p>
    <w:p w:rsidR="004671E9" w:rsidRDefault="004671E9" w:rsidP="004506EE">
      <w:pPr>
        <w:pStyle w:val="BoxedCode"/>
        <w:jc w:val="left"/>
      </w:pPr>
      <w:r>
        <w:t xml:space="preserve">     &lt;/</w:t>
      </w:r>
      <w:r>
        <w:rPr>
          <w:color w:val="A31515"/>
        </w:rPr>
        <w:t>joint</w:t>
      </w:r>
      <w:r>
        <w:t>&gt;</w:t>
      </w:r>
    </w:p>
    <w:p w:rsidR="004671E9" w:rsidRDefault="004671E9" w:rsidP="004506EE">
      <w:pPr>
        <w:pStyle w:val="BoxedCode"/>
        <w:jc w:val="left"/>
      </w:pPr>
      <w:r>
        <w:t xml:space="preserve">  </w:t>
      </w:r>
    </w:p>
    <w:p w:rsidR="004671E9" w:rsidRDefault="004671E9" w:rsidP="004506EE">
      <w:pPr>
        <w:pStyle w:val="BoxedCode"/>
        <w:jc w:val="left"/>
      </w:pPr>
      <w:r>
        <w:t>&lt;/</w:t>
      </w:r>
      <w:r>
        <w:rPr>
          <w:color w:val="A31515"/>
        </w:rPr>
        <w:t>robot</w:t>
      </w:r>
      <w:r>
        <w:t>&gt;</w:t>
      </w:r>
    </w:p>
    <w:p w:rsidR="004671E9" w:rsidRDefault="004671E9" w:rsidP="004671E9">
      <w:pPr>
        <w:autoSpaceDE w:val="0"/>
        <w:autoSpaceDN w:val="0"/>
        <w:adjustRightInd w:val="0"/>
        <w:spacing w:after="0" w:line="240" w:lineRule="auto"/>
        <w:rPr>
          <w:rFonts w:ascii="Consolas" w:hAnsi="Consolas" w:cs="Consolas"/>
          <w:sz w:val="19"/>
          <w:szCs w:val="19"/>
        </w:rPr>
      </w:pPr>
    </w:p>
    <w:p w:rsidR="004671E9" w:rsidRDefault="004506EE" w:rsidP="004B2B3A">
      <w:r w:rsidRPr="004506EE">
        <w:t xml:space="preserve"> </w:t>
      </w:r>
      <w:r>
        <w:t>An error oringall</w:t>
      </w:r>
      <w:r w:rsidR="0020492F">
        <w:t>y</w:t>
      </w:r>
      <w:r>
        <w:t xml:space="preserve"> occurred, since the </w:t>
      </w:r>
      <w:r w:rsidRPr="004506EE">
        <w:t xml:space="preserve">joint 'fanuc_joint_6-tool0' </w:t>
      </w:r>
      <w:r>
        <w:t>was</w:t>
      </w:r>
      <w:r w:rsidRPr="004506EE">
        <w:t xml:space="preserve"> not unique</w:t>
      </w:r>
      <w:r>
        <w:t xml:space="preserve"> as it was defined in the file lrmate200id_macro.xacro and the file lrmate200id.xacro</w:t>
      </w:r>
      <w:r w:rsidR="008965B4">
        <w:t xml:space="preserve"> file. It was removed in the lrmate200id_macro.xacro file and was used to connect a robotiq gripper to it.</w:t>
      </w:r>
      <w:r w:rsidR="009A25FB">
        <w:t xml:space="preserve"> Likewise this was done in the motoman macro xacro.</w:t>
      </w:r>
    </w:p>
    <w:p w:rsidR="00FD73FB" w:rsidRDefault="00FD73FB" w:rsidP="004B2B3A">
      <w:r>
        <w:rPr>
          <w:noProof/>
        </w:rPr>
        <w:lastRenderedPageBreak/>
        <w:drawing>
          <wp:inline distT="0" distB="0" distL="0" distR="0">
            <wp:extent cx="5943600" cy="5055865"/>
            <wp:effectExtent l="0" t="0" r="0" b="0"/>
            <wp:docPr id="18" name="Picture 18" descr="cid:image002.jpg@01D21810.B7A9AF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jpg@01D21810.B7A9AF20"/>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5943600" cy="5055865"/>
                    </a:xfrm>
                    <a:prstGeom prst="rect">
                      <a:avLst/>
                    </a:prstGeom>
                    <a:noFill/>
                    <a:ln>
                      <a:noFill/>
                    </a:ln>
                  </pic:spPr>
                </pic:pic>
              </a:graphicData>
            </a:graphic>
          </wp:inline>
        </w:drawing>
      </w:r>
    </w:p>
    <w:p w:rsidR="00FD73FB" w:rsidRDefault="00FD73FB" w:rsidP="004B2B3A">
      <w:r>
        <w:t>You musts set the base frame for tf to "world" for this to work.</w:t>
      </w:r>
    </w:p>
    <w:p w:rsidR="00FD73FB" w:rsidRDefault="00FD73FB" w:rsidP="004B2B3A"/>
    <w:p w:rsidR="00FD73FB" w:rsidRDefault="00FD73FB" w:rsidP="004B2B3A">
      <w:r>
        <w:t>But drawing the scene with bolts required that rviz_visual_tools use the world frame not the base_link frame that the original fanuc used. Otherwise the following error occurs:</w:t>
      </w:r>
    </w:p>
    <w:p w:rsidR="009A25FB" w:rsidRDefault="009A25FB" w:rsidP="004B2B3A"/>
    <w:p w:rsidR="004671E9" w:rsidRDefault="004671E9" w:rsidP="004B2B3A">
      <w:r>
        <w:rPr>
          <w:rFonts w:ascii="Calibri" w:hAnsi="Calibri"/>
          <w:noProof/>
          <w:color w:val="000000"/>
        </w:rPr>
        <w:lastRenderedPageBreak/>
        <w:drawing>
          <wp:inline distT="0" distB="0" distL="0" distR="0">
            <wp:extent cx="5943600" cy="3313328"/>
            <wp:effectExtent l="0" t="0" r="0" b="1905"/>
            <wp:docPr id="16" name="Picture 16" descr="cid:aa5871f6-4bbf-4161-8c1c-0906c60f4d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6623" descr="cid:aa5871f6-4bbf-4161-8c1c-0906c60f4d2d"/>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5943600" cy="3313328"/>
                    </a:xfrm>
                    <a:prstGeom prst="rect">
                      <a:avLst/>
                    </a:prstGeom>
                    <a:noFill/>
                    <a:ln>
                      <a:noFill/>
                    </a:ln>
                  </pic:spPr>
                </pic:pic>
              </a:graphicData>
            </a:graphic>
          </wp:inline>
        </w:drawing>
      </w:r>
    </w:p>
    <w:p w:rsidR="005461B5" w:rsidRDefault="005461B5" w:rsidP="004B2B3A"/>
    <w:p w:rsidR="005461B5" w:rsidRDefault="005461B5" w:rsidP="004B2B3A"/>
    <w:p w:rsidR="00B400A3" w:rsidRDefault="00B400A3">
      <w:pPr>
        <w:rPr>
          <w:rFonts w:ascii="Times New Roman" w:eastAsia="Times New Roman" w:hAnsi="Times New Roman" w:cs="Times New Roman"/>
          <w:b/>
          <w:bCs/>
          <w:kern w:val="36"/>
          <w:sz w:val="48"/>
          <w:szCs w:val="48"/>
        </w:rPr>
      </w:pPr>
      <w:r>
        <w:br w:type="page"/>
      </w:r>
    </w:p>
    <w:p w:rsidR="005461B5" w:rsidRDefault="005461B5" w:rsidP="005461B5">
      <w:pPr>
        <w:pStyle w:val="Heading1"/>
      </w:pPr>
      <w:r>
        <w:lastRenderedPageBreak/>
        <w:t>Gear Geometry</w:t>
      </w:r>
    </w:p>
    <w:p w:rsidR="005461B5" w:rsidRDefault="005461B5" w:rsidP="004B2B3A">
      <w:r>
        <w:t>Therer are small, medium, and large gears.</w:t>
      </w:r>
    </w:p>
    <w:p w:rsidR="005461B5" w:rsidRDefault="0001753D" w:rsidP="004B2B3A">
      <w:r w:rsidRPr="0001753D">
        <w:rPr>
          <w:noProof/>
        </w:rPr>
        <w:drawing>
          <wp:inline distT="0" distB="0" distL="0" distR="0">
            <wp:extent cx="2263140" cy="16535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63140" cy="1653540"/>
                    </a:xfrm>
                    <a:prstGeom prst="rect">
                      <a:avLst/>
                    </a:prstGeom>
                    <a:noFill/>
                    <a:ln>
                      <a:noFill/>
                    </a:ln>
                  </pic:spPr>
                </pic:pic>
              </a:graphicData>
            </a:graphic>
          </wp:inline>
        </w:drawing>
      </w:r>
    </w:p>
    <w:p w:rsidR="0001753D" w:rsidRDefault="0001753D" w:rsidP="004B2B3A">
      <w:r>
        <w:t>Likewise, there are small, medium and large gear "vessels" that can hold the geats. Below are the dimensions for the small gear holder.</w:t>
      </w:r>
    </w:p>
    <w:p w:rsidR="0001753D" w:rsidRDefault="005461B5" w:rsidP="0001753D">
      <w:pPr>
        <w:keepNext/>
      </w:pPr>
      <w:r w:rsidRPr="005461B5">
        <w:rPr>
          <w:noProof/>
        </w:rPr>
        <w:drawing>
          <wp:inline distT="0" distB="0" distL="0" distR="0" wp14:anchorId="3D12B204" wp14:editId="11442157">
            <wp:extent cx="3937176" cy="3848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39854" cy="3850718"/>
                    </a:xfrm>
                    <a:prstGeom prst="rect">
                      <a:avLst/>
                    </a:prstGeom>
                    <a:noFill/>
                    <a:ln>
                      <a:noFill/>
                    </a:ln>
                  </pic:spPr>
                </pic:pic>
              </a:graphicData>
            </a:graphic>
          </wp:inline>
        </w:drawing>
      </w:r>
    </w:p>
    <w:p w:rsidR="005461B5" w:rsidRDefault="0001753D" w:rsidP="0001753D">
      <w:pPr>
        <w:pStyle w:val="Caption"/>
        <w:jc w:val="center"/>
      </w:pPr>
      <w:r>
        <w:t xml:space="preserve">Figure </w:t>
      </w:r>
      <w:fldSimple w:instr=" SEQ Figure \* ARABIC ">
        <w:r w:rsidR="00AA1CF6">
          <w:rPr>
            <w:noProof/>
          </w:rPr>
          <w:t>7</w:t>
        </w:r>
      </w:fldSimple>
      <w:r>
        <w:t xml:space="preserve"> Small Gear Vessel Dimensions</w:t>
      </w:r>
    </w:p>
    <w:p w:rsidR="00591AE5" w:rsidRPr="00591AE5" w:rsidRDefault="006C0758" w:rsidP="00591AE5">
      <w:pPr>
        <w:pStyle w:val="Caption"/>
        <w:jc w:val="center"/>
      </w:pPr>
      <w:r w:rsidRPr="006C0758">
        <w:rPr>
          <w:noProof/>
        </w:rPr>
        <w:lastRenderedPageBreak/>
        <w:drawing>
          <wp:inline distT="0" distB="0" distL="0" distR="0">
            <wp:extent cx="5722620" cy="5074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2620" cy="5074920"/>
                    </a:xfrm>
                    <a:prstGeom prst="rect">
                      <a:avLst/>
                    </a:prstGeom>
                    <a:noFill/>
                    <a:ln>
                      <a:noFill/>
                    </a:ln>
                  </pic:spPr>
                </pic:pic>
              </a:graphicData>
            </a:graphic>
          </wp:inline>
        </w:drawing>
      </w:r>
      <w:r w:rsidR="00591AE5">
        <w:t xml:space="preserve">Figure </w:t>
      </w:r>
      <w:r w:rsidR="001A3CAF">
        <w:fldChar w:fldCharType="begin"/>
      </w:r>
      <w:r w:rsidR="001A3CAF">
        <w:instrText xml:space="preserve"> SEQ Figure \* ARABIC </w:instrText>
      </w:r>
      <w:r w:rsidR="001A3CAF">
        <w:fldChar w:fldCharType="separate"/>
      </w:r>
      <w:r w:rsidR="00AA1CF6">
        <w:rPr>
          <w:noProof/>
        </w:rPr>
        <w:t>8</w:t>
      </w:r>
      <w:r w:rsidR="001A3CAF">
        <w:rPr>
          <w:noProof/>
        </w:rPr>
        <w:fldChar w:fldCharType="end"/>
      </w:r>
      <w:r w:rsidR="00591AE5">
        <w:t xml:space="preserve"> Medium Gear Vessel Dimensions</w:t>
      </w:r>
    </w:p>
    <w:p w:rsidR="00F74F7E" w:rsidRDefault="00F74F7E" w:rsidP="004B2B3A">
      <w:r>
        <w:t>There is a little mixing of units here. The linear dimensions of the vessel are in inches. The linear units of ROS are always in meters. Thus, the offsets are described as values in meter units. While the vessel part is described in inch units. The part as described by 4 3/8 inches is equivalent to .11125 meters.</w:t>
      </w:r>
    </w:p>
    <w:p w:rsidR="008B27C1" w:rsidRDefault="0001753D" w:rsidP="004B2B3A">
      <w:r>
        <w:t>With much effort the STL mesh that describes this small gear holder was centered at its centroid (or middle of the part for both x and y). Then offsets were computed for each of the four "holders" of the gears.</w:t>
      </w:r>
      <w:r w:rsidR="008B27C1">
        <w:t xml:space="preserve"> The vision system supplies the centroid of the gear vessel and from this the relative position of each gear holder can be computed. Included in the vision system is the rotation of the vessel, which is part of the computation to determine the gear holder positions.  The code to achieve this </w:t>
      </w:r>
    </w:p>
    <w:p w:rsidR="008B27C1" w:rsidRDefault="008B27C1" w:rsidP="008B27C1">
      <w:pPr>
        <w:pStyle w:val="BoxedCode"/>
      </w:pPr>
      <w:r>
        <w:t>slotpose = gearvesselpose * slotpose</w:t>
      </w:r>
    </w:p>
    <w:p w:rsidR="0001753D" w:rsidRDefault="008B27C1" w:rsidP="004B2B3A">
      <w:r>
        <w:t xml:space="preserve"> </w:t>
      </w:r>
    </w:p>
    <w:p w:rsidR="008B27C1" w:rsidRDefault="008B27C1" w:rsidP="004B2B3A">
      <w:r>
        <w:lastRenderedPageBreak/>
        <w:t xml:space="preserve">where the pose is a transform matrix describing the position and orientation of the gear vessel and the slot position and orientation.  Initially, the slot pose orientation is the identity matrix. </w:t>
      </w:r>
    </w:p>
    <w:p w:rsidR="008B27C1" w:rsidRDefault="008B27C1" w:rsidP="00E2464E">
      <w:r>
        <w:t>The  vision system provides a position (x,y) that we augment with a zero z position and a rotationn around z. Then, the pose of the gear vessel  is computed in the tf or transform namespace by the instance rotation provided as a Quaternion and the instance</w:t>
      </w:r>
      <w:r w:rsidR="009C48E7">
        <w:t xml:space="preserve"> translational</w:t>
      </w:r>
      <w:r>
        <w:t xml:space="preserve"> position</w:t>
      </w:r>
      <w:r w:rsidR="002D362A">
        <w:t xml:space="preserve"> from the origin in the world coordinate system</w:t>
      </w:r>
      <w:r>
        <w:t xml:space="preserve">.    </w:t>
      </w:r>
    </w:p>
    <w:p w:rsidR="008B27C1" w:rsidRDefault="008B27C1" w:rsidP="008B27C1">
      <w:pPr>
        <w:pStyle w:val="BoxedCode"/>
      </w:pPr>
      <w:r>
        <w:t xml:space="preserve">    tf::Pose Shapes::GetInstancePose(Instance &amp; instance) {</w:t>
      </w:r>
    </w:p>
    <w:p w:rsidR="008B27C1" w:rsidRDefault="008B27C1" w:rsidP="008B27C1">
      <w:pPr>
        <w:pStyle w:val="BoxedCode"/>
      </w:pPr>
      <w:r>
        <w:t xml:space="preserve">        </w:t>
      </w:r>
      <w:r>
        <w:rPr>
          <w:color w:val="008000"/>
        </w:rPr>
        <w:t>// rotation angle axis + position</w:t>
      </w:r>
    </w:p>
    <w:p w:rsidR="008B27C1" w:rsidRDefault="008B27C1" w:rsidP="008B27C1">
      <w:pPr>
        <w:pStyle w:val="BoxedCode"/>
      </w:pPr>
      <w:r>
        <w:t xml:space="preserve">        </w:t>
      </w:r>
      <w:r>
        <w:rPr>
          <w:color w:val="0000FF"/>
        </w:rPr>
        <w:t>return</w:t>
      </w:r>
      <w:r>
        <w:t xml:space="preserve"> tf::Pose(GetInstanceRotation(instance),</w:t>
      </w:r>
    </w:p>
    <w:p w:rsidR="008B27C1" w:rsidRDefault="008B27C1" w:rsidP="008B27C1">
      <w:pPr>
        <w:pStyle w:val="BoxedCode"/>
      </w:pPr>
      <w:r>
        <w:t xml:space="preserve">                tf::Vector3(instance.x, instance.y, instance.z));</w:t>
      </w:r>
    </w:p>
    <w:p w:rsidR="008B27C1" w:rsidRDefault="008B27C1" w:rsidP="008B27C1">
      <w:pPr>
        <w:pStyle w:val="BoxedCode"/>
      </w:pPr>
      <w:r>
        <w:t xml:space="preserve">    }</w:t>
      </w:r>
    </w:p>
    <w:p w:rsidR="008B27C1" w:rsidRDefault="008B27C1" w:rsidP="00E2464E">
      <w:r>
        <w:t xml:space="preserve">The instance rotation is compute by </w:t>
      </w:r>
      <w:r w:rsidR="00E2464E">
        <w:t>providing the Quaternion constructor a vector around which to rotate (the z axis) and the amount of the rotation around z (i.e., instance.rotation).  The vision system provides the instance.rotation value.</w:t>
      </w:r>
    </w:p>
    <w:p w:rsidR="008B27C1" w:rsidRDefault="008B27C1" w:rsidP="008B27C1">
      <w:pPr>
        <w:pStyle w:val="BoxedCode"/>
      </w:pPr>
      <w:r>
        <w:t xml:space="preserve">    tf::Quaternion Shapes::GetInstanceRotation(Instance &amp; instance) {</w:t>
      </w:r>
    </w:p>
    <w:p w:rsidR="008B27C1" w:rsidRDefault="008B27C1" w:rsidP="008B27C1">
      <w:pPr>
        <w:pStyle w:val="BoxedCode"/>
      </w:pPr>
      <w:r>
        <w:t xml:space="preserve">        </w:t>
      </w:r>
      <w:r>
        <w:rPr>
          <w:color w:val="0000FF"/>
        </w:rPr>
        <w:t>return</w:t>
      </w:r>
      <w:r>
        <w:t xml:space="preserve"> tf::Quaternion(tf::Vector3(0.0, 0.0, 1.0), instance.rotation);</w:t>
      </w:r>
    </w:p>
    <w:p w:rsidR="008B27C1" w:rsidRDefault="008B27C1" w:rsidP="008B27C1">
      <w:pPr>
        <w:pStyle w:val="BoxedCode"/>
      </w:pPr>
      <w:r>
        <w:t xml:space="preserve">    }</w:t>
      </w:r>
    </w:p>
    <w:sectPr w:rsidR="008B27C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5C5B" w:rsidRDefault="001B5C5B" w:rsidP="001B5C5B">
      <w:pPr>
        <w:spacing w:after="0" w:line="240" w:lineRule="auto"/>
      </w:pPr>
      <w:r>
        <w:separator/>
      </w:r>
    </w:p>
  </w:endnote>
  <w:endnote w:type="continuationSeparator" w:id="0">
    <w:p w:rsidR="001B5C5B" w:rsidRDefault="001B5C5B" w:rsidP="001B5C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5C5B" w:rsidRDefault="001B5C5B" w:rsidP="001B5C5B">
      <w:pPr>
        <w:spacing w:after="0" w:line="240" w:lineRule="auto"/>
      </w:pPr>
      <w:r>
        <w:separator/>
      </w:r>
    </w:p>
  </w:footnote>
  <w:footnote w:type="continuationSeparator" w:id="0">
    <w:p w:rsidR="001B5C5B" w:rsidRDefault="001B5C5B" w:rsidP="001B5C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C238F2"/>
    <w:multiLevelType w:val="hybridMultilevel"/>
    <w:tmpl w:val="94C02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E56884"/>
    <w:multiLevelType w:val="hybridMultilevel"/>
    <w:tmpl w:val="5BB257F2"/>
    <w:lvl w:ilvl="0" w:tplc="2E025AAE">
      <w:numFmt w:val="bullet"/>
      <w:lvlText w:val="-"/>
      <w:lvlJc w:val="left"/>
      <w:pPr>
        <w:ind w:left="765" w:hanging="360"/>
      </w:pPr>
      <w:rPr>
        <w:rFonts w:ascii="Calibri" w:eastAsiaTheme="minorHAnsi" w:hAnsi="Calibri" w:cs="Calibri"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 w15:restartNumberingAfterBreak="0">
    <w:nsid w:val="1B930BCD"/>
    <w:multiLevelType w:val="hybridMultilevel"/>
    <w:tmpl w:val="E0FCA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F85B7F"/>
    <w:multiLevelType w:val="multilevel"/>
    <w:tmpl w:val="CF860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C9619B"/>
    <w:multiLevelType w:val="hybridMultilevel"/>
    <w:tmpl w:val="782A5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5968F5"/>
    <w:multiLevelType w:val="multilevel"/>
    <w:tmpl w:val="BC2EB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A5F53CD"/>
    <w:multiLevelType w:val="multilevel"/>
    <w:tmpl w:val="36E41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1B764A"/>
    <w:multiLevelType w:val="multilevel"/>
    <w:tmpl w:val="75FE1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C879AA"/>
    <w:multiLevelType w:val="hybridMultilevel"/>
    <w:tmpl w:val="7E388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FC1CF7"/>
    <w:multiLevelType w:val="hybridMultilevel"/>
    <w:tmpl w:val="C3FAE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760272B"/>
    <w:multiLevelType w:val="multilevel"/>
    <w:tmpl w:val="CD5AB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26A11C0"/>
    <w:multiLevelType w:val="multilevel"/>
    <w:tmpl w:val="2AECE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9"/>
  </w:num>
  <w:num w:numId="3">
    <w:abstractNumId w:val="11"/>
  </w:num>
  <w:num w:numId="4">
    <w:abstractNumId w:val="0"/>
  </w:num>
  <w:num w:numId="5">
    <w:abstractNumId w:val="2"/>
  </w:num>
  <w:num w:numId="6">
    <w:abstractNumId w:val="8"/>
  </w:num>
  <w:num w:numId="7">
    <w:abstractNumId w:val="7"/>
  </w:num>
  <w:num w:numId="8">
    <w:abstractNumId w:val="10"/>
  </w:num>
  <w:num w:numId="9">
    <w:abstractNumId w:val="6"/>
  </w:num>
  <w:num w:numId="10">
    <w:abstractNumId w:val="5"/>
  </w:num>
  <w:num w:numId="11">
    <w:abstractNumId w:val="3"/>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13C6"/>
    <w:rsid w:val="0001753D"/>
    <w:rsid w:val="0004344C"/>
    <w:rsid w:val="00066BE9"/>
    <w:rsid w:val="00080A94"/>
    <w:rsid w:val="000A2A68"/>
    <w:rsid w:val="000C03BA"/>
    <w:rsid w:val="000D2E25"/>
    <w:rsid w:val="000E2B74"/>
    <w:rsid w:val="000F4999"/>
    <w:rsid w:val="001039D7"/>
    <w:rsid w:val="0011035F"/>
    <w:rsid w:val="00110FA2"/>
    <w:rsid w:val="00117ADA"/>
    <w:rsid w:val="0012409E"/>
    <w:rsid w:val="00125527"/>
    <w:rsid w:val="001427F8"/>
    <w:rsid w:val="00142F42"/>
    <w:rsid w:val="001858D6"/>
    <w:rsid w:val="001A3CAF"/>
    <w:rsid w:val="001A4EC7"/>
    <w:rsid w:val="001B5C5B"/>
    <w:rsid w:val="001E0E9C"/>
    <w:rsid w:val="00202E39"/>
    <w:rsid w:val="0020492F"/>
    <w:rsid w:val="002100D3"/>
    <w:rsid w:val="00265FBE"/>
    <w:rsid w:val="00273CC6"/>
    <w:rsid w:val="00276356"/>
    <w:rsid w:val="00297C45"/>
    <w:rsid w:val="002B2745"/>
    <w:rsid w:val="002C5000"/>
    <w:rsid w:val="002D362A"/>
    <w:rsid w:val="002F5E8D"/>
    <w:rsid w:val="00311D44"/>
    <w:rsid w:val="00312317"/>
    <w:rsid w:val="003510F1"/>
    <w:rsid w:val="00367BFE"/>
    <w:rsid w:val="00376494"/>
    <w:rsid w:val="00387C5E"/>
    <w:rsid w:val="003B57A4"/>
    <w:rsid w:val="003D28CD"/>
    <w:rsid w:val="003E16BF"/>
    <w:rsid w:val="003F5C9C"/>
    <w:rsid w:val="00401EBA"/>
    <w:rsid w:val="00430606"/>
    <w:rsid w:val="004338F7"/>
    <w:rsid w:val="004506EE"/>
    <w:rsid w:val="00452D92"/>
    <w:rsid w:val="00466268"/>
    <w:rsid w:val="004671E9"/>
    <w:rsid w:val="00480C8A"/>
    <w:rsid w:val="004B2B3A"/>
    <w:rsid w:val="004C182E"/>
    <w:rsid w:val="005021E0"/>
    <w:rsid w:val="00504846"/>
    <w:rsid w:val="00523302"/>
    <w:rsid w:val="00533F36"/>
    <w:rsid w:val="005461B5"/>
    <w:rsid w:val="005578AB"/>
    <w:rsid w:val="0056203A"/>
    <w:rsid w:val="0056493D"/>
    <w:rsid w:val="00575962"/>
    <w:rsid w:val="00591AE5"/>
    <w:rsid w:val="005D27AC"/>
    <w:rsid w:val="00611A3D"/>
    <w:rsid w:val="00634A24"/>
    <w:rsid w:val="006644BF"/>
    <w:rsid w:val="0067747C"/>
    <w:rsid w:val="00680670"/>
    <w:rsid w:val="006A28BA"/>
    <w:rsid w:val="006A2F10"/>
    <w:rsid w:val="006A4059"/>
    <w:rsid w:val="006C0758"/>
    <w:rsid w:val="006D03AC"/>
    <w:rsid w:val="006D2399"/>
    <w:rsid w:val="006D7362"/>
    <w:rsid w:val="006D74C7"/>
    <w:rsid w:val="006E55E8"/>
    <w:rsid w:val="006F3041"/>
    <w:rsid w:val="00706A48"/>
    <w:rsid w:val="0070767B"/>
    <w:rsid w:val="00737BDC"/>
    <w:rsid w:val="0075361B"/>
    <w:rsid w:val="00767F77"/>
    <w:rsid w:val="007848AF"/>
    <w:rsid w:val="007A6F4D"/>
    <w:rsid w:val="007C5B72"/>
    <w:rsid w:val="007D1E02"/>
    <w:rsid w:val="007E2BEF"/>
    <w:rsid w:val="00823AE1"/>
    <w:rsid w:val="0085495D"/>
    <w:rsid w:val="0087527D"/>
    <w:rsid w:val="0089395C"/>
    <w:rsid w:val="008965B4"/>
    <w:rsid w:val="008B27C1"/>
    <w:rsid w:val="008F4028"/>
    <w:rsid w:val="008F7885"/>
    <w:rsid w:val="00901CBD"/>
    <w:rsid w:val="0090573F"/>
    <w:rsid w:val="00905CC2"/>
    <w:rsid w:val="00907F5B"/>
    <w:rsid w:val="00955003"/>
    <w:rsid w:val="00961CB9"/>
    <w:rsid w:val="009914E6"/>
    <w:rsid w:val="009A25FB"/>
    <w:rsid w:val="009C25FB"/>
    <w:rsid w:val="009C48E7"/>
    <w:rsid w:val="009E6753"/>
    <w:rsid w:val="009E6B3C"/>
    <w:rsid w:val="009F7004"/>
    <w:rsid w:val="00A45E55"/>
    <w:rsid w:val="00A50864"/>
    <w:rsid w:val="00A51E6B"/>
    <w:rsid w:val="00A525B5"/>
    <w:rsid w:val="00A63247"/>
    <w:rsid w:val="00A7352C"/>
    <w:rsid w:val="00A73EF1"/>
    <w:rsid w:val="00A97617"/>
    <w:rsid w:val="00AA1AEE"/>
    <w:rsid w:val="00AA1CF6"/>
    <w:rsid w:val="00AA3308"/>
    <w:rsid w:val="00AF21B0"/>
    <w:rsid w:val="00B106B7"/>
    <w:rsid w:val="00B400A3"/>
    <w:rsid w:val="00B57FD0"/>
    <w:rsid w:val="00B72559"/>
    <w:rsid w:val="00B74607"/>
    <w:rsid w:val="00B81B61"/>
    <w:rsid w:val="00BA490B"/>
    <w:rsid w:val="00BA70B1"/>
    <w:rsid w:val="00BF6FDB"/>
    <w:rsid w:val="00C03173"/>
    <w:rsid w:val="00C04D45"/>
    <w:rsid w:val="00C1642F"/>
    <w:rsid w:val="00C503F2"/>
    <w:rsid w:val="00C90B20"/>
    <w:rsid w:val="00C97128"/>
    <w:rsid w:val="00CA0C69"/>
    <w:rsid w:val="00CB13C6"/>
    <w:rsid w:val="00CF2323"/>
    <w:rsid w:val="00CF5852"/>
    <w:rsid w:val="00D12021"/>
    <w:rsid w:val="00D143BA"/>
    <w:rsid w:val="00D264E8"/>
    <w:rsid w:val="00D27FD4"/>
    <w:rsid w:val="00D8749E"/>
    <w:rsid w:val="00D90CFF"/>
    <w:rsid w:val="00DB1318"/>
    <w:rsid w:val="00DB6E41"/>
    <w:rsid w:val="00DB7196"/>
    <w:rsid w:val="00DC2C20"/>
    <w:rsid w:val="00DF17A2"/>
    <w:rsid w:val="00E03961"/>
    <w:rsid w:val="00E03DB1"/>
    <w:rsid w:val="00E2464E"/>
    <w:rsid w:val="00E442ED"/>
    <w:rsid w:val="00E47EA8"/>
    <w:rsid w:val="00E5075E"/>
    <w:rsid w:val="00EE0F35"/>
    <w:rsid w:val="00EE7B6B"/>
    <w:rsid w:val="00EF09CE"/>
    <w:rsid w:val="00F0421F"/>
    <w:rsid w:val="00F06A64"/>
    <w:rsid w:val="00F44695"/>
    <w:rsid w:val="00F51504"/>
    <w:rsid w:val="00F51D3D"/>
    <w:rsid w:val="00F74DA7"/>
    <w:rsid w:val="00F74F7E"/>
    <w:rsid w:val="00F82E8D"/>
    <w:rsid w:val="00F86B59"/>
    <w:rsid w:val="00FA5A18"/>
    <w:rsid w:val="00FA6B2C"/>
    <w:rsid w:val="00FD73FB"/>
    <w:rsid w:val="00FD7B4E"/>
    <w:rsid w:val="00FF236B"/>
    <w:rsid w:val="00FF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54D10"/>
  <w15:docId w15:val="{6668D5A4-A816-4BC5-BD63-25F075D49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338F7"/>
  </w:style>
  <w:style w:type="paragraph" w:styleId="Heading1">
    <w:name w:val="heading 1"/>
    <w:basedOn w:val="Normal"/>
    <w:link w:val="Heading1Char"/>
    <w:uiPriority w:val="9"/>
    <w:qFormat/>
    <w:rsid w:val="00A7352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46626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D27FD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ake">
    <w:name w:val="Fake"/>
    <w:basedOn w:val="Footer"/>
    <w:qFormat/>
    <w:rsid w:val="0085495D"/>
    <w:pPr>
      <w:jc w:val="both"/>
    </w:pPr>
    <w:rPr>
      <w:rFonts w:asciiTheme="majorHAnsi" w:eastAsiaTheme="minorEastAsia" w:hAnsiTheme="majorHAnsi" w:cs="Times New Roman"/>
      <w:sz w:val="24"/>
      <w:szCs w:val="24"/>
    </w:rPr>
  </w:style>
  <w:style w:type="paragraph" w:styleId="Footer">
    <w:name w:val="footer"/>
    <w:basedOn w:val="Normal"/>
    <w:link w:val="FooterChar"/>
    <w:uiPriority w:val="99"/>
    <w:unhideWhenUsed/>
    <w:rsid w:val="008549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495D"/>
  </w:style>
  <w:style w:type="paragraph" w:customStyle="1" w:styleId="BoxedCode">
    <w:name w:val="BoxedCode"/>
    <w:basedOn w:val="Normal"/>
    <w:link w:val="BoxedCodeChar"/>
    <w:qFormat/>
    <w:rsid w:val="00066BE9"/>
    <w:pPr>
      <w:pBdr>
        <w:top w:val="dashed" w:sz="4" w:space="12" w:color="2F6FAB"/>
        <w:left w:val="dashed" w:sz="4" w:space="9" w:color="2F6FAB"/>
        <w:bottom w:val="dashed" w:sz="4" w:space="12" w:color="2F6FAB"/>
        <w:right w:val="dashed" w:sz="4" w:space="12" w:color="2F6FAB"/>
      </w:pBdr>
      <w:shd w:val="clear" w:color="auto" w:fill="F9F9F9"/>
      <w:spacing w:after="0" w:line="240" w:lineRule="auto"/>
      <w:jc w:val="both"/>
    </w:pPr>
    <w:rPr>
      <w:rFonts w:ascii="Courier New" w:eastAsia="Times New Roman" w:hAnsi="Courier New" w:cs="Courier New"/>
      <w:color w:val="000000"/>
      <w:sz w:val="18"/>
      <w:lang w:bidi="en-US"/>
    </w:rPr>
  </w:style>
  <w:style w:type="character" w:customStyle="1" w:styleId="BoxedCodeChar">
    <w:name w:val="BoxedCode Char"/>
    <w:basedOn w:val="DefaultParagraphFont"/>
    <w:link w:val="BoxedCode"/>
    <w:rsid w:val="00066BE9"/>
    <w:rPr>
      <w:rFonts w:ascii="Courier New" w:eastAsia="Times New Roman" w:hAnsi="Courier New" w:cs="Courier New"/>
      <w:color w:val="000000"/>
      <w:sz w:val="18"/>
      <w:shd w:val="clear" w:color="auto" w:fill="F9F9F9"/>
      <w:lang w:bidi="en-US"/>
    </w:rPr>
  </w:style>
  <w:style w:type="paragraph" w:styleId="Title">
    <w:name w:val="Title"/>
    <w:basedOn w:val="Normal"/>
    <w:next w:val="Normal"/>
    <w:link w:val="TitleChar"/>
    <w:uiPriority w:val="10"/>
    <w:qFormat/>
    <w:rsid w:val="004338F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338F7"/>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A7352C"/>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A7352C"/>
    <w:pPr>
      <w:ind w:left="720"/>
      <w:contextualSpacing/>
      <w:jc w:val="both"/>
    </w:pPr>
  </w:style>
  <w:style w:type="character" w:styleId="Hyperlink">
    <w:name w:val="Hyperlink"/>
    <w:basedOn w:val="DefaultParagraphFont"/>
    <w:uiPriority w:val="99"/>
    <w:unhideWhenUsed/>
    <w:rsid w:val="00EF09CE"/>
    <w:rPr>
      <w:color w:val="0000FF"/>
      <w:u w:val="single"/>
    </w:rPr>
  </w:style>
  <w:style w:type="paragraph" w:styleId="NormalWeb">
    <w:name w:val="Normal (Web)"/>
    <w:basedOn w:val="Normal"/>
    <w:uiPriority w:val="99"/>
    <w:unhideWhenUsed/>
    <w:rsid w:val="00EF09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EF09CE"/>
  </w:style>
  <w:style w:type="character" w:styleId="Strong">
    <w:name w:val="Strong"/>
    <w:basedOn w:val="DefaultParagraphFont"/>
    <w:uiPriority w:val="22"/>
    <w:qFormat/>
    <w:rsid w:val="00EF09CE"/>
    <w:rPr>
      <w:b/>
      <w:bCs/>
    </w:rPr>
  </w:style>
  <w:style w:type="character" w:customStyle="1" w:styleId="reputation-score">
    <w:name w:val="reputation-score"/>
    <w:basedOn w:val="DefaultParagraphFont"/>
    <w:rsid w:val="00EF09CE"/>
  </w:style>
  <w:style w:type="character" w:customStyle="1" w:styleId="badge1">
    <w:name w:val="badge1"/>
    <w:basedOn w:val="DefaultParagraphFont"/>
    <w:rsid w:val="00EF09CE"/>
  </w:style>
  <w:style w:type="character" w:customStyle="1" w:styleId="badgecount">
    <w:name w:val="badgecount"/>
    <w:basedOn w:val="DefaultParagraphFont"/>
    <w:rsid w:val="00EF09CE"/>
  </w:style>
  <w:style w:type="character" w:customStyle="1" w:styleId="badge2">
    <w:name w:val="badge2"/>
    <w:basedOn w:val="DefaultParagraphFont"/>
    <w:rsid w:val="00EF09CE"/>
  </w:style>
  <w:style w:type="character" w:customStyle="1" w:styleId="badge3">
    <w:name w:val="badge3"/>
    <w:basedOn w:val="DefaultParagraphFont"/>
    <w:rsid w:val="00EF09CE"/>
  </w:style>
  <w:style w:type="paragraph" w:styleId="Caption">
    <w:name w:val="caption"/>
    <w:basedOn w:val="Normal"/>
    <w:next w:val="Normal"/>
    <w:uiPriority w:val="35"/>
    <w:unhideWhenUsed/>
    <w:qFormat/>
    <w:rsid w:val="00EF09CE"/>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466268"/>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D27FD4"/>
    <w:rPr>
      <w:rFonts w:asciiTheme="majorHAnsi" w:eastAsiaTheme="majorEastAsia" w:hAnsiTheme="majorHAnsi" w:cstheme="majorBidi"/>
      <w:color w:val="243F60" w:themeColor="accent1" w:themeShade="7F"/>
      <w:sz w:val="24"/>
      <w:szCs w:val="24"/>
    </w:rPr>
  </w:style>
  <w:style w:type="paragraph" w:styleId="HTMLPreformatted">
    <w:name w:val="HTML Preformatted"/>
    <w:basedOn w:val="Normal"/>
    <w:link w:val="HTMLPreformattedChar"/>
    <w:uiPriority w:val="99"/>
    <w:semiHidden/>
    <w:unhideWhenUsed/>
    <w:rsid w:val="00D27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27FD4"/>
    <w:rPr>
      <w:rFonts w:ascii="Courier New" w:eastAsia="Times New Roman" w:hAnsi="Courier New" w:cs="Courier New"/>
      <w:sz w:val="20"/>
      <w:szCs w:val="20"/>
    </w:rPr>
  </w:style>
  <w:style w:type="character" w:styleId="HTMLCode">
    <w:name w:val="HTML Code"/>
    <w:basedOn w:val="DefaultParagraphFont"/>
    <w:uiPriority w:val="99"/>
    <w:semiHidden/>
    <w:unhideWhenUsed/>
    <w:rsid w:val="00D27FD4"/>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6D73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7362"/>
    <w:rPr>
      <w:rFonts w:ascii="Tahoma" w:hAnsi="Tahoma" w:cs="Tahoma"/>
      <w:sz w:val="16"/>
      <w:szCs w:val="16"/>
    </w:rPr>
  </w:style>
  <w:style w:type="paragraph" w:styleId="FootnoteText">
    <w:name w:val="footnote text"/>
    <w:basedOn w:val="Normal"/>
    <w:link w:val="FootnoteTextChar"/>
    <w:uiPriority w:val="99"/>
    <w:semiHidden/>
    <w:unhideWhenUsed/>
    <w:rsid w:val="001B5C5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B5C5B"/>
    <w:rPr>
      <w:sz w:val="20"/>
      <w:szCs w:val="20"/>
    </w:rPr>
  </w:style>
  <w:style w:type="character" w:styleId="FootnoteReference">
    <w:name w:val="footnote reference"/>
    <w:basedOn w:val="DefaultParagraphFont"/>
    <w:uiPriority w:val="99"/>
    <w:semiHidden/>
    <w:unhideWhenUsed/>
    <w:rsid w:val="001B5C5B"/>
    <w:rPr>
      <w:vertAlign w:val="superscript"/>
    </w:rPr>
  </w:style>
  <w:style w:type="character" w:customStyle="1" w:styleId="tag">
    <w:name w:val="tag"/>
    <w:basedOn w:val="DefaultParagraphFont"/>
    <w:rsid w:val="004506EE"/>
  </w:style>
  <w:style w:type="character" w:customStyle="1" w:styleId="pln">
    <w:name w:val="pln"/>
    <w:basedOn w:val="DefaultParagraphFont"/>
    <w:rsid w:val="004506EE"/>
  </w:style>
  <w:style w:type="character" w:customStyle="1" w:styleId="atn">
    <w:name w:val="atn"/>
    <w:basedOn w:val="DefaultParagraphFont"/>
    <w:rsid w:val="004506EE"/>
  </w:style>
  <w:style w:type="character" w:customStyle="1" w:styleId="pun">
    <w:name w:val="pun"/>
    <w:basedOn w:val="DefaultParagraphFont"/>
    <w:rsid w:val="004506EE"/>
  </w:style>
  <w:style w:type="character" w:customStyle="1" w:styleId="atv">
    <w:name w:val="atv"/>
    <w:basedOn w:val="DefaultParagraphFont"/>
    <w:rsid w:val="004506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3105401">
      <w:bodyDiv w:val="1"/>
      <w:marLeft w:val="0"/>
      <w:marRight w:val="0"/>
      <w:marTop w:val="0"/>
      <w:marBottom w:val="0"/>
      <w:divBdr>
        <w:top w:val="none" w:sz="0" w:space="0" w:color="auto"/>
        <w:left w:val="none" w:sz="0" w:space="0" w:color="auto"/>
        <w:bottom w:val="none" w:sz="0" w:space="0" w:color="auto"/>
        <w:right w:val="none" w:sz="0" w:space="0" w:color="auto"/>
      </w:divBdr>
    </w:div>
    <w:div w:id="979699530">
      <w:bodyDiv w:val="1"/>
      <w:marLeft w:val="0"/>
      <w:marRight w:val="0"/>
      <w:marTop w:val="0"/>
      <w:marBottom w:val="0"/>
      <w:divBdr>
        <w:top w:val="none" w:sz="0" w:space="0" w:color="auto"/>
        <w:left w:val="none" w:sz="0" w:space="0" w:color="auto"/>
        <w:bottom w:val="none" w:sz="0" w:space="0" w:color="auto"/>
        <w:right w:val="none" w:sz="0" w:space="0" w:color="auto"/>
      </w:divBdr>
    </w:div>
    <w:div w:id="1323198945">
      <w:bodyDiv w:val="1"/>
      <w:marLeft w:val="0"/>
      <w:marRight w:val="0"/>
      <w:marTop w:val="0"/>
      <w:marBottom w:val="0"/>
      <w:divBdr>
        <w:top w:val="none" w:sz="0" w:space="0" w:color="auto"/>
        <w:left w:val="none" w:sz="0" w:space="0" w:color="auto"/>
        <w:bottom w:val="none" w:sz="0" w:space="0" w:color="auto"/>
        <w:right w:val="none" w:sz="0" w:space="0" w:color="auto"/>
      </w:divBdr>
    </w:div>
    <w:div w:id="1411003162">
      <w:bodyDiv w:val="1"/>
      <w:marLeft w:val="0"/>
      <w:marRight w:val="0"/>
      <w:marTop w:val="0"/>
      <w:marBottom w:val="0"/>
      <w:divBdr>
        <w:top w:val="none" w:sz="0" w:space="0" w:color="auto"/>
        <w:left w:val="none" w:sz="0" w:space="0" w:color="auto"/>
        <w:bottom w:val="none" w:sz="0" w:space="0" w:color="auto"/>
        <w:right w:val="none" w:sz="0" w:space="0" w:color="auto"/>
      </w:divBdr>
      <w:divsChild>
        <w:div w:id="300114052">
          <w:marLeft w:val="0"/>
          <w:marRight w:val="195"/>
          <w:marTop w:val="0"/>
          <w:marBottom w:val="0"/>
          <w:divBdr>
            <w:top w:val="none" w:sz="0" w:space="0" w:color="auto"/>
            <w:left w:val="none" w:sz="0" w:space="0" w:color="auto"/>
            <w:bottom w:val="none" w:sz="0" w:space="0" w:color="auto"/>
            <w:right w:val="none" w:sz="0" w:space="0" w:color="auto"/>
          </w:divBdr>
          <w:divsChild>
            <w:div w:id="867331747">
              <w:marLeft w:val="0"/>
              <w:marRight w:val="0"/>
              <w:marTop w:val="0"/>
              <w:marBottom w:val="0"/>
              <w:divBdr>
                <w:top w:val="none" w:sz="0" w:space="0" w:color="auto"/>
                <w:left w:val="none" w:sz="0" w:space="0" w:color="auto"/>
                <w:bottom w:val="none" w:sz="0" w:space="0" w:color="auto"/>
                <w:right w:val="none" w:sz="0" w:space="0" w:color="auto"/>
              </w:divBdr>
            </w:div>
          </w:divsChild>
        </w:div>
        <w:div w:id="3479636">
          <w:marLeft w:val="0"/>
          <w:marRight w:val="0"/>
          <w:marTop w:val="0"/>
          <w:marBottom w:val="150"/>
          <w:divBdr>
            <w:top w:val="none" w:sz="0" w:space="0" w:color="auto"/>
            <w:left w:val="none" w:sz="0" w:space="0" w:color="auto"/>
            <w:bottom w:val="none" w:sz="0" w:space="0" w:color="auto"/>
            <w:right w:val="none" w:sz="0" w:space="0" w:color="auto"/>
          </w:divBdr>
          <w:divsChild>
            <w:div w:id="988247645">
              <w:marLeft w:val="0"/>
              <w:marRight w:val="0"/>
              <w:marTop w:val="0"/>
              <w:marBottom w:val="0"/>
              <w:divBdr>
                <w:top w:val="none" w:sz="0" w:space="0" w:color="auto"/>
                <w:left w:val="none" w:sz="0" w:space="0" w:color="auto"/>
                <w:bottom w:val="none" w:sz="0" w:space="0" w:color="auto"/>
                <w:right w:val="none" w:sz="0" w:space="0" w:color="auto"/>
              </w:divBdr>
            </w:div>
            <w:div w:id="779227118">
              <w:marLeft w:val="0"/>
              <w:marRight w:val="75"/>
              <w:marTop w:val="0"/>
              <w:marBottom w:val="0"/>
              <w:divBdr>
                <w:top w:val="none" w:sz="0" w:space="0" w:color="auto"/>
                <w:left w:val="none" w:sz="0" w:space="0" w:color="auto"/>
                <w:bottom w:val="none" w:sz="0" w:space="0" w:color="auto"/>
                <w:right w:val="none" w:sz="0" w:space="0" w:color="auto"/>
              </w:divBdr>
            </w:div>
            <w:div w:id="879510926">
              <w:marLeft w:val="0"/>
              <w:marRight w:val="75"/>
              <w:marTop w:val="0"/>
              <w:marBottom w:val="0"/>
              <w:divBdr>
                <w:top w:val="none" w:sz="0" w:space="0" w:color="auto"/>
                <w:left w:val="none" w:sz="0" w:space="0" w:color="auto"/>
                <w:bottom w:val="none" w:sz="0" w:space="0" w:color="auto"/>
                <w:right w:val="none" w:sz="0" w:space="0" w:color="auto"/>
              </w:divBdr>
            </w:div>
            <w:div w:id="1655572087">
              <w:marLeft w:val="0"/>
              <w:marRight w:val="75"/>
              <w:marTop w:val="0"/>
              <w:marBottom w:val="0"/>
              <w:divBdr>
                <w:top w:val="none" w:sz="0" w:space="0" w:color="auto"/>
                <w:left w:val="none" w:sz="0" w:space="0" w:color="auto"/>
                <w:bottom w:val="none" w:sz="0" w:space="0" w:color="auto"/>
                <w:right w:val="none" w:sz="0" w:space="0" w:color="auto"/>
              </w:divBdr>
            </w:div>
            <w:div w:id="498349560">
              <w:marLeft w:val="0"/>
              <w:marRight w:val="75"/>
              <w:marTop w:val="0"/>
              <w:marBottom w:val="0"/>
              <w:divBdr>
                <w:top w:val="none" w:sz="0" w:space="0" w:color="auto"/>
                <w:left w:val="none" w:sz="0" w:space="0" w:color="auto"/>
                <w:bottom w:val="none" w:sz="0" w:space="0" w:color="auto"/>
                <w:right w:val="none" w:sz="0" w:space="0" w:color="auto"/>
              </w:divBdr>
            </w:div>
            <w:div w:id="316500559">
              <w:marLeft w:val="0"/>
              <w:marRight w:val="75"/>
              <w:marTop w:val="0"/>
              <w:marBottom w:val="0"/>
              <w:divBdr>
                <w:top w:val="none" w:sz="0" w:space="0" w:color="auto"/>
                <w:left w:val="none" w:sz="0" w:space="0" w:color="auto"/>
                <w:bottom w:val="none" w:sz="0" w:space="0" w:color="auto"/>
                <w:right w:val="none" w:sz="0" w:space="0" w:color="auto"/>
              </w:divBdr>
            </w:div>
            <w:div w:id="2034378800">
              <w:marLeft w:val="0"/>
              <w:marRight w:val="75"/>
              <w:marTop w:val="0"/>
              <w:marBottom w:val="0"/>
              <w:divBdr>
                <w:top w:val="none" w:sz="0" w:space="0" w:color="auto"/>
                <w:left w:val="none" w:sz="0" w:space="0" w:color="auto"/>
                <w:bottom w:val="none" w:sz="0" w:space="0" w:color="auto"/>
                <w:right w:val="none" w:sz="0" w:space="0" w:color="auto"/>
              </w:divBdr>
            </w:div>
            <w:div w:id="55476076">
              <w:marLeft w:val="0"/>
              <w:marRight w:val="0"/>
              <w:marTop w:val="120"/>
              <w:marBottom w:val="0"/>
              <w:divBdr>
                <w:top w:val="single" w:sz="6" w:space="8" w:color="F0F0F0"/>
                <w:left w:val="none" w:sz="0" w:space="0" w:color="auto"/>
                <w:bottom w:val="none" w:sz="0" w:space="0" w:color="auto"/>
                <w:right w:val="none" w:sz="0" w:space="0" w:color="auto"/>
              </w:divBdr>
              <w:divsChild>
                <w:div w:id="445778341">
                  <w:marLeft w:val="0"/>
                  <w:marRight w:val="0"/>
                  <w:marTop w:val="0"/>
                  <w:marBottom w:val="0"/>
                  <w:divBdr>
                    <w:top w:val="none" w:sz="0" w:space="0" w:color="auto"/>
                    <w:left w:val="none" w:sz="0" w:space="0" w:color="auto"/>
                    <w:bottom w:val="none" w:sz="0" w:space="0" w:color="auto"/>
                    <w:right w:val="none" w:sz="0" w:space="0" w:color="auto"/>
                  </w:divBdr>
                  <w:divsChild>
                    <w:div w:id="722287200">
                      <w:marLeft w:val="0"/>
                      <w:marRight w:val="0"/>
                      <w:marTop w:val="0"/>
                      <w:marBottom w:val="0"/>
                      <w:divBdr>
                        <w:top w:val="none" w:sz="0" w:space="0" w:color="auto"/>
                        <w:left w:val="none" w:sz="0" w:space="0" w:color="auto"/>
                        <w:bottom w:val="none" w:sz="0" w:space="0" w:color="auto"/>
                        <w:right w:val="none" w:sz="0" w:space="0" w:color="auto"/>
                      </w:divBdr>
                      <w:divsChild>
                        <w:div w:id="862673799">
                          <w:marLeft w:val="75"/>
                          <w:marRight w:val="0"/>
                          <w:marTop w:val="0"/>
                          <w:marBottom w:val="75"/>
                          <w:divBdr>
                            <w:top w:val="none" w:sz="0" w:space="0" w:color="auto"/>
                            <w:left w:val="none" w:sz="0" w:space="0" w:color="auto"/>
                            <w:bottom w:val="none" w:sz="0" w:space="0" w:color="auto"/>
                            <w:right w:val="none" w:sz="0" w:space="0" w:color="auto"/>
                          </w:divBdr>
                          <w:divsChild>
                            <w:div w:id="270362863">
                              <w:marLeft w:val="0"/>
                              <w:marRight w:val="0"/>
                              <w:marTop w:val="0"/>
                              <w:marBottom w:val="0"/>
                              <w:divBdr>
                                <w:top w:val="none" w:sz="0" w:space="0" w:color="auto"/>
                                <w:left w:val="none" w:sz="0" w:space="0" w:color="auto"/>
                                <w:bottom w:val="none" w:sz="0" w:space="0" w:color="auto"/>
                                <w:right w:val="none" w:sz="0" w:space="0" w:color="auto"/>
                              </w:divBdr>
                              <w:divsChild>
                                <w:div w:id="108777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5713">
                          <w:marLeft w:val="75"/>
                          <w:marRight w:val="0"/>
                          <w:marTop w:val="0"/>
                          <w:marBottom w:val="75"/>
                          <w:divBdr>
                            <w:top w:val="none" w:sz="0" w:space="0" w:color="auto"/>
                            <w:left w:val="none" w:sz="0" w:space="0" w:color="auto"/>
                            <w:bottom w:val="none" w:sz="0" w:space="0" w:color="auto"/>
                            <w:right w:val="none" w:sz="0" w:space="0" w:color="auto"/>
                          </w:divBdr>
                          <w:divsChild>
                            <w:div w:id="408386299">
                              <w:marLeft w:val="0"/>
                              <w:marRight w:val="0"/>
                              <w:marTop w:val="0"/>
                              <w:marBottom w:val="0"/>
                              <w:divBdr>
                                <w:top w:val="none" w:sz="0" w:space="0" w:color="auto"/>
                                <w:left w:val="none" w:sz="0" w:space="0" w:color="auto"/>
                                <w:bottom w:val="none" w:sz="0" w:space="0" w:color="auto"/>
                                <w:right w:val="none" w:sz="0" w:space="0" w:color="auto"/>
                              </w:divBdr>
                              <w:divsChild>
                                <w:div w:id="193254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576558">
                  <w:marLeft w:val="0"/>
                  <w:marRight w:val="0"/>
                  <w:marTop w:val="0"/>
                  <w:marBottom w:val="0"/>
                  <w:divBdr>
                    <w:top w:val="none" w:sz="0" w:space="0" w:color="auto"/>
                    <w:left w:val="none" w:sz="0" w:space="0" w:color="auto"/>
                    <w:bottom w:val="none" w:sz="0" w:space="0" w:color="auto"/>
                    <w:right w:val="none" w:sz="0" w:space="0" w:color="auto"/>
                  </w:divBdr>
                  <w:divsChild>
                    <w:div w:id="204355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601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emf"/><Relationship Id="rId18" Type="http://schemas.openxmlformats.org/officeDocument/2006/relationships/image" Target="media/image10.PNG"/><Relationship Id="rId26" Type="http://schemas.openxmlformats.org/officeDocument/2006/relationships/hyperlink" Target="http://wiki.ros.org/rviz/DisplayTypes/TF"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0.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cid:aa5871f6-4bbf-4161-8c1c-0906c60f4d2d" TargetMode="Externa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davetcoleman/rviz_visual_tools/blob/kinetic-devel/README.md" TargetMode="External"/><Relationship Id="rId29" Type="http://schemas.openxmlformats.org/officeDocument/2006/relationships/hyperlink" Target="http://answers.ros.org/question/243910/easily-move-relative-base-position-in-urdf-for-2-seperate-robots/?answer=24419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robotiq.com/products/adaptive-robot-gripper/"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2.emf"/><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cid:image002.jpg@01D21810.B7A9AF2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davetcoleman/rviz_visual_tools" TargetMode="External"/><Relationship Id="rId27" Type="http://schemas.openxmlformats.org/officeDocument/2006/relationships/image" Target="media/image16.png"/><Relationship Id="rId30" Type="http://schemas.openxmlformats.org/officeDocument/2006/relationships/image" Target="media/image18.jpeg"/><Relationship Id="rId35" Type="http://schemas.openxmlformats.org/officeDocument/2006/relationships/image" Target="media/image2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DB3ABB86CA84C869DFB573D89166AE7"/>
        <w:category>
          <w:name w:val="General"/>
          <w:gallery w:val="placeholder"/>
        </w:category>
        <w:types>
          <w:type w:val="bbPlcHdr"/>
        </w:types>
        <w:behaviors>
          <w:behavior w:val="content"/>
        </w:behaviors>
        <w:guid w:val="{58A3E818-742B-48E2-99E7-801DE14BCD7B}"/>
      </w:docPartPr>
      <w:docPartBody>
        <w:p w:rsidR="00614B5E" w:rsidRDefault="00191FF9" w:rsidP="00191FF9">
          <w:pPr>
            <w:pStyle w:val="2DB3ABB86CA84C869DFB573D89166AE7"/>
          </w:pPr>
          <w:r w:rsidRPr="00CA4A0F">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1FF9"/>
    <w:rsid w:val="00191FF9"/>
    <w:rsid w:val="00614B5E"/>
    <w:rsid w:val="00D227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91FF9"/>
    <w:rPr>
      <w:color w:val="808080"/>
    </w:rPr>
  </w:style>
  <w:style w:type="paragraph" w:customStyle="1" w:styleId="2DB3ABB86CA84C869DFB573D89166AE7">
    <w:name w:val="2DB3ABB86CA84C869DFB573D89166AE7"/>
    <w:rsid w:val="00191FF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Wik16</b:Tag>
    <b:SourceType>InternetSite</b:SourceType>
    <b:Guid>{3E17C532-1161-41BA-A38D-F0796F389C22}</b:Guid>
    <b:Author>
      <b:Author>
        <b:NameList>
          <b:Person>
            <b:Last>Wikipedia</b:Last>
          </b:Person>
        </b:NameList>
      </b:Author>
    </b:Author>
    <b:Title>Robot end effector</b:Title>
    <b:Year>2016</b:Year>
    <b:Month>9</b:Month>
    <b:Day>13</b:Day>
    <b:URL>https://en.wikipedia.org/wiki/Robot_end_effector</b:URL>
    <b:RefOrder>1</b:RefOrder>
  </b:Source>
</b:Sources>
</file>

<file path=customXml/itemProps1.xml><?xml version="1.0" encoding="utf-8"?>
<ds:datastoreItem xmlns:ds="http://schemas.openxmlformats.org/officeDocument/2006/customXml" ds:itemID="{F5D22487-DD45-4AF7-9F83-47D9571969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TotalTime>
  <Pages>30</Pages>
  <Words>5215</Words>
  <Characters>29728</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Michaloski, John L. (Fed)</dc:creator>
  <cp:keywords/>
  <dc:description/>
  <cp:lastModifiedBy>Michaloski, John L. (Fed)</cp:lastModifiedBy>
  <cp:revision>133</cp:revision>
  <cp:lastPrinted>2016-11-10T22:09:00Z</cp:lastPrinted>
  <dcterms:created xsi:type="dcterms:W3CDTF">2016-08-22T13:19:00Z</dcterms:created>
  <dcterms:modified xsi:type="dcterms:W3CDTF">2016-11-15T20:01:00Z</dcterms:modified>
</cp:coreProperties>
</file>