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B6" w:rsidRDefault="008964B6" w:rsidP="008964B6">
      <w:pPr>
        <w:pStyle w:val="Title"/>
      </w:pPr>
      <w:r>
        <w:t>Readme for Gotraj in ROS</w:t>
      </w:r>
    </w:p>
    <w:sdt>
      <w:sdtPr>
        <w:alias w:val="Author"/>
        <w:id w:val="449447938"/>
        <w:placeholder>
          <w:docPart w:val="05CB94A4BCD142689B808FF472D0F199"/>
        </w:placeholder>
        <w:dataBinding w:prefixMappings="xmlns:ns0='http://purl.org/dc/elements/1.1/' xmlns:ns1='http://schemas.openxmlformats.org/package/2006/metadata/core-properties' " w:xpath="/ns1:coreProperties[1]/ns0:creator[1]" w:storeItemID="{6C3C8BC8-F283-45AE-878A-BAB7291924A1}"/>
        <w:text/>
      </w:sdtPr>
      <w:sdtContent>
        <w:p w:rsidR="008964B6" w:rsidRDefault="008964B6" w:rsidP="008964B6">
          <w:pPr>
            <w:spacing w:after="0"/>
          </w:pPr>
          <w:r>
            <w:t>Michaloski, John L. (Fed)</w:t>
          </w:r>
        </w:p>
      </w:sdtContent>
    </w:sdt>
    <w:p w:rsidR="008964B6" w:rsidRDefault="008964B6" w:rsidP="008964B6">
      <w:pPr>
        <w:pStyle w:val="Footer"/>
      </w:pPr>
      <w:r>
        <w:fldChar w:fldCharType="begin"/>
      </w:r>
      <w:r>
        <w:instrText xml:space="preserve"> DATE \@ "dddd, MMMM dd, yyyy" </w:instrText>
      </w:r>
      <w:r>
        <w:fldChar w:fldCharType="separate"/>
      </w:r>
      <w:r>
        <w:rPr>
          <w:noProof/>
        </w:rPr>
        <w:t>Tuesday, March 28, 2017</w:t>
      </w:r>
      <w:r>
        <w:fldChar w:fldCharType="end"/>
      </w:r>
    </w:p>
    <w:p w:rsidR="008964B6" w:rsidRDefault="008964B6" w:rsidP="008964B6">
      <w:pPr>
        <w:pStyle w:val="Footer"/>
        <w:rPr>
          <w:noProof/>
        </w:rPr>
      </w:pPr>
      <w:fldSimple w:instr=" FILENAME   \* MERGEFORMAT ">
        <w:r w:rsidR="000E6344">
          <w:rPr>
            <w:noProof/>
          </w:rPr>
          <w:t>Gotraj.docx</w:t>
        </w:r>
      </w:fldSimple>
    </w:p>
    <w:p w:rsidR="009A6B8E" w:rsidRDefault="009A6B8E"/>
    <w:p w:rsidR="007F0CE6" w:rsidRDefault="00D34C7D">
      <w:r>
        <w:t>This document discusses Robot</w:t>
      </w:r>
      <w:r w:rsidRPr="00C04D98">
        <w:t xml:space="preserve"> Operating System (</w:t>
      </w:r>
      <w:r w:rsidR="00CD13A5" w:rsidRPr="00C04D98">
        <w:t xml:space="preserve">ROS) </w:t>
      </w:r>
      <w:r w:rsidR="00CD13A5">
        <w:t>and</w:t>
      </w:r>
      <w:r>
        <w:t xml:space="preserve"> the </w:t>
      </w:r>
      <w:r w:rsidR="00CD13A5">
        <w:t>creation and use</w:t>
      </w:r>
      <w:r>
        <w:t xml:space="preserve"> of Gomotion </w:t>
      </w:r>
      <w:r w:rsidRPr="00C04D98">
        <w:t xml:space="preserve">package </w:t>
      </w:r>
      <w:r>
        <w:t xml:space="preserve">to generate trajectory motion. </w:t>
      </w:r>
    </w:p>
    <w:p w:rsidR="007F0CE6" w:rsidRDefault="007F0CE6"/>
    <w:p w:rsidR="00924F89" w:rsidRDefault="00D10220" w:rsidP="00924F89">
      <w:pPr>
        <w:pStyle w:val="Heading2"/>
      </w:pPr>
      <w:r>
        <w:t>Gomotion</w:t>
      </w:r>
      <w:r w:rsidR="00924F89">
        <w:t xml:space="preserve"> Trajectory Planning Algorithms</w:t>
      </w:r>
    </w:p>
    <w:p w:rsidR="00924F89" w:rsidRDefault="00924F89" w:rsidP="00924F89">
      <w:pPr>
        <w:autoSpaceDE w:val="0"/>
        <w:autoSpaceDN w:val="0"/>
        <w:adjustRightInd w:val="0"/>
        <w:spacing w:after="0" w:line="240" w:lineRule="auto"/>
        <w:rPr>
          <w:rFonts w:ascii="Consolas" w:hAnsi="Consolas" w:cs="Consolas"/>
          <w:sz w:val="19"/>
          <w:szCs w:val="19"/>
        </w:rPr>
      </w:pPr>
    </w:p>
    <w:p w:rsidR="00D34532" w:rsidRDefault="00D049E2" w:rsidP="00924F89">
      <w:r>
        <w:t xml:space="preserve">As background, relevant trajectory terms will be </w:t>
      </w:r>
      <w:r w:rsidR="004464F6">
        <w:t>given</w:t>
      </w:r>
      <w:r>
        <w:t xml:space="preserve">. </w:t>
      </w:r>
      <w:r w:rsidR="00D34532">
        <w:t>A trajectory is t</w:t>
      </w:r>
      <w:r w:rsidR="00D34532" w:rsidRPr="00D34532">
        <w:t xml:space="preserve">he path of a </w:t>
      </w:r>
      <w:r w:rsidR="00D34532">
        <w:t>robot arm</w:t>
      </w:r>
      <w:r w:rsidR="00D34532" w:rsidRPr="00D34532">
        <w:t xml:space="preserve"> through spa</w:t>
      </w:r>
      <w:r w:rsidR="00D34532">
        <w:t xml:space="preserve">ce. It is </w:t>
      </w:r>
      <w:r w:rsidR="001356D3">
        <w:t>desirable</w:t>
      </w:r>
      <w:r w:rsidR="00D34532">
        <w:t xml:space="preserve"> that the motion is smooth a</w:t>
      </w:r>
      <w:r w:rsidR="001356D3">
        <w:t>nd</w:t>
      </w:r>
      <w:r w:rsidR="00D34532">
        <w:t xml:space="preserve"> minimizes the wear and tear on the robot servos.</w:t>
      </w:r>
      <w:r w:rsidR="00D34532" w:rsidRPr="00D34532">
        <w:t xml:space="preserve"> </w:t>
      </w:r>
      <w:r w:rsidR="00F23AE0">
        <w:t xml:space="preserve">A trajectory is based on a combination of dynamical properties to define the motion. These </w:t>
      </w:r>
      <w:r w:rsidR="00D2656C">
        <w:t>properties include</w:t>
      </w:r>
      <w:r w:rsidR="00F23AE0">
        <w:t xml:space="preserve"> (but are not limited to) velocity, acceleration, </w:t>
      </w:r>
      <w:r w:rsidR="001356D3">
        <w:t xml:space="preserve">and </w:t>
      </w:r>
      <w:r w:rsidR="00F23AE0">
        <w:t>jerk.</w:t>
      </w:r>
      <w:r w:rsidR="00455257">
        <w:t xml:space="preserve"> V</w:t>
      </w:r>
      <w:r w:rsidR="00F23AE0">
        <w:t xml:space="preserve">elocity </w:t>
      </w:r>
      <w:r w:rsidR="00D2656C" w:rsidRPr="00D2656C">
        <w:t>describes the rate of change of the positi</w:t>
      </w:r>
      <w:r w:rsidR="00D2656C">
        <w:t xml:space="preserve">on </w:t>
      </w:r>
      <w:r w:rsidR="00455257">
        <w:t>(</w:t>
      </w:r>
      <w:r w:rsidR="00D2656C">
        <w:t>and orientation</w:t>
      </w:r>
      <w:r w:rsidR="00455257">
        <w:t>)</w:t>
      </w:r>
      <w:r w:rsidR="00D2656C">
        <w:t xml:space="preserve"> of the robot</w:t>
      </w:r>
      <w:r w:rsidR="00D2656C" w:rsidRPr="00D2656C">
        <w:t>, with respect to time</w:t>
      </w:r>
      <w:r w:rsidR="00F23AE0">
        <w:t xml:space="preserve">. While acceleration </w:t>
      </w:r>
      <w:r w:rsidR="00D2656C">
        <w:t xml:space="preserve">is the rate of </w:t>
      </w:r>
      <w:r w:rsidR="00D2656C" w:rsidRPr="00D2656C">
        <w:t xml:space="preserve">change of the </w:t>
      </w:r>
      <w:r w:rsidR="00D2656C">
        <w:t>velocity of the robot</w:t>
      </w:r>
      <w:r w:rsidR="00D2656C" w:rsidRPr="00D2656C">
        <w:t xml:space="preserve">, </w:t>
      </w:r>
      <w:r w:rsidR="00D2656C">
        <w:t xml:space="preserve">again </w:t>
      </w:r>
      <w:r w:rsidR="00D2656C" w:rsidRPr="00D2656C">
        <w:t>with respect to time</w:t>
      </w:r>
      <w:r w:rsidR="00D2656C">
        <w:t xml:space="preserve">. </w:t>
      </w:r>
      <w:r>
        <w:t xml:space="preserve"> Jerk </w:t>
      </w:r>
      <w:r w:rsidRPr="00D049E2">
        <w:t xml:space="preserve">is the </w:t>
      </w:r>
      <w:r>
        <w:t xml:space="preserve">rate of change of acceleration </w:t>
      </w:r>
      <w:r w:rsidRPr="00D049E2">
        <w:t xml:space="preserve">with respect to time, and as such </w:t>
      </w:r>
      <w:r>
        <w:t xml:space="preserve">is </w:t>
      </w:r>
      <w:r w:rsidRPr="00D049E2">
        <w:t>the second derivative of velocity, or the third derivative of position.</w:t>
      </w:r>
      <w:r w:rsidR="00D2656C">
        <w:t xml:space="preserve"> </w:t>
      </w:r>
      <w:r w:rsidR="00455257">
        <w:t xml:space="preserve">Of note, robot velocity, acceleration and jerk can be categorized as pertaining to position, orientation, or a combination of both. </w:t>
      </w:r>
      <w:r w:rsidR="00D34532">
        <w:t>Cruise is the case when the robot has z</w:t>
      </w:r>
      <w:r w:rsidR="00D34532" w:rsidRPr="00D34532">
        <w:t xml:space="preserve">ero acceleration </w:t>
      </w:r>
      <w:r w:rsidR="00D34532">
        <w:t>and is travelling at a constant velocity.</w:t>
      </w:r>
    </w:p>
    <w:p w:rsidR="00924F89" w:rsidRPr="00466268" w:rsidRDefault="00D34532" w:rsidP="00924F89">
      <w:r>
        <w:t xml:space="preserve"> </w:t>
      </w:r>
      <w:r w:rsidR="00924F89" w:rsidRPr="00466268">
        <w:t xml:space="preserve">  Trajectory planning functions</w:t>
      </w:r>
      <w:r w:rsidR="00924F89">
        <w:t xml:space="preserve"> abbreviations</w:t>
      </w:r>
      <w:r w:rsidR="00B47C8A">
        <w:t xml:space="preserve"> used include</w:t>
      </w:r>
      <w:r w:rsidR="00924F89">
        <w:t>:</w:t>
      </w:r>
    </w:p>
    <w:p w:rsidR="00924F89" w:rsidRPr="00466268" w:rsidRDefault="00924F89" w:rsidP="00924F89">
      <w:pPr>
        <w:pStyle w:val="ListParagraph"/>
        <w:numPr>
          <w:ilvl w:val="0"/>
          <w:numId w:val="1"/>
        </w:numPr>
      </w:pPr>
      <w:r w:rsidRPr="00466268">
        <w:t>CV means constant velocity, CA means constant acceleration,</w:t>
      </w:r>
    </w:p>
    <w:p w:rsidR="00924F89" w:rsidRPr="00466268" w:rsidRDefault="00924F89" w:rsidP="00924F89">
      <w:pPr>
        <w:pStyle w:val="ListParagraph"/>
        <w:numPr>
          <w:ilvl w:val="0"/>
          <w:numId w:val="1"/>
        </w:numPr>
      </w:pPr>
      <w:r w:rsidRPr="00466268">
        <w:t>CJ means constant jerk.</w:t>
      </w:r>
    </w:p>
    <w:p w:rsidR="00924F89" w:rsidRDefault="00924F89" w:rsidP="00924F89">
      <w:pPr>
        <w:autoSpaceDE w:val="0"/>
        <w:autoSpaceDN w:val="0"/>
        <w:adjustRightInd w:val="0"/>
        <w:spacing w:after="0" w:line="240" w:lineRule="auto"/>
        <w:rPr>
          <w:rFonts w:ascii="Consolas" w:hAnsi="Consolas" w:cs="Consolas"/>
          <w:sz w:val="19"/>
          <w:szCs w:val="19"/>
        </w:rPr>
      </w:pPr>
    </w:p>
    <w:p w:rsidR="00924F89" w:rsidRDefault="00924F89" w:rsidP="00924F89">
      <w:r>
        <w:t>The Go Motion trajectory planning algorithms are based on smooth</w:t>
      </w:r>
      <w:r w:rsidR="00E254F5">
        <w:t xml:space="preserve"> </w:t>
      </w:r>
      <w:r>
        <w:t>velocity profiling with bounded speed, acceleration and jerk, called</w:t>
      </w:r>
      <w:r w:rsidR="00E254F5">
        <w:t xml:space="preserve"> </w:t>
      </w:r>
      <w:r>
        <w:t>"constant jerk" or "S-curve" velocity profiling. This gives smoother</w:t>
      </w:r>
      <w:r w:rsidR="00E254F5">
        <w:t xml:space="preserve"> </w:t>
      </w:r>
      <w:r>
        <w:t xml:space="preserve">control than "trapezoidal" velocity profiling, which </w:t>
      </w:r>
      <w:r w:rsidR="00B47C8A">
        <w:t>transitions instantaneously</w:t>
      </w:r>
      <w:r>
        <w:t xml:space="preserve"> between acceleration and no acceleration and </w:t>
      </w:r>
      <w:r w:rsidR="00B47C8A">
        <w:t>incurs spikes</w:t>
      </w:r>
      <w:r>
        <w:t xml:space="preserve"> in unbounded jerk. </w:t>
      </w:r>
    </w:p>
    <w:p w:rsidR="0010330F" w:rsidRDefault="00592265" w:rsidP="009571B2">
      <w:pPr>
        <w:autoSpaceDE w:val="0"/>
        <w:autoSpaceDN w:val="0"/>
        <w:adjustRightInd w:val="0"/>
        <w:spacing w:after="0" w:line="240" w:lineRule="auto"/>
      </w:pPr>
      <w:r>
        <w:t xml:space="preserve">Constant-jerk (CJ) profiling is shown in Figure 1, where a plot of </w:t>
      </w:r>
      <w:r w:rsidR="0010330F">
        <w:t>the speed</w:t>
      </w:r>
      <w:r>
        <w:t xml:space="preserve"> versus time is given. There are 7 phases to the motion- designated d</w:t>
      </w:r>
      <w:r w:rsidRPr="00592265">
        <w:rPr>
          <w:vertAlign w:val="subscript"/>
        </w:rPr>
        <w:t>1</w:t>
      </w:r>
      <w:r>
        <w:t xml:space="preserve"> </w:t>
      </w:r>
      <w:r w:rsidR="0010330F">
        <w:t>through</w:t>
      </w:r>
      <w:r>
        <w:t xml:space="preserve"> d</w:t>
      </w:r>
      <w:r w:rsidR="0010330F">
        <w:rPr>
          <w:vertAlign w:val="subscript"/>
        </w:rPr>
        <w:t>7</w:t>
      </w:r>
      <w:r>
        <w:t>.</w:t>
      </w:r>
      <w:r w:rsidR="00E254F5">
        <w:t xml:space="preserve"> </w:t>
      </w:r>
      <w:r w:rsidR="0010330F">
        <w:t>The phases motion behavior follows.</w:t>
      </w:r>
    </w:p>
    <w:p w:rsidR="0010330F" w:rsidRDefault="0010330F" w:rsidP="009571B2">
      <w:pPr>
        <w:autoSpaceDE w:val="0"/>
        <w:autoSpaceDN w:val="0"/>
        <w:adjustRightInd w:val="0"/>
        <w:spacing w:after="0" w:line="240" w:lineRule="auto"/>
      </w:pPr>
    </w:p>
    <w:p w:rsidR="0010330F" w:rsidRDefault="00592265" w:rsidP="009571B2">
      <w:pPr>
        <w:pStyle w:val="ListParagraph"/>
        <w:numPr>
          <w:ilvl w:val="0"/>
          <w:numId w:val="3"/>
        </w:numPr>
        <w:autoSpaceDE w:val="0"/>
        <w:autoSpaceDN w:val="0"/>
        <w:adjustRightInd w:val="0"/>
        <w:spacing w:after="0" w:line="240" w:lineRule="auto"/>
        <w:jc w:val="left"/>
      </w:pPr>
      <w:r>
        <w:t>Phase 1 (or d</w:t>
      </w:r>
      <w:r w:rsidRPr="0010330F">
        <w:rPr>
          <w:vertAlign w:val="subscript"/>
        </w:rPr>
        <w:t>1</w:t>
      </w:r>
      <w:r>
        <w:t>) is a</w:t>
      </w:r>
      <w:r w:rsidR="00E254F5">
        <w:t xml:space="preserve"> </w:t>
      </w:r>
      <w:r>
        <w:t>jerk phase, where the acceleration varies smoothly from 0 at time 0</w:t>
      </w:r>
      <w:r w:rsidR="00E254F5">
        <w:t xml:space="preserve"> </w:t>
      </w:r>
      <w:r>
        <w:t>to a</w:t>
      </w:r>
      <w:r w:rsidRPr="0015071A">
        <w:rPr>
          <w:vertAlign w:val="subscript"/>
        </w:rPr>
        <w:t>1</w:t>
      </w:r>
      <w:r>
        <w:t xml:space="preserve"> at time t</w:t>
      </w:r>
      <w:r w:rsidRPr="0015071A">
        <w:rPr>
          <w:vertAlign w:val="subscript"/>
        </w:rPr>
        <w:t>1</w:t>
      </w:r>
      <w:r>
        <w:t xml:space="preserve"> following the jerk (change in acceleration per unit</w:t>
      </w:r>
      <w:r w:rsidR="00E254F5">
        <w:t xml:space="preserve"> </w:t>
      </w:r>
      <w:r>
        <w:t xml:space="preserve">time) j0. </w:t>
      </w:r>
    </w:p>
    <w:p w:rsidR="0010330F" w:rsidRDefault="00592265" w:rsidP="009571B2">
      <w:pPr>
        <w:pStyle w:val="ListParagraph"/>
        <w:numPr>
          <w:ilvl w:val="0"/>
          <w:numId w:val="2"/>
        </w:numPr>
        <w:autoSpaceDE w:val="0"/>
        <w:autoSpaceDN w:val="0"/>
        <w:adjustRightInd w:val="0"/>
        <w:spacing w:after="0" w:line="240" w:lineRule="auto"/>
        <w:jc w:val="left"/>
      </w:pPr>
      <w:r>
        <w:t>Phase 2 (or d</w:t>
      </w:r>
      <w:r w:rsidRPr="0010330F">
        <w:rPr>
          <w:vertAlign w:val="subscript"/>
        </w:rPr>
        <w:t>2</w:t>
      </w:r>
      <w:r>
        <w:t>) is an acceleration phase, with</w:t>
      </w:r>
      <w:r w:rsidR="00E254F5">
        <w:t xml:space="preserve"> </w:t>
      </w:r>
      <w:r>
        <w:t>constant acceleration a</w:t>
      </w:r>
      <w:r w:rsidRPr="0010330F">
        <w:rPr>
          <w:vertAlign w:val="subscript"/>
        </w:rPr>
        <w:t>1</w:t>
      </w:r>
      <w:r>
        <w:t xml:space="preserve"> throughout. </w:t>
      </w:r>
    </w:p>
    <w:p w:rsidR="0010330F" w:rsidRDefault="00592265" w:rsidP="009571B2">
      <w:pPr>
        <w:pStyle w:val="ListParagraph"/>
        <w:numPr>
          <w:ilvl w:val="0"/>
          <w:numId w:val="2"/>
        </w:numPr>
        <w:autoSpaceDE w:val="0"/>
        <w:autoSpaceDN w:val="0"/>
        <w:adjustRightInd w:val="0"/>
        <w:spacing w:after="0" w:line="240" w:lineRule="auto"/>
        <w:jc w:val="left"/>
      </w:pPr>
      <w:r>
        <w:t xml:space="preserve">Phase 3 </w:t>
      </w:r>
      <w:r w:rsidR="0010330F">
        <w:t>(or d</w:t>
      </w:r>
      <w:r w:rsidR="0010330F">
        <w:rPr>
          <w:vertAlign w:val="subscript"/>
        </w:rPr>
        <w:t>3</w:t>
      </w:r>
      <w:r w:rsidR="0010330F">
        <w:t xml:space="preserve">) </w:t>
      </w:r>
      <w:r>
        <w:t>is a jerk phase (or de-jerk phase) with constant (negative) jerk slowing down the</w:t>
      </w:r>
      <w:r w:rsidR="00E254F5">
        <w:t xml:space="preserve"> </w:t>
      </w:r>
      <w:r>
        <w:t>acceleration from a</w:t>
      </w:r>
      <w:r w:rsidRPr="0010330F">
        <w:rPr>
          <w:vertAlign w:val="subscript"/>
        </w:rPr>
        <w:t>1</w:t>
      </w:r>
      <w:r>
        <w:t xml:space="preserve"> to 0. </w:t>
      </w:r>
    </w:p>
    <w:p w:rsidR="0010330F" w:rsidRDefault="00592265" w:rsidP="009571B2">
      <w:pPr>
        <w:pStyle w:val="ListParagraph"/>
        <w:numPr>
          <w:ilvl w:val="0"/>
          <w:numId w:val="2"/>
        </w:numPr>
        <w:autoSpaceDE w:val="0"/>
        <w:autoSpaceDN w:val="0"/>
        <w:adjustRightInd w:val="0"/>
        <w:spacing w:after="0" w:line="240" w:lineRule="auto"/>
        <w:jc w:val="left"/>
      </w:pPr>
      <w:r>
        <w:lastRenderedPageBreak/>
        <w:t>Phase 4</w:t>
      </w:r>
      <w:r w:rsidR="0015071A">
        <w:t xml:space="preserve"> </w:t>
      </w:r>
      <w:r w:rsidR="0010330F">
        <w:t>(or d</w:t>
      </w:r>
      <w:r w:rsidR="0010330F">
        <w:rPr>
          <w:vertAlign w:val="subscript"/>
        </w:rPr>
        <w:t>4</w:t>
      </w:r>
      <w:r w:rsidR="0010330F">
        <w:t>) is</w:t>
      </w:r>
      <w:r>
        <w:t xml:space="preserve"> a constant speed phase at</w:t>
      </w:r>
      <w:r w:rsidR="00E254F5">
        <w:t xml:space="preserve"> </w:t>
      </w:r>
      <w:r>
        <w:t>speed v</w:t>
      </w:r>
      <w:r w:rsidRPr="001F1B8E">
        <w:rPr>
          <w:vertAlign w:val="subscript"/>
        </w:rPr>
        <w:t>3</w:t>
      </w:r>
      <w:r>
        <w:t>.</w:t>
      </w:r>
    </w:p>
    <w:p w:rsidR="0010330F" w:rsidRDefault="00592265" w:rsidP="009571B2">
      <w:pPr>
        <w:pStyle w:val="ListParagraph"/>
        <w:numPr>
          <w:ilvl w:val="0"/>
          <w:numId w:val="2"/>
        </w:numPr>
        <w:autoSpaceDE w:val="0"/>
        <w:autoSpaceDN w:val="0"/>
        <w:adjustRightInd w:val="0"/>
        <w:spacing w:after="0" w:line="240" w:lineRule="auto"/>
        <w:jc w:val="left"/>
      </w:pPr>
      <w:r>
        <w:t xml:space="preserve">Phase 5 </w:t>
      </w:r>
      <w:r w:rsidR="0010330F">
        <w:t>(or d</w:t>
      </w:r>
      <w:r w:rsidR="0010330F">
        <w:rPr>
          <w:vertAlign w:val="subscript"/>
        </w:rPr>
        <w:t>5</w:t>
      </w:r>
      <w:r w:rsidR="0010330F">
        <w:t>) is</w:t>
      </w:r>
      <w:r>
        <w:t xml:space="preserve"> a constant-jerk counterpart to phase 3, where the deceleration varies smoothly from 0 to -a</w:t>
      </w:r>
      <w:r w:rsidRPr="0010330F">
        <w:rPr>
          <w:vertAlign w:val="subscript"/>
        </w:rPr>
        <w:t>1</w:t>
      </w:r>
      <w:r>
        <w:t xml:space="preserve">. </w:t>
      </w:r>
    </w:p>
    <w:p w:rsidR="0010330F" w:rsidRDefault="00592265" w:rsidP="009571B2">
      <w:pPr>
        <w:pStyle w:val="ListParagraph"/>
        <w:numPr>
          <w:ilvl w:val="0"/>
          <w:numId w:val="2"/>
        </w:numPr>
        <w:autoSpaceDE w:val="0"/>
        <w:autoSpaceDN w:val="0"/>
        <w:adjustRightInd w:val="0"/>
        <w:spacing w:after="0" w:line="240" w:lineRule="auto"/>
        <w:jc w:val="left"/>
      </w:pPr>
      <w:r>
        <w:t>Phase 6</w:t>
      </w:r>
      <w:r w:rsidR="0010330F">
        <w:t xml:space="preserve"> (or d</w:t>
      </w:r>
      <w:r w:rsidR="0010330F" w:rsidRPr="0010330F">
        <w:rPr>
          <w:vertAlign w:val="subscript"/>
        </w:rPr>
        <w:t>6</w:t>
      </w:r>
      <w:r w:rsidR="0010330F">
        <w:t>) is</w:t>
      </w:r>
      <w:r w:rsidR="00E254F5">
        <w:t xml:space="preserve"> </w:t>
      </w:r>
      <w:r>
        <w:t xml:space="preserve">a constant-acceleration counterpart to phase 2. </w:t>
      </w:r>
    </w:p>
    <w:p w:rsidR="00592265" w:rsidRDefault="00592265" w:rsidP="009571B2">
      <w:pPr>
        <w:pStyle w:val="ListParagraph"/>
        <w:numPr>
          <w:ilvl w:val="0"/>
          <w:numId w:val="2"/>
        </w:numPr>
        <w:autoSpaceDE w:val="0"/>
        <w:autoSpaceDN w:val="0"/>
        <w:adjustRightInd w:val="0"/>
        <w:spacing w:after="0" w:line="240" w:lineRule="auto"/>
        <w:jc w:val="left"/>
      </w:pPr>
      <w:r>
        <w:t xml:space="preserve">Phase 7 </w:t>
      </w:r>
      <w:r w:rsidR="0010330F">
        <w:t>(or d</w:t>
      </w:r>
      <w:r w:rsidR="0010330F" w:rsidRPr="0010330F">
        <w:rPr>
          <w:vertAlign w:val="subscript"/>
        </w:rPr>
        <w:t>7</w:t>
      </w:r>
      <w:r w:rsidR="0010330F">
        <w:t xml:space="preserve">) </w:t>
      </w:r>
      <w:r>
        <w:t>is a</w:t>
      </w:r>
      <w:r w:rsidR="00E254F5">
        <w:t xml:space="preserve"> </w:t>
      </w:r>
      <w:r>
        <w:t>constant-jerk counterpart to phase</w:t>
      </w:r>
      <w:r w:rsidR="001F1B8E">
        <w:t xml:space="preserve"> </w:t>
      </w:r>
      <w:r>
        <w:t>1, where the deceleration varies</w:t>
      </w:r>
      <w:r w:rsidR="00E254F5">
        <w:t xml:space="preserve"> </w:t>
      </w:r>
      <w:r>
        <w:t>smoothly from -a</w:t>
      </w:r>
      <w:r w:rsidRPr="00A70164">
        <w:rPr>
          <w:vertAlign w:val="subscript"/>
        </w:rPr>
        <w:t>1</w:t>
      </w:r>
      <w:r>
        <w:t xml:space="preserve"> to 0 and motion stops. </w:t>
      </w:r>
    </w:p>
    <w:p w:rsidR="00592265" w:rsidRDefault="00592265" w:rsidP="00592265">
      <w:pPr>
        <w:autoSpaceDE w:val="0"/>
        <w:autoSpaceDN w:val="0"/>
        <w:adjustRightInd w:val="0"/>
        <w:spacing w:after="0" w:line="240" w:lineRule="auto"/>
      </w:pPr>
    </w:p>
    <w:p w:rsidR="00592265" w:rsidRDefault="00592265" w:rsidP="00592265">
      <w:pPr>
        <w:keepNext/>
        <w:autoSpaceDE w:val="0"/>
        <w:autoSpaceDN w:val="0"/>
        <w:adjustRightInd w:val="0"/>
        <w:spacing w:after="0" w:line="240" w:lineRule="auto"/>
      </w:pPr>
      <w:r>
        <w:rPr>
          <w:rFonts w:ascii="Consolas" w:hAnsi="Consolas" w:cs="Consolas"/>
          <w:noProof/>
          <w:sz w:val="19"/>
          <w:szCs w:val="19"/>
        </w:rPr>
        <w:drawing>
          <wp:inline distT="0" distB="0" distL="0" distR="0" wp14:anchorId="580B9E32" wp14:editId="50C0B6E2">
            <wp:extent cx="594360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592265" w:rsidRDefault="00592265" w:rsidP="00592265">
      <w:pPr>
        <w:pStyle w:val="Caption"/>
        <w:jc w:val="center"/>
        <w:rPr>
          <w:rFonts w:ascii="Consolas" w:hAnsi="Consolas" w:cs="Consolas"/>
          <w:sz w:val="19"/>
          <w:szCs w:val="19"/>
        </w:rPr>
      </w:pPr>
      <w:r>
        <w:t xml:space="preserve">Figure </w:t>
      </w:r>
      <w:fldSimple w:instr=" SEQ Figure \* ARABIC ">
        <w:r w:rsidR="00C67B67">
          <w:rPr>
            <w:noProof/>
          </w:rPr>
          <w:t>1</w:t>
        </w:r>
      </w:fldSimple>
      <w:r>
        <w:t xml:space="preserve"> </w:t>
      </w:r>
      <w:r w:rsidRPr="00526CE9">
        <w:t>Constant jerk velocity profiling.</w:t>
      </w:r>
    </w:p>
    <w:p w:rsidR="00606B93" w:rsidRDefault="0010330F" w:rsidP="00924F89">
      <w:r>
        <w:t>However</w:t>
      </w:r>
      <w:r w:rsidR="00592265">
        <w:t xml:space="preserve">, often in robot motion planning, the robot never achieves the </w:t>
      </w:r>
      <w:r w:rsidR="00605D95">
        <w:t xml:space="preserve">all stages of motion. </w:t>
      </w:r>
      <w:r w:rsidR="00606B93">
        <w:t xml:space="preserve"> The next sections will cover the trajectory calculations.</w:t>
      </w:r>
    </w:p>
    <w:p w:rsidR="00606B93" w:rsidRDefault="00606B93" w:rsidP="00606B93">
      <w:pPr>
        <w:pStyle w:val="Heading3"/>
      </w:pPr>
      <w:r>
        <w:t>No Cruise or Acceleration</w:t>
      </w:r>
    </w:p>
    <w:p w:rsidR="00F656F2" w:rsidRDefault="00605D95" w:rsidP="00924F89">
      <w:r>
        <w:t>Let</w:t>
      </w:r>
      <w:r w:rsidR="00A70164">
        <w:t>'</w:t>
      </w:r>
      <w:r>
        <w:t>s assume the case where n</w:t>
      </w:r>
      <w:r w:rsidR="00F656F2">
        <w:t xml:space="preserve">o </w:t>
      </w:r>
      <w:r w:rsidR="0010330F">
        <w:t>cruise</w:t>
      </w:r>
      <w:r w:rsidR="00F656F2">
        <w:t xml:space="preserve"> or accel</w:t>
      </w:r>
      <w:r w:rsidR="007C5B88">
        <w:t>eration</w:t>
      </w:r>
      <w:r w:rsidR="00F656F2">
        <w:t xml:space="preserve"> phases </w:t>
      </w:r>
      <w:r w:rsidR="00A70164">
        <w:t xml:space="preserve">apply and </w:t>
      </w:r>
      <w:r w:rsidR="00F656F2">
        <w:t xml:space="preserve">only </w:t>
      </w:r>
      <w:r w:rsidR="00A70164">
        <w:t xml:space="preserve">a </w:t>
      </w:r>
      <w:r w:rsidR="00F656F2">
        <w:t>deceleration phase</w:t>
      </w:r>
      <w:r w:rsidR="00A70164">
        <w:t xml:space="preserve"> is required</w:t>
      </w:r>
      <w:r w:rsidR="00F656F2">
        <w:t xml:space="preserve">. </w:t>
      </w:r>
    </w:p>
    <w:p w:rsidR="00F656F2" w:rsidRDefault="00F656F2" w:rsidP="00924F89"/>
    <w:p w:rsidR="00E853AF" w:rsidRDefault="00812624" w:rsidP="00E853AF">
      <w:pPr>
        <w:keepNext/>
        <w:jc w:val="center"/>
      </w:pPr>
      <w:r w:rsidRPr="00812624">
        <w:rPr>
          <w:noProof/>
        </w:rPr>
        <w:drawing>
          <wp:inline distT="0" distB="0" distL="0" distR="0">
            <wp:extent cx="1974215" cy="1807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215" cy="1807845"/>
                    </a:xfrm>
                    <a:prstGeom prst="rect">
                      <a:avLst/>
                    </a:prstGeom>
                    <a:noFill/>
                    <a:ln>
                      <a:noFill/>
                    </a:ln>
                  </pic:spPr>
                </pic:pic>
              </a:graphicData>
            </a:graphic>
          </wp:inline>
        </w:drawing>
      </w:r>
    </w:p>
    <w:p w:rsidR="00F656F2" w:rsidRDefault="00E853AF" w:rsidP="00E853AF">
      <w:pPr>
        <w:pStyle w:val="Caption"/>
        <w:jc w:val="center"/>
      </w:pPr>
      <w:r>
        <w:t xml:space="preserve">Figure </w:t>
      </w:r>
      <w:fldSimple w:instr=" SEQ Figure \* ARABIC ">
        <w:r w:rsidR="00C67B67">
          <w:rPr>
            <w:noProof/>
          </w:rPr>
          <w:t>2</w:t>
        </w:r>
      </w:fldSimple>
      <w:r>
        <w:t xml:space="preserve"> Deceleration only trajectory phase</w:t>
      </w:r>
    </w:p>
    <w:p w:rsidR="00812624" w:rsidRDefault="00812624" w:rsidP="00924F89">
      <w:r>
        <w:t>Where t is the current time, and t</w:t>
      </w:r>
      <w:r w:rsidRPr="00812624">
        <w:rPr>
          <w:vertAlign w:val="subscript"/>
        </w:rPr>
        <w:t>3</w:t>
      </w:r>
      <w:r>
        <w:t xml:space="preserve"> is three clock cycles in the future. d</w:t>
      </w:r>
      <w:r w:rsidRPr="00812624">
        <w:rPr>
          <w:vertAlign w:val="subscript"/>
        </w:rPr>
        <w:t>3</w:t>
      </w:r>
      <w:r>
        <w:t xml:space="preserve"> is </w:t>
      </w:r>
      <w:r w:rsidR="00592265">
        <w:t>phase</w:t>
      </w:r>
      <w:r>
        <w:t>. The term a</w:t>
      </w:r>
      <w:r w:rsidRPr="00812624">
        <w:rPr>
          <w:vertAlign w:val="subscript"/>
        </w:rPr>
        <w:t>max</w:t>
      </w:r>
      <w:r>
        <w:t xml:space="preserve"> is clearly the acceleration maximum while v</w:t>
      </w:r>
      <w:r w:rsidRPr="00812624">
        <w:rPr>
          <w:vertAlign w:val="subscript"/>
        </w:rPr>
        <w:t>max</w:t>
      </w:r>
      <w:r>
        <w:t xml:space="preserve"> is the velocity maximum.</w:t>
      </w:r>
    </w:p>
    <w:p w:rsidR="00812624" w:rsidRDefault="00812624" w:rsidP="00924F89">
      <w:pPr>
        <w:rPr>
          <w:rFonts w:eastAsiaTheme="minorEastAsia"/>
        </w:rPr>
      </w:pPr>
      <w:r>
        <w:t xml:space="preserve">If </w:t>
      </w:r>
      <m:oMath>
        <m:r>
          <w:rPr>
            <w:rFonts w:ascii="Cambria Math" w:hAnsi="Cambria Math"/>
          </w:rPr>
          <m:t xml:space="preserve"> d&lt;</m:t>
        </m:r>
        <m:sSub>
          <m:sSubPr>
            <m:ctrlPr>
              <w:rPr>
                <w:rFonts w:ascii="Cambria Math" w:hAnsi="Cambria Math"/>
                <w:i/>
              </w:rPr>
            </m:ctrlPr>
          </m:sSubPr>
          <m:e>
            <m:r>
              <w:rPr>
                <w:rFonts w:ascii="Cambria Math" w:hAnsi="Cambria Math"/>
              </w:rPr>
              <m:t>d</m:t>
            </m:r>
          </m:e>
          <m:sub>
            <m:r>
              <w:rPr>
                <w:rFonts w:ascii="Cambria Math" w:hAnsi="Cambria Math"/>
              </w:rPr>
              <m:t>3</m:t>
            </m:r>
          </m:sub>
        </m:sSub>
      </m:oMath>
      <w:r>
        <w:rPr>
          <w:rFonts w:eastAsiaTheme="minorEastAsia"/>
        </w:rPr>
        <w:t xml:space="preserve"> then no acceleration or </w:t>
      </w:r>
      <w:r w:rsidR="00EE1811">
        <w:rPr>
          <w:rFonts w:eastAsiaTheme="minorEastAsia"/>
        </w:rPr>
        <w:t>cruise, and</w:t>
      </w:r>
      <w:r w:rsidR="00E942F0">
        <w:rPr>
          <w:rFonts w:eastAsiaTheme="minorEastAsia"/>
        </w:rPr>
        <w:t xml:space="preserve"> the following equation determines the distance traveled (d</w:t>
      </w:r>
      <w:r w:rsidR="00E942F0" w:rsidRPr="00E942F0">
        <w:rPr>
          <w:vertAlign w:val="subscript"/>
        </w:rPr>
        <w:t>3</w:t>
      </w:r>
      <w:r w:rsidR="00E942F0">
        <w:rPr>
          <w:rFonts w:eastAsiaTheme="minorEastAsia"/>
        </w:rPr>
        <w:t xml:space="preserve">): </w:t>
      </w:r>
    </w:p>
    <w:p w:rsidR="00812624" w:rsidRPr="00116D71" w:rsidRDefault="00D33625" w:rsidP="00EC014E">
      <w:pPr>
        <w:tabs>
          <w:tab w:val="right" w:pos="8640"/>
        </w:tabs>
        <w:jc w:val="center"/>
        <w:rPr>
          <w:rFonts w:eastAsiaTheme="minorEastAsia"/>
          <w:sz w:val="20"/>
        </w:rP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3</m:t>
            </m:r>
          </m:sub>
        </m:sSub>
        <m:r>
          <w:rPr>
            <w:rFonts w:ascii="Cambria Math" w:hAnsi="Cambria Math"/>
            <w:sz w:val="20"/>
          </w:rPr>
          <m:t xml:space="preserve">=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oMath>
      <w:r w:rsidR="00EC014E">
        <w:rPr>
          <w:rFonts w:eastAsiaTheme="minorEastAsia"/>
          <w:sz w:val="20"/>
        </w:rPr>
        <w:t xml:space="preserve"> </w:t>
      </w:r>
      <w:r w:rsidR="00D24952">
        <w:rPr>
          <w:rFonts w:eastAsiaTheme="minorEastAsia"/>
          <w:sz w:val="20"/>
        </w:rPr>
        <w:tab/>
        <w:t>[1]</w:t>
      </w:r>
    </w:p>
    <w:p w:rsidR="00116D71" w:rsidRDefault="00116D71" w:rsidP="00924F89">
      <w:pPr>
        <w:rPr>
          <w:rFonts w:eastAsiaTheme="minorEastAsia"/>
          <w:sz w:val="20"/>
        </w:rPr>
      </w:pPr>
      <w:r>
        <w:rPr>
          <w:rFonts w:eastAsiaTheme="minorEastAsia"/>
          <w:sz w:val="20"/>
        </w:rPr>
        <w:t>Which is equivalent to:</w:t>
      </w:r>
    </w:p>
    <w:p w:rsidR="00116D71" w:rsidRPr="00EC014E" w:rsidRDefault="00D33625" w:rsidP="00D24952">
      <w:pPr>
        <w:tabs>
          <w:tab w:val="right" w:pos="8640"/>
        </w:tabs>
        <w:jc w:val="center"/>
        <w:rPr>
          <w:rFonts w:eastAsiaTheme="minorEastAsia"/>
          <w:sz w:val="20"/>
        </w:rPr>
      </w:pPr>
      <m:oMath>
        <m:sSub>
          <m:sSubPr>
            <m:ctrlPr>
              <w:rPr>
                <w:rFonts w:ascii="Cambria Math" w:hAnsi="Cambria Math"/>
                <w:i/>
                <w:sz w:val="20"/>
              </w:rPr>
            </m:ctrlPr>
          </m:sSubPr>
          <m:e>
            <m:r>
              <w:rPr>
                <w:rFonts w:ascii="Cambria Math" w:hAnsi="Cambria Math"/>
                <w:sz w:val="20"/>
              </w:rPr>
              <m:t>d=d</m:t>
            </m:r>
          </m:e>
          <m:sub>
            <m:r>
              <w:rPr>
                <w:rFonts w:ascii="Cambria Math" w:hAnsi="Cambria Math"/>
                <w:sz w:val="20"/>
              </w:rPr>
              <m:t>3</m:t>
            </m:r>
          </m:sub>
        </m:sSub>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e>
              <m:sub>
                <m:r>
                  <w:rPr>
                    <w:rFonts w:ascii="Cambria Math" w:hAnsi="Cambria Math"/>
                    <w:sz w:val="20"/>
                  </w:rPr>
                  <m:t>max</m:t>
                </m:r>
              </m:sub>
            </m:sSub>
          </m:num>
          <m:den>
            <m:sSub>
              <m:sSubPr>
                <m:ctrlPr>
                  <w:rPr>
                    <w:rFonts w:ascii="Cambria Math" w:hAnsi="Cambria Math"/>
                    <w:i/>
                    <w:sz w:val="20"/>
                  </w:rPr>
                </m:ctrlPr>
              </m:sSubPr>
              <m:e>
                <m:r>
                  <w:rPr>
                    <w:rFonts w:ascii="Cambria Math" w:hAnsi="Cambria Math"/>
                    <w:sz w:val="20"/>
                  </w:rPr>
                  <m:t>2∙a</m:t>
                </m:r>
              </m:e>
              <m:sub>
                <m:r>
                  <w:rPr>
                    <w:rFonts w:ascii="Cambria Math" w:hAnsi="Cambria Math"/>
                    <w:sz w:val="20"/>
                  </w:rPr>
                  <m:t>max</m:t>
                </m:r>
              </m:sub>
            </m:sSub>
          </m:den>
        </m:f>
      </m:oMath>
      <w:r w:rsidR="00D24952">
        <w:rPr>
          <w:rFonts w:eastAsiaTheme="minorEastAsia"/>
          <w:sz w:val="20"/>
        </w:rPr>
        <w:tab/>
        <w:t>[2]</w:t>
      </w:r>
    </w:p>
    <w:p w:rsidR="00EC014E" w:rsidRDefault="00EC014E" w:rsidP="00116D71">
      <w:pPr>
        <w:rPr>
          <w:rFonts w:eastAsiaTheme="minorEastAsia"/>
          <w:sz w:val="20"/>
        </w:rPr>
      </w:pPr>
      <w:r>
        <w:rPr>
          <w:rFonts w:eastAsiaTheme="minorEastAsia"/>
          <w:sz w:val="20"/>
        </w:rPr>
        <w:t>The e</w:t>
      </w:r>
      <w:r w:rsidR="00800D76">
        <w:rPr>
          <w:rFonts w:eastAsiaTheme="minorEastAsia"/>
          <w:sz w:val="20"/>
        </w:rPr>
        <w:t xml:space="preserve">quation [2] is </w:t>
      </w:r>
      <w:r w:rsidR="001D5698">
        <w:rPr>
          <w:rFonts w:eastAsiaTheme="minorEastAsia"/>
          <w:sz w:val="20"/>
        </w:rPr>
        <w:t>over constrained</w:t>
      </w:r>
      <w:r w:rsidR="00800D76">
        <w:rPr>
          <w:rFonts w:eastAsiaTheme="minorEastAsia"/>
          <w:sz w:val="20"/>
        </w:rPr>
        <w:t xml:space="preserve"> with d, v, a so relax a, which gives</w:t>
      </w:r>
    </w:p>
    <w:p w:rsidR="00210B80" w:rsidRDefault="00800D76" w:rsidP="00210B80">
      <w:pPr>
        <w:keepNext/>
        <w:jc w:val="center"/>
      </w:pPr>
      <w:r w:rsidRPr="00800D76">
        <w:rPr>
          <w:noProof/>
        </w:rPr>
        <w:drawing>
          <wp:inline distT="0" distB="0" distL="0" distR="0">
            <wp:extent cx="1731645" cy="19881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1645" cy="1988185"/>
                    </a:xfrm>
                    <a:prstGeom prst="rect">
                      <a:avLst/>
                    </a:prstGeom>
                    <a:noFill/>
                    <a:ln>
                      <a:noFill/>
                    </a:ln>
                  </pic:spPr>
                </pic:pic>
              </a:graphicData>
            </a:graphic>
          </wp:inline>
        </w:drawing>
      </w:r>
    </w:p>
    <w:p w:rsidR="00800D76" w:rsidRDefault="00210B80" w:rsidP="00210B80">
      <w:pPr>
        <w:pStyle w:val="Caption"/>
        <w:jc w:val="center"/>
        <w:rPr>
          <w:rFonts w:eastAsiaTheme="minorEastAsia"/>
          <w:sz w:val="20"/>
        </w:rPr>
      </w:pPr>
      <w:r>
        <w:t xml:space="preserve">Figure </w:t>
      </w:r>
      <w:fldSimple w:instr=" SEQ Figure \* ARABIC ">
        <w:r w:rsidR="00C67B67">
          <w:rPr>
            <w:noProof/>
          </w:rPr>
          <w:t>3</w:t>
        </w:r>
      </w:fldSimple>
      <w:r>
        <w:t xml:space="preserve"> </w:t>
      </w:r>
      <w:r w:rsidRPr="00EA4A49">
        <w:t>Deceleration</w:t>
      </w:r>
      <w:r>
        <w:t xml:space="preserve"> </w:t>
      </w:r>
      <w:r w:rsidRPr="00EA4A49">
        <w:t xml:space="preserve">only trajectory </w:t>
      </w:r>
      <w:r w:rsidR="001D5698" w:rsidRPr="00EA4A49">
        <w:t>phase relaxed</w:t>
      </w:r>
      <w:r>
        <w:t xml:space="preserve"> parameters</w:t>
      </w:r>
    </w:p>
    <w:p w:rsidR="00800D76" w:rsidRDefault="00210B80" w:rsidP="00116D71">
      <w:pPr>
        <w:rPr>
          <w:rFonts w:eastAsiaTheme="minorEastAsia"/>
          <w:sz w:val="20"/>
        </w:rPr>
      </w:pPr>
      <w:r>
        <w:rPr>
          <w:rFonts w:eastAsiaTheme="minorEastAsia"/>
          <w:sz w:val="20"/>
        </w:rPr>
        <w:t>So</w:t>
      </w:r>
    </w:p>
    <w:p w:rsidR="00462F12" w:rsidRPr="00116D71" w:rsidRDefault="00D33625" w:rsidP="00116D71">
      <w:pPr>
        <w:rPr>
          <w:rFonts w:eastAsiaTheme="minorEastAsia"/>
          <w:sz w:val="20"/>
        </w:rPr>
      </w:pPr>
      <m:oMathPara>
        <m:oMath>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∙v=d →</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m:t>
          </m:r>
          <m:f>
            <m:fPr>
              <m:type m:val="skw"/>
              <m:ctrlPr>
                <w:rPr>
                  <w:rFonts w:ascii="Cambria Math" w:hAnsi="Cambria Math"/>
                  <w:i/>
                  <w:sz w:val="20"/>
                </w:rPr>
              </m:ctrlPr>
            </m:fPr>
            <m:num>
              <m:r>
                <w:rPr>
                  <w:rFonts w:ascii="Cambria Math" w:hAnsi="Cambria Math"/>
                  <w:sz w:val="20"/>
                </w:rPr>
                <m:t>2d</m:t>
              </m:r>
            </m:num>
            <m:den>
              <m:r>
                <w:rPr>
                  <w:rFonts w:ascii="Cambria Math" w:hAnsi="Cambria Math"/>
                  <w:sz w:val="20"/>
                </w:rPr>
                <m:t>v</m:t>
              </m:r>
            </m:den>
          </m:f>
        </m:oMath>
      </m:oMathPara>
    </w:p>
    <w:p w:rsidR="00210B80" w:rsidRPr="00210B80" w:rsidRDefault="00210B80" w:rsidP="00210B80">
      <w:pPr>
        <w:rPr>
          <w:rFonts w:eastAsiaTheme="minorEastAsia"/>
          <w:sz w:val="20"/>
        </w:rPr>
      </w:pPr>
      <m:oMathPara>
        <m:oMath>
          <m:r>
            <w:rPr>
              <w:rFonts w:ascii="Cambria Math" w:hAnsi="Cambria Math"/>
              <w:sz w:val="20"/>
            </w:rPr>
            <m:t xml:space="preserve"> v=a∙</m:t>
          </m:r>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  a=</m:t>
          </m:r>
          <m:f>
            <m:fPr>
              <m:ctrlPr>
                <w:rPr>
                  <w:rFonts w:ascii="Cambria Math" w:hAnsi="Cambria Math"/>
                  <w:i/>
                  <w:sz w:val="20"/>
                </w:rPr>
              </m:ctrlPr>
            </m:fPr>
            <m:num>
              <m:r>
                <w:rPr>
                  <w:rFonts w:ascii="Cambria Math" w:hAnsi="Cambria Math"/>
                  <w:sz w:val="20"/>
                </w:rPr>
                <m:t>v</m:t>
              </m:r>
            </m:num>
            <m:den>
              <m:r>
                <w:rPr>
                  <w:rFonts w:ascii="Cambria Math" w:hAnsi="Cambria Math"/>
                  <w:sz w:val="20"/>
                </w:rPr>
                <m:t>t</m:t>
              </m:r>
            </m:den>
          </m:f>
        </m:oMath>
      </m:oMathPara>
    </w:p>
    <w:p w:rsidR="00210B80" w:rsidRPr="00210B80" w:rsidRDefault="00210B80" w:rsidP="00210B80">
      <w:pPr>
        <w:rPr>
          <w:rFonts w:eastAsiaTheme="minorEastAsia"/>
          <w:sz w:val="20"/>
        </w:rPr>
      </w:pPr>
      <w:r>
        <w:rPr>
          <w:rFonts w:eastAsiaTheme="minorEastAsia"/>
          <w:sz w:val="20"/>
        </w:rPr>
        <w:t xml:space="preserve">Given </w:t>
      </w:r>
      <m:oMath>
        <m:r>
          <m:rPr>
            <m:sty m:val="p"/>
          </m:rPr>
          <w:rPr>
            <w:rFonts w:ascii="Cambria Math" w:hAnsi="Cambria Math"/>
            <w:sz w:val="20"/>
          </w:rPr>
          <w:br/>
        </m:r>
      </m:oMath>
      <m:oMathPara>
        <m:oMath>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=0</m:t>
          </m:r>
          <m:r>
            <m:rPr>
              <m:sty m:val="p"/>
            </m:rPr>
            <w:rPr>
              <w:rFonts w:ascii="Cambria Math" w:hAnsi="Cambria Math"/>
              <w:sz w:val="20"/>
            </w:rPr>
            <w:br/>
          </m:r>
        </m:oMath>
        <m:oMath>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t2</m:t>
              </m:r>
            </m:sub>
          </m:sSub>
          <m:r>
            <w:rPr>
              <w:rFonts w:ascii="Cambria Math" w:eastAsiaTheme="minorEastAsia" w:hAnsi="Cambria Math"/>
              <w:sz w:val="20"/>
            </w:rPr>
            <m:t>=0</m:t>
          </m:r>
          <m:r>
            <m:rPr>
              <m:sty m:val="p"/>
            </m:rPr>
            <w:rPr>
              <w:rFonts w:ascii="Cambria Math" w:eastAsiaTheme="minorEastAsia" w:hAnsi="Cambria Math"/>
              <w:sz w:val="20"/>
            </w:rPr>
            <w:br/>
          </m:r>
        </m:oMath>
        <m:oMath>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3</m:t>
              </m:r>
            </m:sub>
          </m:sSub>
          <m:r>
            <w:rPr>
              <w:rFonts w:ascii="Cambria Math" w:eastAsiaTheme="minorEastAsia" w:hAnsi="Cambria Math"/>
              <w:sz w:val="20"/>
            </w:rPr>
            <m:t>=</m:t>
          </m:r>
          <m:f>
            <m:fPr>
              <m:type m:val="skw"/>
              <m:ctrlPr>
                <w:rPr>
                  <w:rFonts w:ascii="Cambria Math" w:eastAsiaTheme="minorEastAsia" w:hAnsi="Cambria Math"/>
                  <w:i/>
                  <w:sz w:val="20"/>
                </w:rPr>
              </m:ctrlPr>
            </m:fPr>
            <m:num>
              <m:r>
                <w:rPr>
                  <w:rFonts w:ascii="Cambria Math" w:eastAsiaTheme="minorEastAsia" w:hAnsi="Cambria Math"/>
                  <w:sz w:val="20"/>
                </w:rPr>
                <m:t>2d</m:t>
              </m:r>
            </m:num>
            <m:den>
              <m:r>
                <w:rPr>
                  <w:rFonts w:ascii="Cambria Math" w:eastAsiaTheme="minorEastAsia" w:hAnsi="Cambria Math"/>
                  <w:sz w:val="20"/>
                </w:rPr>
                <m:t>v</m:t>
              </m:r>
            </m:den>
          </m:f>
          <m:r>
            <m:rPr>
              <m:sty m:val="p"/>
            </m:rPr>
            <w:rPr>
              <w:rFonts w:ascii="Cambria Math" w:eastAsiaTheme="minorEastAsia" w:hAnsi="Cambria Math"/>
              <w:sz w:val="20"/>
            </w:rPr>
            <w:br/>
          </m:r>
        </m:oMath>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max</m:t>
              </m:r>
            </m:sub>
          </m:sSub>
          <m:r>
            <w:rPr>
              <w:rFonts w:ascii="Cambria Math" w:eastAsiaTheme="minorEastAsia" w:hAnsi="Cambria Math"/>
              <w:sz w:val="20"/>
            </w:rPr>
            <m:t>=</m:t>
          </m:r>
          <m:f>
            <m:fPr>
              <m:type m:val="skw"/>
              <m:ctrlPr>
                <w:rPr>
                  <w:rFonts w:ascii="Cambria Math" w:eastAsiaTheme="minorEastAsia" w:hAnsi="Cambria Math"/>
                  <w:i/>
                  <w:sz w:val="20"/>
                </w:rPr>
              </m:ctrlPr>
            </m:fPr>
            <m:num>
              <m:r>
                <w:rPr>
                  <w:rFonts w:ascii="Cambria Math" w:eastAsiaTheme="minorEastAsia" w:hAnsi="Cambria Math"/>
                  <w:sz w:val="20"/>
                </w:rPr>
                <m:t>v</m:t>
              </m:r>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3</m:t>
                  </m:r>
                </m:sub>
              </m:sSub>
            </m:den>
          </m:f>
        </m:oMath>
      </m:oMathPara>
    </w:p>
    <w:p w:rsidR="00606B93" w:rsidRDefault="00606B93" w:rsidP="00606B93">
      <w:pPr>
        <w:pStyle w:val="Heading3"/>
      </w:pPr>
      <w:r>
        <w:t xml:space="preserve">No Cruise </w:t>
      </w:r>
    </w:p>
    <w:p w:rsidR="00C67B67" w:rsidRDefault="003E4599" w:rsidP="00210B80">
      <w:pPr>
        <w:rPr>
          <w:rFonts w:eastAsiaTheme="minorEastAsia"/>
          <w:sz w:val="20"/>
        </w:rPr>
      </w:pPr>
      <w:r>
        <w:rPr>
          <w:rFonts w:eastAsiaTheme="minorEastAsia"/>
          <w:sz w:val="20"/>
        </w:rPr>
        <w:t>In this case, the robot may accelerate to attain the maximum velocity, but never coasts along at a constant velocity. The robot is either accelerating or decelerating.</w:t>
      </w:r>
    </w:p>
    <w:p w:rsidR="00C67B67" w:rsidRDefault="00C67B67" w:rsidP="00C67B67">
      <w:pPr>
        <w:keepNext/>
        <w:jc w:val="center"/>
      </w:pPr>
      <w:r w:rsidRPr="00C67B67">
        <w:rPr>
          <w:noProof/>
        </w:rPr>
        <w:lastRenderedPageBreak/>
        <w:drawing>
          <wp:inline distT="0" distB="0" distL="0" distR="0">
            <wp:extent cx="2653030" cy="187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3030" cy="1870075"/>
                    </a:xfrm>
                    <a:prstGeom prst="rect">
                      <a:avLst/>
                    </a:prstGeom>
                    <a:noFill/>
                    <a:ln>
                      <a:noFill/>
                    </a:ln>
                  </pic:spPr>
                </pic:pic>
              </a:graphicData>
            </a:graphic>
          </wp:inline>
        </w:drawing>
      </w:r>
    </w:p>
    <w:p w:rsidR="00C67B67" w:rsidRDefault="00C67B67" w:rsidP="00C67B67">
      <w:pPr>
        <w:pStyle w:val="Caption"/>
        <w:jc w:val="center"/>
      </w:pPr>
      <w:bookmarkStart w:id="0" w:name="_Ref478464973"/>
      <w:r>
        <w:t xml:space="preserve">Figure </w:t>
      </w:r>
      <w:fldSimple w:instr=" SEQ Figure \* ARABIC ">
        <w:r>
          <w:rPr>
            <w:noProof/>
          </w:rPr>
          <w:t>4</w:t>
        </w:r>
      </w:fldSimple>
      <w:bookmarkEnd w:id="0"/>
      <w:r>
        <w:t xml:space="preserve"> No cruise</w:t>
      </w:r>
      <w:r w:rsidRPr="00E72CE0">
        <w:t xml:space="preserve"> trajectory</w:t>
      </w:r>
    </w:p>
    <w:p w:rsidR="00210B80" w:rsidRDefault="00210B80" w:rsidP="00210B80">
      <w:pPr>
        <w:rPr>
          <w:rFonts w:eastAsiaTheme="minorEastAsia"/>
          <w:sz w:val="20"/>
        </w:rPr>
      </w:pPr>
      <w:r w:rsidRPr="00210B80">
        <w:rPr>
          <w:rFonts w:eastAsiaTheme="minorEastAsia"/>
          <w:sz w:val="20"/>
        </w:rPr>
        <w:br/>
      </w:r>
      <w:r w:rsidR="00A83100">
        <w:rPr>
          <w:rFonts w:eastAsiaTheme="minorEastAsia"/>
          <w:sz w:val="20"/>
        </w:rPr>
        <w:t xml:space="preserve">The case where no cruise trajectory occurs when  </w:t>
      </w:r>
      <m:oMath>
        <m:r>
          <w:rPr>
            <w:rFonts w:ascii="Cambria Math" w:hAnsi="Cambria Math"/>
          </w:rPr>
          <m:t>d&lt;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rsidR="00A83100">
        <w:rPr>
          <w:rFonts w:eastAsiaTheme="minorEastAsia"/>
        </w:rPr>
        <w:t xml:space="preserve"> </w:t>
      </w:r>
      <w:r w:rsidR="00A83100">
        <w:rPr>
          <w:rFonts w:eastAsiaTheme="minorEastAsia"/>
          <w:sz w:val="20"/>
        </w:rPr>
        <w:t xml:space="preserve">  as shown in </w:t>
      </w:r>
      <w:r w:rsidR="00A83100">
        <w:rPr>
          <w:rFonts w:eastAsiaTheme="minorEastAsia"/>
          <w:sz w:val="20"/>
        </w:rPr>
        <w:fldChar w:fldCharType="begin"/>
      </w:r>
      <w:r w:rsidR="00A83100">
        <w:rPr>
          <w:rFonts w:eastAsiaTheme="minorEastAsia"/>
          <w:sz w:val="20"/>
        </w:rPr>
        <w:instrText xml:space="preserve"> REF _Ref478464973 \h </w:instrText>
      </w:r>
      <w:r w:rsidR="00A83100">
        <w:rPr>
          <w:rFonts w:eastAsiaTheme="minorEastAsia"/>
          <w:sz w:val="20"/>
        </w:rPr>
      </w:r>
      <w:r w:rsidR="00A83100">
        <w:rPr>
          <w:rFonts w:eastAsiaTheme="minorEastAsia"/>
          <w:sz w:val="20"/>
        </w:rPr>
        <w:fldChar w:fldCharType="separate"/>
      </w:r>
      <w:r w:rsidR="00A83100">
        <w:t xml:space="preserve">Figure </w:t>
      </w:r>
      <w:r w:rsidR="00A83100">
        <w:rPr>
          <w:noProof/>
        </w:rPr>
        <w:t>4</w:t>
      </w:r>
      <w:r w:rsidR="00A83100">
        <w:rPr>
          <w:rFonts w:eastAsiaTheme="minorEastAsia"/>
          <w:sz w:val="20"/>
        </w:rPr>
        <w:fldChar w:fldCharType="end"/>
      </w:r>
      <w:r w:rsidR="00A83100">
        <w:rPr>
          <w:rFonts w:eastAsiaTheme="minorEastAsia"/>
          <w:sz w:val="20"/>
        </w:rPr>
        <w:t xml:space="preserve">. </w:t>
      </w:r>
      <w:r w:rsidR="00C71506">
        <w:rPr>
          <w:rFonts w:eastAsiaTheme="minorEastAsia"/>
          <w:sz w:val="20"/>
        </w:rPr>
        <w:t xml:space="preserve">The </w:t>
      </w:r>
      <w:r w:rsidR="001D5698">
        <w:rPr>
          <w:rFonts w:eastAsiaTheme="minorEastAsia"/>
          <w:sz w:val="20"/>
        </w:rPr>
        <w:t>calculations</w:t>
      </w:r>
      <w:r w:rsidR="00C71506">
        <w:rPr>
          <w:rFonts w:eastAsiaTheme="minorEastAsia"/>
          <w:sz w:val="20"/>
        </w:rPr>
        <w:t xml:space="preserve"> for this</w:t>
      </w:r>
      <w:r w:rsidR="002D5946" w:rsidRPr="002D5946">
        <w:rPr>
          <w:rFonts w:eastAsiaTheme="minorEastAsia"/>
          <w:sz w:val="20"/>
        </w:rPr>
        <w:t xml:space="preserve"> </w:t>
      </w:r>
      <w:r w:rsidR="002D5946">
        <w:rPr>
          <w:rFonts w:eastAsiaTheme="minorEastAsia"/>
          <w:sz w:val="20"/>
        </w:rPr>
        <w:t>trajectory</w:t>
      </w:r>
      <w:r w:rsidR="00C71506">
        <w:rPr>
          <w:rFonts w:eastAsiaTheme="minorEastAsia"/>
          <w:sz w:val="20"/>
        </w:rPr>
        <w:t xml:space="preserve"> case are:</w:t>
      </w:r>
    </w:p>
    <w:tbl>
      <w:tblPr>
        <w:tblStyle w:val="TableGrid"/>
        <w:tblW w:w="0" w:type="auto"/>
        <w:tblLook w:val="04A0" w:firstRow="1" w:lastRow="0" w:firstColumn="1" w:lastColumn="0" w:noHBand="0" w:noVBand="1"/>
      </w:tblPr>
      <w:tblGrid>
        <w:gridCol w:w="4788"/>
        <w:gridCol w:w="4788"/>
      </w:tblGrid>
      <w:tr w:rsidR="00CD4BDE" w:rsidTr="00CD4BDE">
        <w:tc>
          <w:tcPr>
            <w:tcW w:w="4788" w:type="dxa"/>
          </w:tcPr>
          <w:p w:rsidR="00CD4BDE" w:rsidRDefault="00CD4BDE" w:rsidP="00210B80">
            <w:pPr>
              <w:rPr>
                <w:rFonts w:eastAsiaTheme="minorEastAsia"/>
                <w:sz w:val="20"/>
              </w:rPr>
            </w:pPr>
            <m:oMathPara>
              <m:oMath>
                <m:r>
                  <w:rPr>
                    <w:rFonts w:ascii="Cambria Math" w:hAnsi="Cambria Math"/>
                    <w:sz w:val="20"/>
                  </w:rPr>
                  <m:t>v+</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d>
                  <m:dPr>
                    <m:ctrlPr>
                      <w:rPr>
                        <w:rFonts w:ascii="Cambria Math" w:hAnsi="Cambria Math"/>
                        <w:i/>
                        <w:sz w:val="20"/>
                      </w:rPr>
                    </m:ctrlPr>
                  </m:dPr>
                  <m:e>
                    <m:r>
                      <w:rPr>
                        <w:rFonts w:ascii="Cambria Math" w:hAnsi="Cambria Math"/>
                        <w:sz w:val="20"/>
                      </w:rPr>
                      <m:t>v+</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d>
                <m:r>
                  <w:rPr>
                    <w:rFonts w:ascii="Cambria Math" w:hAnsi="Cambria Math"/>
                    <w:sz w:val="20"/>
                  </w:rPr>
                  <m:t>∙</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m:rPr>
                    <m:sty m:val="p"/>
                  </m:rPr>
                  <w:rPr>
                    <w:rFonts w:ascii="Cambria Math" w:hAnsi="Cambria Math"/>
                    <w:sz w:val="20"/>
                  </w:rPr>
                  <w:br/>
                </m:r>
              </m:oMath>
              <m:oMath>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 xml:space="preserve">-v)/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eastAsiaTheme="minorEastAsia"/>
                    <w:sz w:val="20"/>
                  </w:rPr>
                  <w:br/>
                </m:r>
              </m:oMath>
            </m:oMathPara>
          </w:p>
        </w:tc>
        <w:tc>
          <w:tcPr>
            <w:tcW w:w="4788" w:type="dxa"/>
          </w:tcPr>
          <w:p w:rsidR="00CD4BDE" w:rsidRDefault="00D33625" w:rsidP="00210B80">
            <w:pPr>
              <w:rPr>
                <w:rFonts w:eastAsiaTheme="minorEastAsia"/>
                <w:sz w:val="20"/>
              </w:rPr>
            </w:pPr>
            <m:oMathPara>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3</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and </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d>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m:rPr>
                    <m:sty m:val="p"/>
                  </m:rPr>
                  <w:rPr>
                    <w:rFonts w:ascii="Cambria Math" w:hAnsi="Cambria Math"/>
                    <w:sz w:val="20"/>
                  </w:rPr>
                  <w:br/>
                </m:r>
              </m:oMath>
              <m:oMath>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oMath>
            </m:oMathPara>
          </w:p>
        </w:tc>
      </w:tr>
    </w:tbl>
    <w:p w:rsidR="00210B80" w:rsidRPr="00210B80" w:rsidRDefault="00210B80" w:rsidP="00210B80">
      <w:pPr>
        <w:rPr>
          <w:rFonts w:eastAsiaTheme="minorEastAsia"/>
          <w:sz w:val="20"/>
        </w:rPr>
      </w:pPr>
    </w:p>
    <w:p w:rsidR="00B72E53" w:rsidRPr="007A7AC2" w:rsidRDefault="00D33625" w:rsidP="00B72E53">
      <w:pPr>
        <w:rPr>
          <w:rFonts w:eastAsiaTheme="minorEastAsia"/>
          <w:sz w:val="20"/>
        </w:rPr>
      </w:pPr>
      <m:oMathPara>
        <m:oMath>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m:t>
          </m:r>
          <m:f>
            <m:fPr>
              <m:ctrlPr>
                <w:rPr>
                  <w:rFonts w:ascii="Cambria Math" w:hAnsi="Cambria Math"/>
                  <w:i/>
                  <w:sz w:val="20"/>
                </w:rPr>
              </m:ctrlPr>
            </m:fPr>
            <m:num>
              <m:r>
                <w:rPr>
                  <w:rFonts w:ascii="Cambria Math" w:hAnsi="Cambria Math"/>
                  <w:sz w:val="20"/>
                </w:rPr>
                <m:t xml:space="preserve"> </m:t>
              </m:r>
              <m:sSub>
                <m:sSubPr>
                  <m:ctrlPr>
                    <w:rPr>
                      <w:rFonts w:ascii="Cambria Math" w:hAnsi="Cambria Math"/>
                      <w:i/>
                      <w:sz w:val="20"/>
                    </w:rPr>
                  </m:ctrlPr>
                </m:sSub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e>
                <m:sub/>
              </m:sSub>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ctrlPr>
                <w:rPr>
                  <w:rFonts w:ascii="Cambria Math" w:eastAsiaTheme="minorEastAsia" w:hAnsi="Cambria Math"/>
                  <w:i/>
                  <w:sz w:val="20"/>
                </w:rPr>
              </m:ctrlPr>
            </m:num>
            <m:den>
              <m:r>
                <w:rPr>
                  <w:rFonts w:ascii="Cambria Math" w:eastAsiaTheme="minorEastAsia" w:hAnsi="Cambria Math"/>
                  <w:sz w:val="20"/>
                </w:rPr>
                <m:t>2</m:t>
              </m:r>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m:t>
          </m:r>
          <m:f>
            <m:fPr>
              <m:ctrlPr>
                <w:rPr>
                  <w:rFonts w:ascii="Cambria Math" w:hAnsi="Cambria Math"/>
                  <w:i/>
                  <w:sz w:val="20"/>
                </w:rPr>
              </m:ctrlPr>
            </m:fPr>
            <m:num>
              <m:r>
                <w:rPr>
                  <w:rFonts w:ascii="Cambria Math" w:hAnsi="Cambria Math"/>
                  <w:sz w:val="20"/>
                </w:rPr>
                <m:t xml:space="preserve"> </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ctrlPr>
                <w:rPr>
                  <w:rFonts w:ascii="Cambria Math" w:eastAsiaTheme="minorEastAsia" w:hAnsi="Cambria Math"/>
                  <w:i/>
                  <w:sz w:val="20"/>
                </w:rPr>
              </m:ctrlPr>
            </m:num>
            <m:den>
              <m:r>
                <w:rPr>
                  <w:rFonts w:ascii="Cambria Math" w:eastAsiaTheme="minorEastAsia" w:hAnsi="Cambria Math"/>
                  <w:sz w:val="20"/>
                </w:rPr>
                <m:t>2</m:t>
              </m:r>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 xml:space="preserve"> </m:t>
              </m:r>
              <m:r>
                <w:rPr>
                  <w:rFonts w:ascii="Cambria Math" w:eastAsiaTheme="minorEastAsia" w:hAnsi="Cambria Math"/>
                  <w:sz w:val="20"/>
                </w:rPr>
                <m:t>2</m:t>
              </m:r>
              <m:r>
                <w:rPr>
                  <w:rFonts w:ascii="Cambria Math" w:hAnsi="Cambria Math"/>
                  <w:sz w:val="20"/>
                </w:rPr>
                <m:t xml:space="preserve">∙ </m:t>
              </m:r>
              <m:sSub>
                <m:sSubPr>
                  <m:ctrlPr>
                    <w:rPr>
                      <w:rFonts w:ascii="Cambria Math" w:hAnsi="Cambria Math"/>
                      <w:i/>
                      <w:sz w:val="20"/>
                    </w:rPr>
                  </m:ctrlPr>
                </m:sSub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e>
                <m:sub/>
              </m:sSub>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ctrlPr>
                <w:rPr>
                  <w:rFonts w:ascii="Cambria Math" w:eastAsiaTheme="minorEastAsia" w:hAnsi="Cambria Math"/>
                  <w:i/>
                  <w:sz w:val="20"/>
                </w:rPr>
              </m:ctrlPr>
            </m:num>
            <m:den>
              <m:r>
                <w:rPr>
                  <w:rFonts w:ascii="Cambria Math" w:eastAsiaTheme="minorEastAsia" w:hAnsi="Cambria Math"/>
                  <w:sz w:val="20"/>
                </w:rPr>
                <m:t>2</m:t>
              </m:r>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oMath>
      </m:oMathPara>
    </w:p>
    <w:p w:rsidR="00116D71" w:rsidRDefault="007A7AC2" w:rsidP="00924F89">
      <w:pPr>
        <w:rPr>
          <w:rFonts w:eastAsiaTheme="minorEastAsia"/>
          <w:sz w:val="20"/>
        </w:rPr>
      </w:pPr>
      <w:r>
        <w:rPr>
          <w:rFonts w:eastAsiaTheme="minorEastAsia"/>
          <w:sz w:val="20"/>
        </w:rPr>
        <w:t xml:space="preserve">If </w:t>
      </w:r>
      <m:oMath>
        <m:r>
          <w:rPr>
            <w:rFonts w:ascii="Cambria Math" w:hAnsi="Cambria Math"/>
          </w:rPr>
          <m:t>d&lt;</m:t>
        </m:r>
        <m:f>
          <m:fPr>
            <m:ctrlPr>
              <w:rPr>
                <w:rFonts w:ascii="Cambria Math" w:hAnsi="Cambria Math"/>
                <w:i/>
                <w:sz w:val="20"/>
              </w:rPr>
            </m:ctrlPr>
          </m:fPr>
          <m:num>
            <m:r>
              <w:rPr>
                <w:rFonts w:ascii="Cambria Math" w:hAnsi="Cambria Math"/>
                <w:sz w:val="20"/>
              </w:rPr>
              <m:t xml:space="preserve">  </m:t>
            </m:r>
            <m:sSub>
              <m:sSubPr>
                <m:ctrlPr>
                  <w:rPr>
                    <w:rFonts w:ascii="Cambria Math" w:hAnsi="Cambria Math"/>
                    <w:i/>
                    <w:sz w:val="20"/>
                  </w:rPr>
                </m:ctrlPr>
              </m:sSub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e>
              <m:sub/>
            </m:sSub>
            <m:r>
              <w:rPr>
                <w:rFonts w:ascii="Cambria Math" w:hAnsi="Cambria Math"/>
                <w:sz w:val="20"/>
              </w:rPr>
              <m:t xml:space="preserve">-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ctrlPr>
              <w:rPr>
                <w:rFonts w:ascii="Cambria Math" w:eastAsiaTheme="minorEastAsia" w:hAnsi="Cambria Math"/>
                <w:i/>
                <w:sz w:val="20"/>
              </w:rPr>
            </m:ctrlPr>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oMath>
      <w:r w:rsidR="007076F7">
        <w:rPr>
          <w:rFonts w:eastAsiaTheme="minorEastAsia"/>
          <w:sz w:val="20"/>
        </w:rPr>
        <w:t xml:space="preserve"> then no cruise is required in the trajectory.</w:t>
      </w:r>
      <w:r w:rsidR="00712F99">
        <w:rPr>
          <w:rFonts w:eastAsiaTheme="minorEastAsia"/>
          <w:sz w:val="20"/>
        </w:rPr>
        <w:t xml:space="preserve"> The trajectory can then be recalculated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oMath>
      <w:r w:rsidR="00712F99">
        <w:rPr>
          <w:rFonts w:eastAsiaTheme="minorEastAsia"/>
          <w:sz w:val="20"/>
        </w:rPr>
        <w:t xml:space="preserve">    and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r>
          <w:rPr>
            <w:rFonts w:ascii="Cambria Math" w:hAnsi="Cambria Math"/>
            <w:sz w:val="20"/>
          </w:rPr>
          <m:t>=v+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oMath>
      <w:r w:rsidR="00712F99">
        <w:rPr>
          <w:rFonts w:eastAsiaTheme="minorEastAsia"/>
          <w:sz w:val="20"/>
        </w:rPr>
        <w:t xml:space="preserve"> pictorially given </w:t>
      </w:r>
      <w:r w:rsidR="00B94897">
        <w:rPr>
          <w:rFonts w:eastAsiaTheme="minorEastAsia"/>
          <w:sz w:val="20"/>
        </w:rPr>
        <w:t>by:</w:t>
      </w:r>
      <w:r w:rsidR="00712F99">
        <w:rPr>
          <w:rFonts w:eastAsiaTheme="minorEastAsia"/>
          <w:sz w:val="20"/>
        </w:rPr>
        <w:t xml:space="preserve"> </w:t>
      </w:r>
    </w:p>
    <w:p w:rsidR="00B94897" w:rsidRPr="00812624" w:rsidRDefault="00B94897" w:rsidP="00B94897">
      <w:pPr>
        <w:jc w:val="center"/>
        <w:rPr>
          <w:rFonts w:eastAsiaTheme="minorEastAsia"/>
          <w:sz w:val="20"/>
        </w:rPr>
      </w:pPr>
      <w:r w:rsidRPr="00B94897">
        <w:rPr>
          <w:noProof/>
        </w:rPr>
        <w:drawing>
          <wp:inline distT="0" distB="0" distL="0" distR="0">
            <wp:extent cx="2334260" cy="2009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4260" cy="2009140"/>
                    </a:xfrm>
                    <a:prstGeom prst="rect">
                      <a:avLst/>
                    </a:prstGeom>
                    <a:noFill/>
                    <a:ln>
                      <a:noFill/>
                    </a:ln>
                  </pic:spPr>
                </pic:pic>
              </a:graphicData>
            </a:graphic>
          </wp:inline>
        </w:drawing>
      </w:r>
    </w:p>
    <w:p w:rsidR="00812624" w:rsidRDefault="001C3A49" w:rsidP="00924F89">
      <w:r>
        <w:t>giving:</w:t>
      </w:r>
    </w:p>
    <w:p w:rsidR="00924F89" w:rsidRDefault="00924F89" w:rsidP="00924F89">
      <w:pPr>
        <w:autoSpaceDE w:val="0"/>
        <w:autoSpaceDN w:val="0"/>
        <w:adjustRightInd w:val="0"/>
        <w:spacing w:after="0" w:line="240" w:lineRule="auto"/>
        <w:rPr>
          <w:rFonts w:ascii="Consolas" w:hAnsi="Consolas" w:cs="Consolas"/>
          <w:sz w:val="19"/>
          <w:szCs w:val="19"/>
        </w:rPr>
      </w:pPr>
    </w:p>
    <w:tbl>
      <w:tblPr>
        <w:tblStyle w:val="TableGrid"/>
        <w:tblW w:w="0" w:type="auto"/>
        <w:tblLook w:val="04A0" w:firstRow="1" w:lastRow="0" w:firstColumn="1" w:lastColumn="0" w:noHBand="0" w:noVBand="1"/>
      </w:tblPr>
      <w:tblGrid>
        <w:gridCol w:w="4788"/>
        <w:gridCol w:w="4788"/>
      </w:tblGrid>
      <w:tr w:rsidR="001C3A49" w:rsidTr="005E7A91">
        <w:tc>
          <w:tcPr>
            <w:tcW w:w="4788" w:type="dxa"/>
          </w:tcPr>
          <w:p w:rsidR="001C3A49" w:rsidRDefault="001C3A49" w:rsidP="005E7A91">
            <w:pPr>
              <w:rPr>
                <w:rFonts w:eastAsiaTheme="minorEastAsia"/>
                <w:sz w:val="20"/>
              </w:rPr>
            </w:pPr>
            <m:oMathPara>
              <m:oMath>
                <m:r>
                  <w:rPr>
                    <w:rFonts w:ascii="Cambria Math" w:hAnsi="Cambria Math"/>
                    <w:sz w:val="20"/>
                  </w:rPr>
                  <w:lastRenderedPageBreak/>
                  <m:t>v+</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e>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∙(v+v+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)/2</m:t>
                </m:r>
                <m:r>
                  <m:rPr>
                    <m:sty m:val="p"/>
                  </m:rPr>
                  <w:rPr>
                    <w:rFonts w:ascii="Cambria Math" w:hAnsi="Cambria Math"/>
                    <w:sz w:val="20"/>
                  </w:rPr>
                  <w:br/>
                </m:r>
              </m:oMath>
            </m:oMathPara>
            <w:r w:rsidRPr="002D5946">
              <w:rPr>
                <w:rFonts w:eastAsiaTheme="minorEastAsia"/>
                <w:sz w:val="20"/>
              </w:rPr>
              <w:br/>
            </w:r>
          </w:p>
        </w:tc>
        <w:tc>
          <w:tcPr>
            <w:tcW w:w="4788" w:type="dxa"/>
          </w:tcPr>
          <w:p w:rsidR="001C3A49" w:rsidRDefault="00D33625" w:rsidP="005E7A91">
            <w:pPr>
              <w:rPr>
                <w:rFonts w:eastAsiaTheme="minorEastAsia"/>
                <w:sz w:val="20"/>
              </w:rPr>
            </w:pPr>
            <m:oMathPara>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3</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and </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d>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w:rPr>
                    <w:rFonts w:ascii="Cambria Math" w:hAnsi="Cambria Math"/>
                    <w:sz w:val="20"/>
                  </w:rPr>
                  <m:t xml:space="preserve">    = </m:t>
                </m:r>
                <m:f>
                  <m:fPr>
                    <m:type m:val="skw"/>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r>
                  <m:rPr>
                    <m:sty m:val="p"/>
                  </m:rPr>
                  <w:rPr>
                    <w:rFonts w:ascii="Cambria Math" w:hAnsi="Cambria Math"/>
                    <w:sz w:val="20"/>
                  </w:rPr>
                  <w:br/>
                </m:r>
              </m:oMath>
              <m:oMath>
                <m:r>
                  <w:rPr>
                    <w:rFonts w:ascii="Cambria Math" w:hAnsi="Cambria Math"/>
                    <w:sz w:val="20"/>
                  </w:rPr>
                  <m:t xml:space="preserve">          =   </m:t>
                </m:r>
                <m:f>
                  <m:fPr>
                    <m:ctrlPr>
                      <w:rPr>
                        <w:rFonts w:ascii="Cambria Math" w:hAnsi="Cambria Math"/>
                        <w:i/>
                        <w:sz w:val="20"/>
                      </w:rPr>
                    </m:ctrlPr>
                  </m:fPr>
                  <m:num>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e>
                      <m:sup>
                        <m:r>
                          <w:rPr>
                            <w:rFonts w:ascii="Cambria Math" w:hAnsi="Cambria Math"/>
                            <w:sz w:val="20"/>
                          </w:rPr>
                          <m:t>2</m:t>
                        </m:r>
                      </m:sup>
                    </m:sSup>
                  </m:num>
                  <m:den>
                    <m:r>
                      <w:rPr>
                        <w:rFonts w:ascii="Cambria Math" w:hAnsi="Cambria Math"/>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hAnsi="Cambria Math"/>
                    <w:sz w:val="20"/>
                  </w:rPr>
                  <w:br/>
                </m:r>
              </m:oMath>
              <m:oMath>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 xml:space="preserve">v+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ctrlPr>
                              <w:rPr>
                                <w:rFonts w:ascii="Cambria Math" w:hAnsi="Cambria Math"/>
                                <w:i/>
                                <w:sz w:val="20"/>
                              </w:rPr>
                            </m:ctrlPr>
                          </m:e>
                        </m:d>
                      </m:e>
                      <m:sup>
                        <m:r>
                          <w:rPr>
                            <w:rFonts w:ascii="Cambria Math" w:eastAsiaTheme="minorEastAsia" w:hAnsi="Cambria Math"/>
                            <w:sz w:val="20"/>
                          </w:rPr>
                          <m:t>2</m:t>
                        </m:r>
                      </m:sup>
                    </m:sSup>
                  </m:num>
                  <m:den>
                    <m:r>
                      <w:rPr>
                        <w:rFonts w:ascii="Cambria Math" w:eastAsiaTheme="minorEastAsia" w:hAnsi="Cambria Math"/>
                        <w:sz w:val="20"/>
                      </w:rPr>
                      <m:t>2</m:t>
                    </m:r>
                    <m:r>
                      <w:rPr>
                        <w:rFonts w:ascii="Cambria Math" w:hAnsi="Cambria Math"/>
                        <w:sz w:val="20"/>
                      </w:rPr>
                      <m:t>∙</m:t>
                    </m:r>
                    <m:r>
                      <w:rPr>
                        <w:rFonts w:ascii="Cambria Math" w:eastAsiaTheme="minorEastAsia"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eastAsiaTheme="minorEastAsia" w:hAnsi="Cambria Math"/>
                    <w:sz w:val="20"/>
                  </w:rPr>
                  <w:br/>
                </m:r>
              </m:oMath>
            </m:oMathPara>
          </w:p>
        </w:tc>
      </w:tr>
    </w:tbl>
    <w:p w:rsidR="007F0CE6" w:rsidRPr="00276C57" w:rsidRDefault="005E7A91" w:rsidP="00865AB5">
      <w:pPr>
        <w:jc w:val="center"/>
        <w:rPr>
          <w:rFonts w:eastAsiaTheme="minorEastAsia"/>
          <w:sz w:val="20"/>
        </w:rPr>
      </w:pPr>
      <m:oMathPara>
        <m:oMath>
          <m:r>
            <w:rPr>
              <w:rFonts w:ascii="Cambria Math" w:hAnsi="Cambria Math"/>
              <w:sz w:val="20"/>
            </w:rPr>
            <w:lastRenderedPageBreak/>
            <m:t xml:space="preserve">d= </m:t>
          </m:r>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d</m:t>
              </m:r>
            </m:e>
            <m:sub>
              <m:r>
                <w:rPr>
                  <w:rFonts w:ascii="Cambria Math" w:hAnsi="Cambria Math"/>
                  <w:sz w:val="20"/>
                </w:rPr>
                <m:t>2</m:t>
              </m:r>
            </m:sub>
          </m:sSub>
          <m:r>
            <m:rPr>
              <m:sty m:val="p"/>
            </m:rPr>
            <w:rPr>
              <w:rFonts w:ascii="Cambria Math" w:hAnsi="Cambria Math"/>
              <w:sz w:val="20"/>
            </w:rPr>
            <w:br/>
          </m:r>
        </m:oMath>
        <m:oMath>
          <m:r>
            <w:rPr>
              <w:rFonts w:ascii="Cambria Math" w:hAnsi="Cambria Math"/>
              <w:sz w:val="20"/>
            </w:rPr>
            <m:t xml:space="preserve">   =</m:t>
          </m:r>
          <m:f>
            <m:fPr>
              <m:ctrlPr>
                <w:rPr>
                  <w:rFonts w:ascii="Cambria Math" w:hAnsi="Cambria Math"/>
                  <w:i/>
                  <w:sz w:val="20"/>
                </w:rPr>
              </m:ctrlPr>
            </m:fPr>
            <m:num>
              <m:r>
                <w:rPr>
                  <w:rFonts w:ascii="Cambria Math" w:hAnsi="Cambria Math"/>
                  <w:sz w:val="20"/>
                </w:rPr>
                <m:t xml:space="preserve">2 v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num>
            <m:den>
              <m:r>
                <w:rPr>
                  <w:rFonts w:ascii="Cambria Math" w:hAnsi="Cambria Math"/>
                  <w:sz w:val="20"/>
                </w:rPr>
                <m:t>2</m:t>
              </m:r>
            </m:den>
          </m:f>
          <m: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v</m:t>
                  </m:r>
                </m:e>
                <m:sup>
                  <m:r>
                    <w:rPr>
                      <w:rFonts w:ascii="Cambria Math" w:hAnsi="Cambria Math"/>
                      <w:sz w:val="20"/>
                    </w:rPr>
                    <m:t>2</m:t>
                  </m:r>
                </m:sup>
              </m:sSup>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r>
                <w:rPr>
                  <w:rFonts w:ascii="Cambria Math"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num>
            <m:den>
              <m:r>
                <w:rPr>
                  <w:rFonts w:ascii="Cambria Math" w:hAnsi="Cambria Math"/>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hAnsi="Cambria Math"/>
              <w:sz w:val="20"/>
            </w:rPr>
            <w:br/>
          </m:r>
        </m:oMath>
        <m:oMath>
          <m:r>
            <w:rPr>
              <w:rFonts w:ascii="Cambria Math" w:eastAsiaTheme="minorEastAsia" w:hAnsi="Cambria Math"/>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eastAsiaTheme="minorEastAsia" w:hAnsi="Cambria Math"/>
              <w:sz w:val="20"/>
            </w:rPr>
            <m:t>d=2v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eastAsiaTheme="minorEastAsia"/>
              <w:sz w:val="20"/>
            </w:rPr>
            <m:t>+</m:t>
          </m:r>
          <m:sSup>
            <m:sSupPr>
              <m:ctrlPr>
                <w:rPr>
                  <w:rFonts w:ascii="Cambria Math" w:hAnsi="Cambria Math"/>
                  <w:i/>
                  <w:sz w:val="20"/>
                </w:rPr>
              </m:ctrlPr>
            </m:sSupPr>
            <m:e>
              <m:r>
                <m:rPr>
                  <m:sty m:val="p"/>
                </m:rPr>
                <w:rPr>
                  <w:rFonts w:ascii="Cambria Math" w:eastAsiaTheme="minorEastAsia"/>
                  <w:sz w:val="20"/>
                </w:rPr>
                <m:t xml:space="preserve">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e>
            <m:sup/>
          </m:sSup>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r>
            <m:rPr>
              <m:sty m:val="p"/>
            </m:rPr>
            <w:rPr>
              <w:rFonts w:eastAsiaTheme="minorEastAsia"/>
              <w:sz w:val="20"/>
            </w:rPr>
            <w:br/>
          </m:r>
        </m:oMath>
        <m:oMath>
          <m:sSup>
            <m:sSupPr>
              <m:ctrlPr>
                <w:rPr>
                  <w:rFonts w:ascii="Cambria Math" w:hAnsi="Cambria Math"/>
                  <w:i/>
                  <w:sz w:val="20"/>
                </w:rPr>
              </m:ctrlPr>
            </m:sSupPr>
            <m:e>
              <m:r>
                <m:rPr>
                  <m:sty m:val="p"/>
                </m:rPr>
                <w:rPr>
                  <w:rFonts w:ascii="Cambria Math" w:eastAsiaTheme="minorEastAsia"/>
                  <w:sz w:val="20"/>
                </w:rPr>
                <m:t xml:space="preserve"> 0   = 2</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e>
            <m:sup/>
          </m:sSup>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e>
            <m:sup>
              <m:r>
                <w:rPr>
                  <w:rFonts w:ascii="Cambria Math" w:hAnsi="Cambria Math"/>
                  <w:sz w:val="20"/>
                </w:rPr>
                <m:t>2</m:t>
              </m:r>
            </m:sup>
          </m:sSup>
          <m:r>
            <m:rPr>
              <m:sty m:val="p"/>
            </m:rPr>
            <w:rPr>
              <w:rFonts w:ascii="Cambria Math" w:eastAsiaTheme="minorEastAsia" w:hAnsi="Cambria Math"/>
              <w:sz w:val="20"/>
            </w:rPr>
            <m:t>+ 4v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p>
            <m:sSupPr>
              <m:ctrlPr>
                <w:rPr>
                  <w:rFonts w:ascii="Cambria Math" w:eastAsiaTheme="minorEastAsia" w:hAnsi="Cambria Math"/>
                  <w:sz w:val="20"/>
                </w:rPr>
              </m:ctrlPr>
            </m:sSupPr>
            <m:e>
              <m:r>
                <w:rPr>
                  <w:rFonts w:ascii="Cambria Math" w:eastAsiaTheme="minorEastAsia"/>
                  <w:sz w:val="20"/>
                </w:rPr>
                <m:t>v</m:t>
              </m:r>
            </m:e>
            <m:sup>
              <m:r>
                <w:rPr>
                  <w:rFonts w:ascii="Cambria Math" w:eastAsiaTheme="minorEastAsia"/>
                  <w:sz w:val="20"/>
                </w:rPr>
                <m:t>2</m:t>
              </m:r>
            </m:sup>
          </m:sSup>
          <m:r>
            <m:rPr>
              <m:sty m:val="p"/>
            </m:rPr>
            <w:rPr>
              <w:rFonts w:ascii="Cambria Math" w:eastAsiaTheme="minorEastAsia"/>
              <w:sz w:val="20"/>
            </w:rPr>
            <m:t>-</m:t>
          </m:r>
          <m:r>
            <m:rPr>
              <m:sty m:val="p"/>
            </m:rPr>
            <w:rPr>
              <w:rFonts w:ascii="Cambria Math" w:eastAsiaTheme="minorEastAsia"/>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w:br/>
          </m:r>
        </m:oMath>
        <m:oMath>
          <m:r>
            <m:rPr>
              <m:sty m:val="p"/>
            </m:rPr>
            <w:rPr>
              <w:rFonts w:ascii="Cambria Math" w:eastAsiaTheme="minorEastAsia"/>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eastAsiaTheme="minorEastAsia"/>
              <w:sz w:val="20"/>
            </w:rPr>
            <m:t xml:space="preserve">  =  </m:t>
          </m:r>
          <m:r>
            <m:rPr>
              <m:sty m:val="p"/>
            </m:rPr>
            <w:rPr>
              <w:rFonts w:ascii="Cambria Math" w:eastAsiaTheme="minorEastAsia" w:hAnsi="Cambria Math"/>
              <w:sz w:val="20"/>
            </w:rPr>
            <m:t xml:space="preserve"> </m:t>
          </m:r>
          <m:f>
            <m:fPr>
              <m:ctrlPr>
                <w:rPr>
                  <w:rFonts w:ascii="Cambria Math" w:eastAsiaTheme="minorEastAsia" w:hAnsi="Cambria Math"/>
                  <w:sz w:val="20"/>
                </w:rPr>
              </m:ctrlPr>
            </m:fPr>
            <m:num>
              <m:rad>
                <m:radPr>
                  <m:degHide m:val="1"/>
                  <m:ctrlPr>
                    <w:rPr>
                      <w:rFonts w:ascii="Cambria Math" w:eastAsiaTheme="minorEastAsia" w:hAnsi="Cambria Math"/>
                      <w:sz w:val="20"/>
                    </w:rPr>
                  </m:ctrlPr>
                </m:radPr>
                <m:deg/>
                <m:e>
                  <m:r>
                    <m:rPr>
                      <m:sty m:val="p"/>
                    </m:rPr>
                    <w:rPr>
                      <w:rFonts w:ascii="Cambria Math" w:eastAsiaTheme="minorEastAsia" w:hAnsi="Cambria Math"/>
                      <w:sz w:val="20"/>
                    </w:rPr>
                    <m:t>16</m:t>
                  </m:r>
                  <m:sSup>
                    <m:sSupPr>
                      <m:ctrlPr>
                        <w:rPr>
                          <w:rFonts w:ascii="Cambria Math" w:eastAsiaTheme="minorEastAsia" w:hAnsi="Cambria Math"/>
                          <w:sz w:val="20"/>
                        </w:rPr>
                      </m:ctrlPr>
                    </m:sSupPr>
                    <m:e>
                      <m:r>
                        <m:rPr>
                          <m:sty m:val="p"/>
                        </m:rPr>
                        <w:rPr>
                          <w:rFonts w:ascii="Cambria Math" w:eastAsiaTheme="minorEastAsia" w:hAnsi="Cambria Math"/>
                          <w:sz w:val="20"/>
                        </w:rPr>
                        <m:t xml:space="preserve"> v</m:t>
                      </m:r>
                    </m:e>
                    <m:sup>
                      <m:r>
                        <w:rPr>
                          <w:rFonts w:ascii="Cambria Math" w:eastAsiaTheme="minorEastAsia" w:hAnsi="Cambria Math"/>
                          <w:sz w:val="20"/>
                        </w:rPr>
                        <m:t>2</m:t>
                      </m:r>
                    </m:sup>
                  </m:sSup>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r>
                    <m:rPr>
                      <m:sty m:val="p"/>
                    </m:rPr>
                    <w:rPr>
                      <w:rFonts w:ascii="Cambria Math" w:eastAsiaTheme="minorEastAsia"/>
                      <w:sz w:val="20"/>
                    </w:rPr>
                    <m:t xml:space="preserve"> </m:t>
                  </m:r>
                  <m:sSub>
                    <m:sSubPr>
                      <m:ctrlPr>
                        <w:rPr>
                          <w:rFonts w:ascii="Cambria Math" w:eastAsiaTheme="minorEastAsia" w:hAnsi="Cambria Math"/>
                          <w:sz w:val="20"/>
                        </w:rPr>
                      </m:ctrlPr>
                    </m:sSubPr>
                    <m:e>
                      <m:r>
                        <m:rPr>
                          <m:sty m:val="p"/>
                        </m:rPr>
                        <w:rPr>
                          <w:rFonts w:ascii="Cambria Math" w:eastAsiaTheme="minorEastAsia"/>
                          <w:sz w:val="20"/>
                        </w:rPr>
                        <m:t>t</m:t>
                      </m:r>
                    </m:e>
                    <m:sub>
                      <m:r>
                        <w:rPr>
                          <w:rFonts w:ascii="Cambria Math" w:eastAsiaTheme="minorEastAsia"/>
                          <w:sz w:val="20"/>
                        </w:rPr>
                        <m:t>1</m:t>
                      </m:r>
                    </m:sub>
                  </m:sSub>
                  <m:r>
                    <m:rPr>
                      <m:sty m:val="p"/>
                    </m:rPr>
                    <w:rPr>
                      <w:rFonts w:ascii="Cambria Math" w:eastAsiaTheme="minorEastAsia"/>
                      <w:sz w:val="20"/>
                    </w:rPr>
                    <m:t>-</m:t>
                  </m:r>
                  <m:r>
                    <m:rPr>
                      <m:sty m:val="p"/>
                    </m:rPr>
                    <w:rPr>
                      <w:rFonts w:ascii="Cambria Math" w:eastAsiaTheme="minorEastAsia"/>
                      <w:sz w:val="20"/>
                    </w:rPr>
                    <m:t>4</m:t>
                  </m:r>
                  <m:d>
                    <m:dPr>
                      <m:ctrlPr>
                        <w:rPr>
                          <w:rFonts w:ascii="Cambria Math" w:eastAsiaTheme="minorEastAsia" w:hAnsi="Cambria Math"/>
                          <w:sz w:val="20"/>
                        </w:rPr>
                      </m:ctrlPr>
                    </m:dPr>
                    <m:e>
                      <m:r>
                        <m:rPr>
                          <m:sty m:val="p"/>
                        </m:rPr>
                        <w:rPr>
                          <w:rFonts w:ascii="Cambria Math" w:eastAsiaTheme="minorEastAsia"/>
                          <w:sz w:val="20"/>
                        </w:rPr>
                        <m:t>2</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e>
                  </m:d>
                  <m:d>
                    <m:dPr>
                      <m:ctrlPr>
                        <w:rPr>
                          <w:rFonts w:ascii="Cambria Math" w:eastAsiaTheme="minorEastAsia" w:hAnsi="Cambria Math"/>
                          <w:sz w:val="20"/>
                        </w:rPr>
                      </m:ctrlPr>
                    </m:dPr>
                    <m:e>
                      <m:sSup>
                        <m:sSupPr>
                          <m:ctrlPr>
                            <w:rPr>
                              <w:rFonts w:ascii="Cambria Math" w:eastAsiaTheme="minorEastAsia" w:hAnsi="Cambria Math"/>
                              <w:sz w:val="20"/>
                            </w:rPr>
                          </m:ctrlPr>
                        </m:sSupPr>
                        <m:e>
                          <m:r>
                            <m:rPr>
                              <m:sty m:val="p"/>
                            </m:rPr>
                            <w:rPr>
                              <w:rFonts w:ascii="Cambria Math" w:eastAsiaTheme="minorEastAsia"/>
                              <w:sz w:val="20"/>
                            </w:rPr>
                            <m:t>v</m:t>
                          </m:r>
                        </m:e>
                        <m:sup>
                          <m:r>
                            <w:rPr>
                              <w:rFonts w:ascii="Cambria Math" w:eastAsiaTheme="minorEastAsia"/>
                              <w:sz w:val="20"/>
                            </w:rPr>
                            <m:t>3</m:t>
                          </m:r>
                        </m:sup>
                      </m:sSup>
                      <m:r>
                        <m:rPr>
                          <m:sty m:val="p"/>
                        </m:rPr>
                        <w:rPr>
                          <w:rFonts w:ascii="Cambria Math" w:eastAsiaTheme="minorEastAsia"/>
                          <w:sz w:val="20"/>
                        </w:rPr>
                        <m:t>-</m:t>
                      </m:r>
                      <m:r>
                        <m:rPr>
                          <m:sty m:val="p"/>
                        </m:rPr>
                        <w:rPr>
                          <w:rFonts w:ascii="Cambria Math" w:eastAsiaTheme="minorEastAsia"/>
                          <w:sz w:val="20"/>
                        </w:rPr>
                        <m:t>2</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d</m:t>
                      </m:r>
                    </m:e>
                  </m:d>
                </m:e>
              </m:rad>
            </m:num>
            <m:den>
              <m:r>
                <w:rPr>
                  <w:rFonts w:ascii="Cambria Math" w:eastAsiaTheme="minorEastAsia" w:hAnsi="Cambria Math"/>
                  <w:sz w:val="20"/>
                </w:rPr>
                <m:t xml:space="preserve">4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den>
          </m:f>
          <m:r>
            <m:rPr>
              <m:sty m:val="p"/>
            </m:rPr>
            <w:rPr>
              <w:rFonts w:ascii="Cambria Math" w:eastAsiaTheme="minorEastAsia"/>
              <w:sz w:val="20"/>
            </w:rPr>
            <w:br/>
          </m:r>
        </m:oMath>
        <m:oMath>
          <m:r>
            <m:rPr>
              <m:sty m:val="p"/>
            </m:rPr>
            <w:rPr>
              <w:rFonts w:ascii="Cambria Math" w:eastAsiaTheme="minorEastAsia"/>
              <w:sz w:val="20"/>
            </w:rPr>
            <m:t xml:space="preserve">       = </m:t>
          </m:r>
          <m:r>
            <m:rPr>
              <m:sty m:val="p"/>
            </m:rPr>
            <w:rPr>
              <w:rFonts w:ascii="Cambria Math" w:eastAsiaTheme="minorEastAsia"/>
              <w:sz w:val="20"/>
            </w:rPr>
            <m:t>-</m:t>
          </m:r>
          <m:r>
            <m:rPr>
              <m:sty m:val="p"/>
            </m:rPr>
            <w:rPr>
              <w:rFonts w:ascii="Cambria Math" w:eastAsiaTheme="minorEastAsia"/>
              <w:sz w:val="20"/>
            </w:rPr>
            <m:t xml:space="preserve"> </m:t>
          </m:r>
          <m:r>
            <m:rPr>
              <m:sty m:val="p"/>
            </m:rPr>
            <w:rPr>
              <w:rFonts w:ascii="Cambria Math" w:eastAsiaTheme="minorEastAsia" w:hAnsi="Cambria Math"/>
              <w:sz w:val="20"/>
            </w:rPr>
            <m:t xml:space="preserve"> </m:t>
          </m:r>
          <m:f>
            <m:fPr>
              <m:ctrlPr>
                <w:rPr>
                  <w:rFonts w:ascii="Cambria Math" w:eastAsiaTheme="minorEastAsia" w:hAnsi="Cambria Math"/>
                  <w:sz w:val="20"/>
                </w:rPr>
              </m:ctrlPr>
            </m:fPr>
            <m:num>
              <m:r>
                <m:rPr>
                  <m:sty m:val="p"/>
                </m:rPr>
                <w:rPr>
                  <w:rFonts w:ascii="Cambria Math" w:eastAsiaTheme="minorEastAsia"/>
                  <w:sz w:val="20"/>
                </w:rPr>
                <m:t>-</m:t>
              </m:r>
              <m:r>
                <m:rPr>
                  <m:sty m:val="p"/>
                </m:rPr>
                <w:rPr>
                  <w:rFonts w:ascii="Cambria Math" w:eastAsiaTheme="minorEastAsia" w:hAnsi="Cambria Math"/>
                  <w:sz w:val="20"/>
                </w:rPr>
                <m:t>4v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 xml:space="preserve"> </m:t>
              </m:r>
              <m:r>
                <m:rPr>
                  <m:sty m:val="p"/>
                </m:rPr>
                <w:rPr>
                  <w:rFonts w:ascii="Cambria Math" w:eastAsiaTheme="minorEastAsia" w:hAnsi="Cambria Math"/>
                  <w:sz w:val="20"/>
                </w:rPr>
                <m:t xml:space="preserve">± </m:t>
              </m:r>
              <m:r>
                <w:rPr>
                  <w:rFonts w:ascii="Cambria Math" w:eastAsiaTheme="minorEastAsia" w:hAnsi="Cambria Math"/>
                  <w:sz w:val="20"/>
                </w:rPr>
                <m:t xml:space="preserve">2a </m:t>
              </m:r>
              <m:rad>
                <m:radPr>
                  <m:degHide m:val="1"/>
                  <m:ctrlPr>
                    <w:rPr>
                      <w:rFonts w:ascii="Cambria Math" w:eastAsiaTheme="minorEastAsia" w:hAnsi="Cambria Math"/>
                      <w:sz w:val="20"/>
                    </w:rPr>
                  </m:ctrlPr>
                </m:radPr>
                <m:deg/>
                <m:e>
                  <m:r>
                    <w:rPr>
                      <w:rFonts w:ascii="Cambria Math" w:eastAsiaTheme="minorEastAsia" w:hAnsi="Cambria Math"/>
                      <w:sz w:val="20"/>
                    </w:rPr>
                    <m:t xml:space="preserve">2 </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+2ad</m:t>
                      </m:r>
                    </m:e>
                  </m:d>
                </m:e>
              </m:rad>
            </m:num>
            <m:den>
              <m:r>
                <w:rPr>
                  <w:rFonts w:ascii="Cambria Math" w:eastAsiaTheme="minorEastAsia" w:hAnsi="Cambria Math"/>
                  <w:sz w:val="20"/>
                </w:rPr>
                <m:t xml:space="preserve">4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den>
          </m:f>
          <m:r>
            <m:rPr>
              <m:sty m:val="p"/>
            </m:rPr>
            <w:rPr>
              <w:rFonts w:ascii="Cambria Math" w:eastAsiaTheme="minorEastAsia"/>
              <w:sz w:val="20"/>
            </w:rPr>
            <w:br/>
          </m:r>
        </m:oMath>
        <m:oMath>
          <m:r>
            <m:rPr>
              <m:sty m:val="p"/>
            </m:rPr>
            <w:rPr>
              <w:rFonts w:ascii="Cambria Math" w:eastAsiaTheme="minorEastAsia"/>
              <w:sz w:val="20"/>
            </w:rPr>
            <m:t xml:space="preserve">     =  </m:t>
          </m:r>
          <m:r>
            <m:rPr>
              <m:sty m:val="p"/>
            </m:rPr>
            <w:rPr>
              <w:rFonts w:ascii="Cambria Math" w:eastAsiaTheme="minorEastAsia" w:hAnsi="Cambria Math"/>
              <w:sz w:val="20"/>
            </w:rPr>
            <m:t xml:space="preserve"> </m:t>
          </m:r>
          <m:f>
            <m:fPr>
              <m:ctrlPr>
                <w:rPr>
                  <w:rFonts w:ascii="Cambria Math" w:eastAsiaTheme="minorEastAsia" w:hAnsi="Cambria Math"/>
                  <w:sz w:val="20"/>
                </w:rPr>
              </m:ctrlPr>
            </m:fPr>
            <m:num>
              <m:r>
                <m:rPr>
                  <m:sty m:val="p"/>
                </m:rPr>
                <w:rPr>
                  <w:rFonts w:ascii="Cambria Math" w:eastAsiaTheme="minorEastAsia"/>
                  <w:sz w:val="20"/>
                </w:rPr>
                <m:t>-</m:t>
              </m:r>
              <m:r>
                <m:rPr>
                  <m:sty m:val="p"/>
                </m:rPr>
                <w:rPr>
                  <w:rFonts w:ascii="Cambria Math" w:eastAsiaTheme="minorEastAsia" w:hAnsi="Cambria Math"/>
                  <w:sz w:val="20"/>
                </w:rPr>
                <m:t>4v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eastAsiaTheme="minorEastAsia"/>
                  <w:sz w:val="20"/>
                </w:rPr>
                <m:t xml:space="preserve"> </m:t>
              </m:r>
              <m:r>
                <m:rPr>
                  <m:sty m:val="p"/>
                </m:rPr>
                <w:rPr>
                  <w:rFonts w:ascii="Cambria Math" w:eastAsiaTheme="minorEastAsia" w:hAnsi="Cambria Math"/>
                  <w:sz w:val="20"/>
                </w:rPr>
                <m:t>±</m:t>
              </m:r>
              <m:r>
                <w:rPr>
                  <w:rFonts w:ascii="Cambria Math" w:eastAsiaTheme="minorEastAsia" w:hAnsi="Cambria Math"/>
                  <w:sz w:val="20"/>
                </w:rPr>
                <m:t>4</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eastAsiaTheme="minorEastAsia" w:hAnsi="Cambria Math"/>
                  <w:sz w:val="20"/>
                </w:rPr>
                <m:t xml:space="preserve"> </m:t>
              </m:r>
              <m:rad>
                <m:radPr>
                  <m:degHide m:val="1"/>
                  <m:ctrlPr>
                    <w:rPr>
                      <w:rFonts w:ascii="Cambria Math" w:eastAsiaTheme="minorEastAsia" w:hAnsi="Cambria Math"/>
                      <w:sz w:val="20"/>
                    </w:rPr>
                  </m:ctrlPr>
                </m:radPr>
                <m:deg/>
                <m:e>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+2ad</m:t>
                      </m:r>
                    </m:e>
                  </m:d>
                </m:e>
              </m:rad>
            </m:num>
            <m:den>
              <m:r>
                <w:rPr>
                  <w:rFonts w:ascii="Cambria Math" w:eastAsiaTheme="minorEastAsia" w:hAnsi="Cambria Math"/>
                  <w:sz w:val="20"/>
                </w:rPr>
                <m:t xml:space="preserve">4 </m:t>
              </m:r>
              <m:sSub>
                <m:sSubPr>
                  <m:ctrlPr>
                    <w:rPr>
                      <w:rFonts w:ascii="Cambria Math" w:hAnsi="Cambria Math"/>
                      <w:i/>
                      <w:sz w:val="20"/>
                    </w:rPr>
                  </m:ctrlPr>
                </m:sSubPr>
                <m:e>
                  <m:sSup>
                    <m:sSupPr>
                      <m:ctrlPr>
                        <w:rPr>
                          <w:rFonts w:ascii="Cambria Math" w:hAnsi="Cambria Math"/>
                          <w:i/>
                          <w:sz w:val="20"/>
                        </w:rPr>
                      </m:ctrlPr>
                    </m:sSupPr>
                    <m:e>
                      <m:r>
                        <w:rPr>
                          <w:rFonts w:ascii="Cambria Math" w:hAnsi="Cambria Math"/>
                          <w:sz w:val="20"/>
                        </w:rPr>
                        <m:t>a</m:t>
                      </m:r>
                    </m:e>
                    <m:sup>
                      <m:r>
                        <w:rPr>
                          <w:rFonts w:ascii="Cambria Math" w:hAnsi="Cambria Math"/>
                          <w:sz w:val="20"/>
                        </w:rPr>
                        <m:t>2</m:t>
                      </m:r>
                    </m:sup>
                  </m:sSup>
                </m:e>
                <m:sub>
                  <m:r>
                    <w:rPr>
                      <w:rFonts w:ascii="Cambria Math" w:hAnsi="Cambria Math"/>
                      <w:sz w:val="20"/>
                    </w:rPr>
                    <m:t>max</m:t>
                  </m:r>
                </m:sub>
              </m:sSub>
            </m:den>
          </m:f>
          <m:r>
            <m:rPr>
              <m:sty m:val="p"/>
            </m:rPr>
            <w:rPr>
              <w:rFonts w:ascii="Cambria Math" w:eastAsiaTheme="minorEastAsia"/>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eastAsiaTheme="minorEastAsia"/>
              <w:sz w:val="20"/>
            </w:rPr>
            <m:t>=</m:t>
          </m:r>
          <m:f>
            <m:fPr>
              <m:ctrlPr>
                <w:rPr>
                  <w:rFonts w:ascii="Cambria Math" w:eastAsiaTheme="minorEastAsia" w:hAnsi="Cambria Math"/>
                  <w:sz w:val="20"/>
                </w:rPr>
              </m:ctrlPr>
            </m:fPr>
            <m:num>
              <m:r>
                <m:rPr>
                  <m:sty m:val="p"/>
                </m:rPr>
                <w:rPr>
                  <w:rFonts w:ascii="Cambria Math" w:eastAsiaTheme="minorEastAsia"/>
                  <w:sz w:val="20"/>
                </w:rPr>
                <m:t>-</m:t>
              </m:r>
              <m:r>
                <m:rPr>
                  <m:sty m:val="p"/>
                </m:rPr>
                <w:rPr>
                  <w:rFonts w:ascii="Cambria Math" w:eastAsiaTheme="minorEastAsia" w:hAnsi="Cambria Math"/>
                  <w:sz w:val="20"/>
                </w:rPr>
                <m:t>v</m:t>
              </m:r>
              <m:r>
                <m:rPr>
                  <m:sty m:val="p"/>
                </m:rPr>
                <w:rPr>
                  <w:rFonts w:ascii="Cambria Math" w:eastAsiaTheme="minorEastAsia"/>
                  <w:sz w:val="20"/>
                </w:rPr>
                <m:t xml:space="preserve"> </m:t>
              </m:r>
              <m:r>
                <m:rPr>
                  <m:sty m:val="p"/>
                </m:rPr>
                <w:rPr>
                  <w:rFonts w:ascii="Cambria Math" w:eastAsiaTheme="minorEastAsia" w:hAnsi="Cambria Math"/>
                  <w:sz w:val="20"/>
                </w:rPr>
                <m:t>±</m:t>
              </m:r>
              <m:r>
                <w:rPr>
                  <w:rFonts w:ascii="Cambria Math" w:eastAsiaTheme="minorEastAsia" w:hAnsi="Cambria Math"/>
                  <w:sz w:val="20"/>
                </w:rPr>
                <m:t xml:space="preserve"> </m:t>
              </m:r>
              <m:rad>
                <m:radPr>
                  <m:degHide m:val="1"/>
                  <m:ctrlPr>
                    <w:rPr>
                      <w:rFonts w:ascii="Cambria Math" w:eastAsiaTheme="minorEastAsia" w:hAnsi="Cambria Math"/>
                      <w:sz w:val="20"/>
                    </w:rPr>
                  </m:ctrlPr>
                </m:radPr>
                <m:deg/>
                <m:e>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+2ad</m:t>
                      </m:r>
                    </m:e>
                  </m:d>
                </m:e>
              </m:rad>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ascii="Cambria Math" w:eastAsiaTheme="minorEastAsia"/>
              <w:sz w:val="20"/>
            </w:rPr>
            <w:br/>
          </m:r>
        </m:oMath>
        <m:oMath>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 xml:space="preserve">3 </m:t>
              </m:r>
            </m:sub>
          </m:sSub>
          <m:r>
            <w:rPr>
              <w:rFonts w:ascii="Cambria Math" w:hAnsi="Cambria Math"/>
              <w:sz w:val="20"/>
            </w:rPr>
            <m:t xml:space="preserve">= </m:t>
          </m:r>
          <m:sSub>
            <m:sSubPr>
              <m:ctrlPr>
                <w:rPr>
                  <w:rFonts w:ascii="Cambria Math" w:hAnsi="Cambria Math"/>
                  <w:i/>
                  <w:sz w:val="20"/>
                </w:rPr>
              </m:ctrlPr>
            </m:sSubPr>
            <m:e>
              <m:r>
                <m:rPr>
                  <m:sty m:val="p"/>
                </m:rPr>
                <w:rPr>
                  <w:rFonts w:ascii="Cambria Math" w:eastAsiaTheme="minorEastAsia"/>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t</m:t>
              </m:r>
            </m:e>
            <m:sub>
              <m:r>
                <w:rPr>
                  <w:rFonts w:ascii="Cambria Math" w:hAnsi="Cambria Math"/>
                  <w:sz w:val="20"/>
                </w:rPr>
                <m:t>2,3</m:t>
              </m:r>
            </m:sub>
          </m:sSub>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1</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1</m:t>
                  </m:r>
                </m:sub>
              </m:sSub>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sSub>
            <m:sSubPr>
              <m:ctrlPr>
                <w:rPr>
                  <w:rFonts w:ascii="Cambria Math" w:hAnsi="Cambria Math"/>
                  <w:i/>
                  <w:sz w:val="20"/>
                </w:rPr>
              </m:ctrlPr>
            </m:sSubPr>
            <m:e>
              <m:r>
                <w:rPr>
                  <w:rFonts w:ascii="Cambria Math" w:hAnsi="Cambria Math"/>
                  <w:sz w:val="20"/>
                </w:rPr>
                <m:t xml:space="preserve">    =t</m:t>
              </m:r>
            </m:e>
            <m:sub>
              <m:r>
                <w:rPr>
                  <w:rFonts w:ascii="Cambria Math" w:hAnsi="Cambria Math"/>
                  <w:sz w:val="20"/>
                </w:rPr>
                <m:t>1</m:t>
              </m:r>
            </m:sub>
          </m:sSub>
          <m:r>
            <w:rPr>
              <w:rFonts w:ascii="Cambria Math" w:hAnsi="Cambria Math"/>
              <w:sz w:val="20"/>
            </w:rPr>
            <m:t>+</m:t>
          </m:r>
          <m:f>
            <m:fPr>
              <m:ctrlPr>
                <w:rPr>
                  <w:rFonts w:ascii="Cambria Math" w:hAnsi="Cambria Math"/>
                  <w:i/>
                  <w:sz w:val="20"/>
                </w:rPr>
              </m:ctrlPr>
            </m:fPr>
            <m:num>
              <m:r>
                <w:rPr>
                  <w:rFonts w:ascii="Cambria Math" w:hAnsi="Cambria Math"/>
                  <w:sz w:val="20"/>
                </w:rPr>
                <m:t xml:space="preserve">v +a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num>
            <m:den>
              <m:r>
                <w:rPr>
                  <w:rFonts w:ascii="Cambria Math" w:hAnsi="Cambria Math"/>
                  <w:sz w:val="20"/>
                </w:rPr>
                <m:t>a</m:t>
              </m:r>
            </m:den>
          </m:f>
          <m:r>
            <m:rPr>
              <m:sty m:val="p"/>
            </m:rPr>
            <w:rPr>
              <w:rFonts w:ascii="Cambria Math" w:hAnsi="Cambria Math"/>
              <w:sz w:val="20"/>
            </w:rPr>
            <w:br/>
          </m:r>
        </m:oMath>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 xml:space="preserve"> dt</m:t>
              </m:r>
            </m:e>
            <m:sub>
              <m:r>
                <w:rPr>
                  <w:rFonts w:ascii="Cambria Math" w:hAnsi="Cambria Math"/>
                  <w:sz w:val="20"/>
                </w:rPr>
                <m:t xml:space="preserve">1 </m:t>
              </m:r>
            </m:sub>
          </m:sSub>
          <m:r>
            <w:rPr>
              <w:rFonts w:ascii="Cambria Math" w:hAnsi="Cambria Math"/>
              <w:sz w:val="20"/>
            </w:rPr>
            <m:t xml:space="preserve">= </m:t>
          </m:r>
          <m:sSub>
            <m:sSubPr>
              <m:ctrlPr>
                <w:rPr>
                  <w:rFonts w:ascii="Cambria Math" w:hAnsi="Cambria Math"/>
                  <w:i/>
                  <w:sz w:val="20"/>
                </w:rPr>
              </m:ctrlPr>
            </m:sSubPr>
            <m:e>
              <m:f>
                <m:fPr>
                  <m:ctrlPr>
                    <w:rPr>
                      <w:rFonts w:ascii="Cambria Math" w:eastAsiaTheme="minorEastAsia" w:hAnsi="Cambria Math"/>
                      <w:sz w:val="20"/>
                    </w:rPr>
                  </m:ctrlPr>
                </m:fPr>
                <m:num>
                  <m:d>
                    <m:dPr>
                      <m:ctrlPr>
                        <w:rPr>
                          <w:rFonts w:ascii="Cambria Math" w:eastAsiaTheme="minorEastAsia" w:hAnsi="Cambria Math"/>
                          <w:sz w:val="20"/>
                        </w:rPr>
                      </m:ctrlPr>
                    </m:dPr>
                    <m:e>
                      <m:r>
                        <m:rPr>
                          <m:sty m:val="p"/>
                        </m:rPr>
                        <w:rPr>
                          <w:rFonts w:ascii="Cambria Math" w:eastAsiaTheme="minorEastAsia"/>
                          <w:sz w:val="20"/>
                        </w:rPr>
                        <m:t xml:space="preserve"> </m:t>
                      </m:r>
                      <m:r>
                        <w:rPr>
                          <w:rFonts w:ascii="Cambria Math" w:hAnsi="Cambria Math"/>
                          <w:sz w:val="20"/>
                        </w:rPr>
                        <m:t>2v+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ctrlPr>
                        <w:rPr>
                          <w:rFonts w:ascii="Cambria Math" w:hAnsi="Cambria Math"/>
                          <w:i/>
                          <w:sz w:val="20"/>
                        </w:rPr>
                      </m:ctrlPr>
                    </m:e>
                  </m:d>
                </m:num>
                <m:den>
                  <m:r>
                    <w:rPr>
                      <w:rFonts w:ascii="Cambria Math" w:eastAsiaTheme="minorEastAsia"/>
                      <w:sz w:val="20"/>
                    </w:rPr>
                    <m:t>2</m:t>
                  </m:r>
                </m:den>
              </m:f>
            </m:e>
            <m:sub>
              <m:r>
                <w:rPr>
                  <w:rFonts w:ascii="Cambria Math" w:hAnsi="Cambria Math"/>
                  <w:sz w:val="20"/>
                </w:rPr>
                <m:t xml:space="preserve"> </m:t>
              </m:r>
            </m:sub>
          </m:sSub>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hAnsi="Cambria Math"/>
              <w:sz w:val="20"/>
            </w:rPr>
            <w:br/>
          </m:r>
        </m:oMath>
      </m:oMathPara>
      <w:r w:rsidR="00276C57">
        <w:rPr>
          <w:rFonts w:eastAsiaTheme="minorEastAsia"/>
          <w:sz w:val="20"/>
        </w:rPr>
        <w:t>Otherwise there is a coast</w:t>
      </w:r>
      <w:r w:rsidR="00992152">
        <w:rPr>
          <w:rFonts w:eastAsiaTheme="minorEastAsia"/>
          <w:sz w:val="20"/>
        </w:rPr>
        <w:t xml:space="preserve"> but the trajectory never attains the maximum </w:t>
      </w:r>
      <w:r w:rsidR="001D5698">
        <w:rPr>
          <w:rFonts w:eastAsiaTheme="minorEastAsia"/>
          <w:sz w:val="20"/>
        </w:rPr>
        <w:t>velocity, and</w:t>
      </w:r>
      <w:r w:rsidR="00276C57">
        <w:rPr>
          <w:rFonts w:eastAsiaTheme="minorEastAsia"/>
          <w:sz w:val="20"/>
        </w:rPr>
        <w:t xml:space="preserve"> follow</w:t>
      </w:r>
      <w:r w:rsidR="00992152">
        <w:rPr>
          <w:rFonts w:eastAsiaTheme="minorEastAsia"/>
          <w:sz w:val="20"/>
        </w:rPr>
        <w:t>s</w:t>
      </w:r>
      <w:r w:rsidR="00276C57">
        <w:rPr>
          <w:rFonts w:eastAsiaTheme="minorEastAsia"/>
          <w:sz w:val="20"/>
        </w:rPr>
        <w:t xml:space="preserve"> the following trajectory profile, outlined in the figure below:</w:t>
      </w:r>
    </w:p>
    <w:p w:rsidR="007F0CE6" w:rsidRDefault="001345E8" w:rsidP="001345E8">
      <w:pPr>
        <w:jc w:val="center"/>
      </w:pPr>
      <w:r w:rsidRPr="001345E8">
        <w:rPr>
          <w:noProof/>
        </w:rPr>
        <w:drawing>
          <wp:inline distT="0" distB="0" distL="0" distR="0">
            <wp:extent cx="4752340" cy="18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340" cy="1870075"/>
                    </a:xfrm>
                    <a:prstGeom prst="rect">
                      <a:avLst/>
                    </a:prstGeom>
                    <a:noFill/>
                    <a:ln>
                      <a:noFill/>
                    </a:ln>
                  </pic:spPr>
                </pic:pic>
              </a:graphicData>
            </a:graphic>
          </wp:inline>
        </w:drawing>
      </w:r>
    </w:p>
    <w:p w:rsidR="00C16B64" w:rsidRDefault="00C16B64" w:rsidP="00C16B64">
      <w:pPr>
        <w:pStyle w:val="Heading3"/>
      </w:pPr>
      <w:r>
        <w:t>Cruise but not attain</w:t>
      </w:r>
      <w:r w:rsidR="001D5698">
        <w:t>in</w:t>
      </w:r>
      <w:r>
        <w:t>g maximum velocity</w:t>
      </w:r>
    </w:p>
    <w:p w:rsidR="001345E8" w:rsidRDefault="001345E8">
      <w:r>
        <w:t>And leads to the following calculations:</w:t>
      </w:r>
    </w:p>
    <w:p w:rsidR="001345E8" w:rsidRDefault="00D33625">
      <m:oMathPara>
        <m:oMath>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-v)/</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r>
            <m:rPr>
              <m:sty m:val="p"/>
            </m:rPr>
            <w:rPr>
              <w:rFonts w:ascii="Cambria Math" w:hAnsi="Cambria Math"/>
              <w:sz w:val="20"/>
            </w:rPr>
            <w:br/>
          </m:r>
        </m:oMath>
        <m:oMath>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1</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m:rPr>
              <m:sty m:val="p"/>
            </m:rPr>
            <w:rPr>
              <w:rFonts w:ascii="Cambria Math" w:hAnsi="Cambria Math"/>
              <w:sz w:val="20"/>
            </w:rPr>
            <m:t xml:space="preserve"> ∙</m:t>
          </m:r>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2</m:t>
              </m:r>
              <m:d>
                <m:dPr>
                  <m:ctrlPr>
                    <w:rPr>
                      <w:rFonts w:ascii="Cambria Math" w:hAnsi="Cambria Math"/>
                      <w:sz w:val="20"/>
                    </w:rPr>
                  </m:ctrlPr>
                </m:dPr>
                <m:e>
                  <m:r>
                    <m:rPr>
                      <m:sty m:val="p"/>
                    </m:rPr>
                    <w:rPr>
                      <w:rFonts w:ascii="Cambria Math" w:hAnsi="Cambria Math"/>
                      <w:sz w:val="20"/>
                    </w:rPr>
                    <m:t xml:space="preserve">v+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d>
            </m:den>
          </m:f>
          <m:r>
            <m:rPr>
              <m:sty m:val="p"/>
            </m:rPr>
            <w:rPr>
              <w:rFonts w:ascii="Cambria Math" w:hAnsi="Cambria Math"/>
              <w:sz w:val="20"/>
            </w:rPr>
            <w:br/>
          </m:r>
        </m:oMath>
        <m:oMath>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3</m:t>
              </m:r>
            </m:sub>
          </m:sSub>
          <m:r>
            <m:rPr>
              <m:sty m:val="p"/>
            </m:rPr>
            <w:rPr>
              <w:rFonts w:ascii="Cambria Math" w:hAnsi="Cambria Math"/>
              <w:sz w:val="20"/>
            </w:rPr>
            <m:t>=</m:t>
          </m:r>
          <m:f>
            <m:fPr>
              <m:ctrlPr>
                <w:rPr>
                  <w:rFonts w:ascii="Cambria Math" w:hAnsi="Cambria Math"/>
                  <w:sz w:val="20"/>
                </w:rPr>
              </m:ctrlPr>
            </m:fPr>
            <m:num>
              <m:r>
                <m:rPr>
                  <m:sty m:val="p"/>
                </m:rPr>
                <w:rPr>
                  <w:rFonts w:ascii="Cambria Math" w:hAnsi="Cambria Math"/>
                  <w:sz w:val="20"/>
                </w:rPr>
                <m:t>1</m:t>
              </m:r>
            </m:num>
            <m:den>
              <m:r>
                <m:rPr>
                  <m:sty m:val="p"/>
                </m:rPr>
                <w:rPr>
                  <w:rFonts w:ascii="Cambria Math" w:hAnsi="Cambria Math"/>
                  <w:sz w:val="20"/>
                </w:rPr>
                <m:t>2</m:t>
              </m:r>
            </m:den>
          </m:f>
          <m:sSub>
            <m:sSubPr>
              <m:ctrlPr>
                <w:rPr>
                  <w:rFonts w:ascii="Cambria Math" w:hAnsi="Cambria Math"/>
                  <w:i/>
                  <w:sz w:val="20"/>
                </w:rPr>
              </m:ctrlPr>
            </m:sSubPr>
            <m:e>
              <m:r>
                <w:rPr>
                  <w:rFonts w:ascii="Cambria Math" w:hAnsi="Cambria Math"/>
                  <w:sz w:val="20"/>
                </w:rPr>
                <m:t>t</m:t>
              </m:r>
            </m:e>
            <m:sub>
              <m:r>
                <w:rPr>
                  <w:rFonts w:ascii="Cambria Math" w:hAnsi="Cambria Math"/>
                  <w:sz w:val="20"/>
                </w:rPr>
                <m:t>23</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m:rPr>
              <m:sty m:val="p"/>
            </m:rPr>
            <w:rPr>
              <w:rFonts w:ascii="Cambria Math" w:hAnsi="Cambria Math"/>
              <w:sz w:val="20"/>
            </w:rPr>
            <m:t xml:space="preserve"> </m:t>
          </m:r>
          <m:f>
            <m:fPr>
              <m:ctrlPr>
                <w:rPr>
                  <w:rFonts w:ascii="Cambria Math" w:hAnsi="Cambria Math"/>
                  <w:i/>
                  <w:sz w:val="20"/>
                </w:rPr>
              </m:ctrlPr>
            </m:fPr>
            <m:num>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e>
                <m:sup>
                  <m:r>
                    <w:rPr>
                      <w:rFonts w:ascii="Cambria Math" w:hAnsi="Cambria Math"/>
                      <w:sz w:val="20"/>
                    </w:rPr>
                    <m:t>2</m:t>
                  </m:r>
                </m:sup>
              </m:sSup>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max</m:t>
                  </m:r>
                </m:sub>
              </m:sSub>
            </m:den>
          </m:f>
          <m:r>
            <m:rPr>
              <m:sty m:val="p"/>
            </m:rPr>
            <w:rPr>
              <w:rFonts w:eastAsiaTheme="minorEastAsia"/>
              <w:sz w:val="20"/>
            </w:rPr>
            <w:br/>
          </m:r>
        </m:oMath>
        <m:oMath>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r>
            <m:rPr>
              <m:sty m:val="p"/>
            </m:rPr>
            <w:rPr>
              <w:rFonts w:ascii="Cambria Math" w:hAnsi="Cambria Math"/>
              <w:sz w:val="20"/>
            </w:rPr>
            <m:t xml:space="preserve"> =d- </m:t>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1</m:t>
              </m:r>
            </m:sub>
          </m:sSub>
          <m:r>
            <m:rPr>
              <m:sty m:val="p"/>
            </m:rPr>
            <w:rPr>
              <w:rFonts w:ascii="Cambria Math" w:hAnsi="Cambria Math"/>
              <w:sz w:val="20"/>
            </w:rPr>
            <m:t xml:space="preserve">- </m:t>
          </m:r>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3</m:t>
              </m:r>
            </m:sub>
          </m:sSub>
          <m:r>
            <m:rPr>
              <m:sty m:val="p"/>
            </m:rPr>
            <w:rPr>
              <w:rFonts w:ascii="Cambria Math" w:hAnsi="Cambria Math"/>
              <w:sz w:val="20"/>
            </w:rPr>
            <w:br/>
          </m:r>
        </m:oMath>
        <m:oMath>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r>
            <m:rPr>
              <m:sty m:val="p"/>
            </m:rPr>
            <w:rPr>
              <w:rFonts w:ascii="Cambria Math" w:hAnsi="Cambria Math"/>
              <w:sz w:val="20"/>
            </w:rPr>
            <m:t xml:space="preserve"> =</m:t>
          </m:r>
          <m:sSub>
            <m:sSubPr>
              <m:ctrlPr>
                <w:rPr>
                  <w:rFonts w:ascii="Cambria Math" w:hAnsi="Cambria Math"/>
                  <w:sz w:val="20"/>
                </w:rPr>
              </m:ctrlPr>
            </m:sSubPr>
            <m:e>
              <m:r>
                <m:rPr>
                  <m:sty m:val="p"/>
                </m:rPr>
                <w:rPr>
                  <w:rFonts w:ascii="Cambria Math" w:hAnsi="Cambria Math"/>
                  <w:sz w:val="20"/>
                </w:rPr>
                <m:t>t</m:t>
              </m:r>
            </m:e>
            <m:sub>
              <m:r>
                <w:rPr>
                  <w:rFonts w:ascii="Cambria Math" w:hAnsi="Cambria Math"/>
                  <w:sz w:val="20"/>
                </w:rPr>
                <m:t>12</m:t>
              </m:r>
            </m:sub>
          </m:sSub>
          <m:r>
            <m:rPr>
              <m:sty m:val="p"/>
            </m:rP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r>
            <m:rPr>
              <m:sty m:val="p"/>
            </m:rPr>
            <w:rPr>
              <w:rFonts w:ascii="Cambria Math" w:hAnsi="Cambria Math"/>
              <w:sz w:val="20"/>
            </w:rPr>
            <w:br/>
          </m:r>
        </m:oMath>
        <m:oMath>
          <m:sSub>
            <m:sSubPr>
              <m:ctrlPr>
                <w:rPr>
                  <w:rFonts w:ascii="Cambria Math" w:hAnsi="Cambria Math"/>
                  <w:sz w:val="20"/>
                </w:rPr>
              </m:ctrlPr>
            </m:sSubPr>
            <m:e>
              <m:r>
                <m:rPr>
                  <m:sty m:val="p"/>
                </m:rPr>
                <w:rPr>
                  <w:rFonts w:ascii="Cambria Math" w:hAnsi="Cambria Math"/>
                  <w:sz w:val="20"/>
                </w:rPr>
                <m:t>t</m:t>
              </m:r>
            </m:e>
            <m:sub>
              <m:r>
                <w:rPr>
                  <w:rFonts w:ascii="Cambria Math" w:hAnsi="Cambria Math"/>
                  <w:sz w:val="20"/>
                </w:rPr>
                <m:t>12</m:t>
              </m:r>
            </m:sub>
          </m:sSub>
          <m:r>
            <m:rPr>
              <m:sty m:val="p"/>
            </m:rPr>
            <w:rPr>
              <w:rFonts w:ascii="Cambria Math" w:hAnsi="Cambria Math"/>
              <w:sz w:val="20"/>
            </w:rPr>
            <m:t xml:space="preserve">= </m:t>
          </m:r>
          <m:f>
            <m:fPr>
              <m:ctrlPr>
                <w:rPr>
                  <w:rFonts w:ascii="Cambria Math" w:hAnsi="Cambria Math"/>
                  <w:sz w:val="20"/>
                </w:rPr>
              </m:ctrlPr>
            </m:fPr>
            <m:num>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den>
          </m:f>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12</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1</m:t>
              </m:r>
            </m:sub>
          </m:sSub>
          <m:r>
            <w:rPr>
              <w:rFonts w:ascii="Cambria Math" w:hAnsi="Cambria Math"/>
              <w:sz w:val="20"/>
            </w:rPr>
            <m:t>+</m:t>
          </m:r>
          <m:f>
            <m:fPr>
              <m:ctrlPr>
                <w:rPr>
                  <w:rFonts w:ascii="Cambria Math" w:hAnsi="Cambria Math"/>
                  <w:sz w:val="20"/>
                </w:rPr>
              </m:ctrlPr>
            </m:fPr>
            <m:num>
              <m:sSub>
                <m:sSubPr>
                  <m:ctrlPr>
                    <w:rPr>
                      <w:rFonts w:ascii="Cambria Math" w:hAnsi="Cambria Math"/>
                      <w:sz w:val="20"/>
                    </w:rPr>
                  </m:ctrlPr>
                </m:sSubPr>
                <m:e>
                  <m:r>
                    <m:rPr>
                      <m:sty m:val="p"/>
                    </m:rPr>
                    <w:rPr>
                      <w:rFonts w:ascii="Cambria Math" w:hAnsi="Cambria Math"/>
                      <w:sz w:val="20"/>
                    </w:rPr>
                    <m:t>d</m:t>
                  </m:r>
                </m:e>
                <m:sub>
                  <m:r>
                    <w:rPr>
                      <w:rFonts w:ascii="Cambria Math" w:hAnsi="Cambria Math"/>
                      <w:sz w:val="20"/>
                    </w:rPr>
                    <m:t>2</m:t>
                  </m:r>
                </m:sub>
              </m:sSub>
              <m:ctrlPr>
                <w:rPr>
                  <w:rFonts w:ascii="Cambria Math" w:hAnsi="Cambria Math"/>
                  <w:i/>
                  <w:sz w:val="20"/>
                </w:rPr>
              </m:ctrlPr>
            </m:num>
            <m:den>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den>
          </m:f>
          <m:r>
            <m:rPr>
              <m:sty m:val="p"/>
            </m:rPr>
            <w:rPr>
              <w:rFonts w:ascii="Cambria Math" w:hAnsi="Cambria Math"/>
              <w:sz w:val="20"/>
            </w:rPr>
            <w:br/>
          </m:r>
        </m:oMath>
        <m:oMath>
          <m:sSub>
            <m:sSubPr>
              <m:ctrlPr>
                <w:rPr>
                  <w:rFonts w:ascii="Cambria Math" w:hAnsi="Cambria Math"/>
                  <w:i/>
                  <w:sz w:val="20"/>
                </w:rPr>
              </m:ctrlPr>
            </m:sSubPr>
            <m:e>
              <m:r>
                <w:rPr>
                  <w:rFonts w:ascii="Cambria Math" w:hAnsi="Cambria Math"/>
                  <w:sz w:val="20"/>
                </w:rPr>
                <m:t>t</m:t>
              </m:r>
            </m:e>
            <m:sub>
              <m:r>
                <w:rPr>
                  <w:rFonts w:ascii="Cambria Math" w:hAnsi="Cambria Math"/>
                  <w:sz w:val="20"/>
                </w:rPr>
                <m:t>3</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r>
            <w:rPr>
              <w:rFonts w:ascii="Cambria Math" w:hAnsi="Cambria Math"/>
              <w:sz w:val="20"/>
            </w:rPr>
            <m:t>+</m:t>
          </m:r>
          <m:f>
            <m:fPr>
              <m:ctrlPr>
                <w:rPr>
                  <w:rFonts w:ascii="Cambria Math" w:hAnsi="Cambria Math"/>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max</m:t>
                  </m:r>
                </m:sub>
              </m:sSub>
              <m:ctrlPr>
                <w:rPr>
                  <w:rFonts w:ascii="Cambria Math" w:hAnsi="Cambria Math"/>
                  <w:i/>
                  <w:sz w:val="20"/>
                </w:rPr>
              </m:ctrlPr>
            </m:num>
            <m:den>
              <m:sSub>
                <m:sSubPr>
                  <m:ctrlPr>
                    <w:rPr>
                      <w:rFonts w:ascii="Cambria Math" w:hAnsi="Cambria Math"/>
                      <w:i/>
                      <w:sz w:val="20"/>
                    </w:rPr>
                  </m:ctrlPr>
                </m:sSubPr>
                <m:e>
                  <m:r>
                    <w:rPr>
                      <w:rFonts w:ascii="Cambria Math" w:hAnsi="Cambria Math"/>
                      <w:sz w:val="20"/>
                    </w:rPr>
                    <m:t>a</m:t>
                  </m:r>
                </m:e>
                <m:sub>
                  <m:r>
                    <w:rPr>
                      <w:rFonts w:ascii="Cambria Math" w:hAnsi="Cambria Math"/>
                      <w:sz w:val="20"/>
                    </w:rPr>
                    <m:t xml:space="preserve">max </m:t>
                  </m:r>
                </m:sub>
              </m:sSub>
            </m:den>
          </m:f>
          <m:r>
            <m:rPr>
              <m:sty m:val="p"/>
            </m:rPr>
            <w:rPr>
              <w:rFonts w:ascii="Cambria Math" w:hAnsi="Cambria Math"/>
              <w:sz w:val="20"/>
            </w:rPr>
            <m:t xml:space="preserve"> </m:t>
          </m:r>
          <m:r>
            <m:rPr>
              <m:sty m:val="p"/>
            </m:rPr>
            <w:rPr>
              <w:rFonts w:ascii="Cambria Math" w:hAnsi="Cambria Math"/>
              <w:sz w:val="20"/>
            </w:rPr>
            <w:br/>
          </m:r>
        </m:oMath>
      </m:oMathPara>
    </w:p>
    <w:p w:rsidR="001345E8" w:rsidRDefault="001345E8"/>
    <w:p w:rsidR="001345E8" w:rsidRDefault="001345E8"/>
    <w:p w:rsidR="007F0CE6" w:rsidRDefault="007F0CE6" w:rsidP="007F0CE6">
      <w:pPr>
        <w:pStyle w:val="Heading1"/>
      </w:pPr>
      <w:r>
        <w:t>Cartesian Trajectory Messages</w:t>
      </w:r>
    </w:p>
    <w:p w:rsidR="007F0CE6" w:rsidRDefault="0063553A" w:rsidP="007F0CE6">
      <w:r>
        <w:t>To</w:t>
      </w:r>
      <w:r w:rsidR="007F0CE6">
        <w:t xml:space="preserve"> verify the trajectory profile of the gotraj package</w:t>
      </w:r>
      <w:r w:rsidR="005064F6">
        <w:t>, plotting</w:t>
      </w:r>
      <w:r w:rsidR="007F0CE6">
        <w:t xml:space="preserve"> was desired. </w:t>
      </w:r>
      <w:r>
        <w:t xml:space="preserve">Unfortunately, Cartesian trajectory messages with </w:t>
      </w:r>
      <w:r w:rsidR="0010330F">
        <w:t>position</w:t>
      </w:r>
      <w:r>
        <w:t xml:space="preserve">, velocity, acceleration and jerk specified were not available in ROS. </w:t>
      </w:r>
      <w:r w:rsidR="007F0CE6">
        <w:t xml:space="preserve">So, first a Cartesian trajectory message set with acceleration and jerk </w:t>
      </w:r>
      <w:r w:rsidR="007633A0">
        <w:t>was required. There</w:t>
      </w:r>
      <w:r w:rsidR="007F0CE6">
        <w:t xml:space="preserve"> is some ROS </w:t>
      </w:r>
      <w:r w:rsidR="007633A0">
        <w:t>activity</w:t>
      </w:r>
      <w:r w:rsidR="007F0CE6">
        <w:t xml:space="preserve"> to establish a set of Cartesian trajectories (</w:t>
      </w:r>
      <w:hyperlink r:id="rId12" w:history="1">
        <w:r w:rsidR="007F0CE6" w:rsidRPr="00A345A2">
          <w:rPr>
            <w:rStyle w:val="Hyperlink"/>
          </w:rPr>
          <w:t>http://wiki.ros.org/robot_mechanism_controllers/Reviews/Cartesian%20Trajectory%20Proposal%20API%20Review</w:t>
        </w:r>
      </w:hyperlink>
      <w:r w:rsidR="007F0CE6">
        <w:t>) but nothing permanent has been</w:t>
      </w:r>
      <w:r w:rsidR="007633A0" w:rsidRPr="007633A0">
        <w:t xml:space="preserve"> </w:t>
      </w:r>
      <w:r w:rsidR="007633A0">
        <w:t>created</w:t>
      </w:r>
      <w:r w:rsidR="007F0CE6">
        <w:t>. Instead, the draft message constructs were used and a “</w:t>
      </w:r>
      <w:r w:rsidR="007F0CE6" w:rsidRPr="00F678B2">
        <w:t>cartesian_trajectory_msg</w:t>
      </w:r>
      <w:r w:rsidR="007F0CE6">
        <w:t xml:space="preserve">” package was built that simply compiled the msg files into C++ header files. This was the only purpose of the </w:t>
      </w:r>
      <w:r w:rsidR="007F0CE6" w:rsidRPr="00F678B2">
        <w:t>cartesian_trajectory_msg</w:t>
      </w:r>
      <w:r w:rsidR="007F0CE6">
        <w:t xml:space="preserve"> package.  Five message files were coded:</w:t>
      </w:r>
    </w:p>
    <w:p w:rsidR="007F0CE6" w:rsidRDefault="007F0CE6" w:rsidP="007F0CE6">
      <w:pPr>
        <w:pStyle w:val="BoxedCode"/>
      </w:pPr>
      <w:r>
        <w:t>CartesianTrajectoryResult.msg</w:t>
      </w:r>
    </w:p>
    <w:p w:rsidR="007F0CE6" w:rsidRDefault="007F0CE6" w:rsidP="007F0CE6">
      <w:pPr>
        <w:pStyle w:val="BoxedCode"/>
      </w:pPr>
      <w:r>
        <w:t>CartesianTrajectoryGoal.msg</w:t>
      </w:r>
    </w:p>
    <w:p w:rsidR="007F0CE6" w:rsidRDefault="007F0CE6" w:rsidP="007F0CE6">
      <w:pPr>
        <w:pStyle w:val="BoxedCode"/>
      </w:pPr>
      <w:r>
        <w:t>CartesianTolerance.msg</w:t>
      </w:r>
    </w:p>
    <w:p w:rsidR="007F0CE6" w:rsidRDefault="007F0CE6" w:rsidP="007F0CE6">
      <w:pPr>
        <w:pStyle w:val="BoxedCode"/>
      </w:pPr>
      <w:r>
        <w:t>CartesianTrajectoryPoint.msg</w:t>
      </w:r>
    </w:p>
    <w:p w:rsidR="007F0CE6" w:rsidRDefault="007F0CE6" w:rsidP="007F0CE6">
      <w:pPr>
        <w:pStyle w:val="BoxedCode"/>
      </w:pPr>
      <w:r>
        <w:t>CartesianTrajectoryError.msg</w:t>
      </w:r>
    </w:p>
    <w:p w:rsidR="007F0CE6" w:rsidRDefault="007F0CE6" w:rsidP="007F0CE6">
      <w:r>
        <w:t>The primary message file of interest was the CartesianTrajectoryPoint.msg since it contained velocity, acceleration and jerk fields that could be published and read by rqt_plot:</w:t>
      </w:r>
    </w:p>
    <w:p w:rsidR="007F0CE6" w:rsidRDefault="007F0CE6" w:rsidP="007F0CE6">
      <w:pPr>
        <w:pStyle w:val="BoxedCode"/>
      </w:pPr>
      <w:r>
        <w:t>#</w:t>
      </w:r>
    </w:p>
    <w:p w:rsidR="007F0CE6" w:rsidRDefault="007F0CE6" w:rsidP="007F0CE6">
      <w:pPr>
        <w:pStyle w:val="BoxedCode"/>
      </w:pPr>
      <w:r>
        <w:t># CartesianTrajectoryPoint.msg</w:t>
      </w:r>
    </w:p>
    <w:p w:rsidR="007F0CE6" w:rsidRDefault="007F0CE6" w:rsidP="007F0CE6">
      <w:pPr>
        <w:pStyle w:val="BoxedCode"/>
      </w:pPr>
      <w:r>
        <w:t>#</w:t>
      </w:r>
    </w:p>
    <w:p w:rsidR="007F0CE6" w:rsidRDefault="007F0CE6" w:rsidP="007F0CE6">
      <w:pPr>
        <w:pStyle w:val="BoxedCode"/>
      </w:pPr>
      <w:r>
        <w:t>std_msgs/Duration time_from_start</w:t>
      </w:r>
    </w:p>
    <w:p w:rsidR="007F0CE6" w:rsidRDefault="007F0CE6" w:rsidP="007F0CE6">
      <w:pPr>
        <w:pStyle w:val="BoxedCode"/>
      </w:pPr>
      <w:r>
        <w:t>geometry_msgs/Pose pose</w:t>
      </w:r>
    </w:p>
    <w:p w:rsidR="007F0CE6" w:rsidRDefault="007F0CE6" w:rsidP="007F0CE6">
      <w:pPr>
        <w:pStyle w:val="BoxedCode"/>
      </w:pPr>
      <w:r>
        <w:t>geometry_msgs/Twist twist</w:t>
      </w:r>
    </w:p>
    <w:p w:rsidR="007F0CE6" w:rsidRDefault="007F0CE6" w:rsidP="007F0CE6">
      <w:pPr>
        <w:pStyle w:val="BoxedCode"/>
      </w:pPr>
      <w:r>
        <w:t>std_msgs/Float64[] posture</w:t>
      </w:r>
    </w:p>
    <w:p w:rsidR="007F0CE6" w:rsidRDefault="007F0CE6" w:rsidP="007F0CE6">
      <w:pPr>
        <w:pStyle w:val="BoxedCode"/>
      </w:pPr>
      <w:r>
        <w:t>std_msgs/Float64 velocity</w:t>
      </w:r>
    </w:p>
    <w:p w:rsidR="007F0CE6" w:rsidRDefault="007F0CE6" w:rsidP="007F0CE6">
      <w:pPr>
        <w:pStyle w:val="BoxedCode"/>
      </w:pPr>
      <w:r>
        <w:t>std_msgs/Float64 acceleration</w:t>
      </w:r>
    </w:p>
    <w:p w:rsidR="007F0CE6" w:rsidRDefault="007F0CE6" w:rsidP="007F0CE6">
      <w:pPr>
        <w:pStyle w:val="BoxedCode"/>
      </w:pPr>
      <w:r>
        <w:lastRenderedPageBreak/>
        <w:t>std_msgs/Float64 jerk</w:t>
      </w:r>
    </w:p>
    <w:p w:rsidR="007F0CE6" w:rsidRDefault="007F0CE6" w:rsidP="007F0CE6">
      <w:r>
        <w:t>So, this message was filled out by the controller, based on the current and last robot motion state and the results were published.</w:t>
      </w:r>
    </w:p>
    <w:p w:rsidR="007F0CE6" w:rsidRDefault="007F0CE6" w:rsidP="007F0CE6">
      <w:r>
        <w:t>The ROS command rostopic can be used to verify that the NIST controller publishes a Cartesian status topic for the Fanuc and the Motoman robots. You should see the name of the robot with an “_” prefixed to the “</w:t>
      </w:r>
      <w:r w:rsidRPr="00402399">
        <w:t>cartesian_status</w:t>
      </w:r>
      <w:r>
        <w:t>” topic name.  If you have ROS running you can do a rostopic list to verify this.</w:t>
      </w:r>
    </w:p>
    <w:p w:rsidR="007F0CE6" w:rsidRDefault="007F0CE6" w:rsidP="007F0CE6">
      <w:pPr>
        <w:pStyle w:val="BoxedCode"/>
      </w:pPr>
      <w:r>
        <w:t>&gt; rostopic list</w:t>
      </w:r>
    </w:p>
    <w:p w:rsidR="007F0CE6" w:rsidRDefault="007F0CE6" w:rsidP="007F0CE6">
      <w:pPr>
        <w:pStyle w:val="BoxedCode"/>
      </w:pPr>
      <w:r>
        <w:t>/clicked_point</w:t>
      </w:r>
    </w:p>
    <w:p w:rsidR="007F0CE6" w:rsidRDefault="007F0CE6" w:rsidP="007F0CE6">
      <w:pPr>
        <w:pStyle w:val="BoxedCode"/>
      </w:pPr>
      <w:r>
        <w:t>/crcl_command</w:t>
      </w:r>
    </w:p>
    <w:p w:rsidR="007F0CE6" w:rsidRDefault="007F0CE6" w:rsidP="007F0CE6">
      <w:pPr>
        <w:pStyle w:val="BoxedCode"/>
      </w:pPr>
      <w:r>
        <w:t>/crcl_status</w:t>
      </w:r>
    </w:p>
    <w:p w:rsidR="007F0CE6" w:rsidRDefault="007F0CE6" w:rsidP="007F0CE6">
      <w:pPr>
        <w:pStyle w:val="BoxedCode"/>
      </w:pPr>
      <w:r>
        <w:t>/fanuc_cartesian_status</w:t>
      </w:r>
    </w:p>
    <w:p w:rsidR="007F0CE6" w:rsidRDefault="007F0CE6" w:rsidP="007F0CE6">
      <w:pPr>
        <w:pStyle w:val="BoxedCode"/>
      </w:pPr>
      <w:r>
        <w:t>/fanuc_crcl_command</w:t>
      </w:r>
    </w:p>
    <w:p w:rsidR="007F0CE6" w:rsidRDefault="007F0CE6" w:rsidP="007F0CE6">
      <w:pPr>
        <w:pStyle w:val="BoxedCode"/>
      </w:pPr>
      <w:r>
        <w:t>/fanuc_crcl_status</w:t>
      </w:r>
    </w:p>
    <w:p w:rsidR="007F0CE6" w:rsidRDefault="007F0CE6" w:rsidP="007F0CE6">
      <w:pPr>
        <w:pStyle w:val="BoxedCode"/>
      </w:pPr>
      <w:r>
        <w:t>/initialpose</w:t>
      </w:r>
    </w:p>
    <w:p w:rsidR="007F0CE6" w:rsidRDefault="007F0CE6" w:rsidP="007F0CE6">
      <w:pPr>
        <w:pStyle w:val="BoxedCode"/>
      </w:pPr>
      <w:r>
        <w:t>/joint_states</w:t>
      </w:r>
    </w:p>
    <w:p w:rsidR="007F0CE6" w:rsidRDefault="007F0CE6" w:rsidP="007F0CE6">
      <w:pPr>
        <w:pStyle w:val="BoxedCode"/>
      </w:pPr>
      <w:r>
        <w:t>/motoman_cartesian_status</w:t>
      </w:r>
    </w:p>
    <w:p w:rsidR="007F0CE6" w:rsidRDefault="007F0CE6" w:rsidP="007F0CE6">
      <w:pPr>
        <w:pStyle w:val="BoxedCode"/>
      </w:pPr>
      <w:r>
        <w:t>/motoman_crcl_command</w:t>
      </w:r>
    </w:p>
    <w:p w:rsidR="007F0CE6" w:rsidRDefault="007F0CE6" w:rsidP="007F0CE6">
      <w:pPr>
        <w:pStyle w:val="BoxedCode"/>
      </w:pPr>
      <w:r>
        <w:t>/motoman_crcl_status</w:t>
      </w:r>
    </w:p>
    <w:p w:rsidR="007F0CE6" w:rsidRDefault="007F0CE6" w:rsidP="007F0CE6">
      <w:pPr>
        <w:pStyle w:val="BoxedCode"/>
      </w:pPr>
      <w:r>
        <w:t>/move_base_simple/goal</w:t>
      </w:r>
    </w:p>
    <w:p w:rsidR="007F0CE6" w:rsidRDefault="007F0CE6" w:rsidP="007F0CE6">
      <w:pPr>
        <w:pStyle w:val="BoxedCode"/>
      </w:pPr>
      <w:r>
        <w:t>/nist_controller/robot/joint_states</w:t>
      </w:r>
    </w:p>
    <w:p w:rsidR="007F0CE6" w:rsidRDefault="007F0CE6" w:rsidP="007F0CE6">
      <w:pPr>
        <w:pStyle w:val="BoxedCode"/>
      </w:pPr>
      <w:r>
        <w:t>/rosout</w:t>
      </w:r>
    </w:p>
    <w:p w:rsidR="007F0CE6" w:rsidRDefault="007F0CE6" w:rsidP="007F0CE6">
      <w:pPr>
        <w:pStyle w:val="BoxedCode"/>
      </w:pPr>
      <w:r>
        <w:t>/rosout_agg</w:t>
      </w:r>
    </w:p>
    <w:p w:rsidR="007F0CE6" w:rsidRDefault="007F0CE6" w:rsidP="007F0CE6">
      <w:pPr>
        <w:pStyle w:val="BoxedCode"/>
      </w:pPr>
      <w:r>
        <w:t>/tf</w:t>
      </w:r>
    </w:p>
    <w:p w:rsidR="007F0CE6" w:rsidRDefault="007F0CE6" w:rsidP="007F0CE6">
      <w:pPr>
        <w:pStyle w:val="BoxedCode"/>
      </w:pPr>
      <w:r>
        <w:t>/tf_static</w:t>
      </w:r>
    </w:p>
    <w:p w:rsidR="007F0CE6" w:rsidRDefault="007F0CE6" w:rsidP="007F0CE6">
      <w:pPr>
        <w:pStyle w:val="BoxedCode"/>
      </w:pPr>
      <w:r>
        <w:t>/visualization_marker</w:t>
      </w:r>
    </w:p>
    <w:p w:rsidR="007F0CE6" w:rsidRDefault="007F0CE6" w:rsidP="007F0CE6">
      <w:pPr>
        <w:pStyle w:val="BoxedCode"/>
      </w:pPr>
      <w:r>
        <w:t>/visualization_marker_array</w:t>
      </w:r>
    </w:p>
    <w:p w:rsidR="007F0CE6" w:rsidRDefault="007F0CE6" w:rsidP="007F0CE6"/>
    <w:p w:rsidR="007F0CE6" w:rsidRDefault="007F0CE6" w:rsidP="007F0CE6">
      <w:r>
        <w:t>Once the topic</w:t>
      </w:r>
      <w:r w:rsidRPr="00CC44B5">
        <w:t xml:space="preserve"> </w:t>
      </w:r>
      <w:r>
        <w:t xml:space="preserve">fanuc_cartesian_status has been verified as existing, you can monitor the topic for traffic to verify that the controller is updating the Cartesian velocity, acceleration and jerk </w:t>
      </w:r>
      <w:r w:rsidR="0010330F">
        <w:t>status</w:t>
      </w:r>
      <w:r>
        <w:t xml:space="preserve"> within the topic. At the command line, with ROS and the controller running in another terminal, run “rostopic echo fanuc_cartesian_status” as a command and you should see a stream of Cartesian status. You are now ready to plot the Cartesian status data.</w:t>
      </w:r>
    </w:p>
    <w:p w:rsidR="007F0CE6" w:rsidRDefault="007F0CE6" w:rsidP="007F0CE6">
      <w:pPr>
        <w:pStyle w:val="BoxedCode"/>
      </w:pPr>
      <w:r>
        <w:t>&gt;rostopic echo fanuc_cartesian_status</w:t>
      </w:r>
    </w:p>
    <w:p w:rsidR="007F0CE6" w:rsidRDefault="007F0CE6" w:rsidP="007F0CE6">
      <w:pPr>
        <w:pStyle w:val="BoxedCode"/>
      </w:pPr>
      <w:r>
        <w:t xml:space="preserve">. . . </w:t>
      </w:r>
    </w:p>
    <w:p w:rsidR="007F0CE6" w:rsidRDefault="007F0CE6" w:rsidP="007F0CE6">
      <w:pPr>
        <w:pStyle w:val="BoxedCode"/>
      </w:pPr>
      <w:r>
        <w:t xml:space="preserve">velocity: </w:t>
      </w:r>
    </w:p>
    <w:p w:rsidR="007F0CE6" w:rsidRDefault="007F0CE6" w:rsidP="007F0CE6">
      <w:pPr>
        <w:pStyle w:val="BoxedCode"/>
      </w:pPr>
      <w:r>
        <w:t xml:space="preserve">  data: 0.000134053950859</w:t>
      </w:r>
    </w:p>
    <w:p w:rsidR="007F0CE6" w:rsidRDefault="007F0CE6" w:rsidP="007F0CE6">
      <w:pPr>
        <w:pStyle w:val="BoxedCode"/>
      </w:pPr>
      <w:r>
        <w:t xml:space="preserve">acceleration: </w:t>
      </w:r>
    </w:p>
    <w:p w:rsidR="007F0CE6" w:rsidRDefault="007F0CE6" w:rsidP="007F0CE6">
      <w:pPr>
        <w:pStyle w:val="BoxedCode"/>
      </w:pPr>
      <w:r>
        <w:t xml:space="preserve">  data: 6.7024994282e-05</w:t>
      </w:r>
    </w:p>
    <w:p w:rsidR="007F0CE6" w:rsidRDefault="007F0CE6" w:rsidP="007F0CE6">
      <w:pPr>
        <w:pStyle w:val="BoxedCode"/>
      </w:pPr>
      <w:r>
        <w:t xml:space="preserve">jerk: </w:t>
      </w:r>
    </w:p>
    <w:p w:rsidR="007F0CE6" w:rsidRDefault="007F0CE6" w:rsidP="007F0CE6">
      <w:pPr>
        <w:pStyle w:val="BoxedCode"/>
      </w:pPr>
      <w:r>
        <w:t xml:space="preserve">  data: -4.51721361763e-05</w:t>
      </w:r>
    </w:p>
    <w:p w:rsidR="007F0CE6" w:rsidRDefault="007F0CE6" w:rsidP="007F0CE6">
      <w:r>
        <w:t xml:space="preserve">  </w:t>
      </w:r>
    </w:p>
    <w:p w:rsidR="007F0CE6" w:rsidRDefault="007F0CE6" w:rsidP="007F0CE6">
      <w:r>
        <w:t xml:space="preserve">  rqt_plot displays a scrolling time plot of the data published on topics.  The controller was modified - it added </w:t>
      </w:r>
      <w:r w:rsidR="0010330F">
        <w:t>Cartesian</w:t>
      </w:r>
      <w:r>
        <w:t xml:space="preserve"> trajectory messages so that topics were available to publish to.  Once an end-effector Cartesian motion was available to publish topics, the velocity, acceleration and jerk of </w:t>
      </w:r>
      <w:r w:rsidR="0010330F">
        <w:t>Fanuc</w:t>
      </w:r>
      <w:r>
        <w:t xml:space="preserve"> and </w:t>
      </w:r>
      <w:r>
        <w:lastRenderedPageBreak/>
        <w:t xml:space="preserve">motoman robots were published. To calculate these values, the current and last pose were used.  Velocity was calculated as the distance traveled divided by two. If no previous pose was </w:t>
      </w:r>
      <w:r w:rsidR="0010330F">
        <w:t>available</w:t>
      </w:r>
      <w:r>
        <w:t xml:space="preserve">, zero was used. </w:t>
      </w:r>
      <w:r w:rsidR="0010330F">
        <w:t>Likewise,</w:t>
      </w:r>
      <w:r>
        <w:t xml:space="preserve"> acceleration was calculated by taking the current </w:t>
      </w:r>
      <w:r w:rsidR="0010330F">
        <w:t>velocity</w:t>
      </w:r>
      <w:r>
        <w:t xml:space="preserve"> minus the last </w:t>
      </w:r>
      <w:r w:rsidR="0010330F">
        <w:t>velocity and</w:t>
      </w:r>
      <w:r>
        <w:t xml:space="preserve"> dividing the result by two. Similarly, jerk was calculated.</w:t>
      </w:r>
    </w:p>
    <w:p w:rsidR="007F0CE6" w:rsidRDefault="007F0CE6" w:rsidP="007F0CE6">
      <w:r>
        <w:t>A circular buffer of size one was kept to maintain the last vel, acc, and jerk using the boost templated implementation</w:t>
      </w:r>
      <w:r w:rsidRPr="00402399">
        <w:t xml:space="preserve"> </w:t>
      </w:r>
      <w:r>
        <w:t xml:space="preserve">http://www.boost.org/doc/libs/1_55_0/doc/html/circular_buffer/example.html. Both the </w:t>
      </w:r>
      <w:r w:rsidR="0010330F">
        <w:t>status</w:t>
      </w:r>
      <w:r>
        <w:t xml:space="preserve"> and the last status have the pose, but this only helps in calculating the velocity. </w:t>
      </w:r>
      <w:r w:rsidR="0010330F">
        <w:t>So,</w:t>
      </w:r>
      <w:r>
        <w:t xml:space="preserve"> a circula</w:t>
      </w:r>
      <w:bookmarkStart w:id="1" w:name="_GoBack"/>
      <w:bookmarkEnd w:id="1"/>
      <w:r>
        <w:t>r buffer</w:t>
      </w:r>
    </w:p>
    <w:p w:rsidR="007F0CE6" w:rsidRDefault="007F0CE6" w:rsidP="007F0CE6"/>
    <w:p w:rsidR="007F0CE6" w:rsidRDefault="007F0CE6" w:rsidP="007F0CE6">
      <w:pPr>
        <w:pStyle w:val="BoxedCode"/>
      </w:pPr>
      <w:r>
        <w:t xml:space="preserve">        boost::circular_buffer&lt;cartesian_trajectory_msg::CartesianTrajectoryPoint&gt; profiles;</w:t>
      </w:r>
    </w:p>
    <w:p w:rsidR="007F0CE6" w:rsidRDefault="007F0CE6" w:rsidP="007F0CE6"/>
    <w:p w:rsidR="007F0CE6" w:rsidRDefault="007F0CE6" w:rsidP="007F0CE6">
      <w:r>
        <w:t xml:space="preserve">was declared of size 1 (initialized at the Controller constructor). Below is the code to compute vel, acc and jerk. Each of these were computed since the </w:t>
      </w:r>
      <w:r w:rsidR="001D5698">
        <w:t>gotraj</w:t>
      </w:r>
      <w:r>
        <w:t xml:space="preserve"> motion planner supports smoothing based on jerk. It was not evident in the plots, but the motions were relatively short compared to the maximum vel distance, so the smooth ramping was not evident.</w:t>
      </w:r>
    </w:p>
    <w:p w:rsidR="007F0CE6" w:rsidRDefault="007F0CE6" w:rsidP="007F0CE6">
      <w:pPr>
        <w:pStyle w:val="BoxedCode"/>
      </w:pPr>
      <w:r>
        <w:t xml:space="preserve">        tf::Pose &amp;lastpose(laststatus.currentpose); </w:t>
      </w:r>
    </w:p>
    <w:p w:rsidR="007F0CE6" w:rsidRDefault="007F0CE6" w:rsidP="007F0CE6">
      <w:pPr>
        <w:pStyle w:val="BoxedCode"/>
      </w:pPr>
      <w:r>
        <w:t xml:space="preserve">        lastpose = status.currentpose;</w:t>
      </w:r>
    </w:p>
    <w:p w:rsidR="007F0CE6" w:rsidRDefault="007F0CE6" w:rsidP="007F0CE6">
      <w:pPr>
        <w:pStyle w:val="BoxedCode"/>
      </w:pPr>
      <w:r>
        <w:t xml:space="preserve">        status.currentpose = Kinematics()-&gt;FK(status.currentjoints.position); /**&lt;  current robot pose */</w:t>
      </w:r>
    </w:p>
    <w:p w:rsidR="007F0CE6" w:rsidRDefault="007F0CE6" w:rsidP="007F0CE6">
      <w:pPr>
        <w:pStyle w:val="BoxedCode"/>
      </w:pPr>
      <w:r>
        <w:t xml:space="preserve">        // compute ee cartesian vel, acc, jerk</w:t>
      </w:r>
    </w:p>
    <w:p w:rsidR="007F0CE6" w:rsidRDefault="007F0CE6" w:rsidP="007F0CE6">
      <w:pPr>
        <w:pStyle w:val="BoxedCode"/>
      </w:pPr>
      <w:r>
        <w:t xml:space="preserve">        cartesian_trajectory_msg::CartesianTrajectoryPoint profile;</w:t>
      </w:r>
    </w:p>
    <w:p w:rsidR="007F0CE6" w:rsidRDefault="007F0CE6" w:rsidP="007F0CE6">
      <w:pPr>
        <w:pStyle w:val="BoxedCode"/>
      </w:pPr>
      <w:r>
        <w:t xml:space="preserve">        // this doesn't include angular velocity calculation - assume scale is almost same as linear</w:t>
      </w:r>
    </w:p>
    <w:p w:rsidR="007F0CE6" w:rsidRDefault="007F0CE6" w:rsidP="007F0CE6">
      <w:pPr>
        <w:pStyle w:val="BoxedCode"/>
      </w:pPr>
    </w:p>
    <w:p w:rsidR="007F0CE6" w:rsidRDefault="007F0CE6" w:rsidP="007F0CE6">
      <w:pPr>
        <w:pStyle w:val="BoxedCode"/>
      </w:pPr>
      <w:r>
        <w:t xml:space="preserve">        profile.velocity.data = (status.currentpose.getOrigin().distance(lastpose.getOrigin())) / 2.0;</w:t>
      </w:r>
    </w:p>
    <w:p w:rsidR="007F0CE6" w:rsidRDefault="007F0CE6" w:rsidP="007F0CE6">
      <w:pPr>
        <w:pStyle w:val="BoxedCode"/>
      </w:pPr>
      <w:r>
        <w:t xml:space="preserve">        double lastvel = (profiles.size() &gt; 0) ? profiles[0].velocity.data : 0.0;</w:t>
      </w:r>
    </w:p>
    <w:p w:rsidR="007F0CE6" w:rsidRDefault="007F0CE6" w:rsidP="007F0CE6">
      <w:pPr>
        <w:pStyle w:val="BoxedCode"/>
      </w:pPr>
      <w:r>
        <w:t xml:space="preserve">        double lastacc = (profiles.size() &gt; 0) ? profiles[0].acceleration.data : 0.0;</w:t>
      </w:r>
    </w:p>
    <w:p w:rsidR="007F0CE6" w:rsidRDefault="007F0CE6" w:rsidP="007F0CE6">
      <w:pPr>
        <w:pStyle w:val="BoxedCode"/>
      </w:pPr>
      <w:r>
        <w:t xml:space="preserve">        profile.acceleration.data = (fabs(profile.velocity.data) - fabs(lastvel)) / 2.0;</w:t>
      </w:r>
    </w:p>
    <w:p w:rsidR="007F0CE6" w:rsidRDefault="007F0CE6" w:rsidP="007F0CE6">
      <w:pPr>
        <w:pStyle w:val="BoxedCode"/>
      </w:pPr>
      <w:r>
        <w:t xml:space="preserve">        profile.jerk.data = (fabs(profile.acceleration.data) - fabs(lastacc)) / 2.0;</w:t>
      </w:r>
    </w:p>
    <w:p w:rsidR="007F0CE6" w:rsidRDefault="007F0CE6" w:rsidP="007F0CE6">
      <w:pPr>
        <w:pStyle w:val="BoxedCode"/>
      </w:pPr>
      <w:r>
        <w:t xml:space="preserve">        profiles.push_back(profile);</w:t>
      </w:r>
    </w:p>
    <w:p w:rsidR="007F0CE6" w:rsidRDefault="007F0CE6" w:rsidP="007F0CE6">
      <w:pPr>
        <w:pStyle w:val="BoxedCode"/>
      </w:pPr>
      <w:r>
        <w:t xml:space="preserve">        cartesian_status.publish(profile);</w:t>
      </w:r>
    </w:p>
    <w:p w:rsidR="007F0CE6" w:rsidRDefault="007F0CE6" w:rsidP="007F0CE6">
      <w:r>
        <w:t xml:space="preserve"> </w:t>
      </w:r>
    </w:p>
    <w:p w:rsidR="007F0CE6" w:rsidRDefault="007F0CE6" w:rsidP="007F0CE6">
      <w:r>
        <w:t>Of note, the std_msgs::Float64 is not a C++ data primitive. Instead</w:t>
      </w:r>
      <w:r w:rsidR="0010330F">
        <w:t>,</w:t>
      </w:r>
      <w:r>
        <w:t xml:space="preserve"> you must assign a double to </w:t>
      </w:r>
      <w:r w:rsidR="0010330F">
        <w:t>its data</w:t>
      </w:r>
      <w:r>
        <w:t xml:space="preserve"> field, e.g., profile.acceleration.data= (double) 1.1; </w:t>
      </w:r>
    </w:p>
    <w:p w:rsidR="007F0CE6" w:rsidRDefault="007F0CE6" w:rsidP="007F0CE6">
      <w:r>
        <w:t xml:space="preserve">  To run the rqt_plot at a terminal console with ROS and the NIST </w:t>
      </w:r>
      <w:r w:rsidR="0010330F">
        <w:t>controller</w:t>
      </w:r>
      <w:r>
        <w:t xml:space="preserve"> running type:</w:t>
      </w:r>
    </w:p>
    <w:p w:rsidR="007F0CE6" w:rsidRDefault="007F0CE6" w:rsidP="007F0CE6">
      <w:pPr>
        <w:pStyle w:val="BoxedCode"/>
      </w:pPr>
      <w:r>
        <w:t xml:space="preserve"> &gt; rqt_plot /fanuc_cartesian_status/velocity:acceleration:jerk</w:t>
      </w:r>
    </w:p>
    <w:p w:rsidR="007F0CE6" w:rsidRDefault="007F0CE6" w:rsidP="007F0CE6">
      <w:r>
        <w:lastRenderedPageBreak/>
        <w:t xml:space="preserve"> </w:t>
      </w:r>
    </w:p>
    <w:p w:rsidR="007F0CE6" w:rsidRDefault="007F0CE6" w:rsidP="007F0CE6">
      <w:r>
        <w:t xml:space="preserve">which listens to the published vel/acc/jerk values published by the </w:t>
      </w:r>
      <w:r w:rsidR="0010330F">
        <w:t>Fanuc</w:t>
      </w:r>
      <w:r>
        <w:t xml:space="preserve"> </w:t>
      </w:r>
      <w:r w:rsidR="0010330F">
        <w:t>LR</w:t>
      </w:r>
      <w:r>
        <w:t xml:space="preserve"> mate controller. You have to play with the display to see anything, since the vel/acc/jerk are small. It is suggested to use the last button on the right (the check mark) and change x to run from 0 to 1000.  </w:t>
      </w:r>
    </w:p>
    <w:p w:rsidR="007F0CE6" w:rsidRDefault="007F0CE6" w:rsidP="007F0CE6">
      <w:r>
        <w:t xml:space="preserve">Then you can use the fourth button (zoom) which allows you to draw crosshairs that can select a range of the plot to zoom in on (from 80-110) or 30 time units. The x axis is the time sequence. This can be done since the profile will be a visible blip, but might be small. Just zoom in, and you should see the vel/acc/jerk profile. The checkers sequence is evident in the plot: first, the robot approaches the </w:t>
      </w:r>
      <w:r w:rsidR="0010330F">
        <w:t>checker</w:t>
      </w:r>
      <w:r>
        <w:t xml:space="preserve"> offset, then the robot descends to the part, grasps the checker, and retracts to a safe distance, and then makes the checker move: approach, descend, release the checker, and depart. Finally, a coordinated joint move to a programmed “safe” robot position. The last joint move has slower max profile so the plot is flatter with an actual hump.</w:t>
      </w:r>
    </w:p>
    <w:p w:rsidR="007F0CE6" w:rsidRDefault="007F0CE6" w:rsidP="007F0CE6"/>
    <w:p w:rsidR="007F0CE6" w:rsidRDefault="007F0CE6" w:rsidP="007F0CE6"/>
    <w:p w:rsidR="007F0CE6" w:rsidRDefault="007F0CE6" w:rsidP="007F0CE6">
      <w:r>
        <w:rPr>
          <w:noProof/>
        </w:rPr>
        <w:drawing>
          <wp:inline distT="0" distB="0" distL="0" distR="0" wp14:anchorId="57783579" wp14:editId="39A84CC2">
            <wp:extent cx="5943600" cy="410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traj8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7F0CE6" w:rsidRDefault="007F0CE6" w:rsidP="007F0CE6"/>
    <w:p w:rsidR="007F0CE6" w:rsidRDefault="007F0CE6" w:rsidP="007F0CE6">
      <w:r>
        <w:t>Then, the plot is zoomed again, 110-130, that is 20 total time units.</w:t>
      </w:r>
    </w:p>
    <w:p w:rsidR="007F0CE6" w:rsidRDefault="007F0CE6" w:rsidP="007F0CE6"/>
    <w:p w:rsidR="007F0CE6" w:rsidRDefault="007F0CE6" w:rsidP="007F0CE6">
      <w:r>
        <w:rPr>
          <w:noProof/>
        </w:rPr>
        <w:drawing>
          <wp:inline distT="0" distB="0" distL="0" distR="0" wp14:anchorId="0895743D" wp14:editId="6898FFC1">
            <wp:extent cx="5943600" cy="410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raj9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0D3AED" w:rsidRDefault="000D3AED" w:rsidP="007F0CE6"/>
    <w:p w:rsidR="000D3AED" w:rsidRDefault="001D5698" w:rsidP="000D3AED">
      <w:pPr>
        <w:pStyle w:val="Heading2"/>
      </w:pPr>
      <w:r>
        <w:t>Adjusting</w:t>
      </w:r>
      <w:r w:rsidR="000D3AED">
        <w:t xml:space="preserve"> the Cartesian Trajectory Parameters</w:t>
      </w:r>
    </w:p>
    <w:p w:rsidR="000D3AED" w:rsidRDefault="000D3AED" w:rsidP="000D3AED">
      <w:r>
        <w:t xml:space="preserve">The configuration of the Cartesian trajectory profile encompasses setting the </w:t>
      </w:r>
      <w:bookmarkStart w:id="2" w:name="__DdeLink__2_1258578907"/>
      <w:r>
        <w:t>maximum</w:t>
      </w:r>
      <w:bookmarkEnd w:id="2"/>
      <w:r>
        <w:t xml:space="preserve"> linear velocity, acceleration and jerk as well as the maximum </w:t>
      </w:r>
      <w:r w:rsidR="001D5698">
        <w:t>rotational velocity</w:t>
      </w:r>
      <w:r>
        <w:t>, acceleration and jerk. This capability can be adjusted easily within the ini file associated with the controllers. For each controller section tag, it must have a parameter tag that defines an std::vector of three values.</w:t>
      </w:r>
    </w:p>
    <w:p w:rsidR="000D3AED" w:rsidRDefault="000D3AED" w:rsidP="000D3AED">
      <w:r>
        <w:t>The Cartesian trajectory parameters are set in an ini file that is read upon startup by the controller each time. The ini file has several sections which a</w:t>
      </w:r>
      <w:r w:rsidR="008779F8">
        <w:t>re</w:t>
      </w:r>
      <w:r>
        <w:t xml:space="preserve"> lines that have the section enclosed in brackets, e.g.., [Section].</w:t>
      </w:r>
      <w:r w:rsidR="00E03119">
        <w:t xml:space="preserve"> </w:t>
      </w:r>
      <w:r w:rsidR="008779F8">
        <w:t>T</w:t>
      </w:r>
      <w:r w:rsidR="00E03119">
        <w:t xml:space="preserve">he file location of </w:t>
      </w:r>
      <w:r w:rsidR="008779F8">
        <w:t>the configuration ini file</w:t>
      </w:r>
      <w:r w:rsidR="00E03119">
        <w:t xml:space="preserve"> is under the config folder of the nist_robotsnc ROS package under the nistfanuc_ws workspace</w:t>
      </w:r>
      <w:r w:rsidR="008779F8">
        <w:t xml:space="preserve"> (i.e., .../</w:t>
      </w:r>
      <w:r w:rsidR="008779F8" w:rsidRPr="008779F8">
        <w:t>nistfanuc_ws</w:t>
      </w:r>
      <w:r w:rsidR="008779F8">
        <w:t>/</w:t>
      </w:r>
      <w:r w:rsidR="008779F8" w:rsidRPr="008779F8">
        <w:t>src</w:t>
      </w:r>
      <w:r w:rsidR="008779F8">
        <w:t>/</w:t>
      </w:r>
      <w:r w:rsidR="008779F8" w:rsidRPr="008779F8">
        <w:t>nist_robotsnc</w:t>
      </w:r>
      <w:r w:rsidR="008779F8">
        <w:t>/</w:t>
      </w:r>
      <w:r w:rsidR="008779F8" w:rsidRPr="008779F8">
        <w:t>config</w:t>
      </w:r>
      <w:r w:rsidR="008779F8">
        <w:t>/</w:t>
      </w:r>
      <w:r w:rsidR="008779F8" w:rsidRPr="008779F8">
        <w:t>nist_robotsnc</w:t>
      </w:r>
      <w:r w:rsidR="008779F8">
        <w:t>.ini</w:t>
      </w:r>
      <w:r w:rsidR="001D5698">
        <w:t>).</w:t>
      </w:r>
      <w:r w:rsidR="00E03119">
        <w:t xml:space="preserve"> Inside the ini file, is a section {fanuc_] that describes the Fanuc LR Mate 200 id robot. Included in this are the "linearmax" and the"rotationmax" tags which control the ramping profile of the gotraj motion trajectory. </w:t>
      </w:r>
    </w:p>
    <w:p w:rsidR="00E03119" w:rsidRDefault="00E03119" w:rsidP="00E03119">
      <w:pPr>
        <w:pStyle w:val="BoxedCode"/>
      </w:pPr>
      <w:r>
        <w:t>[fanuc_]</w:t>
      </w:r>
    </w:p>
    <w:p w:rsidR="00E03119" w:rsidRDefault="00E03119" w:rsidP="00E03119">
      <w:pPr>
        <w:pStyle w:val="BoxedCode"/>
      </w:pPr>
      <w:r>
        <w:t>longname=FanucLRMate200iD</w:t>
      </w:r>
    </w:p>
    <w:p w:rsidR="00E03119" w:rsidRDefault="00E03119" w:rsidP="00E03119">
      <w:pPr>
        <w:pStyle w:val="BoxedCode"/>
      </w:pPr>
      <w:r>
        <w:t>prefix=fanuc_</w:t>
      </w:r>
    </w:p>
    <w:p w:rsidR="00E03119" w:rsidRDefault="00AF5360" w:rsidP="00E03119">
      <w:pPr>
        <w:pStyle w:val="BoxedCode"/>
      </w:pPr>
      <w:r>
        <w:t>. . .</w:t>
      </w:r>
    </w:p>
    <w:p w:rsidR="00E03119" w:rsidRPr="00AF5360" w:rsidRDefault="00E03119" w:rsidP="00E03119">
      <w:pPr>
        <w:pStyle w:val="BoxedCode"/>
        <w:rPr>
          <w:b/>
        </w:rPr>
      </w:pPr>
      <w:r w:rsidRPr="00AF5360">
        <w:rPr>
          <w:b/>
        </w:rPr>
        <w:t>linearmax=0.01, 0.1, 1</w:t>
      </w:r>
    </w:p>
    <w:p w:rsidR="000D3AED" w:rsidRPr="00AF5360" w:rsidRDefault="00E03119" w:rsidP="00E03119">
      <w:pPr>
        <w:pStyle w:val="BoxedCode"/>
        <w:rPr>
          <w:b/>
        </w:rPr>
      </w:pPr>
      <w:r w:rsidRPr="00AF5360">
        <w:rPr>
          <w:b/>
        </w:rPr>
        <w:t>rotationmax=.1, 1.0, 10.0</w:t>
      </w:r>
    </w:p>
    <w:p w:rsidR="000D3AED" w:rsidRDefault="00E03119" w:rsidP="00E03119">
      <w:r>
        <w:t xml:space="preserve">In the previous section, the  linear max trajectory parameters were </w:t>
      </w:r>
    </w:p>
    <w:p w:rsidR="00E03119" w:rsidRDefault="00E03119" w:rsidP="00E03119">
      <w:pPr>
        <w:pStyle w:val="BoxedCode"/>
      </w:pPr>
      <w:r>
        <w:t>linearmax=1.0,10., 100.0</w:t>
      </w:r>
    </w:p>
    <w:p w:rsidR="00E03119" w:rsidRDefault="00E03119" w:rsidP="00E03119">
      <w:pPr>
        <w:pStyle w:val="BoxedCode"/>
      </w:pPr>
      <w:r>
        <w:t>rotationmax=.1, 1.0, 10.0</w:t>
      </w:r>
    </w:p>
    <w:p w:rsidR="000D3AED" w:rsidRDefault="00E03119" w:rsidP="00E03119">
      <w:r>
        <w:t xml:space="preserve">and this gave a very   with no coasting, and not reaching the velocity </w:t>
      </w:r>
      <w:r w:rsidR="001D5698">
        <w:t>maximum</w:t>
      </w:r>
      <w:r>
        <w:t>.  Using the slower trajectory profile parameters</w:t>
      </w:r>
    </w:p>
    <w:p w:rsidR="00E03119" w:rsidRDefault="00E03119" w:rsidP="00E03119">
      <w:pPr>
        <w:pStyle w:val="BoxedCode"/>
      </w:pPr>
      <w:r>
        <w:t>linearmax=0.01, 0.1, 1</w:t>
      </w:r>
    </w:p>
    <w:p w:rsidR="00E03119" w:rsidRDefault="00E03119" w:rsidP="00E03119">
      <w:pPr>
        <w:pStyle w:val="BoxedCode"/>
      </w:pPr>
      <w:r>
        <w:t>rotationmax=.1, 1.0, 10.0</w:t>
      </w:r>
    </w:p>
    <w:p w:rsidR="00E03119" w:rsidRDefault="001D5698" w:rsidP="00E03119">
      <w:r>
        <w:t>one</w:t>
      </w:r>
      <w:r w:rsidR="00E03119">
        <w:t xml:space="preserve"> can see a slower ramping acceleration and </w:t>
      </w:r>
      <w:r>
        <w:t>deceleration</w:t>
      </w:r>
      <w:r w:rsidR="0035694F">
        <w:t xml:space="preserve">, in fact, the ramping is so slow that an entire coasting profile cannot be graphed, and instead a portion where </w:t>
      </w:r>
      <w:r>
        <w:t>the transition</w:t>
      </w:r>
      <w:r w:rsidR="0035694F">
        <w:t xml:space="preserve"> activity is shown</w:t>
      </w:r>
      <w:r w:rsidR="00E03119">
        <w:t>:</w:t>
      </w:r>
    </w:p>
    <w:p w:rsidR="00715AE1" w:rsidRDefault="00715AE1" w:rsidP="00E03119">
      <w:r>
        <w:rPr>
          <w:noProof/>
        </w:rPr>
        <w:lastRenderedPageBreak/>
        <w:drawing>
          <wp:inline distT="0" distB="0" distL="0" distR="0" wp14:anchorId="625A7A48" wp14:editId="441211B8">
            <wp:extent cx="5943600" cy="4100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j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E03119" w:rsidRDefault="00715AE1" w:rsidP="00E03119">
      <w:r>
        <w:rPr>
          <w:noProof/>
        </w:rPr>
        <w:t xml:space="preserve"> </w:t>
      </w:r>
      <w:r w:rsidR="0035694F">
        <w:t xml:space="preserve">The ini file parameters are read by the robot control system (RCS) interpreter, which queries the gotraj routines for path </w:t>
      </w:r>
      <w:r w:rsidR="001D5698">
        <w:t>updates</w:t>
      </w:r>
      <w:r w:rsidR="0035694F">
        <w:t xml:space="preserve">. When there are no more path </w:t>
      </w:r>
      <w:r w:rsidR="001D5698">
        <w:t>updates</w:t>
      </w:r>
      <w:r w:rsidR="0035694F">
        <w:t xml:space="preserve"> on the gotraj motion queue, the motion has completed.  Below is the </w:t>
      </w:r>
      <w:r w:rsidR="008779F8">
        <w:t xml:space="preserve">code that when if finds a new Cartesian move </w:t>
      </w:r>
      <w:r w:rsidR="001D5698">
        <w:t>command, initializes</w:t>
      </w:r>
      <w:r w:rsidR="008779F8">
        <w:t xml:space="preserve"> the gotraj pose generator with the current pose (curpose) and goal pose (finalpose) and supplies the motion parameters as supplied by the ini file: e.g., </w:t>
      </w:r>
      <w:r w:rsidR="008779F8">
        <w:t>_nc-&gt;</w:t>
      </w:r>
      <w:r w:rsidR="001D5698">
        <w:t>linearmax (</w:t>
      </w:r>
      <w:r w:rsidR="008779F8">
        <w:t>)[0</w:t>
      </w:r>
      <w:r w:rsidR="008779F8">
        <w:t xml:space="preserve">], where the maximum velocity is in array position 0, </w:t>
      </w:r>
      <w:r w:rsidR="001D5698">
        <w:t>acceleration</w:t>
      </w:r>
      <w:r w:rsidR="008779F8">
        <w:t xml:space="preserve"> is in array position 1, and jerk is in array position 2.</w:t>
      </w:r>
    </w:p>
    <w:p w:rsidR="000D3AED" w:rsidRDefault="000D3AED" w:rsidP="00E03119">
      <w:pPr>
        <w:pStyle w:val="BoxedCode"/>
      </w:pPr>
      <w:r>
        <w:t xml:space="preserve">        if (cmd.CommandNum() != _lastcmdid) {</w:t>
      </w:r>
    </w:p>
    <w:p w:rsidR="000D3AED" w:rsidRDefault="000D3AED" w:rsidP="00E03119">
      <w:pPr>
        <w:pStyle w:val="BoxedCode"/>
      </w:pPr>
      <w:r>
        <w:t xml:space="preserve">            _lastcmdid = cmd.CommandNum();</w:t>
      </w:r>
    </w:p>
    <w:p w:rsidR="000D3AED" w:rsidRDefault="000D3AED" w:rsidP="00E03119">
      <w:pPr>
        <w:pStyle w:val="BoxedCode"/>
      </w:pPr>
      <w:r>
        <w:t xml:space="preserve">            _go-&gt;InitPose(curpose,</w:t>
      </w:r>
    </w:p>
    <w:p w:rsidR="000D3AED" w:rsidRDefault="000D3AED" w:rsidP="00E03119">
      <w:pPr>
        <w:pStyle w:val="BoxedCode"/>
      </w:pPr>
      <w:r>
        <w:t xml:space="preserve">                    finalpose,</w:t>
      </w:r>
    </w:p>
    <w:p w:rsidR="000D3AED" w:rsidRDefault="000D3AED" w:rsidP="00E03119">
      <w:pPr>
        <w:pStyle w:val="BoxedCode"/>
      </w:pPr>
      <w:r>
        <w:t xml:space="preserve">                    gomotion::GoTrajParams(_nc-&gt;linearmax()[0],</w:t>
      </w:r>
    </w:p>
    <w:p w:rsidR="000D3AED" w:rsidRDefault="000D3AED" w:rsidP="00E03119">
      <w:pPr>
        <w:pStyle w:val="BoxedCode"/>
      </w:pPr>
      <w:r>
        <w:t xml:space="preserve">                    _nc-&gt;linearmax()[1],</w:t>
      </w:r>
    </w:p>
    <w:p w:rsidR="000D3AED" w:rsidRDefault="000D3AED" w:rsidP="00E03119">
      <w:pPr>
        <w:pStyle w:val="BoxedCode"/>
      </w:pPr>
      <w:r>
        <w:t xml:space="preserve">                    _nc-&gt;linearmax()[2]),</w:t>
      </w:r>
    </w:p>
    <w:p w:rsidR="000D3AED" w:rsidRDefault="000D3AED" w:rsidP="00E03119">
      <w:pPr>
        <w:pStyle w:val="BoxedCode"/>
      </w:pPr>
      <w:r>
        <w:t xml:space="preserve">                    gomotion::GoTrajParams(_nc-&gt;rotationmax()[0],</w:t>
      </w:r>
    </w:p>
    <w:p w:rsidR="000D3AED" w:rsidRDefault="000D3AED" w:rsidP="00E03119">
      <w:pPr>
        <w:pStyle w:val="BoxedCode"/>
      </w:pPr>
      <w:r>
        <w:t xml:space="preserve">                    _nc-&gt;rotationmax()[1],</w:t>
      </w:r>
    </w:p>
    <w:p w:rsidR="000D3AED" w:rsidRDefault="000D3AED" w:rsidP="008779F8">
      <w:pPr>
        <w:pStyle w:val="BoxedCode"/>
      </w:pPr>
      <w:r>
        <w:t xml:space="preserve">                    _nc-&gt;rot</w:t>
      </w:r>
      <w:r w:rsidR="008779F8">
        <w:t>ationmax()[2])); // 1 meter/sec</w:t>
      </w:r>
    </w:p>
    <w:p w:rsidR="000D3AED" w:rsidRDefault="000D3AED" w:rsidP="008779F8">
      <w:pPr>
        <w:pStyle w:val="BoxedCode"/>
      </w:pPr>
      <w:r>
        <w:t xml:space="preserve">        }</w:t>
      </w:r>
    </w:p>
    <w:p w:rsidR="000D3AED" w:rsidRDefault="007F4316" w:rsidP="007F0CE6">
      <w:r>
        <w:t>Then each cycle (including the first one that did the InitPose above, a new pose is calculated:</w:t>
      </w:r>
    </w:p>
    <w:p w:rsidR="007F4316" w:rsidRDefault="007F4316" w:rsidP="007F4316">
      <w:pPr>
        <w:pStyle w:val="BoxedCode"/>
      </w:pPr>
      <w:r>
        <w:t xml:space="preserve">        tf::Pose gopose =  _go-&gt;NextPose() ;</w:t>
      </w:r>
    </w:p>
    <w:p w:rsidR="007F4316" w:rsidRDefault="007F4316" w:rsidP="007F4316">
      <w:pPr>
        <w:pStyle w:val="BoxedCode"/>
      </w:pPr>
      <w:r>
        <w:t xml:space="preserve">        tf::Pose nextpose = _nc-&gt;invBasePose() * gopose * _nc-&gt;invGripperPose();</w:t>
      </w:r>
    </w:p>
    <w:p w:rsidR="007F4316" w:rsidRDefault="007F4316" w:rsidP="007F43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Then the gotraj library is queried to see if it is done with this trajectory sequence (could have several waypoints appended to the motion queue). The IsDone() method is calls the gotraj motion queue, and if </w:t>
      </w:r>
      <w:r w:rsidR="001D5698">
        <w:rPr>
          <w:rFonts w:ascii="Consolas" w:hAnsi="Consolas" w:cs="Consolas"/>
          <w:sz w:val="19"/>
          <w:szCs w:val="19"/>
        </w:rPr>
        <w:t>it's done returns true.</w:t>
      </w:r>
    </w:p>
    <w:p w:rsidR="007F4316" w:rsidRDefault="007F4316" w:rsidP="007F4316">
      <w:pPr>
        <w:pStyle w:val="BoxedCode"/>
      </w:pPr>
      <w:r>
        <w:t xml:space="preserve">       </w:t>
      </w:r>
      <w:r>
        <w:rPr>
          <w:color w:val="0000FF"/>
        </w:rPr>
        <w:t>if</w:t>
      </w:r>
      <w:r>
        <w:t xml:space="preserve"> (_go-&gt;IsDone())</w:t>
      </w:r>
    </w:p>
    <w:p w:rsidR="007F4316" w:rsidRDefault="007F4316" w:rsidP="007F4316">
      <w:pPr>
        <w:pStyle w:val="BoxedCode"/>
      </w:pPr>
      <w:r>
        <w:t xml:space="preserve">            </w:t>
      </w:r>
      <w:r>
        <w:rPr>
          <w:color w:val="0000FF"/>
        </w:rPr>
        <w:t>return</w:t>
      </w:r>
      <w:r>
        <w:t xml:space="preserve"> CanonStatusType::CANON_DONE;</w:t>
      </w:r>
    </w:p>
    <w:p w:rsidR="007F4316" w:rsidRDefault="007F4316" w:rsidP="007F4316">
      <w:pPr>
        <w:pStyle w:val="BoxedCode"/>
      </w:pPr>
      <w:r>
        <w:t xml:space="preserve">        </w:t>
      </w:r>
      <w:r>
        <w:rPr>
          <w:color w:val="0000FF"/>
        </w:rPr>
        <w:t>else</w:t>
      </w:r>
    </w:p>
    <w:p w:rsidR="007F4316" w:rsidRDefault="007F4316" w:rsidP="007F4316">
      <w:pPr>
        <w:pStyle w:val="BoxedCode"/>
      </w:pPr>
      <w:r>
        <w:t xml:space="preserve">            </w:t>
      </w:r>
      <w:r>
        <w:rPr>
          <w:color w:val="0000FF"/>
        </w:rPr>
        <w:t>return</w:t>
      </w:r>
      <w:r>
        <w:t xml:space="preserve"> CanonStatusType::CANON_WORKING;</w:t>
      </w:r>
    </w:p>
    <w:p w:rsidR="007F4316" w:rsidRDefault="007F4316" w:rsidP="007F4316">
      <w:pPr>
        <w:autoSpaceDE w:val="0"/>
        <w:autoSpaceDN w:val="0"/>
        <w:adjustRightInd w:val="0"/>
        <w:spacing w:after="0" w:line="240" w:lineRule="auto"/>
        <w:rPr>
          <w:rFonts w:ascii="Consolas" w:hAnsi="Consolas" w:cs="Consolas"/>
          <w:sz w:val="19"/>
          <w:szCs w:val="19"/>
        </w:rPr>
      </w:pPr>
    </w:p>
    <w:p w:rsidR="007F4316" w:rsidRDefault="007F4316" w:rsidP="007F0CE6">
      <w:r>
        <w:t xml:space="preserve">The gotraj trajectory generator can generate code for joint or Cartesian motion. However, it assumes that one user per instance is commanding the gotraj routine. That is, unpredictable behavior would result if multiple threads attempted to </w:t>
      </w:r>
      <w:r w:rsidR="001D5698">
        <w:t>perform</w:t>
      </w:r>
      <w:r>
        <w:t xml:space="preserve"> a NextPose on the same gotraj object.</w:t>
      </w:r>
    </w:p>
    <w:p w:rsidR="00321FB3" w:rsidRDefault="00321FB3" w:rsidP="00321FB3">
      <w:pPr>
        <w:pStyle w:val="Heading1"/>
      </w:pPr>
      <w:r>
        <w:lastRenderedPageBreak/>
        <w:t>Robot Kinematic Chain</w:t>
      </w:r>
    </w:p>
    <w:p w:rsidR="00321FB3" w:rsidRDefault="00321FB3" w:rsidP="00321FB3">
      <w:r>
        <w:t>The robot path is specified I terms of a "</w:t>
      </w:r>
      <w:r w:rsidRPr="00901CBD">
        <w:t xml:space="preserve">kinematic chain </w:t>
      </w:r>
      <w:r>
        <w:t>" made up of a series of homogeneous matrix transforms relation the manipulator to the task.</w:t>
      </w:r>
    </w:p>
    <w:p w:rsidR="00321FB3" w:rsidRDefault="00321FB3" w:rsidP="00321FB3">
      <w:pPr>
        <w:keepNext/>
        <w:jc w:val="center"/>
      </w:pPr>
      <w:r w:rsidRPr="00C503F2">
        <w:rPr>
          <w:noProof/>
        </w:rPr>
        <w:drawing>
          <wp:inline distT="0" distB="0" distL="0" distR="0" wp14:anchorId="67879B01" wp14:editId="585260CF">
            <wp:extent cx="357378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780" cy="1889760"/>
                    </a:xfrm>
                    <a:prstGeom prst="rect">
                      <a:avLst/>
                    </a:prstGeom>
                    <a:noFill/>
                    <a:ln>
                      <a:noFill/>
                    </a:ln>
                  </pic:spPr>
                </pic:pic>
              </a:graphicData>
            </a:graphic>
          </wp:inline>
        </w:drawing>
      </w:r>
    </w:p>
    <w:p w:rsidR="00321FB3" w:rsidRDefault="00321FB3" w:rsidP="00321FB3">
      <w:pPr>
        <w:pStyle w:val="Caption"/>
        <w:jc w:val="center"/>
      </w:pPr>
      <w:r>
        <w:t xml:space="preserve">Figure </w:t>
      </w:r>
      <w:fldSimple w:instr=" SEQ Figure \* ARABIC ">
        <w:r w:rsidR="00C67B67">
          <w:rPr>
            <w:noProof/>
          </w:rPr>
          <w:t>5</w:t>
        </w:r>
      </w:fldSimple>
      <w:r>
        <w:t xml:space="preserve"> Position Equation</w:t>
      </w:r>
    </w:p>
    <w:p w:rsidR="00321FB3" w:rsidRDefault="00321FB3" w:rsidP="00321FB3">
      <w:r>
        <w:t xml:space="preserve">This </w:t>
      </w:r>
      <w:r w:rsidRPr="00901CBD">
        <w:t xml:space="preserve">kinematic chain </w:t>
      </w:r>
      <w:r>
        <w:t xml:space="preserve">is evaluated many times a second, each time providing a new set of joint angles positions for the manipulator to follow. This </w:t>
      </w:r>
      <w:r w:rsidRPr="00901CBD">
        <w:t xml:space="preserve">kinematic chain </w:t>
      </w:r>
      <w:r>
        <w:t xml:space="preserve">will execute a function each sample period that returns a 4x4 </w:t>
      </w:r>
      <w:r w:rsidR="0010330F">
        <w:t>Homogeneous</w:t>
      </w:r>
      <w:r>
        <w:t xml:space="preserve"> Transform that defines the position and orientation of that element.  The Trajectory Generator will use the values in the </w:t>
      </w:r>
      <w:r w:rsidRPr="00901CBD">
        <w:t>kinematic chain</w:t>
      </w:r>
      <w:r>
        <w:t xml:space="preserve"> to solve the kinematics for a robot. Sensor integration is accomplished with the same mechanism; transforms are determined in real time based on sensor input instead of by a static transform.</w:t>
      </w:r>
    </w:p>
    <w:p w:rsidR="007F0CE6" w:rsidRDefault="007F0CE6"/>
    <w:sectPr w:rsidR="007F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17CC3"/>
    <w:multiLevelType w:val="hybridMultilevel"/>
    <w:tmpl w:val="2D7C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82597"/>
    <w:multiLevelType w:val="hybridMultilevel"/>
    <w:tmpl w:val="9D86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77"/>
    <w:rsid w:val="00066BE9"/>
    <w:rsid w:val="000C03BA"/>
    <w:rsid w:val="000D2449"/>
    <w:rsid w:val="000D3AED"/>
    <w:rsid w:val="000E6344"/>
    <w:rsid w:val="000E7AE1"/>
    <w:rsid w:val="0010330F"/>
    <w:rsid w:val="00116D71"/>
    <w:rsid w:val="00125527"/>
    <w:rsid w:val="001345E8"/>
    <w:rsid w:val="001356D3"/>
    <w:rsid w:val="0015071A"/>
    <w:rsid w:val="00151ED6"/>
    <w:rsid w:val="001C3A49"/>
    <w:rsid w:val="001D5698"/>
    <w:rsid w:val="001F1B8E"/>
    <w:rsid w:val="00210B80"/>
    <w:rsid w:val="00276C57"/>
    <w:rsid w:val="00293627"/>
    <w:rsid w:val="00297C45"/>
    <w:rsid w:val="002D5946"/>
    <w:rsid w:val="002E5893"/>
    <w:rsid w:val="00321FB3"/>
    <w:rsid w:val="0035694F"/>
    <w:rsid w:val="003D28CD"/>
    <w:rsid w:val="003D563C"/>
    <w:rsid w:val="003E4599"/>
    <w:rsid w:val="00430606"/>
    <w:rsid w:val="004464F6"/>
    <w:rsid w:val="00455257"/>
    <w:rsid w:val="00462F12"/>
    <w:rsid w:val="005064F6"/>
    <w:rsid w:val="00543681"/>
    <w:rsid w:val="0056493D"/>
    <w:rsid w:val="00592265"/>
    <w:rsid w:val="005E7A91"/>
    <w:rsid w:val="00605D95"/>
    <w:rsid w:val="00606B93"/>
    <w:rsid w:val="00634A24"/>
    <w:rsid w:val="0063553A"/>
    <w:rsid w:val="0065128D"/>
    <w:rsid w:val="0067747C"/>
    <w:rsid w:val="006D2399"/>
    <w:rsid w:val="006D74C7"/>
    <w:rsid w:val="006E55E8"/>
    <w:rsid w:val="00706A48"/>
    <w:rsid w:val="007076F7"/>
    <w:rsid w:val="00712F99"/>
    <w:rsid w:val="00715AE1"/>
    <w:rsid w:val="0074672E"/>
    <w:rsid w:val="007633A0"/>
    <w:rsid w:val="00797C7E"/>
    <w:rsid w:val="007A7AC2"/>
    <w:rsid w:val="007C5B88"/>
    <w:rsid w:val="007F0CE6"/>
    <w:rsid w:val="007F4316"/>
    <w:rsid w:val="00800D76"/>
    <w:rsid w:val="00812624"/>
    <w:rsid w:val="00823AE1"/>
    <w:rsid w:val="0084013B"/>
    <w:rsid w:val="0085495D"/>
    <w:rsid w:val="00865AB5"/>
    <w:rsid w:val="008779F8"/>
    <w:rsid w:val="008964B6"/>
    <w:rsid w:val="008F4028"/>
    <w:rsid w:val="00924F89"/>
    <w:rsid w:val="00955003"/>
    <w:rsid w:val="009571B2"/>
    <w:rsid w:val="00961CB9"/>
    <w:rsid w:val="00970677"/>
    <w:rsid w:val="00992152"/>
    <w:rsid w:val="009A6B8E"/>
    <w:rsid w:val="00A06FE7"/>
    <w:rsid w:val="00A51E6B"/>
    <w:rsid w:val="00A70164"/>
    <w:rsid w:val="00A77514"/>
    <w:rsid w:val="00A83100"/>
    <w:rsid w:val="00AA3308"/>
    <w:rsid w:val="00AF2741"/>
    <w:rsid w:val="00AF5360"/>
    <w:rsid w:val="00B47C8A"/>
    <w:rsid w:val="00B72E53"/>
    <w:rsid w:val="00B855BD"/>
    <w:rsid w:val="00B94897"/>
    <w:rsid w:val="00BA70B1"/>
    <w:rsid w:val="00C16B64"/>
    <w:rsid w:val="00C67B67"/>
    <w:rsid w:val="00C71506"/>
    <w:rsid w:val="00CA0C69"/>
    <w:rsid w:val="00CD13A5"/>
    <w:rsid w:val="00CD4BDE"/>
    <w:rsid w:val="00D049E2"/>
    <w:rsid w:val="00D10220"/>
    <w:rsid w:val="00D24952"/>
    <w:rsid w:val="00D2656C"/>
    <w:rsid w:val="00D33625"/>
    <w:rsid w:val="00D34532"/>
    <w:rsid w:val="00D34C7D"/>
    <w:rsid w:val="00D576D1"/>
    <w:rsid w:val="00D90726"/>
    <w:rsid w:val="00DB7196"/>
    <w:rsid w:val="00E03119"/>
    <w:rsid w:val="00E254F5"/>
    <w:rsid w:val="00E853AF"/>
    <w:rsid w:val="00E942F0"/>
    <w:rsid w:val="00EC014E"/>
    <w:rsid w:val="00EE0F35"/>
    <w:rsid w:val="00EE1811"/>
    <w:rsid w:val="00EE5A51"/>
    <w:rsid w:val="00F23AE0"/>
    <w:rsid w:val="00F309EA"/>
    <w:rsid w:val="00F44695"/>
    <w:rsid w:val="00F51504"/>
    <w:rsid w:val="00F656F2"/>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03A9"/>
  <w15:chartTrackingRefBased/>
  <w15:docId w15:val="{5CE43F64-AEB5-4E9E-B2EB-0323ECD1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0CE6"/>
  </w:style>
  <w:style w:type="paragraph" w:styleId="Heading1">
    <w:name w:val="heading 1"/>
    <w:basedOn w:val="Normal"/>
    <w:next w:val="Normal"/>
    <w:link w:val="Heading1Char"/>
    <w:uiPriority w:val="9"/>
    <w:qFormat/>
    <w:rsid w:val="007F0C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4F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6B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character" w:customStyle="1" w:styleId="Heading1Char">
    <w:name w:val="Heading 1 Char"/>
    <w:basedOn w:val="DefaultParagraphFont"/>
    <w:link w:val="Heading1"/>
    <w:uiPriority w:val="9"/>
    <w:rsid w:val="007F0CE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F0CE6"/>
    <w:rPr>
      <w:color w:val="0000FF" w:themeColor="hyperlink"/>
      <w:u w:val="single"/>
    </w:rPr>
  </w:style>
  <w:style w:type="paragraph" w:styleId="Caption">
    <w:name w:val="caption"/>
    <w:basedOn w:val="Normal"/>
    <w:next w:val="Normal"/>
    <w:uiPriority w:val="35"/>
    <w:unhideWhenUsed/>
    <w:qFormat/>
    <w:rsid w:val="00321FB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924F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24F89"/>
    <w:pPr>
      <w:ind w:left="720"/>
      <w:contextualSpacing/>
      <w:jc w:val="both"/>
    </w:pPr>
  </w:style>
  <w:style w:type="character" w:styleId="PlaceholderText">
    <w:name w:val="Placeholder Text"/>
    <w:basedOn w:val="DefaultParagraphFont"/>
    <w:uiPriority w:val="99"/>
    <w:semiHidden/>
    <w:rsid w:val="00812624"/>
    <w:rPr>
      <w:color w:val="808080"/>
    </w:rPr>
  </w:style>
  <w:style w:type="character" w:customStyle="1" w:styleId="Heading3Char">
    <w:name w:val="Heading 3 Char"/>
    <w:basedOn w:val="DefaultParagraphFont"/>
    <w:link w:val="Heading3"/>
    <w:uiPriority w:val="9"/>
    <w:rsid w:val="00606B93"/>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CD4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964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4B6"/>
    <w:rPr>
      <w:rFonts w:asciiTheme="majorHAnsi" w:eastAsiaTheme="majorEastAsia" w:hAnsiTheme="majorHAnsi" w:cstheme="majorBidi"/>
      <w:color w:val="17365D" w:themeColor="text2" w:themeShade="BF"/>
      <w:spacing w:val="5"/>
      <w:kern w:val="28"/>
      <w:sz w:val="52"/>
      <w:szCs w:val="52"/>
    </w:rPr>
  </w:style>
  <w:style w:type="paragraph" w:customStyle="1" w:styleId="Standard">
    <w:name w:val="Standard"/>
    <w:rsid w:val="000D3AE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1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wiki.ros.org/robot_mechanism_controllers/Reviews/Cartesian%20Trajectory%20Proposal%20API%20Revie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CB94A4BCD142689B808FF472D0F199"/>
        <w:category>
          <w:name w:val="General"/>
          <w:gallery w:val="placeholder"/>
        </w:category>
        <w:types>
          <w:type w:val="bbPlcHdr"/>
        </w:types>
        <w:behaviors>
          <w:behavior w:val="content"/>
        </w:behaviors>
        <w:guid w:val="{A5C6E7D3-7955-475C-A8BB-BA24903C19CB}"/>
      </w:docPartPr>
      <w:docPartBody>
        <w:p w:rsidR="0066427D" w:rsidRDefault="0066427D" w:rsidP="0066427D">
          <w:pPr>
            <w:pStyle w:val="05CB94A4BCD142689B808FF472D0F19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27D"/>
    <w:rsid w:val="0066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27D"/>
  </w:style>
  <w:style w:type="paragraph" w:customStyle="1" w:styleId="05CB94A4BCD142689B808FF472D0F199">
    <w:name w:val="05CB94A4BCD142689B808FF472D0F199"/>
    <w:rsid w:val="006642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B294-F2F0-4071-9315-E5552C9C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15</cp:revision>
  <dcterms:created xsi:type="dcterms:W3CDTF">2017-03-28T17:53:00Z</dcterms:created>
  <dcterms:modified xsi:type="dcterms:W3CDTF">2017-03-28T20:36:00Z</dcterms:modified>
</cp:coreProperties>
</file>