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38F7" w:rsidRDefault="004338F7" w:rsidP="004338F7">
      <w:pPr>
        <w:pStyle w:val="Title"/>
      </w:pPr>
      <w:r>
        <w:t xml:space="preserve">Readme for </w:t>
      </w:r>
      <w:r w:rsidR="005271DE">
        <w:t xml:space="preserve">Gomotion </w:t>
      </w:r>
      <w:r w:rsidR="00500119">
        <w:t>ROS Package</w:t>
      </w:r>
    </w:p>
    <w:p w:rsidR="004338F7" w:rsidRDefault="004338F7" w:rsidP="004338F7">
      <w:pPr>
        <w:pStyle w:val="Footer"/>
      </w:pPr>
      <w:r>
        <w:fldChar w:fldCharType="begin"/>
      </w:r>
      <w:r>
        <w:instrText xml:space="preserve"> PRINTDATE  \@ "M/d/yyyy h:mm:ss am/pm"  \* MERGEFORMAT </w:instrText>
      </w:r>
      <w:r>
        <w:fldChar w:fldCharType="separate"/>
      </w:r>
      <w:r w:rsidR="00E2611C">
        <w:rPr>
          <w:noProof/>
        </w:rPr>
        <w:t>12/23/2016 1:24:00 PM</w:t>
      </w:r>
      <w:r>
        <w:fldChar w:fldCharType="end"/>
      </w:r>
    </w:p>
    <w:p w:rsidR="004338F7" w:rsidRDefault="00E2611C" w:rsidP="004338F7">
      <w:pPr>
        <w:pStyle w:val="Footer"/>
        <w:rPr>
          <w:noProof/>
        </w:rPr>
      </w:pPr>
      <w:r>
        <w:fldChar w:fldCharType="begin"/>
      </w:r>
      <w:r>
        <w:instrText xml:space="preserve"> FILENAME   \* MERGEFORMAT </w:instrText>
      </w:r>
      <w:r>
        <w:fldChar w:fldCharType="separate"/>
      </w:r>
      <w:r w:rsidR="006E1BA9">
        <w:rPr>
          <w:noProof/>
        </w:rPr>
        <w:t>ROSGomotion.docx</w:t>
      </w:r>
      <w:r>
        <w:rPr>
          <w:noProof/>
        </w:rPr>
        <w:fldChar w:fldCharType="end"/>
      </w:r>
    </w:p>
    <w:p w:rsidR="004338F7" w:rsidRDefault="004338F7" w:rsidP="004338F7"/>
    <w:p w:rsidR="00784B35" w:rsidRDefault="00784B35" w:rsidP="004338F7"/>
    <w:p w:rsidR="00602C42" w:rsidRDefault="006034BD" w:rsidP="006034BD">
      <w:pPr>
        <w:pStyle w:val="Heading2"/>
      </w:pPr>
      <w:r>
        <w:t>Abstract</w:t>
      </w:r>
    </w:p>
    <w:p w:rsidR="00521745" w:rsidRDefault="004338F7" w:rsidP="004338F7">
      <w:r>
        <w:t xml:space="preserve">This document </w:t>
      </w:r>
      <w:r w:rsidR="00D158AE">
        <w:t>discusses the</w:t>
      </w:r>
      <w:r w:rsidR="00D02A76">
        <w:t xml:space="preserve"> Robot</w:t>
      </w:r>
      <w:r w:rsidR="00BF6FDB">
        <w:rPr>
          <w:rFonts w:ascii="Helvetica" w:hAnsi="Helvetica" w:cs="Helvetica"/>
          <w:color w:val="000000"/>
          <w:sz w:val="20"/>
          <w:szCs w:val="20"/>
        </w:rPr>
        <w:t xml:space="preserve"> Operating System (</w:t>
      </w:r>
      <w:r w:rsidR="00D02A76">
        <w:rPr>
          <w:rFonts w:ascii="Helvetica" w:hAnsi="Helvetica" w:cs="Helvetica"/>
          <w:color w:val="000000"/>
          <w:sz w:val="20"/>
          <w:szCs w:val="20"/>
        </w:rPr>
        <w:t xml:space="preserve">ROS) </w:t>
      </w:r>
      <w:r w:rsidR="00D02A76">
        <w:t>package</w:t>
      </w:r>
      <w:r w:rsidR="00BF6FDB">
        <w:rPr>
          <w:rFonts w:ascii="Helvetica" w:hAnsi="Helvetica" w:cs="Helvetica"/>
          <w:color w:val="000000"/>
          <w:sz w:val="20"/>
          <w:szCs w:val="20"/>
        </w:rPr>
        <w:t xml:space="preserve"> </w:t>
      </w:r>
      <w:r w:rsidR="00BF6FDB">
        <w:t xml:space="preserve">for </w:t>
      </w:r>
      <w:r w:rsidR="00BF68E4">
        <w:t>gomotion robot joint and Cartesian pose trajectory</w:t>
      </w:r>
      <w:r w:rsidR="00A7352C">
        <w:rPr>
          <w:rFonts w:ascii="Helvetica" w:hAnsi="Helvetica" w:cs="Helvetica"/>
          <w:color w:val="000000"/>
          <w:sz w:val="20"/>
          <w:szCs w:val="20"/>
        </w:rPr>
        <w:t xml:space="preserve"> </w:t>
      </w:r>
      <w:r w:rsidR="00BF68E4">
        <w:rPr>
          <w:rFonts w:ascii="Helvetica" w:hAnsi="Helvetica" w:cs="Helvetica"/>
          <w:color w:val="000000"/>
          <w:sz w:val="20"/>
          <w:szCs w:val="20"/>
        </w:rPr>
        <w:t>generation</w:t>
      </w:r>
      <w:r>
        <w:t>.</w:t>
      </w:r>
      <w:r w:rsidR="00D158AE">
        <w:t xml:space="preserve"> </w:t>
      </w:r>
      <w:r w:rsidR="00BE6DAD">
        <w:t xml:space="preserve">The </w:t>
      </w:r>
      <w:r w:rsidR="00521745">
        <w:t>Gomotion trajectory generation</w:t>
      </w:r>
      <w:r w:rsidR="00BE6DAD">
        <w:t xml:space="preserve"> ROS package</w:t>
      </w:r>
      <w:r w:rsidR="00521745">
        <w:t xml:space="preserve"> is a subset of the gomotion </w:t>
      </w:r>
      <w:r w:rsidR="00BE6DAD">
        <w:t xml:space="preserve">controller </w:t>
      </w:r>
      <w:r w:rsidR="00521745">
        <w:t xml:space="preserve">library (found at </w:t>
      </w:r>
      <w:r w:rsidR="00521745" w:rsidRPr="00521745">
        <w:t>https://github.com/frederickproctor/gomotion</w:t>
      </w:r>
      <w:r w:rsidR="00521745">
        <w:t xml:space="preserve"> ), which </w:t>
      </w:r>
      <w:r w:rsidR="00BE6DAD">
        <w:t>contains code for</w:t>
      </w:r>
      <w:r w:rsidR="00521745">
        <w:t xml:space="preserve"> a full real-time motion control system for machine tools or robots. </w:t>
      </w:r>
      <w:r w:rsidR="00F332C3">
        <w:t xml:space="preserve"> The ROS gomotion package accepts robot destinations as either transform poses (from the tf package) or as</w:t>
      </w:r>
      <w:r w:rsidR="00BE6DAD">
        <w:t xml:space="preserve"> a position or velocity values with</w:t>
      </w:r>
      <w:r w:rsidR="00F332C3">
        <w:t xml:space="preserve">in </w:t>
      </w:r>
      <w:r w:rsidR="00BE6DAD">
        <w:t>a</w:t>
      </w:r>
      <w:r w:rsidR="00F332C3">
        <w:t xml:space="preserve"> JointState</w:t>
      </w:r>
      <w:r w:rsidR="00BE6DAD">
        <w:t xml:space="preserve"> representation</w:t>
      </w:r>
      <w:r w:rsidR="00F332C3">
        <w:t>, represented as a std vector of doubles. Internally, g</w:t>
      </w:r>
      <w:r w:rsidR="00BE6DAD">
        <w:t xml:space="preserve">o motion has more functionality, but for the ROS package, </w:t>
      </w:r>
      <w:r w:rsidR="00F332C3">
        <w:t>functionality is limited to joint and Cartesian pose trajectory generation.</w:t>
      </w:r>
    </w:p>
    <w:p w:rsidR="00E655F8" w:rsidRDefault="00E655F8" w:rsidP="004B2B3A">
      <w:r>
        <w:t xml:space="preserve">Gomotion trajectory </w:t>
      </w:r>
      <w:r w:rsidR="001B4E2D">
        <w:t>generation has</w:t>
      </w:r>
      <w:r>
        <w:t xml:space="preserve"> two fundamental motion types:</w:t>
      </w:r>
      <w:r w:rsidR="00602C42">
        <w:t xml:space="preserve"> </w:t>
      </w:r>
      <w:r>
        <w:t xml:space="preserve"> joint and world.</w:t>
      </w:r>
    </w:p>
    <w:p w:rsidR="00602C42" w:rsidRDefault="00602C42" w:rsidP="00602C42">
      <w:pPr>
        <w:pStyle w:val="ListParagraph"/>
        <w:numPr>
          <w:ilvl w:val="0"/>
          <w:numId w:val="13"/>
        </w:numPr>
      </w:pPr>
      <w:r>
        <w:t>Gomotion joint trajectory generation generates a motion plan expressed as joint values for each joint in a mechanism.   Starting with the current joint values, gomotion takes destination joint values for which a coordinated or uncoordinated plan is generated. A coordinated joint trajectory has all the mechanism joints arrive at the destination position at the same time. An uncoordinated joint trajectory has the joints arrive however long the move is in each axes.</w:t>
      </w:r>
    </w:p>
    <w:p w:rsidR="00E655F8" w:rsidRDefault="002F2FCA" w:rsidP="00602C42">
      <w:pPr>
        <w:pStyle w:val="ListParagraph"/>
        <w:numPr>
          <w:ilvl w:val="0"/>
          <w:numId w:val="13"/>
        </w:numPr>
      </w:pPr>
      <w:r>
        <w:t xml:space="preserve">Gomotion </w:t>
      </w:r>
      <w:r w:rsidR="00E655F8">
        <w:t xml:space="preserve">world trajectory generation generates a motion plan given goal destination expressed as </w:t>
      </w:r>
      <w:r w:rsidR="001B4E2D">
        <w:t xml:space="preserve"> </w:t>
      </w:r>
      <w:r w:rsidR="00602C42">
        <w:t>a six dimensional "</w:t>
      </w:r>
      <w:r w:rsidR="001B4E2D">
        <w:t>pose</w:t>
      </w:r>
      <w:r w:rsidR="00602C42">
        <w:t>" which is combination of  3D position (x,y,z) and an orientation which simply is a series of rotations  around axes x,y,z</w:t>
      </w:r>
      <w:r w:rsidR="001B4E2D">
        <w:t>.</w:t>
      </w:r>
    </w:p>
    <w:p w:rsidR="00BE6DAD" w:rsidRDefault="00BE6DAD" w:rsidP="00BE6DAD">
      <w:r>
        <w:t>WHAT GOMOTION WON'T DO: no obstacle detection, final velocity always zero, no blending.</w:t>
      </w:r>
    </w:p>
    <w:p w:rsidR="00914C02" w:rsidRDefault="00914C02" w:rsidP="00914C02">
      <w:pPr>
        <w:pStyle w:val="Heading2"/>
      </w:pPr>
      <w:r>
        <w:t>Abbreviations</w:t>
      </w:r>
    </w:p>
    <w:p w:rsidR="00914C02" w:rsidRDefault="00914C02" w:rsidP="00914C02">
      <w:r>
        <w:t>ECP</w:t>
      </w:r>
      <w:r>
        <w:tab/>
      </w:r>
      <w:r>
        <w:tab/>
        <w:t>tool's end control point</w:t>
      </w:r>
      <w:r>
        <w:br/>
        <w:t>KCP</w:t>
      </w:r>
      <w:r>
        <w:tab/>
      </w:r>
      <w:r>
        <w:tab/>
        <w:t>kinematic</w:t>
      </w:r>
      <w:r>
        <w:br/>
        <w:t>TCP</w:t>
      </w:r>
      <w:r>
        <w:tab/>
      </w:r>
      <w:r>
        <w:tab/>
        <w:t>tool center point</w:t>
      </w:r>
      <w:r w:rsidR="00A170A8">
        <w:br/>
        <w:t>EE</w:t>
      </w:r>
      <w:r w:rsidR="00A170A8">
        <w:tab/>
      </w:r>
      <w:r w:rsidR="00A170A8">
        <w:tab/>
        <w:t>end effector</w:t>
      </w:r>
    </w:p>
    <w:p w:rsidR="00914C02" w:rsidRDefault="00914C02" w:rsidP="00914C02"/>
    <w:p w:rsidR="00602C42" w:rsidRDefault="006034BD" w:rsidP="00602C42">
      <w:pPr>
        <w:pStyle w:val="Heading2"/>
      </w:pPr>
      <w:r>
        <w:t>Background</w:t>
      </w:r>
    </w:p>
    <w:p w:rsidR="00602C42" w:rsidRDefault="00E2611C" w:rsidP="00602C42">
      <w:hyperlink r:id="rId8" w:history="1">
        <w:r w:rsidR="00602C42" w:rsidRPr="00D730E5">
          <w:rPr>
            <w:rStyle w:val="Hyperlink"/>
          </w:rPr>
          <w:t>http://superuser.com/questions/340650/type-math-formulas-in-microsoft-word-the-latex-way</w:t>
        </w:r>
      </w:hyperlink>
    </w:p>
    <w:p w:rsidR="00602C42" w:rsidRDefault="00602C42" w:rsidP="00602C42">
      <w:r>
        <w:lastRenderedPageBreak/>
        <w:t xml:space="preserve">From </w:t>
      </w:r>
      <w:r>
        <w:rPr>
          <w:rStyle w:val="FootnoteReference"/>
        </w:rPr>
        <w:footnoteReference w:id="1"/>
      </w:r>
      <w:r w:rsidRPr="0013770B">
        <w:t xml:space="preserve">A “frame of reference” is a standard relative to which motion and rest may be measured; any set of points or objects that are at rest relative to one another enables us, in principle, to describe the relative motions of bodies. A frame of reference is therefore a purely kinematical device, for the geometrical description of motion without regard to the masses or forces involved. A dynamical account of motion leads to the idea of an “inertial frame,” or a reference frame relative to which motions have distinguished dynamical properties. </w:t>
      </w:r>
      <w:r>
        <w:t xml:space="preserve"> </w:t>
      </w:r>
    </w:p>
    <w:p w:rsidR="00602C42" w:rsidRDefault="00602C42" w:rsidP="00602C42">
      <w:r>
        <w:t>Robot motions can be</w:t>
      </w:r>
      <w:r w:rsidRPr="00B96C10">
        <w:t xml:space="preserve"> described by some coordinate system or frame of reference. </w:t>
      </w:r>
      <w:r>
        <w:t xml:space="preserve"> Numerous coordinate systems representations exist.  For our purposes, we will called linear transformations.</w:t>
      </w:r>
    </w:p>
    <w:p w:rsidR="00602C42" w:rsidRDefault="00602C42" w:rsidP="001B4E2D"/>
    <w:p w:rsidR="00602C42" w:rsidRPr="004F0003" w:rsidRDefault="00602C42" w:rsidP="00602C42">
      <w:r w:rsidRPr="004F0003">
        <w:t xml:space="preserve">Positions are vectors that indicate where something is. In the three-dimensional world, three numbers are </w:t>
      </w:r>
      <w:r w:rsidRPr="009515F6">
        <w:t xml:space="preserve">necessary to indicate position. </w:t>
      </w:r>
      <w:r w:rsidR="00F332C3">
        <w:t xml:space="preserve">Internally, </w:t>
      </w:r>
      <w:r w:rsidRPr="009515F6">
        <w:t>Go Motion supports position vectors in several representations:</w:t>
      </w:r>
      <w:r w:rsidRPr="004F0003">
        <w:t xml:space="preserve"> Cartesian, cylindrical and spherical.</w:t>
      </w:r>
    </w:p>
    <w:p w:rsidR="00602C42" w:rsidRPr="004F0003" w:rsidRDefault="00602C42" w:rsidP="00602C42">
      <w:pPr>
        <w:shd w:val="clear" w:color="auto" w:fill="FFFFFF"/>
        <w:spacing w:before="100" w:beforeAutospacing="1" w:after="100" w:afterAutospacing="1" w:line="330" w:lineRule="atLeast"/>
        <w:rPr>
          <w:rFonts w:ascii="Arial" w:eastAsia="Times New Roman" w:hAnsi="Arial" w:cs="Arial"/>
          <w:color w:val="000000"/>
          <w:sz w:val="21"/>
          <w:szCs w:val="21"/>
        </w:rPr>
      </w:pPr>
      <w:r w:rsidRPr="00D266C6">
        <w:t>The Cartesian representation uses three numbers</w:t>
      </w:r>
      <w:r w:rsidRPr="004F0003">
        <w:rPr>
          <w:rFonts w:ascii="Arial" w:eastAsia="Times New Roman" w:hAnsi="Arial" w:cs="Arial"/>
          <w:color w:val="000000"/>
          <w:sz w:val="21"/>
          <w:szCs w:val="21"/>
        </w:rPr>
        <w:t> </w:t>
      </w:r>
      <w:r w:rsidRPr="004F0003">
        <w:rPr>
          <w:rFonts w:ascii="Arial" w:eastAsia="Times New Roman" w:hAnsi="Arial" w:cs="Arial"/>
          <w:b/>
          <w:bCs/>
          <w:color w:val="000000"/>
          <w:sz w:val="21"/>
          <w:szCs w:val="21"/>
        </w:rPr>
        <w:t>x</w:t>
      </w:r>
      <w:r w:rsidRPr="004F0003">
        <w:rPr>
          <w:rFonts w:ascii="Arial" w:eastAsia="Times New Roman" w:hAnsi="Arial" w:cs="Arial"/>
          <w:color w:val="000000"/>
          <w:sz w:val="21"/>
          <w:szCs w:val="21"/>
        </w:rPr>
        <w:t>, </w:t>
      </w:r>
      <w:r w:rsidRPr="004F0003">
        <w:rPr>
          <w:rFonts w:ascii="Arial" w:eastAsia="Times New Roman" w:hAnsi="Arial" w:cs="Arial"/>
          <w:b/>
          <w:bCs/>
          <w:color w:val="000000"/>
          <w:sz w:val="21"/>
          <w:szCs w:val="21"/>
        </w:rPr>
        <w:t>y</w:t>
      </w:r>
      <w:r w:rsidRPr="004F0003">
        <w:rPr>
          <w:rFonts w:ascii="Arial" w:eastAsia="Times New Roman" w:hAnsi="Arial" w:cs="Arial"/>
          <w:color w:val="000000"/>
          <w:sz w:val="21"/>
          <w:szCs w:val="21"/>
        </w:rPr>
        <w:t> and </w:t>
      </w:r>
      <w:r w:rsidRPr="004F0003">
        <w:rPr>
          <w:rFonts w:ascii="Arial" w:eastAsia="Times New Roman" w:hAnsi="Arial" w:cs="Arial"/>
          <w:b/>
          <w:bCs/>
          <w:color w:val="000000"/>
          <w:sz w:val="21"/>
          <w:szCs w:val="21"/>
        </w:rPr>
        <w:t>z</w:t>
      </w:r>
      <w:r w:rsidRPr="004F0003">
        <w:rPr>
          <w:rFonts w:ascii="Arial" w:eastAsia="Times New Roman" w:hAnsi="Arial" w:cs="Arial"/>
          <w:color w:val="000000"/>
          <w:sz w:val="21"/>
          <w:szCs w:val="21"/>
        </w:rPr>
        <w:t> </w:t>
      </w:r>
      <w:r w:rsidRPr="00D266C6">
        <w:t>to represent distances from the origin along three perpendicular axes. The cylindrical representation uses three numbers</w:t>
      </w:r>
      <w:r w:rsidRPr="004F0003">
        <w:rPr>
          <w:rFonts w:ascii="Arial" w:eastAsia="Times New Roman" w:hAnsi="Arial" w:cs="Arial"/>
          <w:color w:val="000000"/>
          <w:sz w:val="21"/>
          <w:szCs w:val="21"/>
        </w:rPr>
        <w:t> </w:t>
      </w:r>
      <w:r w:rsidRPr="004F0003">
        <w:rPr>
          <w:rFonts w:ascii="Arial" w:eastAsia="Times New Roman" w:hAnsi="Arial" w:cs="Arial"/>
          <w:b/>
          <w:bCs/>
          <w:color w:val="000000"/>
          <w:sz w:val="21"/>
          <w:szCs w:val="21"/>
        </w:rPr>
        <w:t>r</w:t>
      </w:r>
      <w:r w:rsidRPr="004F0003">
        <w:rPr>
          <w:rFonts w:ascii="Arial" w:eastAsia="Times New Roman" w:hAnsi="Arial" w:cs="Arial"/>
          <w:color w:val="000000"/>
          <w:sz w:val="21"/>
          <w:szCs w:val="21"/>
        </w:rPr>
        <w:t>, </w:t>
      </w:r>
      <w:r w:rsidRPr="004F0003">
        <w:rPr>
          <w:rFonts w:ascii="Arial" w:eastAsia="Times New Roman" w:hAnsi="Arial" w:cs="Arial"/>
          <w:b/>
          <w:bCs/>
          <w:color w:val="000000"/>
          <w:sz w:val="21"/>
          <w:szCs w:val="21"/>
        </w:rPr>
        <w:t>theta</w:t>
      </w:r>
      <w:r>
        <w:rPr>
          <w:rFonts w:ascii="Arial" w:eastAsia="Times New Roman" w:hAnsi="Arial" w:cs="Arial"/>
          <w:b/>
          <w:bCs/>
          <w:color w:val="000000"/>
          <w:sz w:val="21"/>
          <w:szCs w:val="21"/>
        </w:rPr>
        <w:t xml:space="preserve"> </w:t>
      </w:r>
      <w:r w:rsidRPr="004F0003">
        <w:rPr>
          <w:rFonts w:ascii="Arial" w:eastAsia="Times New Roman" w:hAnsi="Arial" w:cs="Arial"/>
          <w:color w:val="000000"/>
          <w:sz w:val="21"/>
          <w:szCs w:val="21"/>
        </w:rPr>
        <w:t>and </w:t>
      </w:r>
      <w:r w:rsidRPr="00D266C6">
        <w:t>z to represent radial distance away from the origin, angle around the origin and distance up and down from the origin respectively. The spherical representation uses three numbers</w:t>
      </w:r>
      <w:r w:rsidRPr="004F0003">
        <w:rPr>
          <w:rFonts w:ascii="Arial" w:eastAsia="Times New Roman" w:hAnsi="Arial" w:cs="Arial"/>
          <w:color w:val="000000"/>
          <w:sz w:val="21"/>
          <w:szCs w:val="21"/>
        </w:rPr>
        <w:t> </w:t>
      </w:r>
      <w:r w:rsidRPr="004F0003">
        <w:rPr>
          <w:rFonts w:ascii="Arial" w:eastAsia="Times New Roman" w:hAnsi="Arial" w:cs="Arial"/>
          <w:b/>
          <w:bCs/>
          <w:color w:val="000000"/>
          <w:sz w:val="21"/>
          <w:szCs w:val="21"/>
        </w:rPr>
        <w:t>theta</w:t>
      </w:r>
      <w:r w:rsidRPr="004F0003">
        <w:rPr>
          <w:rFonts w:ascii="Arial" w:eastAsia="Times New Roman" w:hAnsi="Arial" w:cs="Arial"/>
          <w:color w:val="000000"/>
          <w:sz w:val="21"/>
          <w:szCs w:val="21"/>
        </w:rPr>
        <w:t>,</w:t>
      </w:r>
      <w:r w:rsidRPr="004F0003">
        <w:rPr>
          <w:rFonts w:ascii="Arial" w:eastAsia="Times New Roman" w:hAnsi="Arial" w:cs="Arial"/>
          <w:b/>
          <w:bCs/>
          <w:color w:val="000000"/>
          <w:sz w:val="21"/>
          <w:szCs w:val="21"/>
        </w:rPr>
        <w:t>phi</w:t>
      </w:r>
      <w:r w:rsidRPr="004F0003">
        <w:rPr>
          <w:rFonts w:ascii="Arial" w:eastAsia="Times New Roman" w:hAnsi="Arial" w:cs="Arial"/>
          <w:color w:val="000000"/>
          <w:sz w:val="21"/>
          <w:szCs w:val="21"/>
        </w:rPr>
        <w:t> and </w:t>
      </w:r>
      <w:r w:rsidRPr="004F0003">
        <w:rPr>
          <w:rFonts w:ascii="Arial" w:eastAsia="Times New Roman" w:hAnsi="Arial" w:cs="Arial"/>
          <w:b/>
          <w:bCs/>
          <w:color w:val="000000"/>
          <w:sz w:val="21"/>
          <w:szCs w:val="21"/>
        </w:rPr>
        <w:t>r</w:t>
      </w:r>
      <w:r w:rsidRPr="004F0003">
        <w:rPr>
          <w:rFonts w:ascii="Arial" w:eastAsia="Times New Roman" w:hAnsi="Arial" w:cs="Arial"/>
          <w:color w:val="000000"/>
          <w:sz w:val="21"/>
          <w:szCs w:val="21"/>
        </w:rPr>
        <w:t> </w:t>
      </w:r>
      <w:r w:rsidRPr="00D266C6">
        <w:t>to represent angle down from the zenith, angle around the origin and radius from the origin respectively. Go Motion has functions that convert position in one representation position in another representation, so the choice of which representation to use can be made for convenience. Cartesian representations will be assumed unless otherwise specified</w:t>
      </w:r>
      <w:r w:rsidRPr="004F0003">
        <w:rPr>
          <w:rFonts w:ascii="Arial" w:eastAsia="Times New Roman" w:hAnsi="Arial" w:cs="Arial"/>
          <w:color w:val="000000"/>
          <w:sz w:val="21"/>
          <w:szCs w:val="21"/>
        </w:rPr>
        <w:t>.</w:t>
      </w:r>
    </w:p>
    <w:p w:rsidR="00602C42" w:rsidRPr="004F0003" w:rsidRDefault="00602C42" w:rsidP="00602C42">
      <w:r w:rsidRPr="004F0003">
        <w:t>Orientations are vectors that indicate how something is rotated. In the three-dimensional world, three numbers are necessary to indicate orientation. Go Motion supports orientation vectors in several representations: roll, pitch and yaw; Euler angles; quaternions; rotation vectors and rotation matrices. Some of these representations use more than three numbers, exploiting redundancy to make calculations with these representations more efficient. For example, a quaternion uses four numbers, and a rotation matrix uses nine numbers.</w:t>
      </w:r>
    </w:p>
    <w:p w:rsidR="00602C42" w:rsidRDefault="00602C42" w:rsidP="00602C42">
      <w:r w:rsidRPr="004F0003">
        <w:t>Vectors are usually written as a column of numbers enclosed in vertical bars, like this: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4189"/>
        <w:gridCol w:w="2939"/>
      </w:tblGrid>
      <w:tr w:rsidR="006034BD" w:rsidTr="00AA7719">
        <w:tc>
          <w:tcPr>
            <w:tcW w:w="1728" w:type="dxa"/>
          </w:tcPr>
          <w:p w:rsidR="006034BD" w:rsidRDefault="006034BD" w:rsidP="00AA7719"/>
        </w:tc>
        <w:tc>
          <w:tcPr>
            <w:tcW w:w="4189" w:type="dxa"/>
          </w:tcPr>
          <w:p w:rsidR="006034BD" w:rsidRDefault="006034BD" w:rsidP="006034BD">
            <w:r>
              <w:t xml:space="preserve">  </w:t>
            </w: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e>
                    <m:e>
                      <m:r>
                        <w:rPr>
                          <w:rFonts w:ascii="Cambria Math" w:hAnsi="Cambria Math"/>
                        </w:rPr>
                        <m:t>2</m:t>
                      </m:r>
                      <m:ctrlPr>
                        <w:rPr>
                          <w:rFonts w:ascii="Cambria Math" w:eastAsia="Cambria Math" w:hAnsi="Cambria Math" w:cs="Cambria Math"/>
                          <w:i/>
                        </w:rPr>
                      </m:ctrlPr>
                    </m:e>
                    <m:e>
                      <m:r>
                        <w:rPr>
                          <w:rFonts w:ascii="Cambria Math" w:eastAsia="Cambria Math" w:hAnsi="Cambria Math" w:cs="Cambria Math"/>
                        </w:rPr>
                        <m:t>3</m:t>
                      </m:r>
                    </m:e>
                  </m:eqArr>
                </m:e>
              </m:d>
            </m:oMath>
            <w:r>
              <w:rPr>
                <w:rFonts w:eastAsiaTheme="minorEastAsia"/>
              </w:rPr>
              <w:t xml:space="preserve"> </w:t>
            </w:r>
            <w:r w:rsidRPr="004F0003">
              <w:t>- a vector depicted in its column form </w:t>
            </w:r>
          </w:p>
        </w:tc>
        <w:tc>
          <w:tcPr>
            <w:tcW w:w="2939" w:type="dxa"/>
          </w:tcPr>
          <w:p w:rsidR="006034BD" w:rsidRDefault="006034BD" w:rsidP="00AA7719">
            <w:pPr>
              <w:jc w:val="right"/>
            </w:pPr>
            <w:r>
              <w:t>(</w:t>
            </w:r>
            <w:fldSimple w:instr=" SEQ Equation \* ARABIC ">
              <w:r w:rsidR="00E2611C">
                <w:rPr>
                  <w:noProof/>
                </w:rPr>
                <w:t>1</w:t>
              </w:r>
            </w:fldSimple>
            <w:r>
              <w:t>)</w:t>
            </w:r>
          </w:p>
        </w:tc>
      </w:tr>
    </w:tbl>
    <w:p w:rsidR="006034BD" w:rsidRPr="004F0003" w:rsidRDefault="006034BD" w:rsidP="00602C42"/>
    <w:p w:rsidR="00602C42" w:rsidRPr="004F0003" w:rsidRDefault="00602C42" w:rsidP="00602C42">
      <w:r w:rsidRPr="004F0003">
        <w:t>This can be unwieldy in text documentation, so vectors may also be written as a row of numbers enclosed in parentheses, like this: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4189"/>
        <w:gridCol w:w="2939"/>
      </w:tblGrid>
      <w:tr w:rsidR="006034BD" w:rsidTr="00AA7719">
        <w:tc>
          <w:tcPr>
            <w:tcW w:w="1728" w:type="dxa"/>
          </w:tcPr>
          <w:p w:rsidR="006034BD" w:rsidRDefault="006034BD" w:rsidP="00AA7719"/>
        </w:tc>
        <w:tc>
          <w:tcPr>
            <w:tcW w:w="4189" w:type="dxa"/>
          </w:tcPr>
          <w:p w:rsidR="006034BD" w:rsidRDefault="006034BD" w:rsidP="0097686B">
            <w:r>
              <w:t xml:space="preserve">  </w:t>
            </w:r>
            <m:oMath>
              <m:d>
                <m:dPr>
                  <m:begChr m:val="["/>
                  <m:endChr m:val="]"/>
                  <m:ctrlPr>
                    <w:rPr>
                      <w:rFonts w:ascii="Cambria Math" w:hAnsi="Cambria Math"/>
                      <w:i/>
                    </w:rPr>
                  </m:ctrlPr>
                </m:dPr>
                <m:e>
                  <m:r>
                    <w:rPr>
                      <w:rFonts w:ascii="Cambria Math" w:hAnsi="Cambria Math"/>
                    </w:rPr>
                    <m:t>1 2 3</m:t>
                  </m:r>
                </m:e>
              </m:d>
            </m:oMath>
            <w:r>
              <w:rPr>
                <w:rFonts w:eastAsiaTheme="minorEastAsia"/>
              </w:rPr>
              <w:t xml:space="preserve"> </w:t>
            </w:r>
            <w:r w:rsidR="0097686B" w:rsidRPr="004F0003">
              <w:t>- a vector depicted in its row form</w:t>
            </w:r>
          </w:p>
        </w:tc>
        <w:tc>
          <w:tcPr>
            <w:tcW w:w="2939" w:type="dxa"/>
          </w:tcPr>
          <w:p w:rsidR="006034BD" w:rsidRDefault="006034BD" w:rsidP="00AA7719">
            <w:pPr>
              <w:jc w:val="right"/>
            </w:pPr>
            <w:r>
              <w:t>(</w:t>
            </w:r>
            <w:fldSimple w:instr=" SEQ Equation \* ARABIC ">
              <w:r w:rsidR="00E2611C">
                <w:rPr>
                  <w:noProof/>
                </w:rPr>
                <w:t>2</w:t>
              </w:r>
            </w:fldSimple>
            <w:r>
              <w:t>)</w:t>
            </w:r>
          </w:p>
        </w:tc>
      </w:tr>
    </w:tbl>
    <w:p w:rsidR="00602C42" w:rsidRPr="004F0003" w:rsidRDefault="00602C42" w:rsidP="00602C42">
      <w:r w:rsidRPr="004F0003">
        <w:t>The interpretation of a vector depends on the quantity it represents. The vector shown above could mean a translation of 1, 2 and 3 units in the x, y and z directions if the vector were a Cartesian position, or a rotation of 1, 2 and 3 units around the x, y and z directions if the vector were an orientation in roll, pitch and yaw.</w:t>
      </w:r>
    </w:p>
    <w:p w:rsidR="00602C42" w:rsidRPr="004F0003" w:rsidRDefault="00602C42" w:rsidP="00602C42">
      <w:r w:rsidRPr="004F0003">
        <w:t>Both position and orientation are needed to fully describe where something is and how it is rotated. The combination of position and orientation is called a 'pose'. Poses can be shown in row form like this pose representing a Cartesian position of ( 1 2 3 ) and an orientation in roll, pitch and yaw of ( 30 -30 90 ):</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4189"/>
        <w:gridCol w:w="2939"/>
      </w:tblGrid>
      <w:tr w:rsidR="00F46E88" w:rsidTr="00AA7719">
        <w:tc>
          <w:tcPr>
            <w:tcW w:w="1728" w:type="dxa"/>
          </w:tcPr>
          <w:p w:rsidR="00F46E88" w:rsidRDefault="00F46E88" w:rsidP="00AA7719"/>
        </w:tc>
        <w:tc>
          <w:tcPr>
            <w:tcW w:w="4189" w:type="dxa"/>
          </w:tcPr>
          <w:p w:rsidR="00F46E88" w:rsidRDefault="00F46E88" w:rsidP="00AA7719">
            <w:r>
              <w:t>( 1 2 3 ; 30 -30 90)</w:t>
            </w:r>
          </w:p>
        </w:tc>
        <w:tc>
          <w:tcPr>
            <w:tcW w:w="2939" w:type="dxa"/>
          </w:tcPr>
          <w:p w:rsidR="00F46E88" w:rsidRDefault="00F46E88" w:rsidP="00AA7719">
            <w:pPr>
              <w:jc w:val="right"/>
            </w:pPr>
            <w:r>
              <w:t>(</w:t>
            </w:r>
            <w:fldSimple w:instr=" SEQ Equation \* ARABIC ">
              <w:r w:rsidR="00E2611C">
                <w:rPr>
                  <w:noProof/>
                </w:rPr>
                <w:t>3</w:t>
              </w:r>
            </w:fldSimple>
            <w:r>
              <w:t>)</w:t>
            </w:r>
          </w:p>
        </w:tc>
      </w:tr>
    </w:tbl>
    <w:p w:rsidR="00602C42" w:rsidRPr="004F0003" w:rsidRDefault="00F46E88" w:rsidP="00602C42">
      <w:r w:rsidRPr="004F0003">
        <w:t xml:space="preserve"> </w:t>
      </w:r>
      <w:r w:rsidR="00602C42" w:rsidRPr="004F0003">
        <w:t>A semicolon is used to separate the position from the orientation.</w:t>
      </w:r>
    </w:p>
    <w:p w:rsidR="00602C42" w:rsidRPr="004F0003" w:rsidRDefault="00602C42" w:rsidP="00F46E88">
      <w:pPr>
        <w:pStyle w:val="Heading3"/>
        <w:rPr>
          <w:rFonts w:eastAsia="Times New Roman"/>
        </w:rPr>
      </w:pPr>
      <w:r w:rsidRPr="004F0003">
        <w:rPr>
          <w:rFonts w:eastAsia="Times New Roman"/>
        </w:rPr>
        <w:t>Reference Frames</w:t>
      </w:r>
    </w:p>
    <w:p w:rsidR="00602C42" w:rsidRPr="004F0003" w:rsidRDefault="00602C42" w:rsidP="00602C42">
      <w:r w:rsidRPr="004F0003">
        <w:t>Regardless of the representation chosen, the numbers that indicate position and orientation of an object depend on the established origin. Several origins may be established for convenience, for example one fixed on the world and one that moves with a tool. These origins may differ from each other in both position and orientation. The establishment of the position and orientation of an origin is a 'reference frame'. The term 'coordinate frame' is used interchangeably with 'reference frame'.</w:t>
      </w:r>
    </w:p>
    <w:p w:rsidR="00602C42" w:rsidRPr="004F0003" w:rsidRDefault="00602C42" w:rsidP="00602C42">
      <w:r w:rsidRPr="004F0003">
        <w:t>When several reference frames are being used, they are denoted as identifiers in braces, for example,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4189"/>
        <w:gridCol w:w="2939"/>
      </w:tblGrid>
      <w:tr w:rsidR="00862D08" w:rsidTr="00AA7719">
        <w:tc>
          <w:tcPr>
            <w:tcW w:w="1728" w:type="dxa"/>
          </w:tcPr>
          <w:p w:rsidR="00862D08" w:rsidRDefault="00862D08" w:rsidP="00AA7719"/>
        </w:tc>
        <w:tc>
          <w:tcPr>
            <w:tcW w:w="4189" w:type="dxa"/>
          </w:tcPr>
          <w:p w:rsidR="00862D08" w:rsidRPr="004F0003" w:rsidRDefault="00862D08" w:rsidP="00862D08">
            <w:r w:rsidRPr="004F0003">
              <w:t>{A} - a reference frame called 'A'.</w:t>
            </w:r>
          </w:p>
          <w:p w:rsidR="00862D08" w:rsidRPr="004F0003" w:rsidRDefault="00862D08" w:rsidP="00862D08">
            <w:r w:rsidRPr="004F0003">
              <w:t>{world} - the world reference frame.</w:t>
            </w:r>
          </w:p>
          <w:p w:rsidR="00862D08" w:rsidRDefault="00862D08" w:rsidP="00AA7719">
            <w:r w:rsidRPr="004F0003">
              <w:t>{too</w:t>
            </w:r>
            <w:r>
              <w:t>l} - the world reference frame.</w:t>
            </w:r>
          </w:p>
        </w:tc>
        <w:tc>
          <w:tcPr>
            <w:tcW w:w="2939" w:type="dxa"/>
          </w:tcPr>
          <w:p w:rsidR="00862D08" w:rsidRDefault="00862D08" w:rsidP="00AA7719">
            <w:pPr>
              <w:jc w:val="right"/>
            </w:pPr>
          </w:p>
          <w:p w:rsidR="00862D08" w:rsidRDefault="00862D08" w:rsidP="00AA7719">
            <w:pPr>
              <w:jc w:val="right"/>
            </w:pPr>
            <w:r>
              <w:t>(</w:t>
            </w:r>
            <w:fldSimple w:instr=" SEQ Equation \* ARABIC ">
              <w:r w:rsidR="00E2611C">
                <w:rPr>
                  <w:noProof/>
                </w:rPr>
                <w:t>4</w:t>
              </w:r>
            </w:fldSimple>
            <w:r>
              <w:t>)</w:t>
            </w:r>
          </w:p>
        </w:tc>
      </w:tr>
    </w:tbl>
    <w:p w:rsidR="00602C42" w:rsidRPr="004F0003" w:rsidRDefault="00602C42" w:rsidP="00602C42">
      <w:r w:rsidRPr="004F0003">
        <w:t>To convert the representation of a pose in one reference frame to its representation in another, one needs to know the position and orientation of one origin with respect to the other. This difference between the two origins is called a 'transform'.</w:t>
      </w:r>
    </w:p>
    <w:p w:rsidR="00602C42" w:rsidRPr="004F0003" w:rsidRDefault="00602C42" w:rsidP="00602C42">
      <w:r w:rsidRPr="004F0003">
        <w:t>Poses and transforms are similar things; both include position and orientation. Whether something is a pose or a transform depends on how one is using it. Poses are used to indicate the position and orientation of things with respect to an established reference frame. Transforms are used to indicate the position and orientation of reference frames with respect to other reference frames. If a 'thing' happens to be a reference frame, its pose is its transform.</w:t>
      </w:r>
    </w:p>
    <w:p w:rsidR="00602C42" w:rsidRPr="004F0003" w:rsidRDefault="00602C42" w:rsidP="00602C42">
      <w:pPr>
        <w:pStyle w:val="Heading2"/>
        <w:rPr>
          <w:rFonts w:eastAsia="Times New Roman"/>
        </w:rPr>
      </w:pPr>
      <w:r w:rsidRPr="004F0003">
        <w:rPr>
          <w:rFonts w:eastAsia="Times New Roman"/>
        </w:rPr>
        <w:t>Math Nomenclature</w:t>
      </w:r>
    </w:p>
    <w:p w:rsidR="00602C42" w:rsidRDefault="00602C42" w:rsidP="00602C42">
      <w:pPr>
        <w:shd w:val="clear" w:color="auto" w:fill="FFFFFF"/>
        <w:spacing w:before="100" w:beforeAutospacing="1" w:after="100" w:afterAutospacing="1" w:line="330" w:lineRule="atLeast"/>
      </w:pPr>
      <w:r w:rsidRPr="00D266C6">
        <w:t>The letter P is used to denote positions and the letter</w:t>
      </w:r>
      <w:r w:rsidRPr="004F0003">
        <w:rPr>
          <w:rFonts w:ascii="Arial" w:eastAsia="Times New Roman" w:hAnsi="Arial" w:cs="Arial"/>
          <w:color w:val="000000"/>
          <w:sz w:val="21"/>
          <w:szCs w:val="21"/>
        </w:rPr>
        <w:t> </w:t>
      </w:r>
      <w:r w:rsidRPr="004F0003">
        <w:rPr>
          <w:rFonts w:ascii="Arial" w:eastAsia="Times New Roman" w:hAnsi="Arial" w:cs="Arial"/>
          <w:b/>
          <w:bCs/>
          <w:color w:val="000000"/>
          <w:sz w:val="21"/>
          <w:szCs w:val="21"/>
        </w:rPr>
        <w:t>R</w:t>
      </w:r>
      <w:r w:rsidRPr="004F0003">
        <w:rPr>
          <w:rFonts w:ascii="Arial" w:eastAsia="Times New Roman" w:hAnsi="Arial" w:cs="Arial"/>
          <w:color w:val="000000"/>
          <w:sz w:val="21"/>
          <w:szCs w:val="21"/>
        </w:rPr>
        <w:t> </w:t>
      </w:r>
      <w:r w:rsidRPr="00D266C6">
        <w:t>is used to denote orientations. As usual, trailing subscripts denote the identity of quantities, for example,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4189"/>
        <w:gridCol w:w="2939"/>
      </w:tblGrid>
      <w:tr w:rsidR="006E1BA9" w:rsidTr="00AA7719">
        <w:tc>
          <w:tcPr>
            <w:tcW w:w="1728" w:type="dxa"/>
          </w:tcPr>
          <w:p w:rsidR="006E1BA9" w:rsidRDefault="006E1BA9" w:rsidP="00AA7719"/>
        </w:tc>
        <w:tc>
          <w:tcPr>
            <w:tcW w:w="4189" w:type="dxa"/>
          </w:tcPr>
          <w:p w:rsidR="006E1BA9" w:rsidRDefault="006E1BA9" w:rsidP="00AA7719">
            <w:r w:rsidRPr="004F0003">
              <w:rPr>
                <w:rFonts w:ascii="Arial" w:eastAsia="Times New Roman" w:hAnsi="Arial" w:cs="Arial"/>
                <w:color w:val="000000"/>
                <w:sz w:val="21"/>
                <w:szCs w:val="21"/>
              </w:rPr>
              <w:t>P</w:t>
            </w:r>
            <w:r w:rsidRPr="004F0003">
              <w:rPr>
                <w:rFonts w:ascii="Arial" w:eastAsia="Times New Roman" w:hAnsi="Arial" w:cs="Arial"/>
                <w:color w:val="000000"/>
                <w:sz w:val="15"/>
                <w:szCs w:val="15"/>
                <w:vertAlign w:val="subscript"/>
              </w:rPr>
              <w:t>hand</w:t>
            </w:r>
            <w:r w:rsidRPr="004F0003">
              <w:rPr>
                <w:rFonts w:ascii="Arial" w:eastAsia="Times New Roman" w:hAnsi="Arial" w:cs="Arial"/>
                <w:color w:val="000000"/>
                <w:sz w:val="21"/>
                <w:szCs w:val="21"/>
              </w:rPr>
              <w:t> </w:t>
            </w:r>
            <w:r w:rsidRPr="00D266C6">
              <w:t>- the position of the hand</w:t>
            </w:r>
          </w:p>
        </w:tc>
        <w:tc>
          <w:tcPr>
            <w:tcW w:w="2939" w:type="dxa"/>
          </w:tcPr>
          <w:p w:rsidR="006E1BA9" w:rsidRDefault="006E1BA9" w:rsidP="00AA7719">
            <w:pPr>
              <w:jc w:val="right"/>
            </w:pPr>
            <w:r>
              <w:t>(</w:t>
            </w:r>
            <w:fldSimple w:instr=" SEQ Equation \* ARABIC ">
              <w:r w:rsidR="00E2611C">
                <w:rPr>
                  <w:noProof/>
                </w:rPr>
                <w:t>5</w:t>
              </w:r>
            </w:fldSimple>
            <w:r>
              <w:t>)</w:t>
            </w:r>
          </w:p>
        </w:tc>
      </w:tr>
    </w:tbl>
    <w:p w:rsidR="006E1BA9" w:rsidRPr="00D266C6" w:rsidRDefault="006E1BA9" w:rsidP="00602C42">
      <w:pPr>
        <w:shd w:val="clear" w:color="auto" w:fill="FFFFFF"/>
        <w:spacing w:before="100" w:beforeAutospacing="1" w:after="100" w:afterAutospacing="1" w:line="330" w:lineRule="atLeast"/>
      </w:pPr>
    </w:p>
    <w:p w:rsidR="00602C42" w:rsidRPr="004F0003" w:rsidRDefault="00602C42" w:rsidP="00602C42">
      <w:pPr>
        <w:shd w:val="clear" w:color="auto" w:fill="FFFFFF"/>
        <w:spacing w:before="100" w:beforeAutospacing="1" w:after="100" w:afterAutospacing="1" w:line="330" w:lineRule="atLeast"/>
        <w:rPr>
          <w:rFonts w:ascii="Arial" w:eastAsia="Times New Roman" w:hAnsi="Arial" w:cs="Arial"/>
          <w:color w:val="000000"/>
          <w:sz w:val="21"/>
          <w:szCs w:val="21"/>
        </w:rPr>
      </w:pPr>
      <w:r w:rsidRPr="00D266C6">
        <w:t>.</w:t>
      </w:r>
    </w:p>
    <w:p w:rsidR="006E1BA9" w:rsidRDefault="006E1BA9" w:rsidP="00602C42">
      <w:pPr>
        <w:shd w:val="clear" w:color="auto" w:fill="FFFFFF"/>
        <w:spacing w:before="100" w:beforeAutospacing="1" w:after="100" w:afterAutospacing="1" w:line="330" w:lineRule="atLeast"/>
        <w:rPr>
          <w:rFonts w:ascii="Arial" w:eastAsia="Times New Roman" w:hAnsi="Arial" w:cs="Arial"/>
          <w:color w:val="000000"/>
          <w:sz w:val="21"/>
          <w:szCs w:val="21"/>
        </w:rPr>
      </w:pPr>
      <w:r>
        <w:rPr>
          <w:rFonts w:ascii="Arial" w:eastAsia="Times New Roman" w:hAnsi="Arial" w:cs="Arial"/>
          <w:color w:val="000000"/>
          <w:sz w:val="21"/>
          <w:szCs w:val="21"/>
        </w:rPr>
        <w:lastRenderedPageBreak/>
        <w:t>Or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4189"/>
        <w:gridCol w:w="2939"/>
      </w:tblGrid>
      <w:tr w:rsidR="006E1BA9" w:rsidTr="00AA7719">
        <w:tc>
          <w:tcPr>
            <w:tcW w:w="1728" w:type="dxa"/>
          </w:tcPr>
          <w:p w:rsidR="006E1BA9" w:rsidRDefault="006E1BA9" w:rsidP="00AA7719"/>
        </w:tc>
        <w:tc>
          <w:tcPr>
            <w:tcW w:w="4189" w:type="dxa"/>
          </w:tcPr>
          <w:p w:rsidR="006E1BA9" w:rsidRDefault="006E1BA9" w:rsidP="00AA7719">
            <w:r w:rsidRPr="004F0003">
              <w:rPr>
                <w:rFonts w:ascii="Arial" w:eastAsia="Times New Roman" w:hAnsi="Arial" w:cs="Arial"/>
                <w:color w:val="000000"/>
                <w:sz w:val="21"/>
                <w:szCs w:val="21"/>
              </w:rPr>
              <w:t>R</w:t>
            </w:r>
            <w:r w:rsidRPr="004F0003">
              <w:rPr>
                <w:rFonts w:ascii="Arial" w:eastAsia="Times New Roman" w:hAnsi="Arial" w:cs="Arial"/>
                <w:color w:val="000000"/>
                <w:sz w:val="15"/>
                <w:szCs w:val="15"/>
                <w:vertAlign w:val="subscript"/>
              </w:rPr>
              <w:t>head</w:t>
            </w:r>
            <w:r w:rsidRPr="004F0003">
              <w:rPr>
                <w:rFonts w:ascii="Arial" w:eastAsia="Times New Roman" w:hAnsi="Arial" w:cs="Arial"/>
                <w:color w:val="000000"/>
                <w:sz w:val="21"/>
                <w:szCs w:val="21"/>
              </w:rPr>
              <w:t> </w:t>
            </w:r>
            <w:r w:rsidRPr="00D266C6">
              <w:t>- the orientation of the head</w:t>
            </w:r>
          </w:p>
        </w:tc>
        <w:tc>
          <w:tcPr>
            <w:tcW w:w="2939" w:type="dxa"/>
          </w:tcPr>
          <w:p w:rsidR="006E1BA9" w:rsidRDefault="006E1BA9" w:rsidP="00AA7719">
            <w:pPr>
              <w:jc w:val="right"/>
            </w:pPr>
            <w:r>
              <w:t>(</w:t>
            </w:r>
            <w:fldSimple w:instr=" SEQ Equation \* ARABIC ">
              <w:r w:rsidR="00E2611C">
                <w:rPr>
                  <w:noProof/>
                </w:rPr>
                <w:t>6</w:t>
              </w:r>
            </w:fldSimple>
            <w:r>
              <w:t>)</w:t>
            </w:r>
          </w:p>
        </w:tc>
      </w:tr>
    </w:tbl>
    <w:p w:rsidR="006E1BA9" w:rsidRDefault="006E1BA9" w:rsidP="00602C42"/>
    <w:p w:rsidR="00602C42" w:rsidRPr="004F0003" w:rsidRDefault="00602C42" w:rsidP="00602C42">
      <w:r w:rsidRPr="004F0003">
        <w:t>Leading superscripts denote the reference frame in which the quantity is expressed, for example,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4189"/>
        <w:gridCol w:w="2939"/>
      </w:tblGrid>
      <w:tr w:rsidR="006E1BA9" w:rsidTr="00AA7719">
        <w:tc>
          <w:tcPr>
            <w:tcW w:w="1728" w:type="dxa"/>
          </w:tcPr>
          <w:p w:rsidR="006E1BA9" w:rsidRDefault="006E1BA9" w:rsidP="00AA7719"/>
        </w:tc>
        <w:tc>
          <w:tcPr>
            <w:tcW w:w="4189" w:type="dxa"/>
          </w:tcPr>
          <w:p w:rsidR="006E1BA9" w:rsidRDefault="006E1BA9" w:rsidP="00AA7719">
            <w:r w:rsidRPr="004F0003">
              <w:rPr>
                <w:rFonts w:ascii="Arial" w:eastAsia="Times New Roman" w:hAnsi="Arial" w:cs="Arial"/>
                <w:color w:val="000000"/>
                <w:sz w:val="15"/>
                <w:szCs w:val="15"/>
                <w:vertAlign w:val="superscript"/>
              </w:rPr>
              <w:t>A</w:t>
            </w:r>
            <w:r w:rsidRPr="004F0003">
              <w:rPr>
                <w:rFonts w:ascii="Arial" w:eastAsia="Times New Roman" w:hAnsi="Arial" w:cs="Arial"/>
                <w:color w:val="000000"/>
                <w:sz w:val="21"/>
                <w:szCs w:val="21"/>
              </w:rPr>
              <w:t>P</w:t>
            </w:r>
            <w:r w:rsidRPr="004F0003">
              <w:rPr>
                <w:rFonts w:ascii="Arial" w:eastAsia="Times New Roman" w:hAnsi="Arial" w:cs="Arial"/>
                <w:color w:val="000000"/>
                <w:sz w:val="15"/>
                <w:szCs w:val="15"/>
                <w:vertAlign w:val="subscript"/>
              </w:rPr>
              <w:t>hand</w:t>
            </w:r>
            <w:r w:rsidRPr="004F0003">
              <w:rPr>
                <w:rFonts w:ascii="Arial" w:eastAsia="Times New Roman" w:hAnsi="Arial" w:cs="Arial"/>
                <w:color w:val="000000"/>
                <w:sz w:val="21"/>
                <w:szCs w:val="21"/>
              </w:rPr>
              <w:t> </w:t>
            </w:r>
            <w:r w:rsidRPr="00D266C6">
              <w:t>- the position of the hand with respect to the {A} reference frame</w:t>
            </w:r>
          </w:p>
          <w:p w:rsidR="006E1BA9" w:rsidRDefault="006E1BA9" w:rsidP="00AA7719">
            <w:r w:rsidRPr="004F0003">
              <w:rPr>
                <w:rFonts w:ascii="Arial" w:eastAsia="Times New Roman" w:hAnsi="Arial" w:cs="Arial"/>
                <w:color w:val="000000"/>
                <w:sz w:val="15"/>
                <w:szCs w:val="15"/>
                <w:vertAlign w:val="superscript"/>
              </w:rPr>
              <w:t>B</w:t>
            </w:r>
            <w:r w:rsidRPr="004F0003">
              <w:rPr>
                <w:rFonts w:ascii="Arial" w:eastAsia="Times New Roman" w:hAnsi="Arial" w:cs="Arial"/>
                <w:color w:val="000000"/>
                <w:sz w:val="21"/>
                <w:szCs w:val="21"/>
              </w:rPr>
              <w:t>R</w:t>
            </w:r>
            <w:r w:rsidRPr="004F0003">
              <w:rPr>
                <w:rFonts w:ascii="Arial" w:eastAsia="Times New Roman" w:hAnsi="Arial" w:cs="Arial"/>
                <w:color w:val="000000"/>
                <w:sz w:val="15"/>
                <w:szCs w:val="15"/>
                <w:vertAlign w:val="subscript"/>
              </w:rPr>
              <w:t>head</w:t>
            </w:r>
            <w:r w:rsidRPr="004F0003">
              <w:rPr>
                <w:rFonts w:ascii="Arial" w:eastAsia="Times New Roman" w:hAnsi="Arial" w:cs="Arial"/>
                <w:color w:val="000000"/>
                <w:sz w:val="21"/>
                <w:szCs w:val="21"/>
              </w:rPr>
              <w:t> </w:t>
            </w:r>
            <w:r w:rsidRPr="00D266C6">
              <w:t>- the orientation of the head with respect to the {B} reference frame</w:t>
            </w:r>
          </w:p>
        </w:tc>
        <w:tc>
          <w:tcPr>
            <w:tcW w:w="2939" w:type="dxa"/>
          </w:tcPr>
          <w:p w:rsidR="006E1BA9" w:rsidRDefault="006E1BA9" w:rsidP="00AA7719">
            <w:pPr>
              <w:jc w:val="right"/>
            </w:pPr>
            <w:r>
              <w:t>(</w:t>
            </w:r>
            <w:fldSimple w:instr=" SEQ Equation \* ARABIC ">
              <w:r w:rsidR="00E2611C">
                <w:rPr>
                  <w:noProof/>
                </w:rPr>
                <w:t>7</w:t>
              </w:r>
            </w:fldSimple>
            <w:r>
              <w:t>)</w:t>
            </w:r>
          </w:p>
        </w:tc>
      </w:tr>
    </w:tbl>
    <w:p w:rsidR="00602C42" w:rsidRPr="00D266C6" w:rsidRDefault="006E1BA9" w:rsidP="00602C42">
      <w:pPr>
        <w:shd w:val="clear" w:color="auto" w:fill="FFFFFF"/>
        <w:spacing w:before="100" w:beforeAutospacing="1" w:after="100" w:afterAutospacing="1" w:line="330" w:lineRule="atLeast"/>
      </w:pPr>
      <w:r>
        <w:rPr>
          <w:rFonts w:ascii="Arial" w:eastAsia="Times New Roman" w:hAnsi="Arial" w:cs="Arial"/>
          <w:color w:val="000000"/>
          <w:sz w:val="15"/>
          <w:szCs w:val="15"/>
          <w:vertAlign w:val="superscript"/>
        </w:rPr>
        <w:br/>
      </w:r>
      <w:r w:rsidR="00602C42" w:rsidRPr="00D266C6">
        <w:t>The figure below shows a rotation of reference frame {B} with respect to reference frame {A} by an angle</w:t>
      </w:r>
      <w:r w:rsidR="00602C42" w:rsidRPr="004F0003">
        <w:rPr>
          <w:rFonts w:ascii="Arial" w:eastAsia="Times New Roman" w:hAnsi="Arial" w:cs="Arial"/>
          <w:color w:val="000000"/>
          <w:sz w:val="21"/>
          <w:szCs w:val="21"/>
        </w:rPr>
        <w:t> </w:t>
      </w:r>
      <w:r w:rsidR="00602C42" w:rsidRPr="004F0003">
        <w:rPr>
          <w:rFonts w:ascii="Arial" w:eastAsia="Times New Roman" w:hAnsi="Arial" w:cs="Arial"/>
          <w:b/>
          <w:bCs/>
          <w:color w:val="000000"/>
          <w:sz w:val="21"/>
          <w:szCs w:val="21"/>
        </w:rPr>
        <w:t>u</w:t>
      </w:r>
      <w:r w:rsidR="00602C42" w:rsidRPr="004F0003">
        <w:rPr>
          <w:rFonts w:ascii="Arial" w:eastAsia="Times New Roman" w:hAnsi="Arial" w:cs="Arial"/>
          <w:color w:val="000000"/>
          <w:sz w:val="21"/>
          <w:szCs w:val="21"/>
        </w:rPr>
        <w:t>. Note that the rotation can be viewed as a rotation of {B} with respect to {A}, denoted</w:t>
      </w:r>
      <w:r w:rsidR="00602C42">
        <w:rPr>
          <w:rFonts w:ascii="Arial" w:eastAsia="Times New Roman" w:hAnsi="Arial" w:cs="Arial"/>
          <w:color w:val="000000"/>
          <w:sz w:val="21"/>
          <w:szCs w:val="21"/>
        </w:rPr>
        <w:t xml:space="preserve"> </w:t>
      </w:r>
      <w:r w:rsidR="00602C42" w:rsidRPr="004F0003">
        <w:rPr>
          <w:rFonts w:ascii="Arial" w:eastAsia="Times New Roman" w:hAnsi="Arial" w:cs="Arial"/>
          <w:color w:val="000000"/>
          <w:sz w:val="15"/>
          <w:szCs w:val="15"/>
          <w:vertAlign w:val="superscript"/>
        </w:rPr>
        <w:t>A</w:t>
      </w:r>
      <w:r w:rsidR="00602C42" w:rsidRPr="004F0003">
        <w:rPr>
          <w:rFonts w:ascii="Arial" w:eastAsia="Times New Roman" w:hAnsi="Arial" w:cs="Arial"/>
          <w:color w:val="000000"/>
          <w:sz w:val="21"/>
          <w:szCs w:val="21"/>
        </w:rPr>
        <w:t>u</w:t>
      </w:r>
      <w:r w:rsidR="00602C42" w:rsidRPr="004F0003">
        <w:rPr>
          <w:rFonts w:ascii="Arial" w:eastAsia="Times New Roman" w:hAnsi="Arial" w:cs="Arial"/>
          <w:color w:val="000000"/>
          <w:sz w:val="15"/>
          <w:szCs w:val="15"/>
          <w:vertAlign w:val="subscript"/>
        </w:rPr>
        <w:t>B</w:t>
      </w:r>
      <w:r w:rsidR="00602C42" w:rsidRPr="004F0003">
        <w:rPr>
          <w:rFonts w:ascii="Arial" w:eastAsia="Times New Roman" w:hAnsi="Arial" w:cs="Arial"/>
          <w:color w:val="000000"/>
          <w:sz w:val="21"/>
          <w:szCs w:val="21"/>
        </w:rPr>
        <w:t>, or as a rotation of {A} with respect to {B}, denoted </w:t>
      </w:r>
      <w:r w:rsidR="00602C42" w:rsidRPr="004F0003">
        <w:rPr>
          <w:rFonts w:ascii="Arial" w:eastAsia="Times New Roman" w:hAnsi="Arial" w:cs="Arial"/>
          <w:color w:val="000000"/>
          <w:sz w:val="15"/>
          <w:szCs w:val="15"/>
          <w:vertAlign w:val="superscript"/>
        </w:rPr>
        <w:t>B</w:t>
      </w:r>
      <w:r w:rsidR="00602C42" w:rsidRPr="004F0003">
        <w:rPr>
          <w:rFonts w:ascii="Arial" w:eastAsia="Times New Roman" w:hAnsi="Arial" w:cs="Arial"/>
          <w:color w:val="000000"/>
          <w:sz w:val="21"/>
          <w:szCs w:val="21"/>
        </w:rPr>
        <w:t>u</w:t>
      </w:r>
      <w:r w:rsidR="00602C42" w:rsidRPr="004F0003">
        <w:rPr>
          <w:rFonts w:ascii="Arial" w:eastAsia="Times New Roman" w:hAnsi="Arial" w:cs="Arial"/>
          <w:color w:val="000000"/>
          <w:sz w:val="15"/>
          <w:szCs w:val="15"/>
          <w:vertAlign w:val="subscript"/>
        </w:rPr>
        <w:t>A</w:t>
      </w:r>
      <w:r w:rsidR="00602C42" w:rsidRPr="004F0003">
        <w:rPr>
          <w:rFonts w:ascii="Arial" w:eastAsia="Times New Roman" w:hAnsi="Arial" w:cs="Arial"/>
          <w:color w:val="000000"/>
          <w:sz w:val="21"/>
          <w:szCs w:val="21"/>
        </w:rPr>
        <w:t xml:space="preserve">. </w:t>
      </w:r>
      <w:r w:rsidR="00602C42" w:rsidRPr="00D266C6">
        <w:t>The heads of arrows are attached to the 'of the' frames, while the tails of arrows are based on the 'with respect to' frames. Angles are taken as positive according the right hand rule, so in this figure</w:t>
      </w:r>
      <w:r w:rsidR="00602C42" w:rsidRPr="004F0003">
        <w:rPr>
          <w:rFonts w:ascii="Arial" w:eastAsia="Times New Roman" w:hAnsi="Arial" w:cs="Arial"/>
          <w:color w:val="000000"/>
          <w:sz w:val="21"/>
          <w:szCs w:val="21"/>
        </w:rPr>
        <w:t> </w:t>
      </w:r>
      <w:r w:rsidR="00602C42" w:rsidRPr="004F0003">
        <w:rPr>
          <w:rFonts w:ascii="Arial" w:eastAsia="Times New Roman" w:hAnsi="Arial" w:cs="Arial"/>
          <w:color w:val="000000"/>
          <w:sz w:val="15"/>
          <w:szCs w:val="15"/>
          <w:vertAlign w:val="superscript"/>
        </w:rPr>
        <w:t>A</w:t>
      </w:r>
      <w:r w:rsidR="00602C42" w:rsidRPr="004F0003">
        <w:rPr>
          <w:rFonts w:ascii="Arial" w:eastAsia="Times New Roman" w:hAnsi="Arial" w:cs="Arial"/>
          <w:color w:val="000000"/>
          <w:sz w:val="21"/>
          <w:szCs w:val="21"/>
        </w:rPr>
        <w:t>u</w:t>
      </w:r>
      <w:r w:rsidR="00602C42" w:rsidRPr="004F0003">
        <w:rPr>
          <w:rFonts w:ascii="Arial" w:eastAsia="Times New Roman" w:hAnsi="Arial" w:cs="Arial"/>
          <w:color w:val="000000"/>
          <w:sz w:val="15"/>
          <w:szCs w:val="15"/>
          <w:vertAlign w:val="subscript"/>
        </w:rPr>
        <w:t>B</w:t>
      </w:r>
      <w:r w:rsidR="00602C42" w:rsidRPr="004F0003">
        <w:rPr>
          <w:rFonts w:ascii="Arial" w:eastAsia="Times New Roman" w:hAnsi="Arial" w:cs="Arial"/>
          <w:color w:val="000000"/>
          <w:sz w:val="21"/>
          <w:szCs w:val="21"/>
        </w:rPr>
        <w:t> </w:t>
      </w:r>
      <w:r w:rsidR="00602C42" w:rsidRPr="00D266C6">
        <w:t>is a positive number of about 45 degrees, while</w:t>
      </w:r>
      <w:r w:rsidR="00602C42" w:rsidRPr="004F0003">
        <w:rPr>
          <w:rFonts w:ascii="Arial" w:eastAsia="Times New Roman" w:hAnsi="Arial" w:cs="Arial"/>
          <w:color w:val="000000"/>
          <w:sz w:val="21"/>
          <w:szCs w:val="21"/>
        </w:rPr>
        <w:t> </w:t>
      </w:r>
      <w:r w:rsidR="00602C42" w:rsidRPr="004F0003">
        <w:rPr>
          <w:rFonts w:ascii="Arial" w:eastAsia="Times New Roman" w:hAnsi="Arial" w:cs="Arial"/>
          <w:color w:val="000000"/>
          <w:sz w:val="15"/>
          <w:szCs w:val="15"/>
          <w:vertAlign w:val="superscript"/>
        </w:rPr>
        <w:t>B</w:t>
      </w:r>
      <w:r w:rsidR="00602C42" w:rsidRPr="004F0003">
        <w:rPr>
          <w:rFonts w:ascii="Arial" w:eastAsia="Times New Roman" w:hAnsi="Arial" w:cs="Arial"/>
          <w:color w:val="000000"/>
          <w:sz w:val="21"/>
          <w:szCs w:val="21"/>
        </w:rPr>
        <w:t>u</w:t>
      </w:r>
      <w:r w:rsidR="00602C42" w:rsidRPr="004F0003">
        <w:rPr>
          <w:rFonts w:ascii="Arial" w:eastAsia="Times New Roman" w:hAnsi="Arial" w:cs="Arial"/>
          <w:color w:val="000000"/>
          <w:sz w:val="15"/>
          <w:szCs w:val="15"/>
          <w:vertAlign w:val="subscript"/>
        </w:rPr>
        <w:t>A</w:t>
      </w:r>
      <w:r w:rsidR="00602C42" w:rsidRPr="004F0003">
        <w:rPr>
          <w:rFonts w:ascii="Arial" w:eastAsia="Times New Roman" w:hAnsi="Arial" w:cs="Arial"/>
          <w:color w:val="000000"/>
          <w:sz w:val="21"/>
          <w:szCs w:val="21"/>
        </w:rPr>
        <w:t> </w:t>
      </w:r>
      <w:r w:rsidR="00602C42" w:rsidRPr="00D266C6">
        <w:t>is a negative number of the same magnitude.</w:t>
      </w:r>
    </w:p>
    <w:p w:rsidR="00602C42" w:rsidRPr="004F0003" w:rsidRDefault="00602C42" w:rsidP="00602C42">
      <w:pPr>
        <w:shd w:val="clear" w:color="auto" w:fill="FFFFFF"/>
        <w:spacing w:after="0" w:line="330" w:lineRule="atLeast"/>
        <w:jc w:val="center"/>
        <w:rPr>
          <w:rFonts w:ascii="Arial" w:eastAsia="Times New Roman" w:hAnsi="Arial" w:cs="Arial"/>
          <w:color w:val="000000"/>
          <w:sz w:val="21"/>
          <w:szCs w:val="21"/>
        </w:rPr>
      </w:pPr>
      <w:r w:rsidRPr="004F0003">
        <w:rPr>
          <w:rFonts w:ascii="Arial" w:eastAsia="Times New Roman" w:hAnsi="Arial" w:cs="Arial"/>
          <w:noProof/>
          <w:color w:val="000000"/>
          <w:sz w:val="21"/>
          <w:szCs w:val="21"/>
        </w:rPr>
        <w:drawing>
          <wp:inline distT="0" distB="0" distL="0" distR="0" wp14:anchorId="0DB248E4" wp14:editId="0BA2F8AC">
            <wp:extent cx="3893820" cy="2575560"/>
            <wp:effectExtent l="0" t="0" r="0" b="0"/>
            <wp:docPr id="2" name="Picture 2" descr="fig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00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93820" cy="2575560"/>
                    </a:xfrm>
                    <a:prstGeom prst="rect">
                      <a:avLst/>
                    </a:prstGeom>
                    <a:noFill/>
                    <a:ln>
                      <a:noFill/>
                    </a:ln>
                  </pic:spPr>
                </pic:pic>
              </a:graphicData>
            </a:graphic>
          </wp:inline>
        </w:drawing>
      </w:r>
    </w:p>
    <w:p w:rsidR="00602C42" w:rsidRPr="004F0003" w:rsidRDefault="00602C42" w:rsidP="00602C42">
      <w:pPr>
        <w:shd w:val="clear" w:color="auto" w:fill="FFFFFF"/>
        <w:spacing w:after="0" w:line="240" w:lineRule="auto"/>
        <w:jc w:val="center"/>
        <w:rPr>
          <w:rFonts w:ascii="Arial" w:eastAsia="Times New Roman" w:hAnsi="Arial" w:cs="Arial"/>
          <w:color w:val="000000"/>
          <w:sz w:val="21"/>
          <w:szCs w:val="21"/>
        </w:rPr>
      </w:pPr>
      <w:r w:rsidRPr="004F0003">
        <w:rPr>
          <w:rFonts w:ascii="Arial" w:eastAsia="Times New Roman" w:hAnsi="Arial" w:cs="Arial"/>
          <w:i/>
          <w:iCs/>
          <w:color w:val="000000"/>
          <w:sz w:val="21"/>
          <w:szCs w:val="21"/>
        </w:rPr>
        <w:t>Figure</w:t>
      </w:r>
      <w:r w:rsidRPr="004F0003">
        <w:rPr>
          <w:rFonts w:ascii="Arial" w:eastAsia="Times New Roman" w:hAnsi="Arial" w:cs="Arial"/>
          <w:color w:val="000000"/>
          <w:sz w:val="21"/>
          <w:szCs w:val="21"/>
        </w:rPr>
        <w:t> 1.</w:t>
      </w:r>
    </w:p>
    <w:p w:rsidR="00602C42" w:rsidRPr="00D266C6" w:rsidRDefault="00602C42" w:rsidP="00602C42">
      <w:pPr>
        <w:shd w:val="clear" w:color="auto" w:fill="FFFFFF"/>
        <w:spacing w:before="100" w:beforeAutospacing="1" w:after="100" w:afterAutospacing="1" w:line="330" w:lineRule="atLeast"/>
      </w:pPr>
      <w:r w:rsidRPr="00D266C6">
        <w:t>Transforms from one reference frame to another are denoted with leading subscripts and superscripts. The leading subscript denotes the original frame, and the leading superscript denotes the new frame. If a transform is purely rotation, it is denoted with an</w:t>
      </w:r>
      <w:r w:rsidRPr="004F0003">
        <w:rPr>
          <w:rFonts w:ascii="Arial" w:eastAsia="Times New Roman" w:hAnsi="Arial" w:cs="Arial"/>
          <w:color w:val="000000"/>
          <w:sz w:val="21"/>
          <w:szCs w:val="21"/>
        </w:rPr>
        <w:t> </w:t>
      </w:r>
      <w:r w:rsidRPr="004F0003">
        <w:rPr>
          <w:rFonts w:ascii="Arial" w:eastAsia="Times New Roman" w:hAnsi="Arial" w:cs="Arial"/>
          <w:b/>
          <w:bCs/>
          <w:color w:val="000000"/>
          <w:sz w:val="21"/>
          <w:szCs w:val="21"/>
        </w:rPr>
        <w:t>R</w:t>
      </w:r>
      <w:r w:rsidRPr="00D266C6">
        <w:t>, for example,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4189"/>
        <w:gridCol w:w="2939"/>
      </w:tblGrid>
      <w:tr w:rsidR="006E1BA9" w:rsidTr="00AA7719">
        <w:tc>
          <w:tcPr>
            <w:tcW w:w="1728" w:type="dxa"/>
          </w:tcPr>
          <w:p w:rsidR="006E1BA9" w:rsidRDefault="006E1BA9" w:rsidP="00AA7719">
            <w:r w:rsidRPr="004F0003">
              <w:rPr>
                <w:rFonts w:ascii="Arial" w:eastAsia="Times New Roman" w:hAnsi="Arial" w:cs="Arial"/>
                <w:color w:val="000000"/>
                <w:sz w:val="15"/>
                <w:szCs w:val="15"/>
                <w:vertAlign w:val="superscript"/>
              </w:rPr>
              <w:t>B</w:t>
            </w:r>
            <w:r w:rsidRPr="004F0003">
              <w:rPr>
                <w:rFonts w:ascii="Arial" w:eastAsia="Times New Roman" w:hAnsi="Arial" w:cs="Arial"/>
                <w:color w:val="000000"/>
                <w:sz w:val="15"/>
                <w:szCs w:val="15"/>
                <w:vertAlign w:val="subscript"/>
              </w:rPr>
              <w:t>A</w:t>
            </w:r>
            <w:r w:rsidRPr="004F0003">
              <w:rPr>
                <w:rFonts w:ascii="Arial" w:eastAsia="Times New Roman" w:hAnsi="Arial" w:cs="Arial"/>
                <w:color w:val="000000"/>
                <w:sz w:val="21"/>
                <w:szCs w:val="21"/>
              </w:rPr>
              <w:t>R</w:t>
            </w:r>
          </w:p>
        </w:tc>
        <w:tc>
          <w:tcPr>
            <w:tcW w:w="4189" w:type="dxa"/>
          </w:tcPr>
          <w:p w:rsidR="006E1BA9" w:rsidRDefault="006E1BA9" w:rsidP="00AA7719">
            <w:r w:rsidRPr="00D266C6">
              <w:t>a rotation from the {A} frame to the {B} frame</w:t>
            </w:r>
          </w:p>
        </w:tc>
        <w:tc>
          <w:tcPr>
            <w:tcW w:w="2939" w:type="dxa"/>
          </w:tcPr>
          <w:p w:rsidR="006E1BA9" w:rsidRDefault="006E1BA9" w:rsidP="00AA7719">
            <w:pPr>
              <w:jc w:val="right"/>
            </w:pPr>
            <w:r>
              <w:t>(</w:t>
            </w:r>
            <w:fldSimple w:instr=" SEQ Equation \* ARABIC ">
              <w:r w:rsidR="00E2611C">
                <w:rPr>
                  <w:noProof/>
                </w:rPr>
                <w:t>8</w:t>
              </w:r>
            </w:fldSimple>
            <w:r>
              <w:t>)</w:t>
            </w:r>
          </w:p>
        </w:tc>
      </w:tr>
    </w:tbl>
    <w:p w:rsidR="00602C42" w:rsidRPr="00D266C6" w:rsidRDefault="00602C42" w:rsidP="00602C42">
      <w:pPr>
        <w:shd w:val="clear" w:color="auto" w:fill="FFFFFF"/>
        <w:spacing w:before="100" w:beforeAutospacing="1" w:after="100" w:afterAutospacing="1" w:line="330" w:lineRule="atLeast"/>
      </w:pPr>
    </w:p>
    <w:p w:rsidR="00602C42" w:rsidRPr="00D266C6" w:rsidRDefault="00602C42" w:rsidP="00602C42">
      <w:pPr>
        <w:shd w:val="clear" w:color="auto" w:fill="FFFFFF"/>
        <w:spacing w:before="100" w:beforeAutospacing="1" w:after="100" w:afterAutospacing="1" w:line="330" w:lineRule="atLeast"/>
      </w:pPr>
      <w:r w:rsidRPr="00D266C6">
        <w:lastRenderedPageBreak/>
        <w:t>If a transform includes both a rotation and a translation, it is denoted with a T, for example,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4189"/>
        <w:gridCol w:w="2939"/>
      </w:tblGrid>
      <w:tr w:rsidR="006E1BA9" w:rsidTr="00AA7719">
        <w:tc>
          <w:tcPr>
            <w:tcW w:w="1728" w:type="dxa"/>
          </w:tcPr>
          <w:p w:rsidR="006E1BA9" w:rsidRDefault="006E1BA9" w:rsidP="00AA7719">
            <w:r w:rsidRPr="004F0003">
              <w:rPr>
                <w:rFonts w:ascii="Arial" w:eastAsia="Times New Roman" w:hAnsi="Arial" w:cs="Arial"/>
                <w:color w:val="000000"/>
                <w:sz w:val="15"/>
                <w:szCs w:val="15"/>
                <w:vertAlign w:val="superscript"/>
              </w:rPr>
              <w:t>world</w:t>
            </w:r>
            <w:r w:rsidRPr="004F0003">
              <w:rPr>
                <w:rFonts w:ascii="Arial" w:eastAsia="Times New Roman" w:hAnsi="Arial" w:cs="Arial"/>
                <w:color w:val="000000"/>
                <w:sz w:val="15"/>
                <w:szCs w:val="15"/>
                <w:vertAlign w:val="subscript"/>
              </w:rPr>
              <w:t>tool</w:t>
            </w:r>
            <w:r w:rsidRPr="004F0003">
              <w:rPr>
                <w:rFonts w:ascii="Arial" w:eastAsia="Times New Roman" w:hAnsi="Arial" w:cs="Arial"/>
                <w:color w:val="000000"/>
                <w:sz w:val="21"/>
                <w:szCs w:val="21"/>
              </w:rPr>
              <w:t>T</w:t>
            </w:r>
          </w:p>
        </w:tc>
        <w:tc>
          <w:tcPr>
            <w:tcW w:w="4189" w:type="dxa"/>
          </w:tcPr>
          <w:p w:rsidR="006E1BA9" w:rsidRDefault="006E1BA9" w:rsidP="00AA7719">
            <w:r w:rsidRPr="00D266C6">
              <w:t>a transform from the {tool} frame to the {world} frame</w:t>
            </w:r>
          </w:p>
        </w:tc>
        <w:tc>
          <w:tcPr>
            <w:tcW w:w="2939" w:type="dxa"/>
          </w:tcPr>
          <w:p w:rsidR="006E1BA9" w:rsidRDefault="006E1BA9" w:rsidP="00AA7719">
            <w:pPr>
              <w:jc w:val="right"/>
            </w:pPr>
            <w:r>
              <w:t>(</w:t>
            </w:r>
            <w:fldSimple w:instr=" SEQ Equation \* ARABIC ">
              <w:r w:rsidR="00E2611C">
                <w:rPr>
                  <w:noProof/>
                </w:rPr>
                <w:t>9</w:t>
              </w:r>
            </w:fldSimple>
            <w:r>
              <w:t>)</w:t>
            </w:r>
          </w:p>
        </w:tc>
      </w:tr>
    </w:tbl>
    <w:p w:rsidR="00602C42" w:rsidRPr="00D266C6" w:rsidRDefault="00602C42" w:rsidP="00602C42">
      <w:pPr>
        <w:shd w:val="clear" w:color="auto" w:fill="FFFFFF"/>
        <w:spacing w:before="100" w:beforeAutospacing="1" w:after="100" w:afterAutospacing="1" w:line="330" w:lineRule="atLeast"/>
      </w:pPr>
      <w:r w:rsidRPr="00D266C6">
        <w:t>To convert a quantity from one frame to another, pre-multiply the quantity by the transform. Algebraically, the leading subscript of the transform must match the leading superscript of the quantity, for example,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4189"/>
        <w:gridCol w:w="2939"/>
      </w:tblGrid>
      <w:tr w:rsidR="006E1BA9" w:rsidTr="00AA7719">
        <w:tc>
          <w:tcPr>
            <w:tcW w:w="1728" w:type="dxa"/>
          </w:tcPr>
          <w:p w:rsidR="006E1BA9" w:rsidRDefault="006E1BA9" w:rsidP="00AA7719"/>
        </w:tc>
        <w:tc>
          <w:tcPr>
            <w:tcW w:w="4189" w:type="dxa"/>
          </w:tcPr>
          <w:p w:rsidR="006E1BA9" w:rsidRPr="006E1BA9" w:rsidRDefault="006E1BA9" w:rsidP="006E1BA9">
            <w:pPr>
              <w:shd w:val="clear" w:color="auto" w:fill="FFFFFF"/>
              <w:spacing w:before="100" w:beforeAutospacing="1" w:after="100" w:afterAutospacing="1" w:line="330" w:lineRule="atLeast"/>
              <w:rPr>
                <w:rFonts w:ascii="Arial" w:eastAsia="Times New Roman" w:hAnsi="Arial" w:cs="Arial"/>
                <w:color w:val="000000"/>
                <w:sz w:val="21"/>
                <w:szCs w:val="21"/>
              </w:rPr>
            </w:pPr>
            <w:r w:rsidRPr="004F0003">
              <w:rPr>
                <w:rFonts w:ascii="Arial" w:eastAsia="Times New Roman" w:hAnsi="Arial" w:cs="Arial"/>
                <w:color w:val="000000"/>
                <w:sz w:val="15"/>
                <w:szCs w:val="15"/>
                <w:vertAlign w:val="superscript"/>
              </w:rPr>
              <w:t>B</w:t>
            </w:r>
            <w:r w:rsidRPr="004F0003">
              <w:rPr>
                <w:rFonts w:ascii="Arial" w:eastAsia="Times New Roman" w:hAnsi="Arial" w:cs="Arial"/>
                <w:color w:val="000000"/>
                <w:sz w:val="21"/>
                <w:szCs w:val="21"/>
              </w:rPr>
              <w:t>P = </w:t>
            </w:r>
            <w:r w:rsidRPr="004F0003">
              <w:rPr>
                <w:rFonts w:ascii="Arial" w:eastAsia="Times New Roman" w:hAnsi="Arial" w:cs="Arial"/>
                <w:color w:val="000000"/>
                <w:sz w:val="15"/>
                <w:szCs w:val="15"/>
                <w:vertAlign w:val="superscript"/>
              </w:rPr>
              <w:t>B</w:t>
            </w:r>
            <w:r w:rsidRPr="004F0003">
              <w:rPr>
                <w:rFonts w:ascii="Arial" w:eastAsia="Times New Roman" w:hAnsi="Arial" w:cs="Arial"/>
                <w:color w:val="000000"/>
                <w:sz w:val="15"/>
                <w:szCs w:val="15"/>
                <w:vertAlign w:val="subscript"/>
              </w:rPr>
              <w:t>A</w:t>
            </w:r>
            <w:r w:rsidRPr="004F0003">
              <w:rPr>
                <w:rFonts w:ascii="Arial" w:eastAsia="Times New Roman" w:hAnsi="Arial" w:cs="Arial"/>
                <w:color w:val="000000"/>
                <w:sz w:val="21"/>
                <w:szCs w:val="21"/>
              </w:rPr>
              <w:t>R * </w:t>
            </w:r>
            <w:r w:rsidRPr="004F0003">
              <w:rPr>
                <w:rFonts w:ascii="Arial" w:eastAsia="Times New Roman" w:hAnsi="Arial" w:cs="Arial"/>
                <w:color w:val="000000"/>
                <w:sz w:val="15"/>
                <w:szCs w:val="15"/>
                <w:vertAlign w:val="superscript"/>
              </w:rPr>
              <w:t>A</w:t>
            </w:r>
            <w:r>
              <w:rPr>
                <w:rFonts w:ascii="Arial" w:eastAsia="Times New Roman" w:hAnsi="Arial" w:cs="Arial"/>
                <w:color w:val="000000"/>
                <w:sz w:val="21"/>
                <w:szCs w:val="21"/>
              </w:rPr>
              <w:t>P</w:t>
            </w:r>
          </w:p>
        </w:tc>
        <w:tc>
          <w:tcPr>
            <w:tcW w:w="2939" w:type="dxa"/>
          </w:tcPr>
          <w:p w:rsidR="006E1BA9" w:rsidRDefault="006E1BA9" w:rsidP="00AA7719">
            <w:pPr>
              <w:jc w:val="right"/>
            </w:pPr>
            <w:r>
              <w:t>(</w:t>
            </w:r>
            <w:fldSimple w:instr=" SEQ Equation \* ARABIC ">
              <w:r w:rsidR="00E2611C">
                <w:rPr>
                  <w:noProof/>
                </w:rPr>
                <w:t>10</w:t>
              </w:r>
            </w:fldSimple>
            <w:r>
              <w:t>)</w:t>
            </w:r>
          </w:p>
        </w:tc>
      </w:tr>
    </w:tbl>
    <w:p w:rsidR="00602C42" w:rsidRPr="00D266C6" w:rsidRDefault="00602C42" w:rsidP="00602C42">
      <w:pPr>
        <w:shd w:val="clear" w:color="auto" w:fill="FFFFFF"/>
        <w:spacing w:before="100" w:beforeAutospacing="1" w:after="100" w:afterAutospacing="1" w:line="330" w:lineRule="atLeast"/>
      </w:pPr>
      <w:r w:rsidRPr="00D266C6">
        <w:t>This is read, 'the position with respect to the B frame is the rotation from the A frame to the B frame times the position with respect to the A frame.' Another example is,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4189"/>
        <w:gridCol w:w="2939"/>
      </w:tblGrid>
      <w:tr w:rsidR="006E1BA9" w:rsidTr="00AA7719">
        <w:tc>
          <w:tcPr>
            <w:tcW w:w="1728" w:type="dxa"/>
          </w:tcPr>
          <w:p w:rsidR="006E1BA9" w:rsidRDefault="006E1BA9" w:rsidP="00AA7719"/>
        </w:tc>
        <w:tc>
          <w:tcPr>
            <w:tcW w:w="4189" w:type="dxa"/>
          </w:tcPr>
          <w:p w:rsidR="006E1BA9" w:rsidRPr="006E1BA9" w:rsidRDefault="006E1BA9" w:rsidP="00AA7719">
            <w:pPr>
              <w:shd w:val="clear" w:color="auto" w:fill="FFFFFF"/>
              <w:spacing w:before="100" w:beforeAutospacing="1" w:after="100" w:afterAutospacing="1" w:line="330" w:lineRule="atLeast"/>
              <w:rPr>
                <w:rFonts w:ascii="Arial" w:eastAsia="Times New Roman" w:hAnsi="Arial" w:cs="Arial"/>
                <w:color w:val="000000"/>
                <w:sz w:val="21"/>
                <w:szCs w:val="21"/>
              </w:rPr>
            </w:pPr>
            <w:r w:rsidRPr="004F0003">
              <w:rPr>
                <w:rFonts w:ascii="Arial" w:eastAsia="Times New Roman" w:hAnsi="Arial" w:cs="Arial"/>
                <w:color w:val="000000"/>
                <w:sz w:val="15"/>
                <w:szCs w:val="15"/>
                <w:vertAlign w:val="superscript"/>
              </w:rPr>
              <w:t>world</w:t>
            </w:r>
            <w:r w:rsidRPr="004F0003">
              <w:rPr>
                <w:rFonts w:ascii="Arial" w:eastAsia="Times New Roman" w:hAnsi="Arial" w:cs="Arial"/>
                <w:color w:val="000000"/>
                <w:sz w:val="21"/>
                <w:szCs w:val="21"/>
              </w:rPr>
              <w:t>P = </w:t>
            </w:r>
            <w:r w:rsidRPr="004F0003">
              <w:rPr>
                <w:rFonts w:ascii="Arial" w:eastAsia="Times New Roman" w:hAnsi="Arial" w:cs="Arial"/>
                <w:color w:val="000000"/>
                <w:sz w:val="15"/>
                <w:szCs w:val="15"/>
                <w:vertAlign w:val="superscript"/>
              </w:rPr>
              <w:t>world</w:t>
            </w:r>
            <w:r w:rsidRPr="004F0003">
              <w:rPr>
                <w:rFonts w:ascii="Arial" w:eastAsia="Times New Roman" w:hAnsi="Arial" w:cs="Arial"/>
                <w:color w:val="000000"/>
                <w:sz w:val="15"/>
                <w:szCs w:val="15"/>
                <w:vertAlign w:val="subscript"/>
              </w:rPr>
              <w:t>tool</w:t>
            </w:r>
            <w:r w:rsidRPr="004F0003">
              <w:rPr>
                <w:rFonts w:ascii="Arial" w:eastAsia="Times New Roman" w:hAnsi="Arial" w:cs="Arial"/>
                <w:color w:val="000000"/>
                <w:sz w:val="21"/>
                <w:szCs w:val="21"/>
              </w:rPr>
              <w:t>T * </w:t>
            </w:r>
            <w:r w:rsidRPr="004F0003">
              <w:rPr>
                <w:rFonts w:ascii="Arial" w:eastAsia="Times New Roman" w:hAnsi="Arial" w:cs="Arial"/>
                <w:color w:val="000000"/>
                <w:sz w:val="15"/>
                <w:szCs w:val="15"/>
                <w:vertAlign w:val="superscript"/>
              </w:rPr>
              <w:t>tool</w:t>
            </w:r>
            <w:r>
              <w:rPr>
                <w:rFonts w:ascii="Arial" w:eastAsia="Times New Roman" w:hAnsi="Arial" w:cs="Arial"/>
                <w:color w:val="000000"/>
                <w:sz w:val="21"/>
                <w:szCs w:val="21"/>
              </w:rPr>
              <w:t>P</w:t>
            </w:r>
          </w:p>
        </w:tc>
        <w:tc>
          <w:tcPr>
            <w:tcW w:w="2939" w:type="dxa"/>
          </w:tcPr>
          <w:p w:rsidR="006E1BA9" w:rsidRDefault="006E1BA9" w:rsidP="00AA7719">
            <w:pPr>
              <w:jc w:val="right"/>
            </w:pPr>
            <w:r>
              <w:t>(</w:t>
            </w:r>
            <w:fldSimple w:instr=" SEQ Equation \* ARABIC ">
              <w:r w:rsidR="00E2611C">
                <w:rPr>
                  <w:noProof/>
                </w:rPr>
                <w:t>11</w:t>
              </w:r>
            </w:fldSimple>
            <w:r>
              <w:t>)</w:t>
            </w:r>
          </w:p>
        </w:tc>
      </w:tr>
    </w:tbl>
    <w:p w:rsidR="00602C42" w:rsidRPr="00D266C6" w:rsidRDefault="00602C42" w:rsidP="00602C42">
      <w:pPr>
        <w:shd w:val="clear" w:color="auto" w:fill="FFFFFF"/>
        <w:spacing w:before="100" w:beforeAutospacing="1" w:after="100" w:afterAutospacing="1" w:line="330" w:lineRule="atLeast"/>
      </w:pPr>
      <w:r w:rsidRPr="00D266C6">
        <w:t>This is read, 'the position with respect to the world frame is the transform from the tool frame to the world frame times the position with respect to the tool frame.'</w:t>
      </w:r>
    </w:p>
    <w:p w:rsidR="00602C42" w:rsidRDefault="00602C42" w:rsidP="00602C42">
      <w:pPr>
        <w:shd w:val="clear" w:color="auto" w:fill="FFFFFF"/>
        <w:spacing w:before="100" w:beforeAutospacing="1" w:after="100" w:afterAutospacing="1" w:line="330" w:lineRule="atLeast"/>
      </w:pPr>
      <w:r w:rsidRPr="00D266C6">
        <w:t>One can generate a rotational transform by defining an orientation vector with the appropriate angles. If using a roll, pitch and yaw representation, the rotational transforms in the figure above (each about the</w:t>
      </w:r>
      <w:r w:rsidRPr="004F0003">
        <w:rPr>
          <w:rFonts w:ascii="Arial" w:eastAsia="Times New Roman" w:hAnsi="Arial" w:cs="Arial"/>
          <w:color w:val="000000"/>
          <w:sz w:val="21"/>
          <w:szCs w:val="21"/>
        </w:rPr>
        <w:t> </w:t>
      </w:r>
      <w:r w:rsidRPr="004F0003">
        <w:rPr>
          <w:rFonts w:ascii="Arial" w:eastAsia="Times New Roman" w:hAnsi="Arial" w:cs="Arial"/>
          <w:b/>
          <w:bCs/>
          <w:color w:val="000000"/>
          <w:sz w:val="21"/>
          <w:szCs w:val="21"/>
        </w:rPr>
        <w:t>z</w:t>
      </w:r>
      <w:r w:rsidRPr="004F0003">
        <w:rPr>
          <w:rFonts w:ascii="Arial" w:eastAsia="Times New Roman" w:hAnsi="Arial" w:cs="Arial"/>
          <w:color w:val="000000"/>
          <w:sz w:val="21"/>
          <w:szCs w:val="21"/>
        </w:rPr>
        <w:t> </w:t>
      </w:r>
      <w:r w:rsidRPr="00D266C6">
        <w:t>axis) is a yaw:</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4189"/>
        <w:gridCol w:w="2939"/>
      </w:tblGrid>
      <w:tr w:rsidR="00977EBB" w:rsidTr="00977EBB">
        <w:tc>
          <w:tcPr>
            <w:tcW w:w="1728" w:type="dxa"/>
          </w:tcPr>
          <w:p w:rsidR="00977EBB" w:rsidRDefault="00977EBB" w:rsidP="00AA7719"/>
        </w:tc>
        <w:tc>
          <w:tcPr>
            <w:tcW w:w="4189" w:type="dxa"/>
          </w:tcPr>
          <w:p w:rsidR="00977EBB" w:rsidRPr="006E1BA9" w:rsidRDefault="00E2611C" w:rsidP="00977EBB">
            <w:pPr>
              <w:shd w:val="clear" w:color="auto" w:fill="FFFFFF"/>
              <w:spacing w:before="100" w:beforeAutospacing="1" w:after="100" w:afterAutospacing="1" w:line="330" w:lineRule="atLeast"/>
              <w:rPr>
                <w:rFonts w:ascii="Arial" w:eastAsia="Times New Roman" w:hAnsi="Arial" w:cs="Arial"/>
                <w:color w:val="000000"/>
                <w:sz w:val="21"/>
                <w:szCs w:val="21"/>
              </w:rPr>
            </w:pPr>
            <m:oMath>
              <m:d>
                <m:dPr>
                  <m:begChr m:val="["/>
                  <m:endChr m:val="]"/>
                  <m:ctrlPr>
                    <w:rPr>
                      <w:rFonts w:ascii="Cambria Math" w:eastAsia="Times New Roman" w:hAnsi="Cambria Math" w:cstheme="minorHAnsi"/>
                      <w:i/>
                      <w:color w:val="000000"/>
                      <w:sz w:val="21"/>
                      <w:szCs w:val="21"/>
                    </w:rPr>
                  </m:ctrlPr>
                </m:dPr>
                <m:e>
                  <m:eqArr>
                    <m:eqArrPr>
                      <m:ctrlPr>
                        <w:rPr>
                          <w:rFonts w:ascii="Cambria Math" w:eastAsia="Times New Roman" w:hAnsi="Cambria Math" w:cstheme="minorHAnsi"/>
                          <w:i/>
                          <w:color w:val="000000"/>
                          <w:sz w:val="21"/>
                          <w:szCs w:val="21"/>
                        </w:rPr>
                      </m:ctrlPr>
                    </m:eqArrPr>
                    <m:e>
                      <m:r>
                        <w:rPr>
                          <w:rFonts w:ascii="Cambria Math" w:eastAsia="Times New Roman" w:hAnsi="Cambria Math" w:cstheme="minorHAnsi"/>
                          <w:color w:val="000000"/>
                          <w:sz w:val="21"/>
                          <w:szCs w:val="21"/>
                        </w:rPr>
                        <m:t xml:space="preserve"> 0</m:t>
                      </m:r>
                    </m:e>
                    <m:e>
                      <m:r>
                        <w:rPr>
                          <w:rFonts w:ascii="Cambria Math" w:eastAsia="Times New Roman" w:hAnsi="Cambria Math" w:cstheme="minorHAnsi"/>
                          <w:color w:val="000000"/>
                          <w:sz w:val="21"/>
                          <w:szCs w:val="21"/>
                        </w:rPr>
                        <m:t xml:space="preserve"> 0</m:t>
                      </m:r>
                      <m:ctrlPr>
                        <w:rPr>
                          <w:rFonts w:ascii="Cambria Math" w:eastAsia="Cambria Math" w:hAnsi="Cambria Math" w:cstheme="minorHAnsi"/>
                          <w:i/>
                          <w:color w:val="000000"/>
                          <w:sz w:val="21"/>
                          <w:szCs w:val="21"/>
                        </w:rPr>
                      </m:ctrlPr>
                    </m:e>
                    <m:e>
                      <m:r>
                        <m:rPr>
                          <m:nor/>
                        </m:rPr>
                        <w:rPr>
                          <w:rFonts w:ascii="Cambria Math" w:eastAsia="Times New Roman" w:hAnsi="Cambria Math" w:cstheme="minorHAnsi"/>
                          <w:color w:val="000000"/>
                          <w:sz w:val="15"/>
                          <w:szCs w:val="15"/>
                          <w:vertAlign w:val="superscript"/>
                        </w:rPr>
                        <m:t xml:space="preserve"> A</m:t>
                      </m:r>
                      <m:r>
                        <m:rPr>
                          <m:nor/>
                        </m:rPr>
                        <w:rPr>
                          <w:rFonts w:ascii="Cambria Math" w:eastAsia="Times New Roman" w:hAnsi="Cambria Math" w:cstheme="minorHAnsi"/>
                          <w:color w:val="000000"/>
                          <w:sz w:val="21"/>
                          <w:szCs w:val="21"/>
                        </w:rPr>
                        <m:t xml:space="preserve">u </m:t>
                      </m:r>
                      <m:r>
                        <m:rPr>
                          <m:nor/>
                        </m:rPr>
                        <w:rPr>
                          <w:rFonts w:ascii="Cambria Math" w:eastAsia="Times New Roman" w:hAnsi="Cambria Math" w:cstheme="minorHAnsi"/>
                          <w:color w:val="000000"/>
                          <w:sz w:val="15"/>
                          <w:szCs w:val="15"/>
                          <w:vertAlign w:val="subscript"/>
                        </w:rPr>
                        <m:t>B</m:t>
                      </m:r>
                      <m:r>
                        <m:rPr>
                          <m:sty m:val="p"/>
                        </m:rPr>
                        <w:rPr>
                          <w:rFonts w:ascii="Cambria Math" w:eastAsia="Times New Roman" w:hAnsi="Cambria Math" w:cstheme="minorHAnsi"/>
                          <w:color w:val="000000"/>
                          <w:sz w:val="21"/>
                          <w:szCs w:val="21"/>
                        </w:rPr>
                        <m:t> </m:t>
                      </m:r>
                    </m:e>
                  </m:eqArr>
                </m:e>
              </m:d>
            </m:oMath>
            <w:r w:rsidR="00977EBB">
              <w:rPr>
                <w:rFonts w:ascii="Arial" w:eastAsia="Times New Roman" w:hAnsi="Arial" w:cs="Arial"/>
                <w:color w:val="000000"/>
                <w:sz w:val="21"/>
                <w:szCs w:val="21"/>
              </w:rPr>
              <w:t xml:space="preserve">= </w:t>
            </w:r>
            <w:r w:rsidR="00977EBB" w:rsidRPr="004F0003">
              <w:rPr>
                <w:rFonts w:ascii="Arial" w:eastAsia="Times New Roman" w:hAnsi="Arial" w:cs="Arial"/>
                <w:color w:val="000000"/>
                <w:sz w:val="15"/>
                <w:szCs w:val="15"/>
                <w:vertAlign w:val="superscript"/>
              </w:rPr>
              <w:t>A</w:t>
            </w:r>
            <w:r w:rsidR="00977EBB" w:rsidRPr="004F0003">
              <w:rPr>
                <w:rFonts w:ascii="Arial" w:eastAsia="Times New Roman" w:hAnsi="Arial" w:cs="Arial"/>
                <w:color w:val="000000"/>
                <w:sz w:val="21"/>
                <w:szCs w:val="21"/>
              </w:rPr>
              <w:t>R</w:t>
            </w:r>
            <w:r w:rsidR="00977EBB" w:rsidRPr="004F0003">
              <w:rPr>
                <w:rFonts w:ascii="Arial" w:eastAsia="Times New Roman" w:hAnsi="Arial" w:cs="Arial"/>
                <w:color w:val="000000"/>
                <w:sz w:val="15"/>
                <w:szCs w:val="15"/>
                <w:vertAlign w:val="subscript"/>
              </w:rPr>
              <w:t>B</w:t>
            </w:r>
            <w:r w:rsidR="00977EBB" w:rsidRPr="004F0003">
              <w:rPr>
                <w:rFonts w:ascii="Arial" w:eastAsia="Times New Roman" w:hAnsi="Arial" w:cs="Arial"/>
                <w:color w:val="000000"/>
                <w:sz w:val="21"/>
                <w:szCs w:val="21"/>
              </w:rPr>
              <w:t> </w:t>
            </w:r>
          </w:p>
        </w:tc>
        <w:tc>
          <w:tcPr>
            <w:tcW w:w="2939" w:type="dxa"/>
          </w:tcPr>
          <w:p w:rsidR="00977EBB" w:rsidRDefault="00977EBB" w:rsidP="00AA7719">
            <w:pPr>
              <w:jc w:val="right"/>
            </w:pPr>
            <w:r>
              <w:t>(</w:t>
            </w:r>
            <w:fldSimple w:instr=" SEQ Equation \* ARABIC ">
              <w:r w:rsidR="00E2611C">
                <w:rPr>
                  <w:noProof/>
                </w:rPr>
                <w:t>12</w:t>
              </w:r>
            </w:fldSimple>
            <w:r>
              <w:t>)</w:t>
            </w:r>
          </w:p>
        </w:tc>
      </w:tr>
      <w:tr w:rsidR="00977EBB" w:rsidTr="00977EB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28" w:type="dxa"/>
          </w:tcPr>
          <w:p w:rsidR="00977EBB" w:rsidRDefault="00977EBB" w:rsidP="00AA7719"/>
        </w:tc>
        <w:tc>
          <w:tcPr>
            <w:tcW w:w="4189" w:type="dxa"/>
          </w:tcPr>
          <w:p w:rsidR="00977EBB" w:rsidRPr="006E1BA9" w:rsidRDefault="00E2611C" w:rsidP="00AA7719">
            <w:pPr>
              <w:shd w:val="clear" w:color="auto" w:fill="FFFFFF"/>
              <w:spacing w:before="100" w:beforeAutospacing="1" w:after="100" w:afterAutospacing="1" w:line="330" w:lineRule="atLeast"/>
              <w:rPr>
                <w:rFonts w:ascii="Arial" w:eastAsia="Times New Roman" w:hAnsi="Arial" w:cs="Arial"/>
                <w:color w:val="000000"/>
                <w:sz w:val="21"/>
                <w:szCs w:val="21"/>
              </w:rPr>
            </w:pPr>
            <m:oMath>
              <m:d>
                <m:dPr>
                  <m:begChr m:val="["/>
                  <m:endChr m:val="]"/>
                  <m:ctrlPr>
                    <w:rPr>
                      <w:rFonts w:ascii="Cambria Math" w:eastAsia="Times New Roman" w:hAnsi="Cambria Math" w:cs="Arial"/>
                      <w:i/>
                      <w:color w:val="000000"/>
                      <w:szCs w:val="21"/>
                    </w:rPr>
                  </m:ctrlPr>
                </m:dPr>
                <m:e>
                  <m:eqArr>
                    <m:eqArrPr>
                      <m:ctrlPr>
                        <w:rPr>
                          <w:rFonts w:ascii="Cambria Math" w:eastAsia="Times New Roman" w:hAnsi="Cambria Math" w:cs="Arial"/>
                          <w:i/>
                          <w:color w:val="000000"/>
                          <w:szCs w:val="21"/>
                        </w:rPr>
                      </m:ctrlPr>
                    </m:eqArrPr>
                    <m:e>
                      <m:r>
                        <w:rPr>
                          <w:rFonts w:ascii="Cambria Math" w:eastAsia="Times New Roman" w:hAnsi="Cambria Math" w:cs="Arial"/>
                          <w:color w:val="000000"/>
                          <w:szCs w:val="21"/>
                        </w:rPr>
                        <m:t xml:space="preserve"> 0</m:t>
                      </m:r>
                    </m:e>
                    <m:e>
                      <m:r>
                        <w:rPr>
                          <w:rFonts w:ascii="Cambria Math" w:eastAsia="Times New Roman" w:hAnsi="Cambria Math" w:cs="Arial"/>
                          <w:color w:val="000000"/>
                          <w:szCs w:val="21"/>
                        </w:rPr>
                        <m:t>0</m:t>
                      </m:r>
                      <m:ctrlPr>
                        <w:rPr>
                          <w:rFonts w:ascii="Cambria Math" w:eastAsia="Cambria Math" w:hAnsi="Cambria Math" w:cs="Cambria Math"/>
                          <w:i/>
                          <w:color w:val="000000"/>
                          <w:szCs w:val="21"/>
                        </w:rPr>
                      </m:ctrlPr>
                    </m:e>
                    <m:e>
                      <m:r>
                        <m:rPr>
                          <m:nor/>
                        </m:rPr>
                        <w:rPr>
                          <w:rFonts w:ascii="Cambria Math" w:eastAsia="Times New Roman" w:hAnsi="Cambria Math" w:cs="Arial"/>
                          <w:color w:val="000000"/>
                          <w:sz w:val="16"/>
                          <w:szCs w:val="15"/>
                          <w:vertAlign w:val="superscript"/>
                        </w:rPr>
                        <m:t xml:space="preserve"> B</m:t>
                      </m:r>
                      <m:r>
                        <m:rPr>
                          <m:nor/>
                        </m:rPr>
                        <w:rPr>
                          <w:rFonts w:ascii="Cambria Math" w:eastAsia="Times New Roman" w:hAnsi="Cambria Math" w:cs="Arial"/>
                          <w:color w:val="000000"/>
                          <w:szCs w:val="21"/>
                        </w:rPr>
                        <m:t>u</m:t>
                      </m:r>
                      <m:r>
                        <m:rPr>
                          <m:nor/>
                        </m:rPr>
                        <w:rPr>
                          <w:rFonts w:ascii="Cambria Math" w:eastAsia="Times New Roman" w:hAnsi="Cambria Math" w:cs="Arial"/>
                          <w:color w:val="000000"/>
                          <w:sz w:val="16"/>
                          <w:szCs w:val="15"/>
                          <w:vertAlign w:val="subscript"/>
                        </w:rPr>
                        <m:t>A</m:t>
                      </m:r>
                      <m:r>
                        <m:rPr>
                          <m:sty m:val="p"/>
                        </m:rPr>
                        <w:rPr>
                          <w:rFonts w:ascii="Cambria Math" w:eastAsia="Times New Roman" w:hAnsi="Cambria Math" w:cs="Arial"/>
                          <w:color w:val="000000"/>
                          <w:szCs w:val="21"/>
                        </w:rPr>
                        <m:t> </m:t>
                      </m:r>
                    </m:e>
                  </m:eqArr>
                </m:e>
              </m:d>
            </m:oMath>
            <w:r w:rsidR="00977EBB">
              <w:rPr>
                <w:rFonts w:ascii="Arial" w:eastAsia="Times New Roman" w:hAnsi="Arial" w:cs="Arial"/>
                <w:color w:val="000000"/>
                <w:sz w:val="21"/>
                <w:szCs w:val="21"/>
              </w:rPr>
              <w:t xml:space="preserve">= </w:t>
            </w:r>
            <w:r w:rsidR="00977EBB" w:rsidRPr="004F0003">
              <w:rPr>
                <w:rFonts w:ascii="Arial" w:eastAsia="Times New Roman" w:hAnsi="Arial" w:cs="Arial"/>
                <w:color w:val="000000"/>
                <w:sz w:val="15"/>
                <w:szCs w:val="15"/>
                <w:vertAlign w:val="superscript"/>
              </w:rPr>
              <w:t>B</w:t>
            </w:r>
            <w:r w:rsidR="00977EBB" w:rsidRPr="004F0003">
              <w:rPr>
                <w:rFonts w:ascii="Arial" w:eastAsia="Times New Roman" w:hAnsi="Arial" w:cs="Arial"/>
                <w:color w:val="000000"/>
                <w:sz w:val="21"/>
                <w:szCs w:val="21"/>
              </w:rPr>
              <w:t>R</w:t>
            </w:r>
            <w:r w:rsidR="00977EBB" w:rsidRPr="004F0003">
              <w:rPr>
                <w:rFonts w:ascii="Arial" w:eastAsia="Times New Roman" w:hAnsi="Arial" w:cs="Arial"/>
                <w:color w:val="000000"/>
                <w:sz w:val="15"/>
                <w:szCs w:val="15"/>
                <w:vertAlign w:val="subscript"/>
              </w:rPr>
              <w:t>A</w:t>
            </w:r>
            <w:r w:rsidR="00977EBB" w:rsidRPr="004F0003">
              <w:rPr>
                <w:rFonts w:ascii="Arial" w:eastAsia="Times New Roman" w:hAnsi="Arial" w:cs="Arial"/>
                <w:color w:val="000000"/>
                <w:sz w:val="21"/>
                <w:szCs w:val="21"/>
              </w:rPr>
              <w:t>  </w:t>
            </w:r>
          </w:p>
        </w:tc>
        <w:tc>
          <w:tcPr>
            <w:tcW w:w="2939" w:type="dxa"/>
          </w:tcPr>
          <w:p w:rsidR="00977EBB" w:rsidRDefault="00977EBB" w:rsidP="00AA7719">
            <w:pPr>
              <w:jc w:val="right"/>
            </w:pPr>
            <w:r>
              <w:t>(</w:t>
            </w:r>
            <w:fldSimple w:instr=" SEQ Equation \* ARABIC ">
              <w:r w:rsidR="00E2611C">
                <w:rPr>
                  <w:noProof/>
                </w:rPr>
                <w:t>13</w:t>
              </w:r>
            </w:fldSimple>
            <w:r>
              <w:t>)</w:t>
            </w:r>
          </w:p>
        </w:tc>
      </w:tr>
    </w:tbl>
    <w:p w:rsidR="00602C42" w:rsidRDefault="00602C42" w:rsidP="00602C42">
      <w:pPr>
        <w:shd w:val="clear" w:color="auto" w:fill="FFFFFF"/>
        <w:spacing w:before="100" w:beforeAutospacing="1" w:after="100" w:afterAutospacing="1" w:line="330" w:lineRule="atLeast"/>
      </w:pPr>
      <w:r w:rsidRPr="00D266C6">
        <w:t>and negative angles work as well, for</w:t>
      </w:r>
    </w:p>
    <w:tbl>
      <w:tblPr>
        <w:tblStyle w:val="TableGrid"/>
        <w:tblW w:w="0" w:type="auto"/>
        <w:tblInd w:w="720" w:type="dxa"/>
        <w:tblLook w:val="04A0" w:firstRow="1" w:lastRow="0" w:firstColumn="1" w:lastColumn="0" w:noHBand="0" w:noVBand="1"/>
      </w:tblPr>
      <w:tblGrid>
        <w:gridCol w:w="1728"/>
        <w:gridCol w:w="4189"/>
        <w:gridCol w:w="2939"/>
      </w:tblGrid>
      <w:tr w:rsidR="00977EBB" w:rsidTr="00AA7719">
        <w:tc>
          <w:tcPr>
            <w:tcW w:w="1728" w:type="dxa"/>
          </w:tcPr>
          <w:p w:rsidR="00977EBB" w:rsidRDefault="00977EBB" w:rsidP="00AA7719"/>
        </w:tc>
        <w:tc>
          <w:tcPr>
            <w:tcW w:w="4189" w:type="dxa"/>
          </w:tcPr>
          <w:p w:rsidR="00977EBB" w:rsidRPr="006E1BA9" w:rsidRDefault="00E2611C" w:rsidP="00977EBB">
            <w:pPr>
              <w:shd w:val="clear" w:color="auto" w:fill="FFFFFF"/>
              <w:spacing w:before="100" w:beforeAutospacing="1" w:after="100" w:afterAutospacing="1" w:line="330" w:lineRule="atLeast"/>
              <w:rPr>
                <w:rFonts w:ascii="Arial" w:eastAsia="Times New Roman" w:hAnsi="Arial" w:cs="Arial"/>
                <w:color w:val="000000"/>
                <w:sz w:val="21"/>
                <w:szCs w:val="21"/>
              </w:rPr>
            </w:pPr>
            <m:oMath>
              <m:d>
                <m:dPr>
                  <m:begChr m:val="["/>
                  <m:endChr m:val="]"/>
                  <m:ctrlPr>
                    <w:rPr>
                      <w:rFonts w:ascii="Cambria Math" w:eastAsia="Times New Roman" w:hAnsi="Cambria Math" w:cs="Arial"/>
                      <w:i/>
                      <w:color w:val="000000"/>
                      <w:szCs w:val="21"/>
                    </w:rPr>
                  </m:ctrlPr>
                </m:dPr>
                <m:e>
                  <m:eqArr>
                    <m:eqArrPr>
                      <m:ctrlPr>
                        <w:rPr>
                          <w:rFonts w:ascii="Cambria Math" w:eastAsia="Times New Roman" w:hAnsi="Cambria Math" w:cs="Arial"/>
                          <w:i/>
                          <w:color w:val="000000"/>
                          <w:szCs w:val="21"/>
                        </w:rPr>
                      </m:ctrlPr>
                    </m:eqArrPr>
                    <m:e>
                      <m:r>
                        <w:rPr>
                          <w:rFonts w:ascii="Cambria Math" w:eastAsia="Times New Roman" w:hAnsi="Cambria Math" w:cs="Arial"/>
                          <w:color w:val="000000"/>
                          <w:szCs w:val="21"/>
                        </w:rPr>
                        <m:t xml:space="preserve"> 0</m:t>
                      </m:r>
                    </m:e>
                    <m:e>
                      <m:r>
                        <w:rPr>
                          <w:rFonts w:ascii="Cambria Math" w:eastAsia="Times New Roman" w:hAnsi="Cambria Math" w:cs="Arial"/>
                          <w:color w:val="000000"/>
                          <w:szCs w:val="21"/>
                        </w:rPr>
                        <m:t>0</m:t>
                      </m:r>
                      <m:ctrlPr>
                        <w:rPr>
                          <w:rFonts w:ascii="Cambria Math" w:eastAsia="Cambria Math" w:hAnsi="Cambria Math" w:cs="Cambria Math"/>
                          <w:i/>
                          <w:color w:val="000000"/>
                          <w:szCs w:val="21"/>
                        </w:rPr>
                      </m:ctrlPr>
                    </m:e>
                    <m:e>
                      <m:r>
                        <m:rPr>
                          <m:nor/>
                        </m:rPr>
                        <w:rPr>
                          <w:rFonts w:ascii="Cambria Math" w:eastAsia="Times New Roman" w:hAnsi="Cambria Math" w:cs="Arial"/>
                          <w:color w:val="000000"/>
                          <w:sz w:val="16"/>
                          <w:szCs w:val="15"/>
                          <w:vertAlign w:val="superscript"/>
                        </w:rPr>
                        <m:t xml:space="preserve"> </m:t>
                      </m:r>
                      <m:r>
                        <m:rPr>
                          <m:nor/>
                        </m:rPr>
                        <w:rPr>
                          <w:rFonts w:ascii="Arial" w:eastAsia="Times New Roman" w:hAnsi="Arial" w:cs="Arial"/>
                          <w:color w:val="000000"/>
                          <w:sz w:val="21"/>
                          <w:szCs w:val="21"/>
                        </w:rPr>
                        <m:t>-</m:t>
                      </m:r>
                      <m:r>
                        <m:rPr>
                          <m:nor/>
                        </m:rPr>
                        <w:rPr>
                          <w:rFonts w:ascii="Arial" w:eastAsia="Times New Roman" w:hAnsi="Arial" w:cs="Arial"/>
                          <w:color w:val="000000"/>
                          <w:sz w:val="15"/>
                          <w:szCs w:val="15"/>
                          <w:vertAlign w:val="superscript"/>
                        </w:rPr>
                        <m:t>B</m:t>
                      </m:r>
                      <m:r>
                        <m:rPr>
                          <m:nor/>
                        </m:rPr>
                        <w:rPr>
                          <w:rFonts w:ascii="Arial" w:eastAsia="Times New Roman" w:hAnsi="Arial" w:cs="Arial"/>
                          <w:color w:val="000000"/>
                          <w:sz w:val="21"/>
                          <w:szCs w:val="21"/>
                        </w:rPr>
                        <m:t>u</m:t>
                      </m:r>
                      <m:r>
                        <m:rPr>
                          <m:nor/>
                        </m:rPr>
                        <w:rPr>
                          <w:rFonts w:ascii="Arial" w:eastAsia="Times New Roman" w:hAnsi="Arial" w:cs="Arial"/>
                          <w:color w:val="000000"/>
                          <w:sz w:val="15"/>
                          <w:szCs w:val="15"/>
                          <w:vertAlign w:val="subscript"/>
                        </w:rPr>
                        <m:t>A</m:t>
                      </m:r>
                    </m:e>
                  </m:eqArr>
                </m:e>
              </m:d>
            </m:oMath>
            <w:r w:rsidR="00977EBB">
              <w:rPr>
                <w:rFonts w:ascii="Arial" w:eastAsia="Times New Roman" w:hAnsi="Arial" w:cs="Arial"/>
                <w:color w:val="000000"/>
                <w:sz w:val="21"/>
                <w:szCs w:val="21"/>
              </w:rPr>
              <w:t xml:space="preserve">= </w:t>
            </w:r>
            <w:r w:rsidR="00977EBB" w:rsidRPr="004F0003">
              <w:rPr>
                <w:rFonts w:ascii="Arial" w:eastAsia="Times New Roman" w:hAnsi="Arial" w:cs="Arial"/>
                <w:color w:val="000000"/>
                <w:sz w:val="15"/>
                <w:szCs w:val="15"/>
                <w:vertAlign w:val="superscript"/>
              </w:rPr>
              <w:t>A</w:t>
            </w:r>
            <w:r w:rsidR="00977EBB" w:rsidRPr="004F0003">
              <w:rPr>
                <w:rFonts w:ascii="Arial" w:eastAsia="Times New Roman" w:hAnsi="Arial" w:cs="Arial"/>
                <w:color w:val="000000"/>
                <w:sz w:val="21"/>
                <w:szCs w:val="21"/>
              </w:rPr>
              <w:t>R</w:t>
            </w:r>
            <w:r w:rsidR="00977EBB" w:rsidRPr="004F0003">
              <w:rPr>
                <w:rFonts w:ascii="Arial" w:eastAsia="Times New Roman" w:hAnsi="Arial" w:cs="Arial"/>
                <w:color w:val="000000"/>
                <w:sz w:val="15"/>
                <w:szCs w:val="15"/>
                <w:vertAlign w:val="subscript"/>
              </w:rPr>
              <w:t>B</w:t>
            </w:r>
            <w:r w:rsidR="00977EBB">
              <w:rPr>
                <w:rFonts w:ascii="Arial" w:eastAsia="Times New Roman" w:hAnsi="Arial" w:cs="Arial"/>
                <w:color w:val="000000"/>
                <w:sz w:val="21"/>
                <w:szCs w:val="21"/>
              </w:rPr>
              <w:t> </w:t>
            </w:r>
            <w:r w:rsidR="00977EBB" w:rsidRPr="004F0003">
              <w:rPr>
                <w:rFonts w:ascii="Arial" w:eastAsia="Times New Roman" w:hAnsi="Arial" w:cs="Arial"/>
                <w:color w:val="000000"/>
                <w:sz w:val="21"/>
                <w:szCs w:val="21"/>
              </w:rPr>
              <w:t>  </w:t>
            </w:r>
          </w:p>
        </w:tc>
        <w:tc>
          <w:tcPr>
            <w:tcW w:w="2939" w:type="dxa"/>
          </w:tcPr>
          <w:p w:rsidR="00977EBB" w:rsidRDefault="00977EBB" w:rsidP="00AA7719">
            <w:pPr>
              <w:jc w:val="right"/>
            </w:pPr>
            <w:r>
              <w:t>(</w:t>
            </w:r>
            <w:fldSimple w:instr=" SEQ Equation \* ARABIC ">
              <w:r w:rsidR="00E2611C">
                <w:rPr>
                  <w:noProof/>
                </w:rPr>
                <w:t>14</w:t>
              </w:r>
            </w:fldSimple>
            <w:r>
              <w:t>)</w:t>
            </w:r>
          </w:p>
        </w:tc>
      </w:tr>
    </w:tbl>
    <w:p w:rsidR="00977EBB" w:rsidRDefault="00977EBB" w:rsidP="00602C42">
      <w:pPr>
        <w:pStyle w:val="Heading2"/>
        <w:rPr>
          <w:rFonts w:eastAsia="Times New Roman"/>
          <w:b/>
          <w:bCs/>
        </w:rPr>
      </w:pPr>
    </w:p>
    <w:p w:rsidR="00602C42" w:rsidRPr="004F0003" w:rsidRDefault="00602C42" w:rsidP="00602C42">
      <w:pPr>
        <w:pStyle w:val="Heading2"/>
        <w:rPr>
          <w:rFonts w:eastAsia="Times New Roman"/>
        </w:rPr>
      </w:pPr>
      <w:r w:rsidRPr="004F0003">
        <w:rPr>
          <w:rFonts w:eastAsia="Times New Roman"/>
        </w:rPr>
        <w:t>Examples</w:t>
      </w:r>
    </w:p>
    <w:p w:rsidR="00602C42" w:rsidRPr="004F0003" w:rsidRDefault="00602C42" w:rsidP="00602C42">
      <w:pPr>
        <w:shd w:val="clear" w:color="auto" w:fill="FFFFFF"/>
        <w:spacing w:before="100" w:beforeAutospacing="1" w:after="100" w:afterAutospacing="1" w:line="330" w:lineRule="atLeast"/>
        <w:rPr>
          <w:rFonts w:ascii="Arial" w:eastAsia="Times New Roman" w:hAnsi="Arial" w:cs="Arial"/>
          <w:color w:val="000000"/>
          <w:sz w:val="21"/>
          <w:szCs w:val="21"/>
        </w:rPr>
      </w:pPr>
      <w:r w:rsidRPr="004F0003">
        <w:rPr>
          <w:rFonts w:ascii="Arial" w:eastAsia="Times New Roman" w:hAnsi="Arial" w:cs="Arial"/>
          <w:color w:val="000000"/>
          <w:sz w:val="21"/>
          <w:szCs w:val="21"/>
        </w:rPr>
        <w:t>Given a reference frame {B} rotated 30 degrees with respect to the </w:t>
      </w:r>
      <w:r w:rsidRPr="004F0003">
        <w:rPr>
          <w:rFonts w:ascii="Arial" w:eastAsia="Times New Roman" w:hAnsi="Arial" w:cs="Arial"/>
          <w:b/>
          <w:bCs/>
          <w:color w:val="000000"/>
          <w:sz w:val="21"/>
          <w:szCs w:val="21"/>
        </w:rPr>
        <w:t>z</w:t>
      </w:r>
      <w:r w:rsidRPr="004F0003">
        <w:rPr>
          <w:rFonts w:ascii="Arial" w:eastAsia="Times New Roman" w:hAnsi="Arial" w:cs="Arial"/>
          <w:color w:val="000000"/>
          <w:sz w:val="21"/>
          <w:szCs w:val="21"/>
        </w:rPr>
        <w:t> axis of reference frame {A}, as in Figure 1 above, transform from points in the {B} frame to points in the {A} frame like this:</w:t>
      </w:r>
    </w:p>
    <w:p w:rsidR="00602C42" w:rsidRPr="004F0003" w:rsidRDefault="00602C42" w:rsidP="00602C42">
      <w:pPr>
        <w:pStyle w:val="BoxedCode"/>
      </w:pPr>
      <w:r w:rsidRPr="004F0003">
        <w:t>go_rpy rot;</w:t>
      </w:r>
    </w:p>
    <w:p w:rsidR="00602C42" w:rsidRPr="004F0003" w:rsidRDefault="00602C42" w:rsidP="00602C42">
      <w:pPr>
        <w:pStyle w:val="BoxedCode"/>
      </w:pPr>
      <w:r w:rsidRPr="004F0003">
        <w:t>go_cart pt_in_b;</w:t>
      </w:r>
    </w:p>
    <w:p w:rsidR="00602C42" w:rsidRPr="004F0003" w:rsidRDefault="00602C42" w:rsidP="00602C42">
      <w:pPr>
        <w:pStyle w:val="BoxedCode"/>
      </w:pPr>
      <w:r w:rsidRPr="004F0003">
        <w:t>go_cart pt_in_a;</w:t>
      </w:r>
    </w:p>
    <w:p w:rsidR="00602C42" w:rsidRPr="004F0003" w:rsidRDefault="00602C42" w:rsidP="00602C42">
      <w:pPr>
        <w:pStyle w:val="BoxedCode"/>
      </w:pPr>
      <w:r w:rsidRPr="004F0003">
        <w:rPr>
          <w:color w:val="800000"/>
        </w:rPr>
        <w:lastRenderedPageBreak/>
        <w:t>// The angle of {B} with respect to {A} is 30 degrees.</w:t>
      </w:r>
    </w:p>
    <w:p w:rsidR="00602C42" w:rsidRPr="004F0003" w:rsidRDefault="00602C42" w:rsidP="00602C42">
      <w:pPr>
        <w:pStyle w:val="BoxedCode"/>
      </w:pPr>
      <w:r w:rsidRPr="004F0003">
        <w:rPr>
          <w:color w:val="800000"/>
        </w:rPr>
        <w:t>// Go uses angles in radians.</w:t>
      </w:r>
    </w:p>
    <w:p w:rsidR="00602C42" w:rsidRPr="004F0003" w:rsidRDefault="00602C42" w:rsidP="00602C42">
      <w:pPr>
        <w:pStyle w:val="BoxedCode"/>
      </w:pPr>
      <w:r w:rsidRPr="004F0003">
        <w:t xml:space="preserve">rot.r = 0, rot.p = 0, rot.y = </w:t>
      </w:r>
      <w:hyperlink r:id="rId10" w:anchor="a257fd1bdbb4294c1bf1d2c34bfeaba42" w:history="1">
        <w:r w:rsidRPr="004F0003">
          <w:rPr>
            <w:color w:val="4665A2"/>
            <w:u w:val="single"/>
          </w:rPr>
          <w:t>GO_TO_RAD</w:t>
        </w:r>
      </w:hyperlink>
      <w:r w:rsidRPr="004F0003">
        <w:t>(30);</w:t>
      </w:r>
    </w:p>
    <w:p w:rsidR="00602C42" w:rsidRPr="004F0003" w:rsidRDefault="00602C42" w:rsidP="00602C42">
      <w:pPr>
        <w:pStyle w:val="BoxedCode"/>
      </w:pPr>
      <w:r w:rsidRPr="004F0003">
        <w:t>pt_in_b.x = 1, pt_in_b.y = 2, pt_in_b.z = 3;</w:t>
      </w:r>
    </w:p>
    <w:p w:rsidR="00602C42" w:rsidRPr="004F0003" w:rsidRDefault="00602C42" w:rsidP="00602C42">
      <w:pPr>
        <w:pStyle w:val="BoxedCode"/>
      </w:pPr>
      <w:r w:rsidRPr="004F0003">
        <w:rPr>
          <w:color w:val="800000"/>
        </w:rPr>
        <w:t>// Multiply a transform and a point to get a new point.</w:t>
      </w:r>
    </w:p>
    <w:p w:rsidR="00602C42" w:rsidRPr="004F0003" w:rsidRDefault="00E2611C" w:rsidP="00602C42">
      <w:pPr>
        <w:pStyle w:val="BoxedCode"/>
      </w:pPr>
      <w:hyperlink r:id="rId11" w:anchor="ac89b091b7958b0916f0bfffc89022751" w:history="1">
        <w:r w:rsidR="00602C42" w:rsidRPr="004F0003">
          <w:rPr>
            <w:color w:val="4665A2"/>
            <w:u w:val="single"/>
          </w:rPr>
          <w:t>go_rpy_cart_mult</w:t>
        </w:r>
      </w:hyperlink>
      <w:r w:rsidR="00602C42" w:rsidRPr="004F0003">
        <w:t>(&amp;rot, &amp;pt_in_b, &amp;pt_in_a);</w:t>
      </w:r>
    </w:p>
    <w:p w:rsidR="00602C42" w:rsidRPr="004F0003" w:rsidRDefault="00602C42" w:rsidP="00602C42">
      <w:pPr>
        <w:pStyle w:val="BoxedCode"/>
      </w:pPr>
      <w:r w:rsidRPr="004F0003">
        <w:t>go_cart_print(&amp;pt_in_a);</w:t>
      </w:r>
    </w:p>
    <w:p w:rsidR="00602C42" w:rsidRPr="004F0003" w:rsidRDefault="00602C42" w:rsidP="00602C42">
      <w:pPr>
        <w:shd w:val="clear" w:color="auto" w:fill="FFFFFF"/>
        <w:spacing w:before="100" w:beforeAutospacing="1" w:after="100" w:afterAutospacing="1" w:line="330" w:lineRule="atLeast"/>
        <w:rPr>
          <w:rFonts w:ascii="Arial" w:eastAsia="Times New Roman" w:hAnsi="Arial" w:cs="Arial"/>
          <w:color w:val="000000"/>
          <w:sz w:val="21"/>
          <w:szCs w:val="21"/>
        </w:rPr>
      </w:pPr>
      <w:r w:rsidRPr="004F0003">
        <w:rPr>
          <w:rFonts w:ascii="Arial" w:eastAsia="Times New Roman" w:hAnsi="Arial" w:cs="Arial"/>
          <w:color w:val="000000"/>
          <w:sz w:val="21"/>
          <w:szCs w:val="21"/>
        </w:rPr>
        <w:t xml:space="preserve">will print the </w:t>
      </w:r>
      <w:r w:rsidR="00977EBB" w:rsidRPr="004F0003">
        <w:rPr>
          <w:rFonts w:ascii="Arial" w:eastAsia="Times New Roman" w:hAnsi="Arial" w:cs="Arial"/>
          <w:color w:val="000000"/>
          <w:sz w:val="21"/>
          <w:szCs w:val="21"/>
        </w:rPr>
        <w:t>position</w:t>
      </w:r>
      <w:r w:rsidRPr="004F0003">
        <w:rPr>
          <w:rFonts w:ascii="Arial" w:eastAsia="Times New Roman" w:hAnsi="Arial" w:cs="Arial"/>
          <w:color w:val="000000"/>
          <w:sz w:val="21"/>
          <w:szCs w:val="21"/>
        </w:rPr>
        <w:t xml:space="preserve"> of the point in the {A} frame:</w:t>
      </w:r>
    </w:p>
    <w:p w:rsidR="00602C42" w:rsidRPr="004F0003" w:rsidRDefault="00602C42" w:rsidP="00602C42">
      <w:pPr>
        <w:pStyle w:val="BoxedCode"/>
      </w:pPr>
      <w:r w:rsidRPr="004F0003">
        <w:t>-0.133975 2.232051 3.000000</w:t>
      </w:r>
    </w:p>
    <w:p w:rsidR="00602C42" w:rsidRPr="004F0003" w:rsidRDefault="00602C42" w:rsidP="00602C42">
      <w:pPr>
        <w:shd w:val="clear" w:color="auto" w:fill="FFFFFF"/>
        <w:spacing w:before="100" w:beforeAutospacing="1" w:after="100" w:afterAutospacing="1" w:line="330" w:lineRule="atLeast"/>
        <w:rPr>
          <w:rFonts w:ascii="Arial" w:eastAsia="Times New Roman" w:hAnsi="Arial" w:cs="Arial"/>
          <w:color w:val="000000"/>
          <w:sz w:val="21"/>
          <w:szCs w:val="21"/>
        </w:rPr>
      </w:pPr>
      <w:r w:rsidRPr="004F0003">
        <w:rPr>
          <w:rFonts w:ascii="Arial" w:eastAsia="Times New Roman" w:hAnsi="Arial" w:cs="Arial"/>
          <w:color w:val="000000"/>
          <w:sz w:val="21"/>
          <w:szCs w:val="21"/>
        </w:rPr>
        <w:t>Here is a more complex example of a full transform, including both translation and rotation.</w:t>
      </w:r>
    </w:p>
    <w:p w:rsidR="00602C42" w:rsidRPr="004F0003" w:rsidRDefault="00602C42" w:rsidP="00602C42">
      <w:pPr>
        <w:shd w:val="clear" w:color="auto" w:fill="FFFFFF"/>
        <w:spacing w:after="0" w:line="330" w:lineRule="atLeast"/>
        <w:jc w:val="center"/>
        <w:rPr>
          <w:rFonts w:ascii="Arial" w:eastAsia="Times New Roman" w:hAnsi="Arial" w:cs="Arial"/>
          <w:color w:val="000000"/>
          <w:sz w:val="21"/>
          <w:szCs w:val="21"/>
        </w:rPr>
      </w:pPr>
      <w:r w:rsidRPr="004F0003">
        <w:rPr>
          <w:rFonts w:ascii="Arial" w:eastAsia="Times New Roman" w:hAnsi="Arial" w:cs="Arial"/>
          <w:noProof/>
          <w:color w:val="000000"/>
          <w:sz w:val="21"/>
          <w:szCs w:val="21"/>
        </w:rPr>
        <w:drawing>
          <wp:inline distT="0" distB="0" distL="0" distR="0" wp14:anchorId="062A878D" wp14:editId="289ECE04">
            <wp:extent cx="4175760" cy="2979420"/>
            <wp:effectExtent l="0" t="0" r="0" b="0"/>
            <wp:docPr id="1" name="Picture 1" descr="fig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00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75760" cy="2979420"/>
                    </a:xfrm>
                    <a:prstGeom prst="rect">
                      <a:avLst/>
                    </a:prstGeom>
                    <a:noFill/>
                    <a:ln>
                      <a:noFill/>
                    </a:ln>
                  </pic:spPr>
                </pic:pic>
              </a:graphicData>
            </a:graphic>
          </wp:inline>
        </w:drawing>
      </w:r>
    </w:p>
    <w:p w:rsidR="00602C42" w:rsidRPr="004F0003" w:rsidRDefault="00602C42" w:rsidP="00602C42">
      <w:pPr>
        <w:shd w:val="clear" w:color="auto" w:fill="FFFFFF"/>
        <w:spacing w:after="0" w:line="240" w:lineRule="auto"/>
        <w:jc w:val="center"/>
        <w:rPr>
          <w:rFonts w:ascii="Arial" w:eastAsia="Times New Roman" w:hAnsi="Arial" w:cs="Arial"/>
          <w:color w:val="000000"/>
          <w:sz w:val="21"/>
          <w:szCs w:val="21"/>
        </w:rPr>
      </w:pPr>
      <w:r w:rsidRPr="004F0003">
        <w:rPr>
          <w:rFonts w:ascii="Arial" w:eastAsia="Times New Roman" w:hAnsi="Arial" w:cs="Arial"/>
          <w:i/>
          <w:iCs/>
          <w:color w:val="000000"/>
          <w:sz w:val="21"/>
          <w:szCs w:val="21"/>
        </w:rPr>
        <w:t>Figure</w:t>
      </w:r>
      <w:r w:rsidRPr="004F0003">
        <w:rPr>
          <w:rFonts w:ascii="Arial" w:eastAsia="Times New Roman" w:hAnsi="Arial" w:cs="Arial"/>
          <w:color w:val="000000"/>
          <w:sz w:val="21"/>
          <w:szCs w:val="21"/>
        </w:rPr>
        <w:t> 2.</w:t>
      </w:r>
    </w:p>
    <w:p w:rsidR="00602C42" w:rsidRPr="004F0003" w:rsidRDefault="00602C42" w:rsidP="00602C42">
      <w:pPr>
        <w:shd w:val="clear" w:color="auto" w:fill="FFFFFF"/>
        <w:spacing w:before="100" w:beforeAutospacing="1" w:after="100" w:afterAutospacing="1" w:line="330" w:lineRule="atLeast"/>
        <w:rPr>
          <w:rFonts w:ascii="Arial" w:eastAsia="Times New Roman" w:hAnsi="Arial" w:cs="Arial"/>
          <w:color w:val="000000"/>
          <w:sz w:val="21"/>
          <w:szCs w:val="21"/>
        </w:rPr>
      </w:pPr>
      <w:r w:rsidRPr="004F0003">
        <w:rPr>
          <w:rFonts w:ascii="Arial" w:eastAsia="Times New Roman" w:hAnsi="Arial" w:cs="Arial"/>
          <w:color w:val="000000"/>
          <w:sz w:val="21"/>
          <w:szCs w:val="21"/>
        </w:rPr>
        <w:t>The frame {B} is translated and rotated with respect to {A}. </w:t>
      </w:r>
      <w:r w:rsidRPr="004F0003">
        <w:rPr>
          <w:rFonts w:ascii="Arial" w:eastAsia="Times New Roman" w:hAnsi="Arial" w:cs="Arial"/>
          <w:color w:val="000000"/>
          <w:sz w:val="15"/>
          <w:szCs w:val="15"/>
          <w:vertAlign w:val="superscript"/>
        </w:rPr>
        <w:t>A</w:t>
      </w:r>
      <w:r w:rsidRPr="004F0003">
        <w:rPr>
          <w:rFonts w:ascii="Arial" w:eastAsia="Times New Roman" w:hAnsi="Arial" w:cs="Arial"/>
          <w:color w:val="000000"/>
          <w:sz w:val="21"/>
          <w:szCs w:val="21"/>
        </w:rPr>
        <w:t>x</w:t>
      </w:r>
      <w:r w:rsidRPr="004F0003">
        <w:rPr>
          <w:rFonts w:ascii="Arial" w:eastAsia="Times New Roman" w:hAnsi="Arial" w:cs="Arial"/>
          <w:color w:val="000000"/>
          <w:sz w:val="15"/>
          <w:szCs w:val="15"/>
          <w:vertAlign w:val="subscript"/>
        </w:rPr>
        <w:t>B</w:t>
      </w:r>
      <w:r w:rsidRPr="004F0003">
        <w:rPr>
          <w:rFonts w:ascii="Arial" w:eastAsia="Times New Roman" w:hAnsi="Arial" w:cs="Arial"/>
          <w:color w:val="000000"/>
          <w:sz w:val="21"/>
          <w:szCs w:val="21"/>
        </w:rPr>
        <w:t> is the amount of translation of {B} in the </w:t>
      </w:r>
      <w:r w:rsidRPr="004F0003">
        <w:rPr>
          <w:rFonts w:ascii="Arial" w:eastAsia="Times New Roman" w:hAnsi="Arial" w:cs="Arial"/>
          <w:b/>
          <w:bCs/>
          <w:color w:val="000000"/>
          <w:sz w:val="21"/>
          <w:szCs w:val="21"/>
        </w:rPr>
        <w:t>x</w:t>
      </w:r>
      <w:r w:rsidRPr="004F0003">
        <w:rPr>
          <w:rFonts w:ascii="Arial" w:eastAsia="Times New Roman" w:hAnsi="Arial" w:cs="Arial"/>
          <w:color w:val="000000"/>
          <w:sz w:val="21"/>
          <w:szCs w:val="21"/>
        </w:rPr>
        <w:t> direction of {A}. Likewise, </w:t>
      </w:r>
      <w:r w:rsidRPr="004F0003">
        <w:rPr>
          <w:rFonts w:ascii="Arial" w:eastAsia="Times New Roman" w:hAnsi="Arial" w:cs="Arial"/>
          <w:color w:val="000000"/>
          <w:sz w:val="15"/>
          <w:szCs w:val="15"/>
          <w:vertAlign w:val="superscript"/>
        </w:rPr>
        <w:t>A</w:t>
      </w:r>
      <w:r w:rsidRPr="004F0003">
        <w:rPr>
          <w:rFonts w:ascii="Arial" w:eastAsia="Times New Roman" w:hAnsi="Arial" w:cs="Arial"/>
          <w:color w:val="000000"/>
          <w:sz w:val="21"/>
          <w:szCs w:val="21"/>
        </w:rPr>
        <w:t>y</w:t>
      </w:r>
      <w:r w:rsidRPr="004F0003">
        <w:rPr>
          <w:rFonts w:ascii="Arial" w:eastAsia="Times New Roman" w:hAnsi="Arial" w:cs="Arial"/>
          <w:color w:val="000000"/>
          <w:sz w:val="15"/>
          <w:szCs w:val="15"/>
          <w:vertAlign w:val="subscript"/>
        </w:rPr>
        <w:t>B</w:t>
      </w:r>
      <w:r w:rsidRPr="004F0003">
        <w:rPr>
          <w:rFonts w:ascii="Arial" w:eastAsia="Times New Roman" w:hAnsi="Arial" w:cs="Arial"/>
          <w:color w:val="000000"/>
          <w:sz w:val="21"/>
          <w:szCs w:val="21"/>
        </w:rPr>
        <w:t> is the amount of translation of {B} in the </w:t>
      </w:r>
      <w:r w:rsidRPr="004F0003">
        <w:rPr>
          <w:rFonts w:ascii="Arial" w:eastAsia="Times New Roman" w:hAnsi="Arial" w:cs="Arial"/>
          <w:b/>
          <w:bCs/>
          <w:color w:val="000000"/>
          <w:sz w:val="21"/>
          <w:szCs w:val="21"/>
        </w:rPr>
        <w:t>y</w:t>
      </w:r>
      <w:r w:rsidRPr="004F0003">
        <w:rPr>
          <w:rFonts w:ascii="Arial" w:eastAsia="Times New Roman" w:hAnsi="Arial" w:cs="Arial"/>
          <w:color w:val="000000"/>
          <w:sz w:val="21"/>
          <w:szCs w:val="21"/>
        </w:rPr>
        <w:t> direction of {A}.</w:t>
      </w:r>
      <w:r w:rsidRPr="004F0003">
        <w:rPr>
          <w:rFonts w:ascii="Arial" w:eastAsia="Times New Roman" w:hAnsi="Arial" w:cs="Arial"/>
          <w:color w:val="000000"/>
          <w:sz w:val="15"/>
          <w:szCs w:val="15"/>
          <w:vertAlign w:val="superscript"/>
        </w:rPr>
        <w:t>A</w:t>
      </w:r>
      <w:r w:rsidRPr="004F0003">
        <w:rPr>
          <w:rFonts w:ascii="Arial" w:eastAsia="Times New Roman" w:hAnsi="Arial" w:cs="Arial"/>
          <w:color w:val="000000"/>
          <w:sz w:val="21"/>
          <w:szCs w:val="21"/>
        </w:rPr>
        <w:t>u</w:t>
      </w:r>
      <w:r w:rsidRPr="004F0003">
        <w:rPr>
          <w:rFonts w:ascii="Arial" w:eastAsia="Times New Roman" w:hAnsi="Arial" w:cs="Arial"/>
          <w:color w:val="000000"/>
          <w:sz w:val="15"/>
          <w:szCs w:val="15"/>
          <w:vertAlign w:val="subscript"/>
        </w:rPr>
        <w:t>B</w:t>
      </w:r>
      <w:r w:rsidRPr="004F0003">
        <w:rPr>
          <w:rFonts w:ascii="Arial" w:eastAsia="Times New Roman" w:hAnsi="Arial" w:cs="Arial"/>
          <w:color w:val="000000"/>
          <w:sz w:val="21"/>
          <w:szCs w:val="21"/>
        </w:rPr>
        <w:t> is the rotation of the {B} frame about the </w:t>
      </w:r>
      <w:r w:rsidRPr="004F0003">
        <w:rPr>
          <w:rFonts w:ascii="Arial" w:eastAsia="Times New Roman" w:hAnsi="Arial" w:cs="Arial"/>
          <w:b/>
          <w:bCs/>
          <w:color w:val="000000"/>
          <w:sz w:val="21"/>
          <w:szCs w:val="21"/>
        </w:rPr>
        <w:t>z</w:t>
      </w:r>
      <w:r w:rsidRPr="004F0003">
        <w:rPr>
          <w:rFonts w:ascii="Arial" w:eastAsia="Times New Roman" w:hAnsi="Arial" w:cs="Arial"/>
          <w:color w:val="000000"/>
          <w:sz w:val="21"/>
          <w:szCs w:val="21"/>
        </w:rPr>
        <w:t> axis of the {A} frame.</w:t>
      </w:r>
    </w:p>
    <w:p w:rsidR="00602C42" w:rsidRPr="004F0003" w:rsidRDefault="00602C42" w:rsidP="00602C42">
      <w:pPr>
        <w:shd w:val="clear" w:color="auto" w:fill="FFFFFF"/>
        <w:spacing w:before="100" w:beforeAutospacing="1" w:after="100" w:afterAutospacing="1" w:line="330" w:lineRule="atLeast"/>
        <w:rPr>
          <w:rFonts w:ascii="Arial" w:eastAsia="Times New Roman" w:hAnsi="Arial" w:cs="Arial"/>
          <w:color w:val="000000"/>
          <w:sz w:val="21"/>
          <w:szCs w:val="21"/>
        </w:rPr>
      </w:pPr>
      <w:r w:rsidRPr="004F0003">
        <w:rPr>
          <w:rFonts w:ascii="Arial" w:eastAsia="Times New Roman" w:hAnsi="Arial" w:cs="Arial"/>
          <w:color w:val="000000"/>
          <w:sz w:val="21"/>
          <w:szCs w:val="21"/>
        </w:rPr>
        <w:t>To convert points in the {B} frame to points in the {A} frame, do this:</w:t>
      </w:r>
    </w:p>
    <w:p w:rsidR="00602C42" w:rsidRPr="004F0003" w:rsidRDefault="00602C42" w:rsidP="00602C42">
      <w:pPr>
        <w:pStyle w:val="BoxedCode"/>
      </w:pPr>
      <w:r w:rsidRPr="004F0003">
        <w:t>go_pose pose;</w:t>
      </w:r>
    </w:p>
    <w:p w:rsidR="00602C42" w:rsidRPr="004F0003" w:rsidRDefault="00602C42" w:rsidP="00602C42">
      <w:pPr>
        <w:pStyle w:val="BoxedCode"/>
      </w:pPr>
      <w:r w:rsidRPr="004F0003">
        <w:t>go_rpy rot;</w:t>
      </w:r>
    </w:p>
    <w:p w:rsidR="00602C42" w:rsidRPr="004F0003" w:rsidRDefault="00602C42" w:rsidP="00602C42">
      <w:pPr>
        <w:pStyle w:val="BoxedCode"/>
      </w:pPr>
      <w:r w:rsidRPr="004F0003">
        <w:t>go_cart pt_in_b;</w:t>
      </w:r>
    </w:p>
    <w:p w:rsidR="00602C42" w:rsidRPr="004F0003" w:rsidRDefault="00602C42" w:rsidP="00602C42">
      <w:pPr>
        <w:pStyle w:val="BoxedCode"/>
      </w:pPr>
      <w:r w:rsidRPr="004F0003">
        <w:t>go_cart pt_in_a;</w:t>
      </w:r>
    </w:p>
    <w:p w:rsidR="00602C42" w:rsidRPr="004F0003" w:rsidRDefault="00602C42" w:rsidP="00602C42">
      <w:pPr>
        <w:pStyle w:val="BoxedCode"/>
      </w:pPr>
      <w:r w:rsidRPr="004F0003">
        <w:rPr>
          <w:color w:val="800000"/>
        </w:rPr>
        <w:t>// The translation of {B} with respect to {A} is about (2 1 0).</w:t>
      </w:r>
    </w:p>
    <w:p w:rsidR="00602C42" w:rsidRPr="004F0003" w:rsidRDefault="00602C42" w:rsidP="00602C42">
      <w:pPr>
        <w:pStyle w:val="BoxedCode"/>
      </w:pPr>
      <w:r w:rsidRPr="004F0003">
        <w:t>pose.tran.x = 2, pose.tran.y = 1, pose.tran.z = 0;</w:t>
      </w:r>
    </w:p>
    <w:p w:rsidR="00602C42" w:rsidRPr="004F0003" w:rsidRDefault="00602C42" w:rsidP="00602C42">
      <w:pPr>
        <w:pStyle w:val="BoxedCode"/>
      </w:pPr>
      <w:r w:rsidRPr="004F0003">
        <w:rPr>
          <w:color w:val="800000"/>
        </w:rPr>
        <w:t>// The angle of {B} wrt {A} is about 30 degrees, made into radians.</w:t>
      </w:r>
    </w:p>
    <w:p w:rsidR="00602C42" w:rsidRPr="004F0003" w:rsidRDefault="00602C42" w:rsidP="00602C42">
      <w:pPr>
        <w:pStyle w:val="BoxedCode"/>
      </w:pPr>
      <w:r w:rsidRPr="004F0003">
        <w:lastRenderedPageBreak/>
        <w:t xml:space="preserve">rot.r = 0, rot.p = 0, rot.y = </w:t>
      </w:r>
      <w:hyperlink r:id="rId13" w:anchor="a257fd1bdbb4294c1bf1d2c34bfeaba42" w:history="1">
        <w:r w:rsidRPr="004F0003">
          <w:rPr>
            <w:color w:val="4665A2"/>
            <w:u w:val="single"/>
          </w:rPr>
          <w:t>GO_TO_RAD</w:t>
        </w:r>
      </w:hyperlink>
      <w:r w:rsidRPr="004F0003">
        <w:t>(30);</w:t>
      </w:r>
    </w:p>
    <w:p w:rsidR="00602C42" w:rsidRPr="004F0003" w:rsidRDefault="00602C42" w:rsidP="00602C42">
      <w:pPr>
        <w:pStyle w:val="BoxedCode"/>
      </w:pPr>
      <w:r w:rsidRPr="004F0003">
        <w:rPr>
          <w:color w:val="800000"/>
        </w:rPr>
        <w:t>// A 'go_pose' uses quaternions for rotations, so we have to</w:t>
      </w:r>
    </w:p>
    <w:p w:rsidR="00602C42" w:rsidRPr="004F0003" w:rsidRDefault="00602C42" w:rsidP="00602C42">
      <w:pPr>
        <w:pStyle w:val="BoxedCode"/>
      </w:pPr>
      <w:r w:rsidRPr="004F0003">
        <w:rPr>
          <w:color w:val="800000"/>
        </w:rPr>
        <w:t>// convert a roll-pitch-yaw to a quaternion.</w:t>
      </w:r>
    </w:p>
    <w:p w:rsidR="00602C42" w:rsidRPr="004F0003" w:rsidRDefault="00E2611C" w:rsidP="00602C42">
      <w:pPr>
        <w:pStyle w:val="BoxedCode"/>
      </w:pPr>
      <w:hyperlink r:id="rId14" w:anchor="a220f82039af859bfd9413107e7fbdf13" w:history="1">
        <w:r w:rsidR="00602C42" w:rsidRPr="004F0003">
          <w:rPr>
            <w:color w:val="4665A2"/>
            <w:u w:val="single"/>
          </w:rPr>
          <w:t>go_rpy_quat_convert</w:t>
        </w:r>
      </w:hyperlink>
      <w:r w:rsidR="00602C42" w:rsidRPr="004F0003">
        <w:t>(&amp;rot, &amp;pose.rot);</w:t>
      </w:r>
    </w:p>
    <w:p w:rsidR="00602C42" w:rsidRPr="004F0003" w:rsidRDefault="00602C42" w:rsidP="00602C42">
      <w:pPr>
        <w:pStyle w:val="BoxedCode"/>
      </w:pPr>
      <w:r w:rsidRPr="004F0003">
        <w:t>pt_in_b.x = 1, pt_in_b.y = 2, pt_in_b.z = 3;</w:t>
      </w:r>
    </w:p>
    <w:p w:rsidR="00602C42" w:rsidRPr="004F0003" w:rsidRDefault="00602C42" w:rsidP="00602C42">
      <w:pPr>
        <w:pStyle w:val="BoxedCode"/>
      </w:pPr>
      <w:r w:rsidRPr="004F0003">
        <w:rPr>
          <w:color w:val="800000"/>
        </w:rPr>
        <w:t>// Multiply a transform and a point to get a new point.</w:t>
      </w:r>
    </w:p>
    <w:p w:rsidR="00602C42" w:rsidRPr="004F0003" w:rsidRDefault="00E2611C" w:rsidP="00602C42">
      <w:pPr>
        <w:pStyle w:val="BoxedCode"/>
      </w:pPr>
      <w:hyperlink r:id="rId15" w:anchor="a8fddcbebee69b64a2536721c33087e3c" w:history="1">
        <w:r w:rsidR="00602C42" w:rsidRPr="004F0003">
          <w:rPr>
            <w:color w:val="4665A2"/>
            <w:u w:val="single"/>
          </w:rPr>
          <w:t>go_pose_cart_mult</w:t>
        </w:r>
      </w:hyperlink>
      <w:r w:rsidR="00602C42" w:rsidRPr="004F0003">
        <w:t>(&amp;pose, &amp;pt_in_b, &amp;pt_in_a);</w:t>
      </w:r>
    </w:p>
    <w:p w:rsidR="00602C42" w:rsidRPr="004F0003" w:rsidRDefault="00602C42" w:rsidP="00602C42">
      <w:pPr>
        <w:pStyle w:val="BoxedCode"/>
      </w:pPr>
      <w:r w:rsidRPr="004F0003">
        <w:t>go_cart_print(&amp;pt_in_a);</w:t>
      </w:r>
    </w:p>
    <w:p w:rsidR="00602C42" w:rsidRPr="004F0003" w:rsidRDefault="00602C42" w:rsidP="00602C42">
      <w:pPr>
        <w:shd w:val="clear" w:color="auto" w:fill="FFFFFF"/>
        <w:spacing w:before="100" w:beforeAutospacing="1" w:after="100" w:afterAutospacing="1" w:line="330" w:lineRule="atLeast"/>
        <w:rPr>
          <w:rFonts w:ascii="Arial" w:eastAsia="Times New Roman" w:hAnsi="Arial" w:cs="Arial"/>
          <w:color w:val="000000"/>
          <w:sz w:val="21"/>
          <w:szCs w:val="21"/>
        </w:rPr>
      </w:pPr>
      <w:r w:rsidRPr="004F0003">
        <w:rPr>
          <w:rFonts w:ascii="Arial" w:eastAsia="Times New Roman" w:hAnsi="Arial" w:cs="Arial"/>
          <w:color w:val="000000"/>
          <w:sz w:val="21"/>
          <w:szCs w:val="21"/>
        </w:rPr>
        <w:t>This gives the transformed point in the {A} frame as</w:t>
      </w:r>
    </w:p>
    <w:p w:rsidR="00602C42" w:rsidRPr="004F0003" w:rsidRDefault="00602C42" w:rsidP="00602C42">
      <w:pPr>
        <w:pStyle w:val="BoxedCode"/>
      </w:pPr>
      <w:r w:rsidRPr="004F0003">
        <w:t>1.866025 3.232051 3.000000</w:t>
      </w:r>
    </w:p>
    <w:p w:rsidR="00602C42" w:rsidRDefault="00602C42" w:rsidP="00602C42"/>
    <w:p w:rsidR="006E5DBA" w:rsidRDefault="006E5DBA" w:rsidP="006E5DBA">
      <w:pPr>
        <w:pStyle w:val="Heading2"/>
      </w:pPr>
      <w:r>
        <w:t>Coordinate frames</w:t>
      </w:r>
    </w:p>
    <w:p w:rsidR="002A541F" w:rsidRDefault="00FF4D03" w:rsidP="00784B35">
      <w:r>
        <w:t>Coordinate frames are used to represent a series of transformation from the base robot frame into the last robot frame, known as wrist, end effector or tool frame.</w:t>
      </w:r>
      <w:r w:rsidR="002A541F">
        <w:t xml:space="preserve"> Terminology for understanding the motion control is based on Craig Chapter 1. [CRIAG]  </w:t>
      </w:r>
    </w:p>
    <w:p w:rsidR="00C6160D" w:rsidRDefault="00FF4D03" w:rsidP="00784B35">
      <w:r>
        <w:t>For a 6 degree of robot with its base frame at (0,0,0) and the last frame at the wrist the following series of transformation define the robot.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4189"/>
        <w:gridCol w:w="2939"/>
      </w:tblGrid>
      <w:tr w:rsidR="00FF4D03" w:rsidTr="00FF4D03">
        <w:tc>
          <w:tcPr>
            <w:tcW w:w="1728" w:type="dxa"/>
          </w:tcPr>
          <w:p w:rsidR="00FF4D03" w:rsidRDefault="00FF4D03" w:rsidP="00FF4D03"/>
        </w:tc>
        <w:tc>
          <w:tcPr>
            <w:tcW w:w="4189" w:type="dxa"/>
          </w:tcPr>
          <w:p w:rsidR="00FF4D03" w:rsidRDefault="00FF4D03" w:rsidP="00FF4D03">
            <w:r>
              <w:t xml:space="preserve">   </w:t>
            </w:r>
            <w:r>
              <w:rPr>
                <w:vertAlign w:val="superscript"/>
              </w:rPr>
              <w:t>0</w:t>
            </w:r>
            <w:r>
              <w:t>T</w:t>
            </w:r>
            <w:r>
              <w:rPr>
                <w:vertAlign w:val="subscript"/>
              </w:rPr>
              <w:t>6</w:t>
            </w:r>
            <w:r>
              <w:t xml:space="preserve"> = </w:t>
            </w:r>
            <w:r>
              <w:rPr>
                <w:vertAlign w:val="superscript"/>
              </w:rPr>
              <w:t>0</w:t>
            </w:r>
            <w:r>
              <w:t>T</w:t>
            </w:r>
            <w:r>
              <w:rPr>
                <w:vertAlign w:val="subscript"/>
              </w:rPr>
              <w:t>1</w:t>
            </w:r>
            <w:r>
              <w:t xml:space="preserve"> x  </w:t>
            </w:r>
            <w:r>
              <w:rPr>
                <w:vertAlign w:val="superscript"/>
              </w:rPr>
              <w:t>1</w:t>
            </w:r>
            <w:r>
              <w:t>T</w:t>
            </w:r>
            <w:r>
              <w:rPr>
                <w:vertAlign w:val="subscript"/>
              </w:rPr>
              <w:t>2</w:t>
            </w:r>
            <w:r>
              <w:t xml:space="preserve"> x  </w:t>
            </w:r>
            <w:r>
              <w:rPr>
                <w:vertAlign w:val="superscript"/>
              </w:rPr>
              <w:t>2</w:t>
            </w:r>
            <w:r>
              <w:t>T</w:t>
            </w:r>
            <w:r>
              <w:rPr>
                <w:vertAlign w:val="subscript"/>
              </w:rPr>
              <w:t>3</w:t>
            </w:r>
            <w:r>
              <w:t xml:space="preserve"> x  </w:t>
            </w:r>
            <w:r>
              <w:rPr>
                <w:vertAlign w:val="superscript"/>
              </w:rPr>
              <w:t>3</w:t>
            </w:r>
            <w:r>
              <w:t>T</w:t>
            </w:r>
            <w:r>
              <w:rPr>
                <w:vertAlign w:val="subscript"/>
              </w:rPr>
              <w:t>4</w:t>
            </w:r>
            <w:r>
              <w:t xml:space="preserve"> x  </w:t>
            </w:r>
            <w:r>
              <w:rPr>
                <w:vertAlign w:val="superscript"/>
              </w:rPr>
              <w:t>5</w:t>
            </w:r>
            <w:r>
              <w:t>T</w:t>
            </w:r>
            <w:r>
              <w:rPr>
                <w:vertAlign w:val="subscript"/>
              </w:rPr>
              <w:t>6</w:t>
            </w:r>
            <w:r>
              <w:t xml:space="preserve"> </w:t>
            </w:r>
          </w:p>
        </w:tc>
        <w:tc>
          <w:tcPr>
            <w:tcW w:w="2939" w:type="dxa"/>
          </w:tcPr>
          <w:p w:rsidR="00FF4D03" w:rsidRDefault="00FF4D03" w:rsidP="00FF4D03">
            <w:pPr>
              <w:jc w:val="right"/>
            </w:pPr>
            <w:r>
              <w:t>(</w:t>
            </w:r>
            <w:fldSimple w:instr=" SEQ Equation \* ARABIC ">
              <w:r w:rsidR="00E2611C">
                <w:rPr>
                  <w:noProof/>
                </w:rPr>
                <w:t>15</w:t>
              </w:r>
            </w:fldSimple>
            <w:r>
              <w:t>)</w:t>
            </w:r>
          </w:p>
        </w:tc>
      </w:tr>
    </w:tbl>
    <w:p w:rsidR="00FF4D03" w:rsidRDefault="00FF4D03" w:rsidP="00784B35">
      <w:r>
        <w:t xml:space="preserve">Coordinate frames are important if one needs to understand how to represent a  robot with or without a tool or with different tools and/or in different positions in the world coordinate frame. Using a transformation one can move the </w:t>
      </w:r>
      <w:r w:rsidR="002A541F">
        <w:t xml:space="preserve">robot </w:t>
      </w:r>
      <w:r w:rsidR="00622867">
        <w:t>around in the world coordinate system.</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4189"/>
        <w:gridCol w:w="2939"/>
      </w:tblGrid>
      <w:tr w:rsidR="00622867" w:rsidTr="00AA7719">
        <w:tc>
          <w:tcPr>
            <w:tcW w:w="1728" w:type="dxa"/>
          </w:tcPr>
          <w:p w:rsidR="00622867" w:rsidRDefault="00622867" w:rsidP="00AA7719"/>
        </w:tc>
        <w:tc>
          <w:tcPr>
            <w:tcW w:w="4189" w:type="dxa"/>
          </w:tcPr>
          <w:p w:rsidR="0009502B" w:rsidRDefault="00622867" w:rsidP="002A541F">
            <w:r>
              <w:t xml:space="preserve">   </w:t>
            </w:r>
          </w:p>
          <w:p w:rsidR="00622867" w:rsidRDefault="004911EE" w:rsidP="002A541F">
            <w:r>
              <w:rPr>
                <w:vertAlign w:val="superscript"/>
              </w:rPr>
              <w:t>W</w:t>
            </w:r>
            <w:r w:rsidR="00622867">
              <w:t>T</w:t>
            </w:r>
            <w:r>
              <w:rPr>
                <w:vertAlign w:val="subscript"/>
              </w:rPr>
              <w:t>EE</w:t>
            </w:r>
            <w:r w:rsidR="00622867">
              <w:t xml:space="preserve"> =</w:t>
            </w:r>
            <w:r>
              <w:rPr>
                <w:vertAlign w:val="superscript"/>
              </w:rPr>
              <w:t>W</w:t>
            </w:r>
            <w:r>
              <w:t>T</w:t>
            </w:r>
            <w:r w:rsidR="002A541F">
              <w:rPr>
                <w:vertAlign w:val="subscript"/>
              </w:rPr>
              <w:t>0</w:t>
            </w:r>
            <w:r>
              <w:t xml:space="preserve"> x </w:t>
            </w:r>
            <w:r w:rsidR="00622867">
              <w:t xml:space="preserve"> </w:t>
            </w:r>
            <w:r w:rsidR="00622867">
              <w:rPr>
                <w:vertAlign w:val="superscript"/>
              </w:rPr>
              <w:t>0</w:t>
            </w:r>
            <w:r w:rsidR="00622867">
              <w:t>T</w:t>
            </w:r>
            <w:r>
              <w:rPr>
                <w:vertAlign w:val="subscript"/>
              </w:rPr>
              <w:t>6</w:t>
            </w:r>
            <w:r w:rsidR="00622867">
              <w:t xml:space="preserve"> x  </w:t>
            </w:r>
            <w:r>
              <w:rPr>
                <w:vertAlign w:val="superscript"/>
              </w:rPr>
              <w:t>6</w:t>
            </w:r>
            <w:r w:rsidR="00622867">
              <w:t>T</w:t>
            </w:r>
            <w:r>
              <w:rPr>
                <w:vertAlign w:val="subscript"/>
              </w:rPr>
              <w:t>EE</w:t>
            </w:r>
            <w:r w:rsidR="00622867">
              <w:t xml:space="preserve"> </w:t>
            </w:r>
            <w:r w:rsidR="0009502B">
              <w:t xml:space="preserve"> </w:t>
            </w:r>
          </w:p>
          <w:p w:rsidR="0009502B" w:rsidRDefault="0009502B" w:rsidP="002A541F"/>
        </w:tc>
        <w:tc>
          <w:tcPr>
            <w:tcW w:w="2939" w:type="dxa"/>
          </w:tcPr>
          <w:p w:rsidR="00622867" w:rsidRDefault="00622867" w:rsidP="00AA7719">
            <w:pPr>
              <w:jc w:val="right"/>
            </w:pPr>
            <w:r>
              <w:t>(</w:t>
            </w:r>
            <w:fldSimple w:instr=" SEQ Equation \* ARABIC ">
              <w:r w:rsidR="00E2611C">
                <w:rPr>
                  <w:noProof/>
                </w:rPr>
                <w:t>16</w:t>
              </w:r>
            </w:fldSimple>
            <w:r>
              <w:t>)</w:t>
            </w:r>
          </w:p>
        </w:tc>
      </w:tr>
    </w:tbl>
    <w:p w:rsidR="00074C68" w:rsidRDefault="0009502B" w:rsidP="00784B35">
      <w:r>
        <w:t xml:space="preserve">Where the terminology is </w:t>
      </w:r>
      <w:r>
        <w:rPr>
          <w:vertAlign w:val="superscript"/>
        </w:rPr>
        <w:t>W</w:t>
      </w:r>
      <w:r>
        <w:t>T</w:t>
      </w:r>
      <w:r>
        <w:rPr>
          <w:vertAlign w:val="subscript"/>
        </w:rPr>
        <w:t xml:space="preserve">0 </w:t>
      </w:r>
      <w:r w:rsidRPr="0009502B">
        <w:t xml:space="preserve">is the </w:t>
      </w:r>
      <w:r>
        <w:t xml:space="preserve">world to </w:t>
      </w:r>
      <w:r w:rsidRPr="0009502B">
        <w:t>base frame transformation,</w:t>
      </w:r>
      <w:r>
        <w:rPr>
          <w:vertAlign w:val="subscript"/>
        </w:rPr>
        <w:t xml:space="preserve"> </w:t>
      </w:r>
      <w:r>
        <w:t xml:space="preserve">  </w:t>
      </w:r>
      <w:r>
        <w:rPr>
          <w:vertAlign w:val="superscript"/>
        </w:rPr>
        <w:t>0</w:t>
      </w:r>
      <w:r>
        <w:t>T</w:t>
      </w:r>
      <w:r>
        <w:rPr>
          <w:vertAlign w:val="subscript"/>
        </w:rPr>
        <w:t xml:space="preserve">6 </w:t>
      </w:r>
      <w:r w:rsidRPr="0009502B">
        <w:t>is the robot base to  wrist</w:t>
      </w:r>
      <w:r>
        <w:rPr>
          <w:vertAlign w:val="subscript"/>
        </w:rPr>
        <w:t xml:space="preserve"> </w:t>
      </w:r>
      <w:r>
        <w:t xml:space="preserve">transformation, and </w:t>
      </w:r>
      <w:r>
        <w:rPr>
          <w:vertAlign w:val="superscript"/>
        </w:rPr>
        <w:t>6</w:t>
      </w:r>
      <w:r>
        <w:t>T</w:t>
      </w:r>
      <w:r>
        <w:rPr>
          <w:vertAlign w:val="subscript"/>
        </w:rPr>
        <w:t>EE</w:t>
      </w:r>
      <w:r>
        <w:t xml:space="preserve">   is the wrist to tool transformation. Assuming  is in the world coordinate system, the kinematic forward and inverse (FK and IK) solver we used, was ikfast. </w:t>
      </w:r>
    </w:p>
    <w:p w:rsidR="0009502B" w:rsidRDefault="0009502B" w:rsidP="00784B35"/>
    <w:p w:rsidR="00784B35" w:rsidRDefault="00784B35" w:rsidP="00784B35">
      <w:r>
        <w:t>The  tool transform is specified as the position and orientation   of the tool's end control point, ECP, with respect to the kinematic   control point, KCP</w:t>
      </w:r>
      <w:r w:rsidR="00194622">
        <w:t>.</w:t>
      </w:r>
    </w:p>
    <w:p w:rsidR="00194622" w:rsidRDefault="00194622" w:rsidP="00194622">
      <w:r>
        <w:t xml:space="preserve">The kinematics functions relate the joints to the "kinematic control   point" KCP. The forward kinematics calculate the KCP from the joint   values, and the inverse kinematics calculate the joint values from   the KCP. </w:t>
      </w:r>
    </w:p>
    <w:p w:rsidR="00194622" w:rsidRDefault="00194622" w:rsidP="00194622">
      <w:r>
        <w:t xml:space="preserve">Often one would like to add another transform from the KCP to an   application "end control point" ECP. This is commonly called the   "tool transform," with the KCP called the "wrist frame" and the ECP   called </w:t>
      </w:r>
      <w:r>
        <w:lastRenderedPageBreak/>
        <w:t xml:space="preserve">the "tool frame". As tools are placed on the manipulator,  the </w:t>
      </w:r>
      <w:r w:rsidR="00F61A04">
        <w:t>tool transform</w:t>
      </w:r>
      <w:r>
        <w:t xml:space="preserve"> changes.   </w:t>
      </w:r>
      <w:r w:rsidRPr="00F61A04">
        <w:rPr>
          <w:vertAlign w:val="superscript"/>
        </w:rPr>
        <w:t>0</w:t>
      </w:r>
      <w:r>
        <w:t>T</w:t>
      </w:r>
      <w:r w:rsidR="00F61A04" w:rsidRPr="00F61A04">
        <w:rPr>
          <w:vertAlign w:val="subscript"/>
        </w:rPr>
        <w:t>K</w:t>
      </w:r>
      <w:r>
        <w:t xml:space="preserve"> is the KCP. This is the   frame of the kinematics functions, where the 0 means the world   coordinate system.</w:t>
      </w:r>
    </w:p>
    <w:p w:rsidR="00194622" w:rsidRDefault="00194622" w:rsidP="00194622">
      <w:pPr>
        <w:pStyle w:val="ListParagraph"/>
        <w:numPr>
          <w:ilvl w:val="0"/>
          <w:numId w:val="12"/>
        </w:numPr>
      </w:pPr>
      <w:r w:rsidRPr="00194622">
        <w:rPr>
          <w:vertAlign w:val="superscript"/>
        </w:rPr>
        <w:t>0</w:t>
      </w:r>
      <w:r>
        <w:t>T</w:t>
      </w:r>
      <w:r w:rsidRPr="00194622">
        <w:rPr>
          <w:vertAlign w:val="subscript"/>
        </w:rPr>
        <w:t>E</w:t>
      </w:r>
      <w:r>
        <w:t xml:space="preserve"> is the ECP. This is the   frame of motion control, program coordinates, position limits, home   position and the display.</w:t>
      </w:r>
    </w:p>
    <w:p w:rsidR="0030015B" w:rsidRDefault="00194622" w:rsidP="00194622">
      <w:pPr>
        <w:pStyle w:val="ListParagraph"/>
        <w:numPr>
          <w:ilvl w:val="0"/>
          <w:numId w:val="12"/>
        </w:numPr>
      </w:pPr>
      <w:r w:rsidRPr="00194622">
        <w:rPr>
          <w:vertAlign w:val="superscript"/>
        </w:rPr>
        <w:t>K</w:t>
      </w:r>
      <w:r>
        <w:t>T</w:t>
      </w:r>
      <w:r w:rsidRPr="00194622">
        <w:rPr>
          <w:vertAlign w:val="subscript"/>
        </w:rPr>
        <w:t>E</w:t>
      </w:r>
      <w:r>
        <w:t xml:space="preserve"> is the tool transform.   The tool transform is specified as the position and orientation  of the tool's end control point, ECP, with respect to the kinematic  control point, KCP,</w:t>
      </w:r>
      <w:r>
        <w:br/>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22"/>
        <w:gridCol w:w="2996"/>
        <w:gridCol w:w="2938"/>
      </w:tblGrid>
      <w:tr w:rsidR="0030015B" w:rsidTr="0030015B">
        <w:tc>
          <w:tcPr>
            <w:tcW w:w="3192" w:type="dxa"/>
          </w:tcPr>
          <w:p w:rsidR="0030015B" w:rsidRDefault="0030015B" w:rsidP="0030015B"/>
        </w:tc>
        <w:tc>
          <w:tcPr>
            <w:tcW w:w="3192" w:type="dxa"/>
          </w:tcPr>
          <w:p w:rsidR="0030015B" w:rsidRDefault="00E2611C" w:rsidP="0030015B">
            <m:oMathPara>
              <m:oMath>
                <m:sPre>
                  <m:sPrePr>
                    <m:ctrlPr>
                      <w:rPr>
                        <w:rFonts w:ascii="Cambria Math" w:hAnsi="Cambria Math"/>
                        <w:i/>
                      </w:rPr>
                    </m:ctrlPr>
                  </m:sPrePr>
                  <m:sub>
                    <m:r>
                      <w:rPr>
                        <w:rFonts w:ascii="Cambria Math" w:hAnsi="Cambria Math"/>
                      </w:rPr>
                      <m:t>E</m:t>
                    </m:r>
                  </m:sub>
                  <m:sup>
                    <m:r>
                      <w:rPr>
                        <w:rFonts w:ascii="Cambria Math" w:hAnsi="Cambria Math"/>
                      </w:rPr>
                      <m:t>K</m:t>
                    </m:r>
                  </m:sup>
                  <m:e>
                    <m:r>
                      <w:rPr>
                        <w:rFonts w:ascii="Cambria Math" w:hAnsi="Cambria Math"/>
                      </w:rPr>
                      <m:t>T</m:t>
                    </m:r>
                  </m:e>
                </m:sPre>
                <m:r>
                  <m:rPr>
                    <m:aln/>
                  </m:rPr>
                  <w:rPr>
                    <w:rFonts w:ascii="Cambria Math" w:hAnsi="Cambria Math"/>
                  </w:rPr>
                  <m:t xml:space="preserve">= </m:t>
                </m:r>
                <m:d>
                  <m:dPr>
                    <m:begChr m:val="|"/>
                    <m:endChr m:val="|"/>
                    <m:ctrlPr>
                      <w:rPr>
                        <w:rFonts w:ascii="Cambria Math" w:hAnsi="Cambria Math"/>
                        <w:i/>
                      </w:rPr>
                    </m:ctrlPr>
                  </m:dPr>
                  <m:e>
                    <m:sPre>
                      <m:sPrePr>
                        <m:ctrlPr>
                          <w:rPr>
                            <w:rFonts w:ascii="Cambria Math" w:hAnsi="Cambria Math"/>
                            <w:i/>
                          </w:rPr>
                        </m:ctrlPr>
                      </m:sPrePr>
                      <m:sub>
                        <m:r>
                          <w:rPr>
                            <w:rFonts w:ascii="Cambria Math" w:hAnsi="Cambria Math"/>
                          </w:rPr>
                          <m:t>E</m:t>
                        </m:r>
                      </m:sub>
                      <m:sup>
                        <m:r>
                          <w:rPr>
                            <w:rFonts w:ascii="Cambria Math" w:hAnsi="Cambria Math"/>
                          </w:rPr>
                          <m:t>K</m:t>
                        </m:r>
                      </m:sup>
                      <m:e>
                        <m:r>
                          <w:rPr>
                            <w:rFonts w:ascii="Cambria Math" w:hAnsi="Cambria Math"/>
                          </w:rPr>
                          <m:t>R</m:t>
                        </m:r>
                      </m:e>
                    </m:sPre>
                    <m:r>
                      <w:rPr>
                        <w:rFonts w:ascii="Cambria Math" w:hAnsi="Cambria Math"/>
                      </w:rPr>
                      <m:t>×</m:t>
                    </m:r>
                    <m:sPre>
                      <m:sPrePr>
                        <m:ctrlPr>
                          <w:rPr>
                            <w:rFonts w:ascii="Cambria Math" w:hAnsi="Cambria Math"/>
                            <w:i/>
                          </w:rPr>
                        </m:ctrlPr>
                      </m:sPrePr>
                      <m:sub>
                        <m:r>
                          <w:rPr>
                            <w:rFonts w:ascii="Cambria Math" w:hAnsi="Cambria Math"/>
                          </w:rPr>
                          <m:t>Eorg</m:t>
                        </m:r>
                      </m:sub>
                      <m:sup>
                        <m:r>
                          <w:rPr>
                            <w:rFonts w:ascii="Cambria Math" w:hAnsi="Cambria Math"/>
                          </w:rPr>
                          <m:t>K</m:t>
                        </m:r>
                      </m:sup>
                      <m:e>
                        <m:r>
                          <w:rPr>
                            <w:rFonts w:ascii="Cambria Math" w:hAnsi="Cambria Math"/>
                          </w:rPr>
                          <m:t>P</m:t>
                        </m:r>
                      </m:e>
                    </m:sPre>
                  </m:e>
                </m:d>
              </m:oMath>
            </m:oMathPara>
          </w:p>
        </w:tc>
        <w:tc>
          <w:tcPr>
            <w:tcW w:w="3192" w:type="dxa"/>
          </w:tcPr>
          <w:p w:rsidR="0030015B" w:rsidRDefault="005122D6" w:rsidP="005122D6">
            <w:pPr>
              <w:pStyle w:val="Caption"/>
              <w:jc w:val="right"/>
            </w:pPr>
            <w:fldSimple w:instr=" SEQ Equation \* ARABIC ">
              <w:r w:rsidR="00E2611C">
                <w:rPr>
                  <w:noProof/>
                </w:rPr>
                <w:t>17</w:t>
              </w:r>
            </w:fldSimple>
          </w:p>
        </w:tc>
      </w:tr>
    </w:tbl>
    <w:p w:rsidR="00194622" w:rsidRDefault="00194622" w:rsidP="0030015B">
      <w:pPr>
        <w:pStyle w:val="ListParagraph"/>
      </w:pPr>
      <w:r>
        <w:br/>
      </w:r>
      <w:r w:rsidRPr="00194622">
        <w:rPr>
          <w:vertAlign w:val="superscript"/>
        </w:rPr>
        <w:t>K</w:t>
      </w:r>
      <w:r>
        <w:t>T</w:t>
      </w:r>
      <w:r w:rsidRPr="00194622">
        <w:rPr>
          <w:vertAlign w:val="subscript"/>
        </w:rPr>
        <w:t>E</w:t>
      </w:r>
      <w:r>
        <w:t xml:space="preserve"> = | </w:t>
      </w:r>
      <w:r w:rsidRPr="00194622">
        <w:rPr>
          <w:vertAlign w:val="superscript"/>
        </w:rPr>
        <w:t>K</w:t>
      </w:r>
      <w:r>
        <w:t>R</w:t>
      </w:r>
      <w:r w:rsidRPr="00194622">
        <w:rPr>
          <w:vertAlign w:val="subscript"/>
        </w:rPr>
        <w:t>E</w:t>
      </w:r>
      <w:r>
        <w:t xml:space="preserve"> </w:t>
      </w:r>
      <w:r w:rsidR="0030015B">
        <w:t xml:space="preserve">x </w:t>
      </w:r>
      <w:r w:rsidRPr="00194622">
        <w:rPr>
          <w:vertAlign w:val="superscript"/>
        </w:rPr>
        <w:t>K</w:t>
      </w:r>
      <w:r>
        <w:t>P</w:t>
      </w:r>
      <w:r w:rsidRPr="00194622">
        <w:rPr>
          <w:vertAlign w:val="subscript"/>
        </w:rPr>
        <w:t>Eorg</w:t>
      </w:r>
      <w:r>
        <w:t>|</w:t>
      </w:r>
    </w:p>
    <w:p w:rsidR="00194622" w:rsidRDefault="00194622" w:rsidP="00194622">
      <w:r>
        <w:t xml:space="preserve">  i.e., the position and orientation of the tool tip expressed with   respect to the kinematic control point (aka wrist frame).</w:t>
      </w:r>
    </w:p>
    <w:p w:rsidR="00194622" w:rsidRDefault="00194622" w:rsidP="00194622">
      <w:r>
        <w:t xml:space="preserve">  To go from the ECP to the KCP, we postmultiply the ECP by the   inverse tool transform to get the KCP:</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0"/>
        <w:gridCol w:w="2961"/>
        <w:gridCol w:w="2955"/>
      </w:tblGrid>
      <w:tr w:rsidR="00F35AD1" w:rsidTr="00FF4D03">
        <w:tc>
          <w:tcPr>
            <w:tcW w:w="3192" w:type="dxa"/>
          </w:tcPr>
          <w:p w:rsidR="00F35AD1" w:rsidRDefault="00F35AD1" w:rsidP="00FF4D03"/>
        </w:tc>
        <w:tc>
          <w:tcPr>
            <w:tcW w:w="3192" w:type="dxa"/>
          </w:tcPr>
          <w:p w:rsidR="00F35AD1" w:rsidRDefault="00F35AD1" w:rsidP="00F35AD1">
            <w:pPr>
              <w:jc w:val="center"/>
            </w:pPr>
            <w:r w:rsidRPr="00194622">
              <w:rPr>
                <w:vertAlign w:val="superscript"/>
              </w:rPr>
              <w:t>0</w:t>
            </w:r>
            <w:r>
              <w:t>T</w:t>
            </w:r>
            <w:r w:rsidRPr="00194622">
              <w:rPr>
                <w:vertAlign w:val="subscript"/>
              </w:rPr>
              <w:t>K</w:t>
            </w:r>
            <w:r>
              <w:t xml:space="preserve"> = </w:t>
            </w:r>
            <w:r w:rsidRPr="00194622">
              <w:rPr>
                <w:vertAlign w:val="superscript"/>
              </w:rPr>
              <w:t>0</w:t>
            </w:r>
            <w:r>
              <w:t>T</w:t>
            </w:r>
            <w:r w:rsidRPr="00194622">
              <w:rPr>
                <w:vertAlign w:val="subscript"/>
              </w:rPr>
              <w:t>E</w:t>
            </w:r>
            <w:r>
              <w:t xml:space="preserve"> * </w:t>
            </w:r>
            <w:r w:rsidRPr="00194622">
              <w:rPr>
                <w:vertAlign w:val="superscript"/>
              </w:rPr>
              <w:t>E</w:t>
            </w:r>
            <w:r>
              <w:t>T</w:t>
            </w:r>
            <w:r w:rsidRPr="00194622">
              <w:rPr>
                <w:vertAlign w:val="subscript"/>
              </w:rPr>
              <w:t>K</w:t>
            </w:r>
          </w:p>
        </w:tc>
        <w:tc>
          <w:tcPr>
            <w:tcW w:w="3192" w:type="dxa"/>
          </w:tcPr>
          <w:p w:rsidR="00F35AD1" w:rsidRDefault="005122D6" w:rsidP="005122D6">
            <w:pPr>
              <w:pStyle w:val="Caption"/>
              <w:jc w:val="right"/>
            </w:pPr>
            <w:fldSimple w:instr=" SEQ Equation \* ARABIC ">
              <w:r w:rsidR="00E2611C">
                <w:rPr>
                  <w:noProof/>
                </w:rPr>
                <w:t>18</w:t>
              </w:r>
            </w:fldSimple>
            <w:r>
              <w:t xml:space="preserve"> </w:t>
            </w:r>
          </w:p>
        </w:tc>
      </w:tr>
    </w:tbl>
    <w:p w:rsidR="00F35AD1" w:rsidRDefault="00F35AD1" w:rsidP="00194622"/>
    <w:p w:rsidR="00194622" w:rsidRDefault="00194622" w:rsidP="00194622">
      <w:r>
        <w:t xml:space="preserve">  that is, </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4189"/>
        <w:gridCol w:w="2939"/>
      </w:tblGrid>
      <w:tr w:rsidR="00F35AD1" w:rsidTr="00F35AD1">
        <w:tc>
          <w:tcPr>
            <w:tcW w:w="1728" w:type="dxa"/>
          </w:tcPr>
          <w:p w:rsidR="00F35AD1" w:rsidRDefault="00F35AD1" w:rsidP="00FF4D03"/>
        </w:tc>
        <w:tc>
          <w:tcPr>
            <w:tcW w:w="4189" w:type="dxa"/>
          </w:tcPr>
          <w:p w:rsidR="00F35AD1" w:rsidRDefault="00F35AD1" w:rsidP="00F35AD1">
            <w:r>
              <w:t xml:space="preserve">   ECP * inverse tool transform = KCP</w:t>
            </w:r>
            <w:r w:rsidR="005122D6">
              <w:t>(</w:t>
            </w:r>
          </w:p>
        </w:tc>
        <w:tc>
          <w:tcPr>
            <w:tcW w:w="2939" w:type="dxa"/>
          </w:tcPr>
          <w:p w:rsidR="00F35AD1" w:rsidRDefault="005122D6" w:rsidP="00F35AD1">
            <w:pPr>
              <w:jc w:val="right"/>
            </w:pPr>
            <w:fldSimple w:instr=" SEQ Equation \* ARABIC ">
              <w:r w:rsidR="00E2611C">
                <w:rPr>
                  <w:noProof/>
                </w:rPr>
                <w:t>19</w:t>
              </w:r>
            </w:fldSimple>
          </w:p>
        </w:tc>
      </w:tr>
    </w:tbl>
    <w:p w:rsidR="00F35AD1" w:rsidRDefault="00F35AD1" w:rsidP="00194622"/>
    <w:p w:rsidR="00194622" w:rsidRDefault="00194622" w:rsidP="00194622">
      <w:r>
        <w:t xml:space="preserve">   or in code as go_pose_pose_mult(&amp;ECP, &amp;tool_transform_inv, &amp;KCP). Results from the forward kinematics functions are in the KCP, and must be transformed into the ECP when sent out as status. To go from the KCP to the ECP, we postmultiply the KCP by the tool transform to get the ECP:</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4189"/>
        <w:gridCol w:w="2939"/>
      </w:tblGrid>
      <w:tr w:rsidR="00F35AD1" w:rsidTr="005122D6">
        <w:trPr>
          <w:trHeight w:val="315"/>
        </w:trPr>
        <w:tc>
          <w:tcPr>
            <w:tcW w:w="1728" w:type="dxa"/>
          </w:tcPr>
          <w:p w:rsidR="00F35AD1" w:rsidRDefault="00F35AD1" w:rsidP="00FF4D03"/>
        </w:tc>
        <w:tc>
          <w:tcPr>
            <w:tcW w:w="4189" w:type="dxa"/>
          </w:tcPr>
          <w:p w:rsidR="00F35AD1" w:rsidRDefault="00F35AD1" w:rsidP="00FF4D03">
            <w:r>
              <w:t xml:space="preserve">  </w:t>
            </w:r>
            <w:r w:rsidRPr="00194622">
              <w:rPr>
                <w:vertAlign w:val="superscript"/>
              </w:rPr>
              <w:t>0</w:t>
            </w:r>
            <w:r w:rsidRPr="00194622">
              <w:rPr>
                <w:vertAlign w:val="subscript"/>
              </w:rPr>
              <w:t>E</w:t>
            </w:r>
            <w:r>
              <w:t xml:space="preserve">T = </w:t>
            </w:r>
            <w:r w:rsidRPr="00194622">
              <w:rPr>
                <w:vertAlign w:val="superscript"/>
              </w:rPr>
              <w:t>0</w:t>
            </w:r>
            <w:r w:rsidRPr="00194622">
              <w:rPr>
                <w:vertAlign w:val="subscript"/>
              </w:rPr>
              <w:t>K</w:t>
            </w:r>
            <w:r>
              <w:t xml:space="preserve">T * </w:t>
            </w:r>
            <w:r w:rsidRPr="00194622">
              <w:rPr>
                <w:vertAlign w:val="superscript"/>
              </w:rPr>
              <w:t>K</w:t>
            </w:r>
            <w:r w:rsidRPr="00194622">
              <w:rPr>
                <w:vertAlign w:val="subscript"/>
              </w:rPr>
              <w:t>E</w:t>
            </w:r>
            <w:r>
              <w:t>T</w:t>
            </w:r>
          </w:p>
        </w:tc>
        <w:tc>
          <w:tcPr>
            <w:tcW w:w="2939" w:type="dxa"/>
          </w:tcPr>
          <w:p w:rsidR="00F35AD1" w:rsidRDefault="005122D6" w:rsidP="00F35AD1">
            <w:pPr>
              <w:jc w:val="right"/>
            </w:pPr>
            <w:r>
              <w:t>(</w:t>
            </w:r>
            <w:fldSimple w:instr=" SEQ Equation \* ARABIC ">
              <w:r w:rsidR="00E2611C">
                <w:rPr>
                  <w:noProof/>
                </w:rPr>
                <w:t>20</w:t>
              </w:r>
            </w:fldSimple>
            <w:r w:rsidR="00F35AD1">
              <w:t>)</w:t>
            </w:r>
          </w:p>
        </w:tc>
      </w:tr>
    </w:tbl>
    <w:p w:rsidR="00194622" w:rsidRDefault="00194622" w:rsidP="00194622">
      <w:r>
        <w:t xml:space="preserve">  that is,</w:t>
      </w:r>
    </w:p>
    <w:p w:rsidR="00F35AD1" w:rsidRDefault="00194622" w:rsidP="00194622">
      <w:r>
        <w:t xml:space="preserve">  </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4189"/>
        <w:gridCol w:w="2939"/>
      </w:tblGrid>
      <w:tr w:rsidR="00F35AD1" w:rsidTr="00FF4D03">
        <w:tc>
          <w:tcPr>
            <w:tcW w:w="1728" w:type="dxa"/>
          </w:tcPr>
          <w:p w:rsidR="00F35AD1" w:rsidRDefault="00F35AD1" w:rsidP="00FF4D03"/>
        </w:tc>
        <w:tc>
          <w:tcPr>
            <w:tcW w:w="4189" w:type="dxa"/>
          </w:tcPr>
          <w:p w:rsidR="00F35AD1" w:rsidRDefault="00F35AD1" w:rsidP="00FF4D03">
            <w:r>
              <w:t xml:space="preserve">  KCP * tool transform = ECP</w:t>
            </w:r>
          </w:p>
        </w:tc>
        <w:tc>
          <w:tcPr>
            <w:tcW w:w="2939" w:type="dxa"/>
          </w:tcPr>
          <w:p w:rsidR="00F35AD1" w:rsidRDefault="00F35AD1" w:rsidP="00F35AD1">
            <w:pPr>
              <w:jc w:val="right"/>
            </w:pPr>
            <w:r>
              <w:t>(</w:t>
            </w:r>
            <w:fldSimple w:instr=" SEQ Equation \* ARABIC ">
              <w:r w:rsidR="00E2611C">
                <w:rPr>
                  <w:noProof/>
                </w:rPr>
                <w:t>21</w:t>
              </w:r>
            </w:fldSimple>
            <w:r>
              <w:t>)</w:t>
            </w:r>
          </w:p>
        </w:tc>
      </w:tr>
    </w:tbl>
    <w:p w:rsidR="00194622" w:rsidRDefault="00194622" w:rsidP="00194622">
      <w:r>
        <w:t xml:space="preserve">  or in code as go_pose_pose_mult(&amp;KCP, &amp;tool_transform, &amp;ECP).   Changing the tool transform is tricky. Even the motion queue is   empty and the controller is holding the ECP constant, changing the   tool transform will cause a jump in the KCP and a corresponding jump   in the joint values coming out of the inverse kinematics. To handle   this, we need to change the ECP when changing the tool transform:</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4189"/>
        <w:gridCol w:w="2939"/>
      </w:tblGrid>
      <w:tr w:rsidR="00F35AD1" w:rsidTr="00FF4D03">
        <w:tc>
          <w:tcPr>
            <w:tcW w:w="1728" w:type="dxa"/>
          </w:tcPr>
          <w:p w:rsidR="00F35AD1" w:rsidRDefault="00F35AD1" w:rsidP="00FF4D03"/>
        </w:tc>
        <w:tc>
          <w:tcPr>
            <w:tcW w:w="4189" w:type="dxa"/>
          </w:tcPr>
          <w:p w:rsidR="00F35AD1" w:rsidRDefault="00F35AD1" w:rsidP="00FF4D03">
            <w:r w:rsidRPr="00194622">
              <w:rPr>
                <w:vertAlign w:val="superscript"/>
              </w:rPr>
              <w:t>0</w:t>
            </w:r>
            <w:r w:rsidRPr="00194622">
              <w:rPr>
                <w:vertAlign w:val="subscript"/>
              </w:rPr>
              <w:t>K</w:t>
            </w:r>
            <w:r>
              <w:t xml:space="preserve">T * </w:t>
            </w:r>
            <w:r w:rsidRPr="00194622">
              <w:rPr>
                <w:vertAlign w:val="superscript"/>
              </w:rPr>
              <w:t>K</w:t>
            </w:r>
            <w:r w:rsidRPr="00194622">
              <w:rPr>
                <w:vertAlign w:val="subscript"/>
              </w:rPr>
              <w:t>Enew</w:t>
            </w:r>
            <w:r>
              <w:t xml:space="preserve">T = </w:t>
            </w:r>
            <w:r w:rsidRPr="00194622">
              <w:rPr>
                <w:vertAlign w:val="superscript"/>
              </w:rPr>
              <w:t>0</w:t>
            </w:r>
            <w:r w:rsidRPr="00194622">
              <w:rPr>
                <w:vertAlign w:val="subscript"/>
              </w:rPr>
              <w:t>Enew</w:t>
            </w:r>
            <w:r>
              <w:t>T</w:t>
            </w:r>
          </w:p>
          <w:p w:rsidR="00F35AD1" w:rsidRDefault="00F35AD1" w:rsidP="00FF4D03">
            <w:r>
              <w:t>, KCP * new tool transform = new ECP</w:t>
            </w:r>
          </w:p>
        </w:tc>
        <w:tc>
          <w:tcPr>
            <w:tcW w:w="2939" w:type="dxa"/>
          </w:tcPr>
          <w:p w:rsidR="00F35AD1" w:rsidRDefault="005122D6" w:rsidP="00F35AD1">
            <w:pPr>
              <w:jc w:val="right"/>
            </w:pPr>
            <w:r>
              <w:t>(</w:t>
            </w:r>
            <w:fldSimple w:instr=" SEQ Equation \* ARABIC ">
              <w:r w:rsidR="00E2611C">
                <w:rPr>
                  <w:noProof/>
                </w:rPr>
                <w:t>22</w:t>
              </w:r>
            </w:fldSimple>
            <w:r>
              <w:t>)</w:t>
            </w:r>
          </w:p>
        </w:tc>
      </w:tr>
    </w:tbl>
    <w:p w:rsidR="00194622" w:rsidRDefault="00194622" w:rsidP="00194622">
      <w:r>
        <w:t xml:space="preserve">When the tool is changed, you would see a jump in the displayed   position, but no jump in actual position.   To avoid inconsistencies between points on the motion queue in   various ECPs, the tool </w:t>
      </w:r>
      <w:r>
        <w:lastRenderedPageBreak/>
        <w:t>transform can only be changed when the   motion queue is empty. The configuration state table for changing   the tool transform ensures this, then updates the queue position   with the new ECP.</w:t>
      </w:r>
    </w:p>
    <w:p w:rsidR="00194622" w:rsidRDefault="00194622" w:rsidP="00194622">
      <w:r>
        <w:t>The ECP is in the traj status buffer as 'cmd_position'.   The KCP is in the traj status buffer as 'kcp'.   The tool transform and inverse are in the traj settings buffer   as 'tool_transform' and 'tool_transform_inv'.   To convert from a pose A in the ECP to the pose in the KCP, premultiply   by the tool transform:</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4189"/>
        <w:gridCol w:w="2939"/>
      </w:tblGrid>
      <w:tr w:rsidR="005122D6" w:rsidTr="00FF4D03">
        <w:tc>
          <w:tcPr>
            <w:tcW w:w="1728" w:type="dxa"/>
          </w:tcPr>
          <w:p w:rsidR="005122D6" w:rsidRDefault="005122D6" w:rsidP="00FF4D03"/>
        </w:tc>
        <w:tc>
          <w:tcPr>
            <w:tcW w:w="4189" w:type="dxa"/>
          </w:tcPr>
          <w:p w:rsidR="005122D6" w:rsidRDefault="005122D6" w:rsidP="00FF4D03">
            <w:r>
              <w:t xml:space="preserve">  </w:t>
            </w:r>
            <w:r w:rsidRPr="00194622">
              <w:rPr>
                <w:vertAlign w:val="superscript"/>
              </w:rPr>
              <w:t>K</w:t>
            </w:r>
            <w:r>
              <w:t xml:space="preserve">A = </w:t>
            </w:r>
            <w:r w:rsidRPr="00194622">
              <w:rPr>
                <w:vertAlign w:val="superscript"/>
              </w:rPr>
              <w:t>K</w:t>
            </w:r>
            <w:r w:rsidRPr="00194622">
              <w:rPr>
                <w:vertAlign w:val="subscript"/>
              </w:rPr>
              <w:t>E</w:t>
            </w:r>
            <w:r>
              <w:t xml:space="preserve">T * </w:t>
            </w:r>
            <w:r w:rsidRPr="00194622">
              <w:rPr>
                <w:vertAlign w:val="subscript"/>
              </w:rPr>
              <w:t>E</w:t>
            </w:r>
            <w:r>
              <w:t>A</w:t>
            </w:r>
          </w:p>
        </w:tc>
        <w:tc>
          <w:tcPr>
            <w:tcW w:w="2939" w:type="dxa"/>
          </w:tcPr>
          <w:p w:rsidR="005122D6" w:rsidRDefault="005122D6" w:rsidP="00FF4D03">
            <w:pPr>
              <w:jc w:val="right"/>
            </w:pPr>
            <w:r>
              <w:t>(</w:t>
            </w:r>
            <w:fldSimple w:instr=" SEQ Equation \* ARABIC ">
              <w:r w:rsidR="00E2611C">
                <w:rPr>
                  <w:noProof/>
                </w:rPr>
                <w:t>23</w:t>
              </w:r>
            </w:fldSimple>
            <w:r>
              <w:t>)</w:t>
            </w:r>
          </w:p>
        </w:tc>
      </w:tr>
    </w:tbl>
    <w:p w:rsidR="00194622" w:rsidRDefault="00194622" w:rsidP="00784B35"/>
    <w:p w:rsidR="00194622" w:rsidRDefault="00194622" w:rsidP="00784B35"/>
    <w:p w:rsidR="00194622" w:rsidRDefault="00194622" w:rsidP="00784B35"/>
    <w:p w:rsidR="00784B35" w:rsidRDefault="00784B35" w:rsidP="001B4E2D"/>
    <w:p w:rsidR="00521745" w:rsidRDefault="00521745" w:rsidP="00521745">
      <w:pPr>
        <w:pStyle w:val="Heading2"/>
      </w:pPr>
      <w:r>
        <w:t>TRAJ Trajectory Planning Algorithms</w:t>
      </w:r>
    </w:p>
    <w:p w:rsidR="00521745" w:rsidRDefault="00521745" w:rsidP="00521745">
      <w:pPr>
        <w:autoSpaceDE w:val="0"/>
        <w:autoSpaceDN w:val="0"/>
        <w:adjustRightInd w:val="0"/>
        <w:spacing w:after="0" w:line="240" w:lineRule="auto"/>
        <w:rPr>
          <w:rFonts w:ascii="Consolas" w:hAnsi="Consolas" w:cs="Consolas"/>
          <w:sz w:val="19"/>
          <w:szCs w:val="19"/>
        </w:rPr>
      </w:pPr>
    </w:p>
    <w:p w:rsidR="00521745" w:rsidRPr="00466268" w:rsidRDefault="00521745" w:rsidP="00521745">
      <w:r w:rsidRPr="00466268">
        <w:t xml:space="preserve">  Trajectory planning functions</w:t>
      </w:r>
      <w:r>
        <w:t xml:space="preserve"> abbreviations:</w:t>
      </w:r>
    </w:p>
    <w:p w:rsidR="00521745" w:rsidRPr="00466268" w:rsidRDefault="00521745" w:rsidP="00521745">
      <w:pPr>
        <w:pStyle w:val="ListParagraph"/>
        <w:numPr>
          <w:ilvl w:val="0"/>
          <w:numId w:val="6"/>
        </w:numPr>
      </w:pPr>
      <w:r w:rsidRPr="00466268">
        <w:t>CV means constant velocity, CA means constant acceleration,</w:t>
      </w:r>
    </w:p>
    <w:p w:rsidR="00521745" w:rsidRPr="00466268" w:rsidRDefault="00521745" w:rsidP="00521745">
      <w:pPr>
        <w:pStyle w:val="ListParagraph"/>
        <w:numPr>
          <w:ilvl w:val="0"/>
          <w:numId w:val="6"/>
        </w:numPr>
      </w:pPr>
      <w:r w:rsidRPr="00466268">
        <w:t>CJ means constant jerk.</w:t>
      </w:r>
    </w:p>
    <w:p w:rsidR="00521745" w:rsidRDefault="00521745" w:rsidP="00521745">
      <w:pPr>
        <w:autoSpaceDE w:val="0"/>
        <w:autoSpaceDN w:val="0"/>
        <w:adjustRightInd w:val="0"/>
        <w:spacing w:after="0" w:line="240" w:lineRule="auto"/>
        <w:rPr>
          <w:rFonts w:ascii="Consolas" w:hAnsi="Consolas" w:cs="Consolas"/>
          <w:sz w:val="19"/>
          <w:szCs w:val="19"/>
        </w:rPr>
      </w:pPr>
    </w:p>
    <w:p w:rsidR="00521745" w:rsidRDefault="00521745" w:rsidP="00521745">
      <w:r>
        <w:t xml:space="preserve">The Go Motion trajectory planning algorithms are based on smooth   velocity profiling with bounded speed, acceleration and jerk, called   "constant jerk" or "S-curve" velocity profiling. This gives smoother   control than "trapezoidal" velocity profiling, which transitions occur instantaneously between acceleration and no acceleration and incurs spikes in unbounded jerk. </w:t>
      </w:r>
    </w:p>
    <w:p w:rsidR="00521745" w:rsidRDefault="00521745" w:rsidP="00521745">
      <w:pPr>
        <w:autoSpaceDE w:val="0"/>
        <w:autoSpaceDN w:val="0"/>
        <w:adjustRightInd w:val="0"/>
        <w:spacing w:after="0" w:line="240" w:lineRule="auto"/>
        <w:rPr>
          <w:rFonts w:ascii="Consolas" w:hAnsi="Consolas" w:cs="Consolas"/>
          <w:sz w:val="19"/>
          <w:szCs w:val="19"/>
        </w:rPr>
      </w:pPr>
    </w:p>
    <w:p w:rsidR="00521745" w:rsidRDefault="00521745" w:rsidP="00521745">
      <w:pPr>
        <w:autoSpaceDE w:val="0"/>
        <w:autoSpaceDN w:val="0"/>
        <w:adjustRightInd w:val="0"/>
        <w:spacing w:after="0" w:line="240" w:lineRule="auto"/>
      </w:pPr>
      <w:r>
        <w:t xml:space="preserve">Constant-jerk (CJ) profiling is shown in Figure 1, a plot of the   speed versus time. There are 7 phases to the motion. Phase 1 is a   jerk phase, where the acceleration varies smoothly from 0 at time 0   to </w:t>
      </w:r>
      <w:r w:rsidR="00E655F8">
        <w:t xml:space="preserve"> </w:t>
      </w:r>
      <w:r>
        <w:t xml:space="preserve">a1 at time </w:t>
      </w:r>
      <w:r w:rsidR="00E655F8">
        <w:t xml:space="preserve"> </w:t>
      </w:r>
      <w:r>
        <w:t xml:space="preserve">t1 following the jerk (change in acceleration per unit   time) </w:t>
      </w:r>
      <w:r w:rsidR="00E655F8">
        <w:t xml:space="preserve"> </w:t>
      </w:r>
      <w:r>
        <w:t xml:space="preserve">j0. Phase 2 is an acceleration phase, with   constant acceleration </w:t>
      </w:r>
      <w:r w:rsidR="00E655F8">
        <w:t xml:space="preserve"> </w:t>
      </w:r>
      <w:r>
        <w:t xml:space="preserve">a1 throughout. Phase 3 is a jerk phase (or   de-jerk phase) with constant (negative) jerk slowing down the   acceleration from </w:t>
      </w:r>
      <w:r w:rsidR="00E655F8">
        <w:t xml:space="preserve"> </w:t>
      </w:r>
      <w:r>
        <w:t xml:space="preserve">a1 to 0. Phase 4 is a constant speed phase at   speed </w:t>
      </w:r>
      <w:r w:rsidR="00E655F8">
        <w:t xml:space="preserve"> </w:t>
      </w:r>
      <w:r>
        <w:t xml:space="preserve">v3. Phase 5 is a constant-jerk counterpart to phase 3,   where the deceleration varies smoothly from 0 to </w:t>
      </w:r>
      <w:r w:rsidR="00E655F8">
        <w:t xml:space="preserve"> </w:t>
      </w:r>
      <w:r>
        <w:t xml:space="preserve">-a1. Phase 6 is   a constant-acceleration counterpart to phase 2. Phase 7 is a   constant-jerk counterpart to phase 1, where the deceleration varies   smoothly from </w:t>
      </w:r>
      <w:r w:rsidR="00E655F8">
        <w:t xml:space="preserve"> </w:t>
      </w:r>
      <w:r>
        <w:t xml:space="preserve">-a1 to 0 and motion stops. </w:t>
      </w:r>
    </w:p>
    <w:p w:rsidR="00521745" w:rsidRDefault="00521745" w:rsidP="00521745">
      <w:pPr>
        <w:autoSpaceDE w:val="0"/>
        <w:autoSpaceDN w:val="0"/>
        <w:adjustRightInd w:val="0"/>
        <w:spacing w:after="0" w:line="240" w:lineRule="auto"/>
      </w:pPr>
    </w:p>
    <w:p w:rsidR="00521745" w:rsidRDefault="00521745" w:rsidP="00521745">
      <w:pPr>
        <w:keepNext/>
        <w:autoSpaceDE w:val="0"/>
        <w:autoSpaceDN w:val="0"/>
        <w:adjustRightInd w:val="0"/>
        <w:spacing w:after="0" w:line="240" w:lineRule="auto"/>
      </w:pPr>
      <w:r>
        <w:rPr>
          <w:rFonts w:ascii="Consolas" w:hAnsi="Consolas" w:cs="Consolas"/>
          <w:noProof/>
          <w:sz w:val="19"/>
          <w:szCs w:val="19"/>
        </w:rPr>
        <w:lastRenderedPageBreak/>
        <w:drawing>
          <wp:inline distT="0" distB="0" distL="0" distR="0" wp14:anchorId="33271B47" wp14:editId="7E4E51E0">
            <wp:extent cx="5943600" cy="19850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001.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985010"/>
                    </a:xfrm>
                    <a:prstGeom prst="rect">
                      <a:avLst/>
                    </a:prstGeom>
                  </pic:spPr>
                </pic:pic>
              </a:graphicData>
            </a:graphic>
          </wp:inline>
        </w:drawing>
      </w:r>
    </w:p>
    <w:p w:rsidR="00521745" w:rsidRDefault="00521745" w:rsidP="00521745">
      <w:pPr>
        <w:pStyle w:val="Caption"/>
        <w:jc w:val="center"/>
        <w:rPr>
          <w:rFonts w:ascii="Consolas" w:hAnsi="Consolas" w:cs="Consolas"/>
          <w:sz w:val="19"/>
          <w:szCs w:val="19"/>
        </w:rPr>
      </w:pPr>
      <w:r>
        <w:t xml:space="preserve">Figure </w:t>
      </w:r>
      <w:fldSimple w:instr=" SEQ Figure \* ARABIC ">
        <w:r w:rsidR="00E2611C">
          <w:rPr>
            <w:noProof/>
          </w:rPr>
          <w:t>1</w:t>
        </w:r>
      </w:fldSimple>
      <w:r>
        <w:t xml:space="preserve"> </w:t>
      </w:r>
      <w:r w:rsidRPr="00526CE9">
        <w:t>Constant jerk velocity profiling.</w:t>
      </w:r>
    </w:p>
    <w:p w:rsidR="00521745" w:rsidRDefault="00521745" w:rsidP="004B2B3A"/>
    <w:p w:rsidR="00521745" w:rsidRDefault="00521745" w:rsidP="004B2B3A"/>
    <w:p w:rsidR="00C720F7" w:rsidRDefault="00C720F7" w:rsidP="00C720F7">
      <w:pPr>
        <w:pStyle w:val="NormalWeb"/>
        <w:shd w:val="clear" w:color="auto" w:fill="FFFFFF"/>
        <w:spacing w:line="330" w:lineRule="atLeast"/>
        <w:rPr>
          <w:rFonts w:ascii="Arial" w:hAnsi="Arial" w:cs="Arial"/>
          <w:color w:val="000000"/>
          <w:sz w:val="21"/>
          <w:szCs w:val="21"/>
        </w:rPr>
      </w:pPr>
      <w:r>
        <w:rPr>
          <w:rFonts w:ascii="Arial" w:hAnsi="Arial" w:cs="Arial"/>
          <w:color w:val="000000"/>
          <w:sz w:val="21"/>
          <w:szCs w:val="21"/>
        </w:rPr>
        <w:t>Declarations for pose math functions.</w:t>
      </w:r>
      <w:r w:rsidR="009E27DC">
        <w:rPr>
          <w:rFonts w:ascii="Arial" w:hAnsi="Arial" w:cs="Arial"/>
          <w:color w:val="000000"/>
          <w:sz w:val="21"/>
          <w:szCs w:val="21"/>
        </w:rPr>
        <w:t xml:space="preserve"> </w:t>
      </w:r>
    </w:p>
    <w:p w:rsidR="00C720F7" w:rsidRDefault="00C720F7" w:rsidP="00C720F7">
      <w:pPr>
        <w:shd w:val="clear" w:color="auto" w:fill="FFFFFF"/>
        <w:spacing w:line="330" w:lineRule="atLeast"/>
        <w:rPr>
          <w:rFonts w:ascii="Arial" w:hAnsi="Arial" w:cs="Arial"/>
          <w:color w:val="000000"/>
          <w:sz w:val="21"/>
          <w:szCs w:val="21"/>
        </w:rPr>
      </w:pPr>
      <w:r>
        <w:rPr>
          <w:rStyle w:val="HTMLCode"/>
          <w:rFonts w:eastAsiaTheme="minorHAnsi"/>
          <w:color w:val="000000"/>
        </w:rPr>
        <w:t>#include &lt;stddef.h&gt;</w:t>
      </w:r>
      <w:r>
        <w:rPr>
          <w:rFonts w:ascii="Arial" w:hAnsi="Arial" w:cs="Arial"/>
          <w:color w:val="000000"/>
          <w:sz w:val="21"/>
          <w:szCs w:val="21"/>
        </w:rPr>
        <w:br/>
      </w:r>
      <w:r>
        <w:rPr>
          <w:rStyle w:val="HTMLCode"/>
          <w:rFonts w:eastAsiaTheme="minorHAnsi"/>
          <w:color w:val="000000"/>
        </w:rPr>
        <w:t>#include &lt;math.h&gt;</w:t>
      </w:r>
      <w:r>
        <w:rPr>
          <w:rFonts w:ascii="Arial" w:hAnsi="Arial" w:cs="Arial"/>
          <w:color w:val="000000"/>
          <w:sz w:val="21"/>
          <w:szCs w:val="21"/>
        </w:rPr>
        <w:br/>
      </w:r>
      <w:r>
        <w:rPr>
          <w:rStyle w:val="HTMLCode"/>
          <w:rFonts w:eastAsiaTheme="minorHAnsi"/>
          <w:color w:val="000000"/>
        </w:rPr>
        <w:t>#include &lt;float.h&gt;</w:t>
      </w:r>
      <w:r>
        <w:rPr>
          <w:rFonts w:ascii="Arial" w:hAnsi="Arial" w:cs="Arial"/>
          <w:color w:val="000000"/>
          <w:sz w:val="21"/>
          <w:szCs w:val="21"/>
        </w:rPr>
        <w:br/>
      </w:r>
      <w:r>
        <w:rPr>
          <w:rStyle w:val="HTMLCode"/>
          <w:rFonts w:eastAsiaTheme="minorHAnsi"/>
          <w:color w:val="000000"/>
        </w:rPr>
        <w:t>#include "</w:t>
      </w:r>
      <w:hyperlink r:id="rId17" w:history="1">
        <w:r>
          <w:rPr>
            <w:rStyle w:val="Hyperlink"/>
            <w:rFonts w:ascii="Courier New" w:hAnsi="Courier New" w:cs="Courier New"/>
            <w:b/>
            <w:bCs/>
            <w:color w:val="4665A2"/>
            <w:sz w:val="20"/>
            <w:szCs w:val="20"/>
          </w:rPr>
          <w:t>gomotion/gotypes.h</w:t>
        </w:r>
      </w:hyperlink>
      <w:r>
        <w:rPr>
          <w:rStyle w:val="HTMLCode"/>
          <w:rFonts w:eastAsiaTheme="minorHAnsi"/>
          <w:color w:val="000000"/>
        </w:rPr>
        <w:t>"</w:t>
      </w:r>
    </w:p>
    <w:p w:rsidR="00C720F7" w:rsidRDefault="00C720F7" w:rsidP="00C720F7">
      <w:pPr>
        <w:shd w:val="clear" w:color="auto" w:fill="FFFFFF"/>
        <w:spacing w:line="330" w:lineRule="atLeast"/>
        <w:rPr>
          <w:rFonts w:ascii="Arial" w:hAnsi="Arial" w:cs="Arial"/>
          <w:color w:val="000000"/>
          <w:sz w:val="21"/>
          <w:szCs w:val="21"/>
        </w:rPr>
      </w:pPr>
      <w:r>
        <w:rPr>
          <w:rFonts w:ascii="Arial" w:hAnsi="Arial" w:cs="Arial"/>
          <w:color w:val="000000"/>
          <w:sz w:val="21"/>
          <w:szCs w:val="21"/>
        </w:rPr>
        <w:t>Include dependency graph for gomath.h:</w:t>
      </w:r>
    </w:p>
    <w:p w:rsidR="00C720F7" w:rsidRDefault="00C720F7" w:rsidP="00C720F7">
      <w:pPr>
        <w:shd w:val="clear" w:color="auto" w:fill="FFFFFF"/>
        <w:spacing w:line="330" w:lineRule="atLeast"/>
        <w:jc w:val="center"/>
        <w:rPr>
          <w:rFonts w:ascii="Arial" w:hAnsi="Arial" w:cs="Arial"/>
          <w:color w:val="000000"/>
          <w:sz w:val="21"/>
          <w:szCs w:val="21"/>
        </w:rPr>
      </w:pPr>
      <w:r>
        <w:rPr>
          <w:rFonts w:ascii="Arial" w:hAnsi="Arial" w:cs="Arial"/>
          <w:noProof/>
          <w:color w:val="000000"/>
          <w:sz w:val="21"/>
          <w:szCs w:val="21"/>
        </w:rPr>
        <w:drawing>
          <wp:inline distT="0" distB="0" distL="0" distR="0" wp14:anchorId="50322A6E" wp14:editId="2F92AEE1">
            <wp:extent cx="3550920" cy="2057400"/>
            <wp:effectExtent l="0" t="0" r="0" b="0"/>
            <wp:docPr id="24" name="Picture 24" descr="X:\src\github\johnmichaloski\ROS\nistfanuc_ws\src\gomotion\doc\doxygen\html\d2\d73\gomath_8h__inc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src\github\johnmichaloski\ROS\nistfanuc_ws\src\gomotion\doc\doxygen\html\d2\d73\gomath_8h__incl.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50920" cy="2057400"/>
                    </a:xfrm>
                    <a:prstGeom prst="rect">
                      <a:avLst/>
                    </a:prstGeom>
                    <a:noFill/>
                    <a:ln>
                      <a:noFill/>
                    </a:ln>
                  </pic:spPr>
                </pic:pic>
              </a:graphicData>
            </a:graphic>
          </wp:inline>
        </w:drawing>
      </w:r>
    </w:p>
    <w:p w:rsidR="00C720F7" w:rsidRDefault="00C720F7" w:rsidP="00C720F7">
      <w:pPr>
        <w:shd w:val="clear" w:color="auto" w:fill="FFFFFF"/>
        <w:spacing w:line="330" w:lineRule="atLeast"/>
        <w:jc w:val="center"/>
        <w:rPr>
          <w:rFonts w:ascii="Arial" w:hAnsi="Arial" w:cs="Arial"/>
          <w:color w:val="000000"/>
          <w:sz w:val="21"/>
          <w:szCs w:val="21"/>
        </w:rPr>
      </w:pPr>
    </w:p>
    <w:p w:rsidR="009E27DC" w:rsidRDefault="009E27DC" w:rsidP="00AD1C08"/>
    <w:p w:rsidR="00A2217C" w:rsidRPr="00A2217C" w:rsidRDefault="00A2217C" w:rsidP="00A2217C">
      <w:pPr>
        <w:shd w:val="clear" w:color="auto" w:fill="F9FAFC"/>
        <w:spacing w:after="150" w:line="420" w:lineRule="atLeast"/>
        <w:rPr>
          <w:rFonts w:ascii="Arial" w:eastAsia="Times New Roman" w:hAnsi="Arial" w:cs="Arial"/>
          <w:b/>
          <w:bCs/>
          <w:color w:val="000000"/>
          <w:sz w:val="32"/>
          <w:szCs w:val="32"/>
        </w:rPr>
      </w:pPr>
      <w:r w:rsidRPr="00A2217C">
        <w:rPr>
          <w:rFonts w:ascii="Arial" w:eastAsia="Times New Roman" w:hAnsi="Arial" w:cs="Arial"/>
          <w:b/>
          <w:bCs/>
          <w:color w:val="000000"/>
          <w:sz w:val="32"/>
          <w:szCs w:val="32"/>
        </w:rPr>
        <w:t>Trajectory Planning Algorithms</w:t>
      </w:r>
    </w:p>
    <w:p w:rsidR="00A2217C" w:rsidRPr="00A2217C" w:rsidRDefault="00A2217C" w:rsidP="00A2217C">
      <w:pPr>
        <w:shd w:val="clear" w:color="auto" w:fill="FFFFFF"/>
        <w:spacing w:before="100" w:beforeAutospacing="1" w:after="100" w:afterAutospacing="1" w:line="330" w:lineRule="atLeast"/>
        <w:rPr>
          <w:rFonts w:ascii="Arial" w:eastAsia="Times New Roman" w:hAnsi="Arial" w:cs="Arial"/>
          <w:color w:val="000000"/>
          <w:sz w:val="21"/>
          <w:szCs w:val="21"/>
        </w:rPr>
      </w:pPr>
      <w:r w:rsidRPr="00A2217C">
        <w:rPr>
          <w:rFonts w:ascii="Arial" w:eastAsia="Times New Roman" w:hAnsi="Arial" w:cs="Arial"/>
          <w:color w:val="000000"/>
          <w:sz w:val="21"/>
          <w:szCs w:val="21"/>
        </w:rPr>
        <w:lastRenderedPageBreak/>
        <w:t>The Go Motion trajectory planning algorithms are based on smooth velocity profiling with bounded speed, acceleration and jerk, called "constant jerk" or "S-curve" velocity profiling. This gives smoother control than "trapezoidal" velocity profiling, which transitions instantaneously between acceleration and no acceleration and incurs spikes in unbounded jerk.</w:t>
      </w:r>
    </w:p>
    <w:p w:rsidR="00A2217C" w:rsidRPr="00A2217C" w:rsidRDefault="00A2217C" w:rsidP="00A2217C">
      <w:pPr>
        <w:shd w:val="clear" w:color="auto" w:fill="FFFFFF"/>
        <w:spacing w:before="100" w:beforeAutospacing="1" w:after="100" w:afterAutospacing="1" w:line="330" w:lineRule="atLeast"/>
        <w:rPr>
          <w:rFonts w:ascii="Arial" w:eastAsia="Times New Roman" w:hAnsi="Arial" w:cs="Arial"/>
          <w:color w:val="000000"/>
          <w:sz w:val="21"/>
          <w:szCs w:val="21"/>
        </w:rPr>
      </w:pPr>
      <w:r w:rsidRPr="00A2217C">
        <w:rPr>
          <w:rFonts w:ascii="Arial" w:eastAsia="Times New Roman" w:hAnsi="Arial" w:cs="Arial"/>
          <w:color w:val="000000"/>
          <w:sz w:val="21"/>
          <w:szCs w:val="21"/>
        </w:rPr>
        <w:t>Constant-jerk (CJ) profiling is shown in Figure 1, a plot of the speed versus time. There are 7 phases to the motion. Phase 1 is a jerk phase, where the acceleration varies smoothly from 0 at time 0 to </w:t>
      </w:r>
      <w:r w:rsidRPr="00A2217C">
        <w:rPr>
          <w:rFonts w:ascii="Arial" w:eastAsia="Times New Roman" w:hAnsi="Arial" w:cs="Arial"/>
          <w:i/>
          <w:iCs/>
          <w:color w:val="000000"/>
          <w:sz w:val="21"/>
          <w:szCs w:val="21"/>
        </w:rPr>
        <w:t>a1</w:t>
      </w:r>
      <w:r w:rsidRPr="00A2217C">
        <w:rPr>
          <w:rFonts w:ascii="Arial" w:eastAsia="Times New Roman" w:hAnsi="Arial" w:cs="Arial"/>
          <w:color w:val="000000"/>
          <w:sz w:val="21"/>
          <w:szCs w:val="21"/>
        </w:rPr>
        <w:t> at time </w:t>
      </w:r>
      <w:r w:rsidRPr="00A2217C">
        <w:rPr>
          <w:rFonts w:ascii="Arial" w:eastAsia="Times New Roman" w:hAnsi="Arial" w:cs="Arial"/>
          <w:i/>
          <w:iCs/>
          <w:color w:val="000000"/>
          <w:sz w:val="21"/>
          <w:szCs w:val="21"/>
        </w:rPr>
        <w:t>t1</w:t>
      </w:r>
      <w:r w:rsidRPr="00A2217C">
        <w:rPr>
          <w:rFonts w:ascii="Arial" w:eastAsia="Times New Roman" w:hAnsi="Arial" w:cs="Arial"/>
          <w:color w:val="000000"/>
          <w:sz w:val="21"/>
          <w:szCs w:val="21"/>
        </w:rPr>
        <w:t> following the jerk (change in acceleration per unit time) </w:t>
      </w:r>
      <w:r w:rsidRPr="00A2217C">
        <w:rPr>
          <w:rFonts w:ascii="Arial" w:eastAsia="Times New Roman" w:hAnsi="Arial" w:cs="Arial"/>
          <w:i/>
          <w:iCs/>
          <w:color w:val="000000"/>
          <w:sz w:val="21"/>
          <w:szCs w:val="21"/>
        </w:rPr>
        <w:t>j0</w:t>
      </w:r>
      <w:r w:rsidRPr="00A2217C">
        <w:rPr>
          <w:rFonts w:ascii="Arial" w:eastAsia="Times New Roman" w:hAnsi="Arial" w:cs="Arial"/>
          <w:color w:val="000000"/>
          <w:sz w:val="21"/>
          <w:szCs w:val="21"/>
        </w:rPr>
        <w:t>. Phase 2 is an acceleration phase, with constant acceleration </w:t>
      </w:r>
      <w:r w:rsidRPr="00A2217C">
        <w:rPr>
          <w:rFonts w:ascii="Arial" w:eastAsia="Times New Roman" w:hAnsi="Arial" w:cs="Arial"/>
          <w:i/>
          <w:iCs/>
          <w:color w:val="000000"/>
          <w:sz w:val="21"/>
          <w:szCs w:val="21"/>
        </w:rPr>
        <w:t>a1</w:t>
      </w:r>
      <w:r w:rsidRPr="00A2217C">
        <w:rPr>
          <w:rFonts w:ascii="Arial" w:eastAsia="Times New Roman" w:hAnsi="Arial" w:cs="Arial"/>
          <w:color w:val="000000"/>
          <w:sz w:val="21"/>
          <w:szCs w:val="21"/>
        </w:rPr>
        <w:t> throughout. Phase 3 is a jerk phase (or de-jerk phase) with constant (negative) jerk slowing down the acceleration from </w:t>
      </w:r>
      <w:r w:rsidRPr="00A2217C">
        <w:rPr>
          <w:rFonts w:ascii="Arial" w:eastAsia="Times New Roman" w:hAnsi="Arial" w:cs="Arial"/>
          <w:i/>
          <w:iCs/>
          <w:color w:val="000000"/>
          <w:sz w:val="21"/>
          <w:szCs w:val="21"/>
        </w:rPr>
        <w:t>a1</w:t>
      </w:r>
      <w:r w:rsidRPr="00A2217C">
        <w:rPr>
          <w:rFonts w:ascii="Arial" w:eastAsia="Times New Roman" w:hAnsi="Arial" w:cs="Arial"/>
          <w:color w:val="000000"/>
          <w:sz w:val="21"/>
          <w:szCs w:val="21"/>
        </w:rPr>
        <w:t> to 0. Phase 4 is a constant speed phase at speed </w:t>
      </w:r>
      <w:r w:rsidRPr="00A2217C">
        <w:rPr>
          <w:rFonts w:ascii="Arial" w:eastAsia="Times New Roman" w:hAnsi="Arial" w:cs="Arial"/>
          <w:i/>
          <w:iCs/>
          <w:color w:val="000000"/>
          <w:sz w:val="21"/>
          <w:szCs w:val="21"/>
        </w:rPr>
        <w:t>v3</w:t>
      </w:r>
      <w:r w:rsidRPr="00A2217C">
        <w:rPr>
          <w:rFonts w:ascii="Arial" w:eastAsia="Times New Roman" w:hAnsi="Arial" w:cs="Arial"/>
          <w:color w:val="000000"/>
          <w:sz w:val="21"/>
          <w:szCs w:val="21"/>
        </w:rPr>
        <w:t>. Phase 5 is a constant-jerk counterpart to phase 3, where the deceleration varies smoothly from 0 to </w:t>
      </w:r>
      <w:r w:rsidRPr="00A2217C">
        <w:rPr>
          <w:rFonts w:ascii="Arial" w:eastAsia="Times New Roman" w:hAnsi="Arial" w:cs="Arial"/>
          <w:i/>
          <w:iCs/>
          <w:color w:val="000000"/>
          <w:sz w:val="21"/>
          <w:szCs w:val="21"/>
        </w:rPr>
        <w:t>-a1</w:t>
      </w:r>
      <w:r w:rsidRPr="00A2217C">
        <w:rPr>
          <w:rFonts w:ascii="Arial" w:eastAsia="Times New Roman" w:hAnsi="Arial" w:cs="Arial"/>
          <w:color w:val="000000"/>
          <w:sz w:val="21"/>
          <w:szCs w:val="21"/>
        </w:rPr>
        <w:t>. Phase 6 is a constant-acceleration counterpart to phase 2. Phase 7 is a constant-jerk counterpart to phase 1, where the deceleration varies smoothly from </w:t>
      </w:r>
      <w:r w:rsidRPr="00A2217C">
        <w:rPr>
          <w:rFonts w:ascii="Arial" w:eastAsia="Times New Roman" w:hAnsi="Arial" w:cs="Arial"/>
          <w:i/>
          <w:iCs/>
          <w:color w:val="000000"/>
          <w:sz w:val="21"/>
          <w:szCs w:val="21"/>
        </w:rPr>
        <w:t>-a1</w:t>
      </w:r>
      <w:r w:rsidRPr="00A2217C">
        <w:rPr>
          <w:rFonts w:ascii="Arial" w:eastAsia="Times New Roman" w:hAnsi="Arial" w:cs="Arial"/>
          <w:color w:val="000000"/>
          <w:sz w:val="21"/>
          <w:szCs w:val="21"/>
        </w:rPr>
        <w:t> to 0 and motion stops.</w:t>
      </w:r>
    </w:p>
    <w:p w:rsidR="00A2217C" w:rsidRPr="00A2217C" w:rsidRDefault="00A2217C" w:rsidP="00A2217C">
      <w:pPr>
        <w:shd w:val="clear" w:color="auto" w:fill="FFFFFF"/>
        <w:spacing w:after="0" w:line="330" w:lineRule="atLeast"/>
        <w:jc w:val="center"/>
        <w:rPr>
          <w:rFonts w:ascii="Arial" w:eastAsia="Times New Roman" w:hAnsi="Arial" w:cs="Arial"/>
          <w:color w:val="000000"/>
          <w:sz w:val="21"/>
          <w:szCs w:val="21"/>
        </w:rPr>
      </w:pPr>
      <w:r w:rsidRPr="00A2217C">
        <w:rPr>
          <w:rFonts w:ascii="Arial" w:eastAsia="Times New Roman" w:hAnsi="Arial" w:cs="Arial"/>
          <w:noProof/>
          <w:color w:val="000000"/>
          <w:sz w:val="21"/>
          <w:szCs w:val="21"/>
        </w:rPr>
        <w:drawing>
          <wp:inline distT="0" distB="0" distL="0" distR="0" wp14:anchorId="294BBD50" wp14:editId="59AA7C27">
            <wp:extent cx="7734300" cy="2590800"/>
            <wp:effectExtent l="0" t="0" r="0" b="0"/>
            <wp:docPr id="19" name="Picture 19" descr="fig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00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734300" cy="2590800"/>
                    </a:xfrm>
                    <a:prstGeom prst="rect">
                      <a:avLst/>
                    </a:prstGeom>
                    <a:noFill/>
                    <a:ln>
                      <a:noFill/>
                    </a:ln>
                  </pic:spPr>
                </pic:pic>
              </a:graphicData>
            </a:graphic>
          </wp:inline>
        </w:drawing>
      </w:r>
    </w:p>
    <w:p w:rsidR="00A2217C" w:rsidRPr="00A2217C" w:rsidRDefault="00A2217C" w:rsidP="00A2217C">
      <w:pPr>
        <w:shd w:val="clear" w:color="auto" w:fill="FFFFFF"/>
        <w:spacing w:before="100" w:beforeAutospacing="1" w:after="100" w:afterAutospacing="1" w:line="330" w:lineRule="atLeast"/>
        <w:rPr>
          <w:rFonts w:ascii="Arial" w:eastAsia="Times New Roman" w:hAnsi="Arial" w:cs="Arial"/>
          <w:color w:val="000000"/>
          <w:sz w:val="21"/>
          <w:szCs w:val="21"/>
        </w:rPr>
      </w:pPr>
      <w:r w:rsidRPr="00A2217C">
        <w:rPr>
          <w:rFonts w:ascii="Arial" w:eastAsia="Times New Roman" w:hAnsi="Arial" w:cs="Arial"/>
          <w:color w:val="000000"/>
          <w:sz w:val="21"/>
          <w:szCs w:val="21"/>
        </w:rPr>
        <w:t>Figure 1. Constant jerk velocity profiling.</w:t>
      </w:r>
    </w:p>
    <w:p w:rsidR="00AD1C08" w:rsidRDefault="00AD1C08" w:rsidP="004B2B3A"/>
    <w:p w:rsidR="00624EBD" w:rsidRDefault="00624EBD" w:rsidP="00624EBD">
      <w:pPr>
        <w:pStyle w:val="NormalWeb"/>
        <w:shd w:val="clear" w:color="auto" w:fill="FFFFFF"/>
        <w:spacing w:line="330" w:lineRule="atLeast"/>
        <w:rPr>
          <w:rFonts w:ascii="Arial" w:hAnsi="Arial" w:cs="Arial"/>
          <w:color w:val="000000"/>
          <w:sz w:val="21"/>
          <w:szCs w:val="21"/>
        </w:rPr>
      </w:pPr>
      <w:r>
        <w:rPr>
          <w:rFonts w:ascii="Arial" w:hAnsi="Arial" w:cs="Arial"/>
          <w:color w:val="000000"/>
          <w:sz w:val="21"/>
          <w:szCs w:val="21"/>
        </w:rPr>
        <w:t>Declarations for motion queue manipulation.</w:t>
      </w:r>
      <w:r>
        <w:rPr>
          <w:rStyle w:val="apple-converted-space"/>
          <w:rFonts w:ascii="Arial" w:hAnsi="Arial" w:cs="Arial"/>
          <w:color w:val="000000"/>
          <w:sz w:val="21"/>
          <w:szCs w:val="21"/>
        </w:rPr>
        <w:t> </w:t>
      </w:r>
      <w:hyperlink r:id="rId19" w:anchor="details" w:history="1">
        <w:r>
          <w:rPr>
            <w:rStyle w:val="Hyperlink"/>
            <w:rFonts w:ascii="Arial" w:hAnsi="Arial" w:cs="Arial"/>
            <w:color w:val="4665A2"/>
            <w:sz w:val="21"/>
            <w:szCs w:val="21"/>
          </w:rPr>
          <w:t>More...</w:t>
        </w:r>
      </w:hyperlink>
    </w:p>
    <w:p w:rsidR="00624EBD" w:rsidRDefault="00624EBD" w:rsidP="00624EBD">
      <w:pPr>
        <w:shd w:val="clear" w:color="auto" w:fill="FFFFFF"/>
        <w:spacing w:line="330" w:lineRule="atLeast"/>
        <w:rPr>
          <w:rFonts w:ascii="Arial" w:hAnsi="Arial" w:cs="Arial"/>
          <w:color w:val="000000"/>
          <w:sz w:val="21"/>
          <w:szCs w:val="21"/>
        </w:rPr>
      </w:pPr>
      <w:r>
        <w:rPr>
          <w:rStyle w:val="HTMLCode"/>
          <w:rFonts w:eastAsiaTheme="minorHAnsi"/>
          <w:color w:val="000000"/>
        </w:rPr>
        <w:t>#include "</w:t>
      </w:r>
      <w:hyperlink r:id="rId20" w:history="1">
        <w:r>
          <w:rPr>
            <w:rStyle w:val="Hyperlink"/>
            <w:rFonts w:ascii="Courier New" w:hAnsi="Courier New" w:cs="Courier New"/>
            <w:b/>
            <w:bCs/>
            <w:color w:val="4665A2"/>
            <w:sz w:val="20"/>
            <w:szCs w:val="20"/>
          </w:rPr>
          <w:t>gomotion/gotypes.h</w:t>
        </w:r>
      </w:hyperlink>
      <w:r>
        <w:rPr>
          <w:rStyle w:val="HTMLCode"/>
          <w:rFonts w:eastAsiaTheme="minorHAnsi"/>
          <w:color w:val="000000"/>
        </w:rPr>
        <w:t>"</w:t>
      </w:r>
      <w:r>
        <w:rPr>
          <w:rFonts w:ascii="Arial" w:hAnsi="Arial" w:cs="Arial"/>
          <w:color w:val="000000"/>
          <w:sz w:val="21"/>
          <w:szCs w:val="21"/>
        </w:rPr>
        <w:br/>
      </w:r>
      <w:r>
        <w:rPr>
          <w:rStyle w:val="HTMLCode"/>
          <w:rFonts w:eastAsiaTheme="minorHAnsi"/>
          <w:color w:val="000000"/>
        </w:rPr>
        <w:t>#include "</w:t>
      </w:r>
      <w:hyperlink r:id="rId21" w:history="1">
        <w:r>
          <w:rPr>
            <w:rStyle w:val="Hyperlink"/>
            <w:rFonts w:ascii="Courier New" w:hAnsi="Courier New" w:cs="Courier New"/>
            <w:b/>
            <w:bCs/>
            <w:color w:val="4665A2"/>
            <w:sz w:val="20"/>
            <w:szCs w:val="20"/>
          </w:rPr>
          <w:t>gomotion/gomath.h</w:t>
        </w:r>
      </w:hyperlink>
      <w:r>
        <w:rPr>
          <w:rStyle w:val="HTMLCode"/>
          <w:rFonts w:eastAsiaTheme="minorHAnsi"/>
          <w:color w:val="000000"/>
        </w:rPr>
        <w:t>"</w:t>
      </w:r>
      <w:r>
        <w:rPr>
          <w:rFonts w:ascii="Arial" w:hAnsi="Arial" w:cs="Arial"/>
          <w:color w:val="000000"/>
          <w:sz w:val="21"/>
          <w:szCs w:val="21"/>
        </w:rPr>
        <w:br/>
      </w:r>
      <w:r>
        <w:rPr>
          <w:rStyle w:val="HTMLCode"/>
          <w:rFonts w:eastAsiaTheme="minorHAnsi"/>
          <w:color w:val="000000"/>
        </w:rPr>
        <w:t>#include "</w:t>
      </w:r>
      <w:hyperlink r:id="rId22" w:history="1">
        <w:r>
          <w:rPr>
            <w:rStyle w:val="Hyperlink"/>
            <w:rFonts w:ascii="Courier New" w:hAnsi="Courier New" w:cs="Courier New"/>
            <w:b/>
            <w:bCs/>
            <w:color w:val="4665A2"/>
            <w:sz w:val="20"/>
            <w:szCs w:val="20"/>
          </w:rPr>
          <w:t>gomotion/gotraj.h</w:t>
        </w:r>
      </w:hyperlink>
      <w:r>
        <w:rPr>
          <w:rStyle w:val="HTMLCode"/>
          <w:rFonts w:eastAsiaTheme="minorHAnsi"/>
          <w:color w:val="000000"/>
        </w:rPr>
        <w:t>"</w:t>
      </w:r>
    </w:p>
    <w:p w:rsidR="00624EBD" w:rsidRDefault="00624EBD" w:rsidP="00624EBD">
      <w:pPr>
        <w:shd w:val="clear" w:color="auto" w:fill="FFFFFF"/>
        <w:spacing w:line="330" w:lineRule="atLeast"/>
        <w:rPr>
          <w:rFonts w:ascii="Arial" w:hAnsi="Arial" w:cs="Arial"/>
          <w:color w:val="000000"/>
          <w:sz w:val="21"/>
          <w:szCs w:val="21"/>
        </w:rPr>
      </w:pPr>
      <w:r>
        <w:rPr>
          <w:rFonts w:ascii="Arial" w:hAnsi="Arial" w:cs="Arial"/>
          <w:color w:val="000000"/>
          <w:sz w:val="21"/>
          <w:szCs w:val="21"/>
        </w:rPr>
        <w:t>Include dependency graph for gomotion.h:</w:t>
      </w:r>
    </w:p>
    <w:p w:rsidR="00624EBD" w:rsidRDefault="00624EBD" w:rsidP="00624EBD">
      <w:pPr>
        <w:shd w:val="clear" w:color="auto" w:fill="FFFFFF"/>
        <w:spacing w:line="330" w:lineRule="atLeast"/>
        <w:jc w:val="center"/>
        <w:rPr>
          <w:rFonts w:ascii="Arial" w:hAnsi="Arial" w:cs="Arial"/>
          <w:color w:val="000000"/>
          <w:sz w:val="21"/>
          <w:szCs w:val="21"/>
        </w:rPr>
      </w:pPr>
      <w:r>
        <w:rPr>
          <w:rFonts w:ascii="Arial" w:hAnsi="Arial" w:cs="Arial"/>
          <w:noProof/>
          <w:color w:val="000000"/>
          <w:sz w:val="21"/>
          <w:szCs w:val="21"/>
        </w:rPr>
        <w:lastRenderedPageBreak/>
        <mc:AlternateContent>
          <mc:Choice Requires="wpg">
            <w:drawing>
              <wp:anchor distT="0" distB="0" distL="114300" distR="114300" simplePos="0" relativeHeight="251659264" behindDoc="0" locked="1" layoutInCell="1" allowOverlap="1" wp14:anchorId="7C69D90E" wp14:editId="03B8D5B7">
                <wp:simplePos x="0" y="0"/>
                <wp:positionH relativeFrom="character">
                  <wp:posOffset>47625</wp:posOffset>
                </wp:positionH>
                <wp:positionV relativeFrom="line">
                  <wp:posOffset>1038225</wp:posOffset>
                </wp:positionV>
                <wp:extent cx="2733675" cy="1676400"/>
                <wp:effectExtent l="0" t="0" r="0" b="0"/>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33675" cy="1676400"/>
                          <a:chOff x="75" y="1635"/>
                          <a:chExt cx="4305" cy="2640"/>
                        </a:xfrm>
                      </wpg:grpSpPr>
                      <wps:wsp>
                        <wps:cNvPr id="28" name="node8">
                          <a:hlinkClick r:id="rId23" tooltip="gomotion/gotraj.h"/>
                        </wps:cNvPr>
                        <wps:cNvSpPr>
                          <a:spLocks noChangeArrowheads="1"/>
                        </wps:cNvSpPr>
                        <wps:spPr bwMode="auto">
                          <a:xfrm>
                            <a:off x="2490" y="1635"/>
                            <a:ext cx="1815"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 name="node5">
                          <a:hlinkClick r:id="rId24" tooltip="Declarations for pose math functions. "/>
                        </wps:cNvPr>
                        <wps:cNvSpPr>
                          <a:spLocks noChangeArrowheads="1"/>
                        </wps:cNvSpPr>
                        <wps:spPr bwMode="auto">
                          <a:xfrm>
                            <a:off x="2415" y="2760"/>
                            <a:ext cx="1965"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 name="node2">
                          <a:hlinkClick r:id="rId25" tooltip="gomotion/gotypes.h"/>
                        </wps:cNvPr>
                        <wps:cNvSpPr>
                          <a:spLocks noChangeArrowheads="1"/>
                        </wps:cNvSpPr>
                        <wps:spPr bwMode="auto">
                          <a:xfrm>
                            <a:off x="75" y="3885"/>
                            <a:ext cx="2010"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5EB23D0" id="Group 27" o:spid="_x0000_s1026" style="position:absolute;margin-left:3.75pt;margin-top:81.75pt;width:215.25pt;height:132pt;z-index:251659264;mso-position-horizontal-relative:char;mso-position-vertical-relative:line" coordorigin="75,1635" coordsize="4305,2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">
                <v:rect id="node8" o:spid="_x0000_s1027" href="\\meles1\homes\src\github\johnmichaloski\ROS\nistfanuc_ws\src\gomotion\doc\doxygen\html\d7\dc0\gotraj_8h.html" title="gomotion/gotraj.h" style="position:absolute;left:2490;top:1635;width:181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" o:button="t" filled="f" stroked="f">
                  <v:fill o:detectmouseclick="t"/>
                </v:rect>
                <v:rect id="node5" o:spid="_x0000_s1028" href="\\meles1\homes\src\github\johnmichaloski\ROS\nistfanuc_ws\src\gomotion\doc\doxygen\html\d7\d2c\gomath_8h.html" title="Declarations for pose math functions. " style="position:absolute;left:2415;top:2760;width:196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" o:button="t" filled="f" stroked="f">
                  <v:fill o:detectmouseclick="t"/>
                </v:rect>
                <v:rect id="node2" o:spid="_x0000_s1029" href="\\meles1\homes\src\github\johnmichaloski\ROS\nistfanuc_ws\src\gomotion\doc\doxygen\html\d7\d44\gotypes_8h.html" title="gomotion/gotypes.h" style="position:absolute;left:75;top:3885;width:2010;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" o:button="t" filled="f" stroked="f">
                  <v:fill o:detectmouseclick="t"/>
                </v:rect>
                <w10:wrap anchory="line"/>
                <w10:anchorlock/>
              </v:group>
            </w:pict>
          </mc:Fallback>
        </mc:AlternateContent>
      </w:r>
      <w:r>
        <w:rPr>
          <w:rFonts w:ascii="Arial" w:hAnsi="Arial" w:cs="Arial"/>
          <w:noProof/>
          <w:color w:val="000000"/>
          <w:sz w:val="21"/>
          <w:szCs w:val="21"/>
        </w:rPr>
        <w:drawing>
          <wp:inline distT="0" distB="0" distL="0" distR="0" wp14:anchorId="64EB890C" wp14:editId="3AF57AB6">
            <wp:extent cx="3573780" cy="3474720"/>
            <wp:effectExtent l="0" t="0" r="7620" b="0"/>
            <wp:docPr id="26" name="Picture 26" descr="X:\src\github\johnmichaloski\ROS\nistfanuc_ws\src\gomotion\doc\doxygen\html\db\d7e\gomotion_8h__inc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X:\src\github\johnmichaloski\ROS\nistfanuc_ws\src\gomotion\doc\doxygen\html\db\d7e\gomotion_8h__incl.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73780" cy="3474720"/>
                    </a:xfrm>
                    <a:prstGeom prst="rect">
                      <a:avLst/>
                    </a:prstGeom>
                    <a:noFill/>
                    <a:ln>
                      <a:noFill/>
                    </a:ln>
                  </pic:spPr>
                </pic:pic>
              </a:graphicData>
            </a:graphic>
          </wp:inline>
        </w:drawing>
      </w:r>
    </w:p>
    <w:p w:rsidR="00624EBD" w:rsidRDefault="00624EBD" w:rsidP="00624EBD">
      <w:pPr>
        <w:shd w:val="clear" w:color="auto" w:fill="FFFFFF"/>
        <w:spacing w:line="330" w:lineRule="atLeast"/>
        <w:jc w:val="center"/>
        <w:rPr>
          <w:rFonts w:ascii="Arial" w:hAnsi="Arial" w:cs="Arial"/>
          <w:color w:val="000000"/>
          <w:sz w:val="21"/>
          <w:szCs w:val="21"/>
        </w:rPr>
      </w:pPr>
    </w:p>
    <w:p w:rsidR="00624EBD" w:rsidRDefault="00624EBD" w:rsidP="004B2B3A"/>
    <w:p w:rsidR="00500119" w:rsidRDefault="00500119" w:rsidP="004B2B3A"/>
    <w:p w:rsidR="00500119" w:rsidRDefault="00500119" w:rsidP="00500119">
      <w:pPr>
        <w:pStyle w:val="Heading1"/>
      </w:pPr>
      <w:r>
        <w:t>Gomotion ROS Package</w:t>
      </w:r>
    </w:p>
    <w:p w:rsidR="00500119" w:rsidRDefault="00500119" w:rsidP="004B2B3A"/>
    <w:p w:rsidR="00500119" w:rsidRDefault="00E92389" w:rsidP="004B2B3A">
      <w:pPr>
        <w:rPr>
          <w:noProof/>
        </w:rPr>
      </w:pPr>
      <w:r>
        <w:rPr>
          <w:noProof/>
        </w:rPr>
        <w:drawing>
          <wp:inline distT="0" distB="0" distL="0" distR="0" wp14:anchorId="76715A6D" wp14:editId="75A6FE48">
            <wp:extent cx="5943600" cy="1860313"/>
            <wp:effectExtent l="0" t="0" r="0" b="6985"/>
            <wp:docPr id="45" name="Picture 45" descr="Collaboration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llaboration graph"/>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1860313"/>
                    </a:xfrm>
                    <a:prstGeom prst="rect">
                      <a:avLst/>
                    </a:prstGeom>
                    <a:noFill/>
                    <a:ln>
                      <a:noFill/>
                    </a:ln>
                  </pic:spPr>
                </pic:pic>
              </a:graphicData>
            </a:graphic>
          </wp:inline>
        </w:drawing>
      </w:r>
    </w:p>
    <w:p w:rsidR="00746942" w:rsidRDefault="00746942" w:rsidP="004B2B3A">
      <w:pPr>
        <w:rPr>
          <w:noProof/>
        </w:rPr>
      </w:pPr>
    </w:p>
    <w:p w:rsidR="00746942" w:rsidRDefault="00746942" w:rsidP="00746942">
      <w:pPr>
        <w:spacing w:line="330" w:lineRule="atLeast"/>
        <w:rPr>
          <w:rFonts w:ascii="Arial" w:hAnsi="Arial" w:cs="Arial"/>
          <w:sz w:val="21"/>
          <w:szCs w:val="21"/>
        </w:rPr>
      </w:pPr>
      <w:r>
        <w:rPr>
          <w:rFonts w:ascii="Arial" w:hAnsi="Arial" w:cs="Arial"/>
          <w:sz w:val="21"/>
          <w:szCs w:val="21"/>
        </w:rPr>
        <w:t>Collaboration diagram for gomotion::go_motion_queue:</w:t>
      </w:r>
    </w:p>
    <w:p w:rsidR="00746942" w:rsidRDefault="00746942" w:rsidP="00746942">
      <w:pPr>
        <w:shd w:val="clear" w:color="auto" w:fill="FFFFFF"/>
        <w:spacing w:line="330" w:lineRule="atLeast"/>
        <w:jc w:val="center"/>
        <w:rPr>
          <w:rFonts w:ascii="Arial" w:hAnsi="Arial" w:cs="Arial"/>
          <w:color w:val="000000"/>
          <w:sz w:val="21"/>
          <w:szCs w:val="21"/>
        </w:rPr>
      </w:pPr>
      <w:r>
        <w:rPr>
          <w:rFonts w:ascii="Courier New" w:hAnsi="Courier New" w:cs="Courier New"/>
          <w:noProof/>
          <w:sz w:val="20"/>
          <w:szCs w:val="20"/>
        </w:rPr>
        <w:lastRenderedPageBreak/>
        <mc:AlternateContent>
          <mc:Choice Requires="wpg">
            <w:drawing>
              <wp:anchor distT="0" distB="0" distL="114300" distR="114300" simplePos="0" relativeHeight="251661312" behindDoc="0" locked="1" layoutInCell="1" allowOverlap="1" wp14:anchorId="22760592" wp14:editId="24C07DCB">
                <wp:simplePos x="0" y="0"/>
                <wp:positionH relativeFrom="character">
                  <wp:posOffset>57150</wp:posOffset>
                </wp:positionH>
                <wp:positionV relativeFrom="line">
                  <wp:posOffset>190500</wp:posOffset>
                </wp:positionV>
                <wp:extent cx="8782050" cy="3629025"/>
                <wp:effectExtent l="0" t="0" r="0" b="0"/>
                <wp:wrapNone/>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782050" cy="3629025"/>
                          <a:chOff x="90" y="300"/>
                          <a:chExt cx="13830" cy="5715"/>
                        </a:xfrm>
                      </wpg:grpSpPr>
                      <wps:wsp>
                        <wps:cNvPr id="34" name="node12">
                          <a:hlinkClick r:id="rId28" tooltip="gomotion::go_traj_ca_spec"/>
                        </wps:cNvPr>
                        <wps:cNvSpPr>
                          <a:spLocks noChangeArrowheads="1"/>
                        </wps:cNvSpPr>
                        <wps:spPr bwMode="auto">
                          <a:xfrm>
                            <a:off x="6885" y="5625"/>
                            <a:ext cx="2640"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 name="node11">
                          <a:hlinkClick r:id="rId29" tooltip="gomotion::go_scale_spec"/>
                        </wps:cNvPr>
                        <wps:cNvSpPr>
                          <a:spLocks noChangeArrowheads="1"/>
                        </wps:cNvSpPr>
                        <wps:spPr bwMode="auto">
                          <a:xfrm>
                            <a:off x="11340" y="4695"/>
                            <a:ext cx="2520"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 name="node10">
                          <a:hlinkClick r:id="rId30" tooltip="gomotion::go_motion\l_params"/>
                        </wps:cNvPr>
                        <wps:cNvSpPr>
                          <a:spLocks noChangeArrowheads="1"/>
                        </wps:cNvSpPr>
                        <wps:spPr bwMode="auto">
                          <a:xfrm>
                            <a:off x="7140" y="2925"/>
                            <a:ext cx="211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 name="node8">
                          <a:hlinkClick r:id="rId31" tooltip="gomotion::go_position"/>
                        </wps:cNvPr>
                        <wps:cNvSpPr>
                          <a:spLocks noChangeArrowheads="1"/>
                        </wps:cNvSpPr>
                        <wps:spPr bwMode="auto">
                          <a:xfrm>
                            <a:off x="7095" y="300"/>
                            <a:ext cx="2205"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 name="node6">
                          <a:hlinkClick r:id="rId32" tooltip="gomotion::go_traj_cj_spec"/>
                        </wps:cNvPr>
                        <wps:cNvSpPr>
                          <a:spLocks noChangeArrowheads="1"/>
                        </wps:cNvSpPr>
                        <wps:spPr bwMode="auto">
                          <a:xfrm>
                            <a:off x="6915" y="1215"/>
                            <a:ext cx="2580"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 name="node5">
                          <a:hlinkClick r:id="rId33" tooltip="gomotion::go_cart"/>
                        </wps:cNvPr>
                        <wps:cNvSpPr>
                          <a:spLocks noChangeArrowheads="1"/>
                        </wps:cNvSpPr>
                        <wps:spPr bwMode="auto">
                          <a:xfrm>
                            <a:off x="105" y="2085"/>
                            <a:ext cx="1860"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 name="node9">
                          <a:hlinkClick r:id="rId34" tooltip="gomotion::go_pose"/>
                        </wps:cNvPr>
                        <wps:cNvSpPr>
                          <a:spLocks noChangeArrowheads="1"/>
                        </wps:cNvSpPr>
                        <wps:spPr bwMode="auto">
                          <a:xfrm>
                            <a:off x="3555" y="300"/>
                            <a:ext cx="1965"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 name="node7">
                          <a:hlinkClick r:id="rId35" tooltip="gomotion::go_motion\l_linear_params"/>
                        </wps:cNvPr>
                        <wps:cNvSpPr>
                          <a:spLocks noChangeArrowheads="1"/>
                        </wps:cNvSpPr>
                        <wps:spPr bwMode="auto">
                          <a:xfrm>
                            <a:off x="3480" y="3825"/>
                            <a:ext cx="211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 name="node4">
                          <a:hlinkClick r:id="rId36" tooltip="gomotion::go_quat"/>
                        </wps:cNvPr>
                        <wps:cNvSpPr>
                          <a:spLocks noChangeArrowheads="1"/>
                        </wps:cNvSpPr>
                        <wps:spPr bwMode="auto">
                          <a:xfrm>
                            <a:off x="90" y="3480"/>
                            <a:ext cx="1905"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 name="node3">
                          <a:hlinkClick r:id="rId37" tooltip="gomotion::go_motion\l_circular_params"/>
                        </wps:cNvPr>
                        <wps:cNvSpPr>
                          <a:spLocks noChangeArrowheads="1"/>
                        </wps:cNvSpPr>
                        <wps:spPr bwMode="auto">
                          <a:xfrm>
                            <a:off x="3480" y="1965"/>
                            <a:ext cx="211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 name="node2">
                          <a:hlinkClick r:id="rId38" tooltip="gomotion::go_motion_spec"/>
                        </wps:cNvPr>
                        <wps:cNvSpPr>
                          <a:spLocks noChangeArrowheads="1"/>
                        </wps:cNvSpPr>
                        <wps:spPr bwMode="auto">
                          <a:xfrm>
                            <a:off x="11280" y="2520"/>
                            <a:ext cx="2640"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0DA56C4" id="Group 33" o:spid="_x0000_s1026" style="position:absolute;margin-left:4.5pt;margin-top:15pt;width:691.5pt;height:285.75pt;z-index:251661312;mso-position-horizontal-relative:char;mso-position-vertical-relative:line" coordorigin="90,300" coordsize="13830,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">
                <v:rect id="node12" o:spid="_x0000_s1027" href="\\meles1\homes\src\github\johnmichaloski\ROS\nistfanuc_ws\src\gomotion\doc\doxygen\html\d9\d44\structgomotion_1_1go__traj__ca__spec.html" title="gomotion::go_traj_ca_spec" style="position:absolute;left:6885;top:5625;width:2640;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" o:button="t" filled="f" stroked="f">
                  <v:fill o:detectmouseclick="t"/>
                </v:rect>
                <v:rect id="node11" o:spid="_x0000_s1028" href="\\meles1\homes\src\github\johnmichaloski\ROS\nistfanuc_ws\src\gomotion\doc\doxygen\html\d9\d65\structgomotion_1_1go__scale__spec.html" title="gomotion::go_scale_spec" style="position:absolute;left:11340;top:4695;width:252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" o:button="t" filled="f" stroked="f">
                  <v:fill o:detectmouseclick="t"/>
                </v:rect>
                <v:rect id="node10" o:spid="_x0000_s1029" href="\\meles1\homes\src\github\johnmichaloski\ROS\nistfanuc_ws\src\gomotion\doc\doxygen\html\d6\d14\structgomotion_1_1go__motion__params.html" title="gomotion::go_motion\l_params" style="position:absolute;left:7140;top:2925;width:211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" o:button="t" filled="f" stroked="f">
                  <v:fill o:detectmouseclick="t"/>
                </v:rect>
                <v:rect id="node8" o:spid="_x0000_s1030" href="\\meles1\homes\src\github\johnmichaloski\ROS\nistfanuc_ws\src\gomotion\doc\doxygen\html\d1\d55\structgomotion_1_1go__position.html" title="gomotion::go_position" style="position:absolute;left:7095;top:300;width:220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" o:button="t" filled="f" stroked="f">
                  <v:fill o:detectmouseclick="t"/>
                </v:rect>
                <v:rect id="node6" o:spid="_x0000_s1031" href="\\meles1\homes\src\github\johnmichaloski\ROS\nistfanuc_ws\src\gomotion\doc\doxygen\html\d1\dcb\structgomotion_1_1go__traj__cj__spec.html" title="gomotion::go_traj_cj_spec" style="position:absolute;left:6915;top:1215;width:258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" o:button="t" filled="f" stroked="f">
                  <v:fill o:detectmouseclick="t"/>
                </v:rect>
                <v:rect id="node5" o:spid="_x0000_s1032" href="\\meles1\homes\src\github\johnmichaloski\ROS\nistfanuc_ws\src\gomotion\doc\doxygen\html\df\d23\structgomotion_1_1go__cart.html" title="gomotion::go_cart" style="position:absolute;left:105;top:2085;width:1860;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" o:button="t" filled="f" stroked="f">
                  <v:fill o:detectmouseclick="t"/>
                </v:rect>
                <v:rect id="node9" o:spid="_x0000_s1033" href="\\meles1\homes\src\github\johnmichaloski\ROS\nistfanuc_ws\src\gomotion\doc\doxygen\html\d4\d25\structgomotion_1_1go__pose.html" title="gomotion::go_pose" style="position:absolute;left:3555;top:300;width:196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" o:button="t" filled="f" stroked="f">
                  <v:fill o:detectmouseclick="t"/>
                </v:rect>
                <v:rect id="node7" o:spid="_x0000_s1034" href="\\meles1\homes\src\github\johnmichaloski\ROS\nistfanuc_ws\src\gomotion\doc\doxygen\html\d6\dd5\structgomotion_1_1go__motion__linear__params.html" title="gomotion::go_motion\l_linear_params" style="position:absolute;left:3480;top:3825;width:211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" o:button="t" filled="f" stroked="f">
                  <v:fill o:detectmouseclick="t"/>
                </v:rect>
                <v:rect id="node4" o:spid="_x0000_s1035" href="\\meles1\homes\src\github\johnmichaloski\ROS\nistfanuc_ws\src\gomotion\doc\doxygen\html\d3\d17\structgomotion_1_1go__quat.html" title="gomotion::go_quat" style="position:absolute;left:90;top:3480;width:190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" o:button="t" filled="f" stroked="f">
                  <v:fill o:detectmouseclick="t"/>
                </v:rect>
                <v:rect id="node3" o:spid="_x0000_s1036" href="\\meles1\homes\src\github\johnmichaloski\ROS\nistfanuc_ws\src\gomotion\doc\doxygen\html\d0\d59\structgomotion_1_1go__motion__circular__params.html" title="gomotion::go_motion\l_circular_params" style="position:absolute;left:3480;top:1965;width:211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" o:button="t" filled="f" stroked="f">
                  <v:fill o:detectmouseclick="t"/>
                </v:rect>
                <v:rect id="node2" o:spid="_x0000_s1037" href="\\meles1\homes\src\github\johnmichaloski\ROS\nistfanuc_ws\src\gomotion\doc\doxygen\html\d7\de8\structgomotion_1_1go__motion__spec.html" title="gomotion::go_motion_spec" style="position:absolute;left:11280;top:2520;width:264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" o:button="t" filled="f" stroked="f">
                  <v:fill o:detectmouseclick="t"/>
                </v:rect>
                <w10:wrap anchory="line"/>
                <w10:anchorlock/>
              </v:group>
            </w:pict>
          </mc:Fallback>
        </mc:AlternateContent>
      </w:r>
    </w:p>
    <w:p w:rsidR="00746942" w:rsidRDefault="00746942" w:rsidP="004B2B3A">
      <w:r>
        <w:rPr>
          <w:rFonts w:ascii="Arial" w:hAnsi="Arial" w:cs="Arial"/>
          <w:noProof/>
          <w:color w:val="000000"/>
          <w:sz w:val="21"/>
          <w:szCs w:val="21"/>
        </w:rPr>
        <w:drawing>
          <wp:inline distT="0" distB="0" distL="0" distR="0" wp14:anchorId="07A6A0BA" wp14:editId="1E70BA17">
            <wp:extent cx="5943600" cy="2035863"/>
            <wp:effectExtent l="0" t="0" r="0" b="2540"/>
            <wp:docPr id="32" name="Picture 32" descr="Collaboration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llaboration graph"/>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2035863"/>
                    </a:xfrm>
                    <a:prstGeom prst="rect">
                      <a:avLst/>
                    </a:prstGeom>
                    <a:noFill/>
                    <a:ln>
                      <a:noFill/>
                    </a:ln>
                  </pic:spPr>
                </pic:pic>
              </a:graphicData>
            </a:graphic>
          </wp:inline>
        </w:drawing>
      </w:r>
    </w:p>
    <w:p w:rsidR="00E92389" w:rsidRDefault="00E92389" w:rsidP="004B2B3A"/>
    <w:p w:rsidR="00E92389" w:rsidRDefault="00E92389" w:rsidP="00E92389">
      <w:pPr>
        <w:pStyle w:val="NormalWeb"/>
        <w:spacing w:line="330" w:lineRule="atLeast"/>
        <w:rPr>
          <w:rFonts w:ascii="Arial" w:hAnsi="Arial" w:cs="Arial"/>
          <w:sz w:val="21"/>
          <w:szCs w:val="21"/>
        </w:rPr>
      </w:pPr>
      <w:r>
        <w:rPr>
          <w:rStyle w:val="HTMLCode"/>
        </w:rPr>
        <w:t>#include &lt;</w:t>
      </w:r>
      <w:hyperlink r:id="rId40" w:history="1">
        <w:r>
          <w:rPr>
            <w:rStyle w:val="Hyperlink"/>
            <w:rFonts w:ascii="Courier New" w:hAnsi="Courier New" w:cs="Courier New"/>
            <w:b/>
            <w:bCs/>
            <w:color w:val="4665A2"/>
            <w:sz w:val="20"/>
            <w:szCs w:val="20"/>
          </w:rPr>
          <w:t>gomotion.h</w:t>
        </w:r>
      </w:hyperlink>
      <w:r>
        <w:rPr>
          <w:rStyle w:val="HTMLCode"/>
        </w:rPr>
        <w:t>&gt;</w:t>
      </w:r>
    </w:p>
    <w:p w:rsidR="00E92389" w:rsidRDefault="00E92389" w:rsidP="00E92389">
      <w:pPr>
        <w:spacing w:line="330" w:lineRule="atLeast"/>
        <w:rPr>
          <w:rFonts w:ascii="Arial" w:hAnsi="Arial" w:cs="Arial"/>
          <w:sz w:val="21"/>
          <w:szCs w:val="21"/>
        </w:rPr>
      </w:pPr>
      <w:r>
        <w:rPr>
          <w:rFonts w:ascii="Arial" w:hAnsi="Arial" w:cs="Arial"/>
          <w:sz w:val="21"/>
          <w:szCs w:val="21"/>
        </w:rPr>
        <w:t>Collaboration diagram for gomotion::go_motion_spec:</w:t>
      </w:r>
    </w:p>
    <w:p w:rsidR="00E92389" w:rsidRDefault="00E92389" w:rsidP="00E92389">
      <w:pPr>
        <w:shd w:val="clear" w:color="auto" w:fill="FFFFFF"/>
        <w:spacing w:line="330" w:lineRule="atLeast"/>
        <w:jc w:val="center"/>
        <w:rPr>
          <w:rFonts w:ascii="Arial" w:hAnsi="Arial" w:cs="Arial"/>
          <w:noProof/>
          <w:color w:val="000000"/>
          <w:sz w:val="21"/>
          <w:szCs w:val="21"/>
        </w:rPr>
      </w:pPr>
      <w:r>
        <w:rPr>
          <w:rFonts w:ascii="Courier New" w:hAnsi="Courier New" w:cs="Courier New"/>
          <w:noProof/>
          <w:sz w:val="20"/>
          <w:szCs w:val="20"/>
        </w:rPr>
        <mc:AlternateContent>
          <mc:Choice Requires="wpg">
            <w:drawing>
              <wp:anchor distT="0" distB="0" distL="114300" distR="114300" simplePos="0" relativeHeight="251663360" behindDoc="0" locked="1" layoutInCell="1" allowOverlap="1" wp14:anchorId="659FD8DF" wp14:editId="404FDF05">
                <wp:simplePos x="0" y="0"/>
                <wp:positionH relativeFrom="character">
                  <wp:posOffset>57150</wp:posOffset>
                </wp:positionH>
                <wp:positionV relativeFrom="line">
                  <wp:posOffset>466725</wp:posOffset>
                </wp:positionV>
                <wp:extent cx="5953125" cy="2562225"/>
                <wp:effectExtent l="0" t="0" r="0" b="0"/>
                <wp:wrapNone/>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53125" cy="2562225"/>
                          <a:chOff x="90" y="735"/>
                          <a:chExt cx="9375" cy="4035"/>
                        </a:xfrm>
                      </wpg:grpSpPr>
                      <wps:wsp>
                        <wps:cNvPr id="48" name="node9">
                          <a:hlinkClick r:id="rId30" tooltip="gomotion::go_motion\l_params"/>
                        </wps:cNvPr>
                        <wps:cNvSpPr>
                          <a:spLocks noChangeArrowheads="1"/>
                        </wps:cNvSpPr>
                        <wps:spPr bwMode="auto">
                          <a:xfrm>
                            <a:off x="7125" y="4155"/>
                            <a:ext cx="2115" cy="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 name="node7">
                          <a:hlinkClick r:id="rId31" tooltip="gomotion::go_position"/>
                        </wps:cNvPr>
                        <wps:cNvSpPr>
                          <a:spLocks noChangeArrowheads="1"/>
                        </wps:cNvSpPr>
                        <wps:spPr bwMode="auto">
                          <a:xfrm>
                            <a:off x="7080" y="735"/>
                            <a:ext cx="2205"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 name="node5">
                          <a:hlinkClick r:id="rId32" tooltip="gomotion::go_traj_cj_spec"/>
                        </wps:cNvPr>
                        <wps:cNvSpPr>
                          <a:spLocks noChangeArrowheads="1"/>
                        </wps:cNvSpPr>
                        <wps:spPr bwMode="auto">
                          <a:xfrm>
                            <a:off x="6885" y="1500"/>
                            <a:ext cx="2580"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 name="node4">
                          <a:hlinkClick r:id="rId33" tooltip="gomotion::go_cart"/>
                        </wps:cNvPr>
                        <wps:cNvSpPr>
                          <a:spLocks noChangeArrowheads="1"/>
                        </wps:cNvSpPr>
                        <wps:spPr bwMode="auto">
                          <a:xfrm>
                            <a:off x="105" y="3225"/>
                            <a:ext cx="1860"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 name="node8">
                          <a:hlinkClick r:id="rId34" tooltip="gomotion::go_pose"/>
                        </wps:cNvPr>
                        <wps:cNvSpPr>
                          <a:spLocks noChangeArrowheads="1"/>
                        </wps:cNvSpPr>
                        <wps:spPr bwMode="auto">
                          <a:xfrm>
                            <a:off x="3555" y="735"/>
                            <a:ext cx="1965"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 name="node6">
                          <a:hlinkClick r:id="rId35" tooltip="gomotion::go_motion\l_linear_params"/>
                        </wps:cNvPr>
                        <wps:cNvSpPr>
                          <a:spLocks noChangeArrowheads="1"/>
                        </wps:cNvSpPr>
                        <wps:spPr bwMode="auto">
                          <a:xfrm>
                            <a:off x="3480" y="2145"/>
                            <a:ext cx="211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 name="node3">
                          <a:hlinkClick r:id="rId36" tooltip="gomotion::go_quat"/>
                        </wps:cNvPr>
                        <wps:cNvSpPr>
                          <a:spLocks noChangeArrowheads="1"/>
                        </wps:cNvSpPr>
                        <wps:spPr bwMode="auto">
                          <a:xfrm>
                            <a:off x="90" y="840"/>
                            <a:ext cx="1905"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 name="node2">
                          <a:hlinkClick r:id="rId37" tooltip="gomotion::go_motion\l_circular_params"/>
                        </wps:cNvPr>
                        <wps:cNvSpPr>
                          <a:spLocks noChangeArrowheads="1"/>
                        </wps:cNvSpPr>
                        <wps:spPr bwMode="auto">
                          <a:xfrm>
                            <a:off x="3480" y="3135"/>
                            <a:ext cx="2115" cy="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0AC6B78" id="Group 47" o:spid="_x0000_s1026" style="position:absolute;margin-left:4.5pt;margin-top:36.75pt;width:468.75pt;height:201.75pt;z-index:251663360;mso-position-horizontal-relative:char;mso-position-vertical-relative:line" coordorigin="90,735" coordsize="9375,4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">
                <v:rect id="node9" o:spid="_x0000_s1027" href="\\meles1\homes\src\github\johnmichaloski\ROS\nistfanuc_ws\src\gomotion\doc\doxygen\html\d6\d14\structgomotion_1_1go__motion__params.html" title="gomotion::go_motion\l_params" style="position:absolute;left:7125;top:4155;width:2115;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" o:button="t" filled="f" stroked="f">
                  <v:fill o:detectmouseclick="t"/>
                </v:rect>
                <v:rect id="node7" o:spid="_x0000_s1028" href="\\meles1\homes\src\github\johnmichaloski\ROS\nistfanuc_ws\src\gomotion\doc\doxygen\html\d1\d55\structgomotion_1_1go__position.html" title="gomotion::go_position" style="position:absolute;left:7080;top:735;width:220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" o:button="t" filled="f" stroked="f">
                  <v:fill o:detectmouseclick="t"/>
                </v:rect>
                <v:rect id="node5" o:spid="_x0000_s1029" href="\\meles1\homes\src\github\johnmichaloski\ROS\nistfanuc_ws\src\gomotion\doc\doxygen\html\d1\dcb\structgomotion_1_1go__traj__cj__spec.html" title="gomotion::go_traj_cj_spec" style="position:absolute;left:6885;top:1500;width:258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" o:button="t" filled="f" stroked="f">
                  <v:fill o:detectmouseclick="t"/>
                </v:rect>
                <v:rect id="node4" o:spid="_x0000_s1030" href="\\meles1\homes\src\github\johnmichaloski\ROS\nistfanuc_ws\src\gomotion\doc\doxygen\html\df\d23\structgomotion_1_1go__cart.html" title="gomotion::go_cart" style="position:absolute;left:105;top:3225;width:1860;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" o:button="t" filled="f" stroked="f">
                  <v:fill o:detectmouseclick="t"/>
                </v:rect>
                <v:rect id="node8" o:spid="_x0000_s1031" href="\\meles1\homes\src\github\johnmichaloski\ROS\nistfanuc_ws\src\gomotion\doc\doxygen\html\d4\d25\structgomotion_1_1go__pose.html" title="gomotion::go_pose" style="position:absolute;left:3555;top:735;width:196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" o:button="t" filled="f" stroked="f">
                  <v:fill o:detectmouseclick="t"/>
                </v:rect>
                <v:rect id="node6" o:spid="_x0000_s1032" href="\\meles1\homes\src\github\johnmichaloski\ROS\nistfanuc_ws\src\gomotion\doc\doxygen\html\d6\dd5\structgomotion_1_1go__motion__linear__params.html" title="gomotion::go_motion\l_linear_params" style="position:absolute;left:3480;top:2145;width:211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" o:button="t" filled="f" stroked="f">
                  <v:fill o:detectmouseclick="t"/>
                </v:rect>
                <v:rect id="node3" o:spid="_x0000_s1033" href="\\meles1\homes\src\github\johnmichaloski\ROS\nistfanuc_ws\src\gomotion\doc\doxygen\html\d3\d17\structgomotion_1_1go__quat.html" title="gomotion::go_quat" style="position:absolute;left:90;top:840;width:190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" o:button="t" filled="f" stroked="f">
                  <v:fill o:detectmouseclick="t"/>
                </v:rect>
                <v:rect id="node2" o:spid="_x0000_s1034" href="\\meles1\homes\src\github\johnmichaloski\ROS\nistfanuc_ws\src\gomotion\doc\doxygen\html\d0\d59\structgomotion_1_1go__motion__circular__params.html" title="gomotion::go_motion\l_circular_params" style="position:absolute;left:3480;top:3135;width:2115;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" o:button="t" filled="f" stroked="f">
                  <v:fill o:detectmouseclick="t"/>
                </v:rect>
                <w10:wrap anchory="line"/>
                <w10:anchorlock/>
              </v:group>
            </w:pict>
          </mc:Fallback>
        </mc:AlternateContent>
      </w:r>
      <w:r w:rsidRPr="00E92389">
        <w:rPr>
          <w:rFonts w:ascii="Arial" w:hAnsi="Arial" w:cs="Arial"/>
          <w:noProof/>
          <w:color w:val="000000"/>
          <w:sz w:val="21"/>
          <w:szCs w:val="21"/>
        </w:rPr>
        <w:t xml:space="preserve"> </w:t>
      </w:r>
      <w:r>
        <w:rPr>
          <w:rFonts w:ascii="Arial" w:hAnsi="Arial" w:cs="Arial"/>
          <w:noProof/>
          <w:color w:val="000000"/>
          <w:sz w:val="21"/>
          <w:szCs w:val="21"/>
        </w:rPr>
        <w:drawing>
          <wp:inline distT="0" distB="0" distL="0" distR="0" wp14:anchorId="532B8DE5" wp14:editId="48EF642E">
            <wp:extent cx="5943600" cy="2195384"/>
            <wp:effectExtent l="0" t="0" r="0" b="0"/>
            <wp:docPr id="46" name="Picture 46" descr="Collaboration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llaboration graph"/>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2195384"/>
                    </a:xfrm>
                    <a:prstGeom prst="rect">
                      <a:avLst/>
                    </a:prstGeom>
                    <a:noFill/>
                    <a:ln>
                      <a:noFill/>
                    </a:ln>
                  </pic:spPr>
                </pic:pic>
              </a:graphicData>
            </a:graphic>
          </wp:inline>
        </w:drawing>
      </w:r>
    </w:p>
    <w:p w:rsidR="00E92389" w:rsidRDefault="00E92389" w:rsidP="00E92389">
      <w:pPr>
        <w:shd w:val="clear" w:color="auto" w:fill="FFFFFF"/>
        <w:spacing w:line="330" w:lineRule="atLeast"/>
        <w:jc w:val="center"/>
        <w:rPr>
          <w:rFonts w:ascii="Arial" w:hAnsi="Arial" w:cs="Arial"/>
          <w:color w:val="000000"/>
          <w:sz w:val="21"/>
          <w:szCs w:val="21"/>
        </w:rPr>
      </w:pPr>
    </w:p>
    <w:p w:rsidR="00E92389" w:rsidRDefault="00E92389" w:rsidP="004B2B3A"/>
    <w:p w:rsidR="00E92389" w:rsidRDefault="00E92389" w:rsidP="004B2B3A"/>
    <w:p w:rsidR="00074C68" w:rsidRDefault="00074C68" w:rsidP="004B2B3A"/>
    <w:p w:rsidR="00074C68" w:rsidRDefault="00074C68" w:rsidP="00074C68">
      <w:r>
        <w:t xml:space="preserve">Setpoints to Servo are always in Servo's original startup coordinate   system (CS). As an example, assume Servo starts out at 5.5.    Servo's \a input_latch is some point in the original CS, say 17. That   is, the joint moved from 5.5 to 17 and there it saw a home   condition.    After the stop, the joint will have moved </w:t>
      </w:r>
      <w:r>
        <w:lastRenderedPageBreak/>
        <w:t>some extra distance, say   to 17.1.   Traj has a nominal value for the joint home, say 29. Traj wants to   call 29 what Servo calls 17.</w:t>
      </w:r>
    </w:p>
    <w:p w:rsidR="00074C68" w:rsidRDefault="00074C68" w:rsidP="00074C68">
      <w:r>
        <w:t xml:space="preserve">The difference between Servo's home in the original CS, here 17, and   Traj's nominal home, here 29, is an offset, here 12. Traj needs to   add 12 to Servo's position values to get values in Traj's homed CS. </w:t>
      </w:r>
    </w:p>
    <w:p w:rsidR="00074C68" w:rsidRDefault="00074C68" w:rsidP="00074C68">
      <w:r>
        <w:t xml:space="preserve">  </w:t>
      </w:r>
    </w:p>
    <w:p w:rsidR="00074C68" w:rsidRDefault="00074C68" w:rsidP="00074C68">
      <w:r>
        <w:t xml:space="preserve">When a joint is homed, Traj needs to add the offset to Servo   positions when reading them, and subtract this offset to setpoints   to Servo when writing them. </w:t>
      </w:r>
    </w:p>
    <w:p w:rsidR="00074C68" w:rsidRDefault="00074C68" w:rsidP="00074C68">
      <w:r>
        <w:t xml:space="preserve">Servo will guarantee that \a inputOffset and \a homed are set   simultaneously, so it's safe for Traj to check the \a homed flag and   then add/subtract inputs/outputs based on that. </w:t>
      </w:r>
    </w:p>
    <w:p w:rsidR="00074C68" w:rsidRDefault="00074C68" w:rsidP="00074C68">
      <w:r>
        <w:t>The homing sequence is as follows:   Traj should begin by sending \a servo_cmd_servo commands with a   constant setpoint to hold position, and the \a home flag   cleared. Traj waits until the \a homing flag is cleared in the joint   servo status. The \a homing flag is simply an echo of Traj's \home   flag. Any homing action in Servo will be abandoned.   When Servo sees the \a home flag set, and its \a homing flag clear,   it requests a homing action if necessary from the external   interface, and clears its \a homed flag.</w:t>
      </w:r>
    </w:p>
    <w:p w:rsidR="00074C68" w:rsidRDefault="00074C68" w:rsidP="00074C68">
      <w:r>
        <w:t xml:space="preserve">When Servo sees the homing condition met by the external interface,   it saves the latched position to the \a input_latch in its status,   sets the \a homed flag and leaves the \a homing flag set so that   it won't re-initiate a home.   When Traj sees the \a homed flag set for a joint, it stops the   motion for that joint. </w:t>
      </w:r>
    </w:p>
    <w:p w:rsidR="005122D6" w:rsidRDefault="005122D6"/>
    <w:p w:rsidR="00F46E88" w:rsidRDefault="00F46E88"/>
    <w:p w:rsidR="00F46E88" w:rsidRDefault="00F46E88" w:rsidP="00F46E88"/>
    <w:p w:rsidR="00F46E88" w:rsidRDefault="00F46E88" w:rsidP="00F46E88">
      <w:r>
        <w:t xml:space="preserve">Gomotion world trajectory generation moves the mechanism to the end goal pose, which is expressed in world coordinates. If a </w:t>
      </w:r>
      <w:r w:rsidRPr="00E655F8">
        <w:rPr>
          <w:rFonts w:ascii="Courier New" w:hAnsi="Courier New" w:cs="Courier New"/>
        </w:rPr>
        <w:t>time</w:t>
      </w:r>
      <w:r>
        <w:t xml:space="preserve"> in seconds is given and is positive, the move will be scaled to take that amount of time if possible or longer if the system is constrained by max velocity, acceleration  and jerk. If  time is not positive, then the motion parameters    </w:t>
      </w:r>
      <w:r w:rsidRPr="00E655F8">
        <w:rPr>
          <w:rFonts w:ascii="Courier New" w:hAnsi="Courier New" w:cs="Courier New"/>
        </w:rPr>
        <w:t>tv</w:t>
      </w:r>
      <w:r>
        <w:t xml:space="preserve">, ta,  </w:t>
      </w:r>
      <w:r w:rsidRPr="00E655F8">
        <w:rPr>
          <w:rFonts w:ascii="Courier New" w:hAnsi="Courier New" w:cs="Courier New"/>
        </w:rPr>
        <w:t>tj</w:t>
      </w:r>
      <w:r>
        <w:t xml:space="preserve">,  </w:t>
      </w:r>
      <w:r w:rsidRPr="00E655F8">
        <w:rPr>
          <w:rFonts w:ascii="Courier New" w:hAnsi="Courier New" w:cs="Courier New"/>
        </w:rPr>
        <w:t>rv</w:t>
      </w:r>
      <w:r>
        <w:t xml:space="preserve">,  </w:t>
      </w:r>
      <w:r w:rsidRPr="00E655F8">
        <w:rPr>
          <w:rFonts w:ascii="Courier New" w:hAnsi="Courier New" w:cs="Courier New"/>
        </w:rPr>
        <w:t>ra</w:t>
      </w:r>
      <w:r>
        <w:t xml:space="preserve"> and  </w:t>
      </w:r>
      <w:r w:rsidRPr="00E655F8">
        <w:rPr>
          <w:rFonts w:ascii="Courier New" w:hAnsi="Courier New" w:cs="Courier New"/>
        </w:rPr>
        <w:t>rj</w:t>
      </w:r>
      <w:r>
        <w:t xml:space="preserve"> are used for the   translational and rotational vel, accel and jerk, respectively. </w:t>
      </w:r>
    </w:p>
    <w:p w:rsidR="00F46E88" w:rsidRDefault="00F46E88" w:rsidP="00F46E88">
      <w:r>
        <w:t>The following d, v, a, j are the distance, velocity, acceleration and jerk for  each joint, in meters for prismatic joints, and radians for rotational joints.   The distance value   'd' is absolute, and can be positive or negative.   The parameter values  'v', 'a' and 'j' must be positive</w:t>
      </w:r>
    </w:p>
    <w:p w:rsidR="002F0836" w:rsidRDefault="002F0836" w:rsidP="00F46E88"/>
    <w:p w:rsidR="002F0836" w:rsidRDefault="002F0836" w:rsidP="00F46E88">
      <w:r>
        <w:t xml:space="preserve">The ROS package gomotion  is a library that you link against when you are compiling. You start the use of ROS package gomotion by including it in </w:t>
      </w:r>
      <w:r w:rsidR="00CB56B8">
        <w:t>your Package.xml</w:t>
      </w:r>
      <w:r>
        <w:t xml:space="preserve"> declaration </w:t>
      </w:r>
      <w:r w:rsidR="00CB56B8">
        <w:t xml:space="preserve">file, </w:t>
      </w:r>
      <w:r>
        <w:t>for example</w:t>
      </w:r>
      <w:r w:rsidR="00CB56B8">
        <w:t>, the following XML snippet  is necessary to include the gomotion package</w:t>
      </w:r>
      <w:r>
        <w:t xml:space="preserve">: </w:t>
      </w:r>
    </w:p>
    <w:p w:rsidR="00CB56B8" w:rsidRPr="00CB56B8" w:rsidRDefault="00CB56B8" w:rsidP="00CB56B8">
      <w:pPr>
        <w:pStyle w:val="BoxedCode"/>
        <w:rPr>
          <w:color w:val="333333"/>
          <w:shd w:val="clear" w:color="auto" w:fill="FFFFFF"/>
        </w:rPr>
      </w:pPr>
      <w:r w:rsidRPr="00CB56B8">
        <w:rPr>
          <w:color w:val="333333"/>
          <w:shd w:val="clear" w:color="auto" w:fill="FFFFFF"/>
        </w:rPr>
        <w:lastRenderedPageBreak/>
        <w:t>?xml version="1.0" encoding="UTF-8"?&gt;</w:t>
      </w:r>
    </w:p>
    <w:p w:rsidR="00CB56B8" w:rsidRPr="00CB56B8" w:rsidRDefault="00CB56B8" w:rsidP="00CB56B8">
      <w:pPr>
        <w:pStyle w:val="BoxedCode"/>
        <w:rPr>
          <w:color w:val="333333"/>
          <w:shd w:val="clear" w:color="auto" w:fill="FFFFFF"/>
        </w:rPr>
      </w:pPr>
      <w:r w:rsidRPr="00CB56B8">
        <w:rPr>
          <w:color w:val="333333"/>
          <w:shd w:val="clear" w:color="auto" w:fill="FFFFFF"/>
        </w:rPr>
        <w:t>&lt;package&gt;</w:t>
      </w:r>
    </w:p>
    <w:p w:rsidR="00CB56B8" w:rsidRDefault="00CB56B8" w:rsidP="00CB56B8">
      <w:pPr>
        <w:pStyle w:val="BoxedCode"/>
        <w:rPr>
          <w:color w:val="333333"/>
          <w:shd w:val="clear" w:color="auto" w:fill="FFFFFF"/>
        </w:rPr>
      </w:pPr>
      <w:r w:rsidRPr="00CB56B8">
        <w:rPr>
          <w:color w:val="333333"/>
          <w:shd w:val="clear" w:color="auto" w:fill="FFFFFF"/>
        </w:rPr>
        <w:t xml:space="preserve">   &lt;name&gt;</w:t>
      </w:r>
      <w:r>
        <w:rPr>
          <w:color w:val="333333"/>
          <w:shd w:val="clear" w:color="auto" w:fill="FFFFFF"/>
        </w:rPr>
        <w:t>yourpackage</w:t>
      </w:r>
      <w:r w:rsidRPr="00CB56B8">
        <w:rPr>
          <w:color w:val="333333"/>
          <w:shd w:val="clear" w:color="auto" w:fill="FFFFFF"/>
        </w:rPr>
        <w:t xml:space="preserve">&lt;/name&gt; </w:t>
      </w:r>
    </w:p>
    <w:p w:rsidR="00CB56B8" w:rsidRDefault="00CB56B8" w:rsidP="00CB56B8">
      <w:pPr>
        <w:pStyle w:val="BoxedCode"/>
        <w:rPr>
          <w:color w:val="333333"/>
          <w:shd w:val="clear" w:color="auto" w:fill="FFFFFF"/>
        </w:rPr>
      </w:pPr>
    </w:p>
    <w:p w:rsidR="002F0836" w:rsidRDefault="002F0836" w:rsidP="00CB56B8">
      <w:pPr>
        <w:pStyle w:val="BoxedCode"/>
        <w:rPr>
          <w:color w:val="333333"/>
          <w:shd w:val="clear" w:color="auto" w:fill="FFFFFF"/>
        </w:rPr>
      </w:pPr>
      <w:r>
        <w:rPr>
          <w:color w:val="333333"/>
          <w:shd w:val="clear" w:color="auto" w:fill="FFFFFF"/>
        </w:rPr>
        <w:t>&lt;</w:t>
      </w:r>
      <w:r>
        <w:rPr>
          <w:rStyle w:val="pl-ent"/>
          <w:rFonts w:ascii="Consolas" w:hAnsi="Consolas" w:cs="Consolas"/>
          <w:color w:val="63A35C"/>
          <w:szCs w:val="18"/>
          <w:shd w:val="clear" w:color="auto" w:fill="FFFFFF"/>
        </w:rPr>
        <w:t>build_depend</w:t>
      </w:r>
      <w:r>
        <w:rPr>
          <w:color w:val="333333"/>
          <w:shd w:val="clear" w:color="auto" w:fill="FFFFFF"/>
        </w:rPr>
        <w:t>&gt;gomotion&lt;/</w:t>
      </w:r>
      <w:r>
        <w:rPr>
          <w:rStyle w:val="pl-ent"/>
          <w:rFonts w:ascii="Consolas" w:hAnsi="Consolas" w:cs="Consolas"/>
          <w:color w:val="63A35C"/>
          <w:szCs w:val="18"/>
          <w:shd w:val="clear" w:color="auto" w:fill="FFFFFF"/>
        </w:rPr>
        <w:t>build_depend</w:t>
      </w:r>
      <w:r>
        <w:rPr>
          <w:color w:val="333333"/>
          <w:shd w:val="clear" w:color="auto" w:fill="FFFFFF"/>
        </w:rPr>
        <w:t>&gt;</w:t>
      </w:r>
    </w:p>
    <w:p w:rsidR="00CB56B8" w:rsidRDefault="00CB56B8" w:rsidP="002F0836">
      <w:pPr>
        <w:pStyle w:val="BoxedCode"/>
        <w:rPr>
          <w:color w:val="333333"/>
          <w:shd w:val="clear" w:color="auto" w:fill="FFFFFF"/>
        </w:rPr>
      </w:pPr>
      <w:r>
        <w:rPr>
          <w:color w:val="333333"/>
          <w:shd w:val="clear" w:color="auto" w:fill="FFFFFF"/>
        </w:rPr>
        <w:t>. . .</w:t>
      </w:r>
    </w:p>
    <w:p w:rsidR="002F0836" w:rsidRDefault="00CB56B8" w:rsidP="002F0836">
      <w:pPr>
        <w:pStyle w:val="BoxedCode"/>
        <w:rPr>
          <w:color w:val="333333"/>
          <w:shd w:val="clear" w:color="auto" w:fill="FFFFFF"/>
        </w:rPr>
      </w:pPr>
      <w:r>
        <w:rPr>
          <w:rFonts w:ascii="Consolas" w:hAnsi="Consolas" w:cs="Consolas"/>
          <w:color w:val="333333"/>
          <w:szCs w:val="18"/>
          <w:shd w:val="clear" w:color="auto" w:fill="FFFFFF"/>
        </w:rPr>
        <w:t>&lt;</w:t>
      </w:r>
      <w:r>
        <w:rPr>
          <w:rStyle w:val="pl-ent"/>
          <w:rFonts w:ascii="Consolas" w:hAnsi="Consolas" w:cs="Consolas"/>
          <w:color w:val="63A35C"/>
          <w:szCs w:val="18"/>
          <w:shd w:val="clear" w:color="auto" w:fill="FFFFFF"/>
        </w:rPr>
        <w:t>run_depend</w:t>
      </w:r>
      <w:r>
        <w:rPr>
          <w:rFonts w:ascii="Consolas" w:hAnsi="Consolas" w:cs="Consolas"/>
          <w:color w:val="333333"/>
          <w:szCs w:val="18"/>
          <w:shd w:val="clear" w:color="auto" w:fill="FFFFFF"/>
        </w:rPr>
        <w:t>&gt;gomotion&lt;/</w:t>
      </w:r>
      <w:r>
        <w:rPr>
          <w:rStyle w:val="pl-ent"/>
          <w:rFonts w:ascii="Consolas" w:hAnsi="Consolas" w:cs="Consolas"/>
          <w:color w:val="63A35C"/>
          <w:szCs w:val="18"/>
          <w:shd w:val="clear" w:color="auto" w:fill="FFFFFF"/>
        </w:rPr>
        <w:t>run_depend</w:t>
      </w:r>
      <w:r>
        <w:rPr>
          <w:rFonts w:ascii="Consolas" w:hAnsi="Consolas" w:cs="Consolas"/>
          <w:color w:val="333333"/>
          <w:szCs w:val="18"/>
          <w:shd w:val="clear" w:color="auto" w:fill="FFFFFF"/>
        </w:rPr>
        <w:t>&gt;</w:t>
      </w:r>
    </w:p>
    <w:p w:rsidR="002F0836" w:rsidRDefault="00CB56B8" w:rsidP="00CB56B8">
      <w:r>
        <w:t>You will need to modify the CMakeLists.txt that the ROS build manager "catkin" uses to build your ROS package. Below you will need to find the gomotion package and let the gomotion library be found using CATKIN_DEPENDS, and not explicitly linking against the gomotion library. Below is a snippet of the addition to  CMakeLists.txt to make gomotion library part of the include and link in the make of your package. Note, I had to add ${catkin_LIBRARIES} AND remove the reference to the shared library l</w:t>
      </w:r>
      <w:r w:rsidR="00093A77">
        <w:t>ibgomotion.so.</w:t>
      </w:r>
    </w:p>
    <w:p w:rsidR="00CB56B8" w:rsidRDefault="00CB56B8" w:rsidP="002F0836"/>
    <w:p w:rsidR="00CB56B8" w:rsidRDefault="00CB56B8" w:rsidP="00CB56B8">
      <w:pPr>
        <w:pStyle w:val="BoxedCode"/>
      </w:pPr>
      <w:r>
        <w:t>cmake_minimum_required(VERSION 2.8.3)</w:t>
      </w:r>
    </w:p>
    <w:p w:rsidR="00CB56B8" w:rsidRDefault="00CB56B8" w:rsidP="00CB56B8">
      <w:pPr>
        <w:pStyle w:val="BoxedCode"/>
      </w:pPr>
      <w:r>
        <w:t>project(</w:t>
      </w:r>
      <w:r>
        <w:rPr>
          <w:color w:val="333333"/>
          <w:shd w:val="clear" w:color="auto" w:fill="FFFFFF"/>
        </w:rPr>
        <w:t>yourpackage</w:t>
      </w:r>
      <w:r>
        <w:t>)</w:t>
      </w:r>
    </w:p>
    <w:p w:rsidR="00CB56B8" w:rsidRDefault="00CB56B8" w:rsidP="00CB56B8">
      <w:pPr>
        <w:pStyle w:val="BoxedCode"/>
      </w:pPr>
    </w:p>
    <w:p w:rsidR="00CB56B8" w:rsidRDefault="00CB56B8" w:rsidP="00CB56B8">
      <w:pPr>
        <w:pStyle w:val="BoxedCode"/>
        <w:rPr>
          <w:rStyle w:val="pl-k"/>
          <w:rFonts w:ascii="Consolas" w:hAnsi="Consolas" w:cs="Consolas"/>
          <w:color w:val="A71D5D"/>
          <w:szCs w:val="18"/>
          <w:shd w:val="clear" w:color="auto" w:fill="FFFFFF"/>
        </w:rPr>
      </w:pPr>
      <w:r>
        <w:rPr>
          <w:rStyle w:val="pl-c1"/>
          <w:rFonts w:ascii="Consolas" w:hAnsi="Consolas" w:cs="Consolas"/>
          <w:color w:val="0086B3"/>
          <w:szCs w:val="18"/>
          <w:shd w:val="clear" w:color="auto" w:fill="FFFFFF"/>
        </w:rPr>
        <w:t>find_package</w:t>
      </w:r>
      <w:r>
        <w:rPr>
          <w:rFonts w:ascii="Consolas" w:hAnsi="Consolas" w:cs="Consolas"/>
          <w:color w:val="333333"/>
          <w:szCs w:val="18"/>
          <w:shd w:val="clear" w:color="auto" w:fill="FFFFFF"/>
        </w:rPr>
        <w:t xml:space="preserve">(catkin </w:t>
      </w:r>
      <w:r>
        <w:rPr>
          <w:rStyle w:val="pl-k"/>
          <w:rFonts w:ascii="Consolas" w:hAnsi="Consolas" w:cs="Consolas"/>
          <w:color w:val="A71D5D"/>
          <w:szCs w:val="18"/>
          <w:shd w:val="clear" w:color="auto" w:fill="FFFFFF"/>
        </w:rPr>
        <w:t>REQUIRED</w:t>
      </w:r>
      <w:r>
        <w:rPr>
          <w:rFonts w:ascii="Consolas" w:hAnsi="Consolas" w:cs="Consolas"/>
          <w:color w:val="333333"/>
          <w:szCs w:val="18"/>
          <w:shd w:val="clear" w:color="auto" w:fill="FFFFFF"/>
        </w:rPr>
        <w:t xml:space="preserve"> </w:t>
      </w:r>
      <w:r>
        <w:rPr>
          <w:rStyle w:val="pl-k"/>
          <w:rFonts w:ascii="Consolas" w:hAnsi="Consolas" w:cs="Consolas"/>
          <w:color w:val="A71D5D"/>
          <w:szCs w:val="18"/>
          <w:shd w:val="clear" w:color="auto" w:fill="FFFFFF"/>
        </w:rPr>
        <w:t>COMPONENTS</w:t>
      </w:r>
    </w:p>
    <w:p w:rsidR="00CB56B8" w:rsidRDefault="00CB56B8" w:rsidP="00CB56B8">
      <w:pPr>
        <w:pStyle w:val="BoxedCode"/>
      </w:pPr>
    </w:p>
    <w:p w:rsidR="00CB56B8" w:rsidRDefault="00CB56B8" w:rsidP="00CB56B8">
      <w:pPr>
        <w:pStyle w:val="BoxedCode"/>
      </w:pPr>
      <w:r>
        <w:t xml:space="preserve">. . . </w:t>
      </w:r>
    </w:p>
    <w:p w:rsidR="00CB56B8" w:rsidRDefault="00CB56B8" w:rsidP="00CB56B8">
      <w:pPr>
        <w:pStyle w:val="BoxedCode"/>
      </w:pPr>
      <w:r>
        <w:t>gomotion</w:t>
      </w:r>
    </w:p>
    <w:p w:rsidR="00CB56B8" w:rsidRDefault="00CB56B8" w:rsidP="00CB56B8">
      <w:pPr>
        <w:pStyle w:val="BoxedCode"/>
      </w:pPr>
      <w:r>
        <w:t>)</w:t>
      </w:r>
    </w:p>
    <w:p w:rsidR="00CB56B8" w:rsidRDefault="00CB56B8" w:rsidP="00CB56B8">
      <w:pPr>
        <w:pStyle w:val="BoxedCode"/>
      </w:pPr>
      <w:r>
        <w:t>catkin_package(</w:t>
      </w:r>
    </w:p>
    <w:p w:rsidR="00CB56B8" w:rsidRDefault="00CB56B8" w:rsidP="00CB56B8">
      <w:pPr>
        <w:pStyle w:val="BoxedCode"/>
      </w:pPr>
      <w:r>
        <w:t xml:space="preserve">  INCLUDE_DIRS</w:t>
      </w:r>
    </w:p>
    <w:p w:rsidR="00CB56B8" w:rsidRDefault="00CB56B8" w:rsidP="00CB56B8">
      <w:pPr>
        <w:pStyle w:val="BoxedCode"/>
      </w:pPr>
      <w:r>
        <w:t xml:space="preserve">    include</w:t>
      </w:r>
    </w:p>
    <w:p w:rsidR="00CB56B8" w:rsidRDefault="00CB56B8" w:rsidP="00CB56B8">
      <w:pPr>
        <w:pStyle w:val="BoxedCode"/>
      </w:pPr>
      <w:r>
        <w:t>#    include/${PROJECT_NAME}/CrclXsd</w:t>
      </w:r>
    </w:p>
    <w:p w:rsidR="00CB56B8" w:rsidRDefault="00CB56B8" w:rsidP="00CB56B8">
      <w:pPr>
        <w:pStyle w:val="BoxedCode"/>
      </w:pPr>
      <w:r>
        <w:t xml:space="preserve">  LIBRARIES</w:t>
      </w:r>
    </w:p>
    <w:p w:rsidR="00CB56B8" w:rsidRDefault="00CB56B8" w:rsidP="00CB56B8">
      <w:pPr>
        <w:pStyle w:val="BoxedCode"/>
      </w:pPr>
      <w:r>
        <w:t xml:space="preserve">    </w:t>
      </w:r>
    </w:p>
    <w:p w:rsidR="00CB56B8" w:rsidRDefault="00CB56B8" w:rsidP="00CB56B8">
      <w:pPr>
        <w:pStyle w:val="BoxedCode"/>
      </w:pPr>
      <w:r>
        <w:t xml:space="preserve">  CATKIN_DEPENDS</w:t>
      </w:r>
    </w:p>
    <w:p w:rsidR="00CB56B8" w:rsidRDefault="00CB56B8" w:rsidP="00CB56B8">
      <w:pPr>
        <w:pStyle w:val="BoxedCode"/>
      </w:pPr>
      <w:r>
        <w:t xml:space="preserve">  . . .</w:t>
      </w:r>
    </w:p>
    <w:p w:rsidR="00CB56B8" w:rsidRDefault="00CB56B8" w:rsidP="00CB56B8">
      <w:pPr>
        <w:pStyle w:val="BoxedCode"/>
      </w:pPr>
      <w:r>
        <w:t xml:space="preserve">  Gomotion</w:t>
      </w:r>
    </w:p>
    <w:p w:rsidR="00CB56B8" w:rsidRDefault="00CB56B8" w:rsidP="00CB56B8">
      <w:pPr>
        <w:pStyle w:val="BoxedCode"/>
      </w:pPr>
      <w:r>
        <w:t>)</w:t>
      </w:r>
    </w:p>
    <w:p w:rsidR="00CB56B8" w:rsidRDefault="00CB56B8" w:rsidP="00CB56B8">
      <w:pPr>
        <w:pStyle w:val="BoxedCode"/>
      </w:pPr>
    </w:p>
    <w:p w:rsidR="00CB56B8" w:rsidRDefault="00CB56B8" w:rsidP="00CB56B8">
      <w:pPr>
        <w:pStyle w:val="BoxedCode"/>
      </w:pPr>
      <w:r>
        <w:t>target_link_libraries(</w:t>
      </w:r>
      <w:r>
        <w:rPr>
          <w:color w:val="333333"/>
          <w:shd w:val="clear" w:color="auto" w:fill="FFFFFF"/>
        </w:rPr>
        <w:t>yourpackage</w:t>
      </w:r>
      <w:r>
        <w:t xml:space="preserve"> </w:t>
      </w:r>
    </w:p>
    <w:p w:rsidR="00CB56B8" w:rsidRDefault="00CB56B8" w:rsidP="00CB56B8">
      <w:pPr>
        <w:pStyle w:val="BoxedCode"/>
      </w:pPr>
      <w:r>
        <w:t xml:space="preserve"># I had to add ${catkin_LIBRARIES} AND remove the reference to the shared library </w:t>
      </w:r>
    </w:p>
    <w:p w:rsidR="00CB56B8" w:rsidRDefault="00CB56B8" w:rsidP="00CB56B8">
      <w:pPr>
        <w:pStyle w:val="BoxedCode"/>
      </w:pPr>
      <w:r>
        <w:t># libgomotion.so</w:t>
      </w:r>
    </w:p>
    <w:p w:rsidR="00CB56B8" w:rsidRDefault="00CB56B8" w:rsidP="00CB56B8">
      <w:pPr>
        <w:pStyle w:val="BoxedCode"/>
      </w:pPr>
      <w:r>
        <w:t>${catkin_LIBRARIES}</w:t>
      </w:r>
    </w:p>
    <w:p w:rsidR="00CB56B8" w:rsidRDefault="00CB56B8" w:rsidP="00CB56B8">
      <w:pPr>
        <w:pStyle w:val="BoxedCode"/>
      </w:pPr>
      <w:r>
        <w:t>${Boost_LIBRARIES}</w:t>
      </w:r>
    </w:p>
    <w:p w:rsidR="00CB56B8" w:rsidRDefault="00CB56B8" w:rsidP="00CB56B8">
      <w:pPr>
        <w:pStyle w:val="BoxedCode"/>
      </w:pPr>
      <w:r>
        <w:t>)</w:t>
      </w:r>
    </w:p>
    <w:p w:rsidR="00CB56B8" w:rsidRDefault="00CB56B8" w:rsidP="00CB56B8">
      <w:pPr>
        <w:pStyle w:val="BoxedCode"/>
      </w:pPr>
    </w:p>
    <w:p w:rsidR="00CB56B8" w:rsidRDefault="001958B5" w:rsidP="00CB56B8">
      <w:r>
        <w:t>Once you have the gomotion dependencies in place,  you are ready to use the trajectory generator. First,</w:t>
      </w:r>
      <w:r w:rsidR="00340B02">
        <w:t xml:space="preserve"> you include the gomotion header file and </w:t>
      </w:r>
      <w:r>
        <w:t xml:space="preserve">then </w:t>
      </w:r>
      <w:r w:rsidR="00340B02">
        <w:t>declare a GoMotion trajectory generator.</w:t>
      </w:r>
    </w:p>
    <w:p w:rsidR="00340B02" w:rsidRDefault="00340B02" w:rsidP="002F0836">
      <w:pPr>
        <w:pStyle w:val="BoxedCode"/>
        <w:rPr>
          <w:shd w:val="clear" w:color="auto" w:fill="FFFFFF"/>
        </w:rPr>
      </w:pPr>
      <w:r>
        <w:rPr>
          <w:shd w:val="clear" w:color="auto" w:fill="FFFFFF"/>
        </w:rPr>
        <w:t>#include &lt;gomotion/gomove.h&gt;</w:t>
      </w:r>
    </w:p>
    <w:p w:rsidR="002F0836" w:rsidRDefault="002F0836" w:rsidP="002F0836">
      <w:pPr>
        <w:pStyle w:val="BoxedCode"/>
      </w:pPr>
      <w:r>
        <w:rPr>
          <w:shd w:val="clear" w:color="auto" w:fill="FFFFFF"/>
        </w:rPr>
        <w:t>GoMotion go;</w:t>
      </w:r>
    </w:p>
    <w:p w:rsidR="002F0836" w:rsidRDefault="001958B5" w:rsidP="00F46E88">
      <w:r>
        <w:t xml:space="preserve">Gomotion can handle joint or Cartesian pose. In ROS, there are several ways to describe a kinematic pose, but we will use tf::Pose from the transform package. </w:t>
      </w:r>
    </w:p>
    <w:p w:rsidR="002F0836" w:rsidRDefault="002F0836" w:rsidP="002F0836">
      <w:pPr>
        <w:pStyle w:val="BoxedCode"/>
        <w:jc w:val="left"/>
      </w:pPr>
      <w:r>
        <w:lastRenderedPageBreak/>
        <w:t>tf::Pose finalpose = Conversion::Convert&lt;geometry_msgs::Pose, tf::Pose&gt;(cmd.finalpose);</w:t>
      </w:r>
    </w:p>
    <w:p w:rsidR="002F0836" w:rsidRDefault="002F0836" w:rsidP="002F0836">
      <w:pPr>
        <w:pStyle w:val="BoxedCode"/>
        <w:jc w:val="left"/>
      </w:pPr>
      <w:r>
        <w:t>tf::Pose goalpose = finalpose * _nc-&gt;invGripperPose();</w:t>
      </w:r>
    </w:p>
    <w:p w:rsidR="0009502B" w:rsidRDefault="0009502B" w:rsidP="002F0836">
      <w:pPr>
        <w:pStyle w:val="BoxedCode"/>
        <w:jc w:val="left"/>
      </w:pPr>
    </w:p>
    <w:p w:rsidR="0009502B" w:rsidRDefault="0009502B" w:rsidP="002F0836">
      <w:pPr>
        <w:pStyle w:val="BoxedCode"/>
        <w:jc w:val="left"/>
      </w:pPr>
    </w:p>
    <w:p w:rsidR="0009502B" w:rsidRDefault="0009502B" w:rsidP="0009502B"/>
    <w:p w:rsidR="00AA7719" w:rsidRDefault="00AA7719" w:rsidP="00AA7719">
      <w:r>
        <w:t>If 'totalt' is positive, then it is the time for the move.     Otherwise, it's automatically computed from the vel, acc and jerk,     the usual case. Here we set 'totalt' to zero to get the usual case.</w:t>
      </w:r>
    </w:p>
    <w:p w:rsidR="00AA7719" w:rsidRDefault="00AA7719" w:rsidP="00AA7719"/>
    <w:p w:rsidR="00C56156" w:rsidRDefault="00AA7719" w:rsidP="00AA7719">
      <w:r>
        <w:t>At the heart of the gomotion trajectory generation is a motion queue that maintains a sequential list poses or joint values to move through.</w:t>
      </w:r>
      <w:r w:rsidR="00C56156">
        <w:t xml:space="preserve"> These motions are represented by the internal gomotion </w:t>
      </w:r>
    </w:p>
    <w:p w:rsidR="00AA7719" w:rsidRDefault="00AA7719" w:rsidP="00AA7719">
      <w:r>
        <w:t>The queue motion</w:t>
      </w:r>
      <w:r w:rsidR="00C56156">
        <w:t xml:space="preserve"> can handle either joints or pose, so it</w:t>
      </w:r>
      <w:r>
        <w:t xml:space="preserve"> depends upon whether you are doing joint interpolation or</w:t>
      </w:r>
      <w:r w:rsidR="00C56156">
        <w:t xml:space="preserve"> world coordinate interpolation. In the ROS gomotion package,  specifying </w:t>
      </w:r>
      <w:r>
        <w:t xml:space="preserve">the gomotion </w:t>
      </w:r>
      <w:r w:rsidR="00C56156">
        <w:t>coordinate system is done with</w:t>
      </w:r>
      <w:r>
        <w:t xml:space="preserve"> either a </w:t>
      </w:r>
      <w:r w:rsidR="00C56156">
        <w:t xml:space="preserve">call to </w:t>
      </w:r>
      <w:r>
        <w:t xml:space="preserve">InitJoints or </w:t>
      </w:r>
      <w:r w:rsidR="00C56156">
        <w:t>a call to</w:t>
      </w:r>
      <w:r>
        <w:t xml:space="preserve"> InitPose, whi</w:t>
      </w:r>
      <w:r w:rsidR="000771EF">
        <w:t>ch get mapped internally into go</w:t>
      </w:r>
      <w:r>
        <w:t>motion</w:t>
      </w:r>
      <w:r w:rsidR="000771EF">
        <w:t xml:space="preserve"> </w:t>
      </w:r>
      <w:r>
        <w:t>queue</w:t>
      </w:r>
      <w:r w:rsidR="000771EF">
        <w:t xml:space="preserve"> set_type()).</w:t>
      </w:r>
      <w:r w:rsidR="00C56156">
        <w:t xml:space="preserve"> Once you have committed to </w:t>
      </w:r>
      <w:r w:rsidR="000771EF">
        <w:t xml:space="preserve"> Depending on the </w:t>
      </w:r>
      <w:r w:rsidR="00D543EB">
        <w:t>ROS gomotion init call,  the internal gomotion queued is</w:t>
      </w:r>
      <w:r>
        <w:t xml:space="preserve"> fill</w:t>
      </w:r>
      <w:r w:rsidR="00D543EB">
        <w:t>ed with either</w:t>
      </w:r>
      <w:r>
        <w:t xml:space="preserve"> joint</w:t>
      </w:r>
      <w:r w:rsidR="00D543EB">
        <w:t>s</w:t>
      </w:r>
      <w:r>
        <w:t>[] or pose</w:t>
      </w:r>
      <w:r w:rsidR="00D543EB">
        <w:t>s</w:t>
      </w:r>
      <w:r>
        <w:t xml:space="preserve"> accordingly. </w:t>
      </w:r>
    </w:p>
    <w:p w:rsidR="00310584" w:rsidRDefault="00310584" w:rsidP="0009502B">
      <w:r>
        <w:t>gomotion specification</w:t>
      </w:r>
    </w:p>
    <w:p w:rsidR="007C1A99" w:rsidRDefault="007C1A99" w:rsidP="007C1A99">
      <w:r>
        <w:t>For joint specified motion, either</w:t>
      </w:r>
      <w:r w:rsidRPr="007C1A99">
        <w:t xml:space="preserve"> </w:t>
      </w:r>
      <w:r>
        <w:t xml:space="preserve">the motion specs (phase times, distances) for each joint, or total time allotted to all the joints motion is and in so doing, the maximum time computed and retained. This maximum time will be used to scale all the joint motions so that they arrive at the same time (if specified), </w:t>
      </w:r>
      <w:bookmarkStart w:id="0" w:name="_GoBack"/>
      <w:r>
        <w:t>and internally in the gomotion will be the overall time 'totalt' for the motion.</w:t>
      </w:r>
    </w:p>
    <w:p w:rsidR="00E2611C" w:rsidRDefault="00E2611C" w:rsidP="007C1A99"/>
    <w:p w:rsidR="00695E33" w:rsidRDefault="00695E33" w:rsidP="00695E33">
      <w:pPr>
        <w:pStyle w:val="BoxedCode"/>
      </w:pPr>
      <w:r>
        <w:t xml:space="preserve">    </w:t>
      </w:r>
      <w:r>
        <w:rPr>
          <w:color w:val="0000FF"/>
        </w:rPr>
        <w:t>struct</w:t>
      </w:r>
      <w:r>
        <w:t xml:space="preserve"> GoMotionParams {</w:t>
      </w:r>
    </w:p>
    <w:p w:rsidR="00695E33" w:rsidRDefault="00695E33" w:rsidP="00695E33">
      <w:pPr>
        <w:pStyle w:val="BoxedCode"/>
      </w:pPr>
      <w:r>
        <w:t xml:space="preserve">        GoMotionParams(</w:t>
      </w:r>
      <w:r>
        <w:rPr>
          <w:color w:val="0000FF"/>
        </w:rPr>
        <w:t>double</w:t>
      </w:r>
      <w:r>
        <w:t xml:space="preserve"> _vel, </w:t>
      </w:r>
      <w:r>
        <w:rPr>
          <w:color w:val="0000FF"/>
        </w:rPr>
        <w:t>double</w:t>
      </w:r>
      <w:r>
        <w:t xml:space="preserve"> _acc, </w:t>
      </w:r>
      <w:r>
        <w:rPr>
          <w:color w:val="0000FF"/>
        </w:rPr>
        <w:t>double</w:t>
      </w:r>
      <w:r>
        <w:t xml:space="preserve"> _jerk) : </w:t>
      </w:r>
    </w:p>
    <w:p w:rsidR="00695E33" w:rsidRDefault="00695E33" w:rsidP="00695E33">
      <w:pPr>
        <w:pStyle w:val="BoxedCode"/>
      </w:pPr>
      <w:r>
        <w:t xml:space="preserve">        vel(_vel), acc(_acc),jerk(_jerk)</w:t>
      </w:r>
    </w:p>
    <w:p w:rsidR="00695E33" w:rsidRDefault="00695E33" w:rsidP="00695E33">
      <w:pPr>
        <w:pStyle w:val="BoxedCode"/>
      </w:pPr>
      <w:r>
        <w:t xml:space="preserve">        {</w:t>
      </w:r>
    </w:p>
    <w:p w:rsidR="00695E33" w:rsidRDefault="00695E33" w:rsidP="00695E33">
      <w:pPr>
        <w:pStyle w:val="BoxedCode"/>
      </w:pPr>
      <w:r>
        <w:t xml:space="preserve">        </w:t>
      </w:r>
    </w:p>
    <w:p w:rsidR="00695E33" w:rsidRDefault="00695E33" w:rsidP="00695E33">
      <w:pPr>
        <w:pStyle w:val="BoxedCode"/>
      </w:pPr>
      <w:r>
        <w:t xml:space="preserve">        }</w:t>
      </w:r>
    </w:p>
    <w:p w:rsidR="00695E33" w:rsidRDefault="00695E33" w:rsidP="00695E33">
      <w:pPr>
        <w:pStyle w:val="BoxedCode"/>
      </w:pPr>
      <w:r>
        <w:t xml:space="preserve">        </w:t>
      </w:r>
      <w:r>
        <w:rPr>
          <w:color w:val="0000FF"/>
        </w:rPr>
        <w:t>double</w:t>
      </w:r>
      <w:r>
        <w:t xml:space="preserve"> vel; </w:t>
      </w:r>
      <w:r>
        <w:rPr>
          <w:color w:val="008000"/>
        </w:rPr>
        <w:t>/*&lt; max vel for each motion */</w:t>
      </w:r>
    </w:p>
    <w:p w:rsidR="00695E33" w:rsidRDefault="00695E33" w:rsidP="00695E33">
      <w:pPr>
        <w:pStyle w:val="BoxedCode"/>
      </w:pPr>
      <w:r>
        <w:t xml:space="preserve">        </w:t>
      </w:r>
      <w:r>
        <w:rPr>
          <w:color w:val="0000FF"/>
        </w:rPr>
        <w:t>double</w:t>
      </w:r>
      <w:r>
        <w:t xml:space="preserve"> acc; </w:t>
      </w:r>
      <w:r>
        <w:rPr>
          <w:color w:val="008000"/>
        </w:rPr>
        <w:t>/*&lt; max accel for each motion */</w:t>
      </w:r>
    </w:p>
    <w:p w:rsidR="00695E33" w:rsidRDefault="00695E33" w:rsidP="00695E33">
      <w:pPr>
        <w:pStyle w:val="BoxedCode"/>
      </w:pPr>
      <w:r>
        <w:t xml:space="preserve">        </w:t>
      </w:r>
      <w:r>
        <w:rPr>
          <w:color w:val="0000FF"/>
        </w:rPr>
        <w:t>double</w:t>
      </w:r>
      <w:r>
        <w:t xml:space="preserve"> jerk; </w:t>
      </w:r>
      <w:r>
        <w:rPr>
          <w:color w:val="008000"/>
        </w:rPr>
        <w:t>/*&lt; max jerk for each motion */</w:t>
      </w:r>
    </w:p>
    <w:p w:rsidR="00695E33" w:rsidRDefault="00695E33" w:rsidP="00695E33">
      <w:pPr>
        <w:pStyle w:val="BoxedCode"/>
      </w:pPr>
      <w:r>
        <w:t xml:space="preserve">    };</w:t>
      </w:r>
    </w:p>
    <w:p w:rsidR="0009502B" w:rsidRDefault="0009502B" w:rsidP="0009502B"/>
    <w:p w:rsidR="0009502B" w:rsidRDefault="0009502B" w:rsidP="0009502B"/>
    <w:p w:rsidR="00695E33" w:rsidRDefault="00695E33" w:rsidP="0009502B"/>
    <w:p w:rsidR="00695E33" w:rsidRDefault="00695E33" w:rsidP="00695E33">
      <w:pPr>
        <w:pStyle w:val="BoxedCode"/>
      </w:pPr>
      <w:r>
        <w:t xml:space="preserve">   </w:t>
      </w:r>
      <w:r>
        <w:rPr>
          <w:color w:val="0000FF"/>
        </w:rPr>
        <w:t>class</w:t>
      </w:r>
      <w:r>
        <w:t xml:space="preserve"> GoMotion {</w:t>
      </w:r>
    </w:p>
    <w:p w:rsidR="00695E33" w:rsidRDefault="00695E33" w:rsidP="00695E33">
      <w:pPr>
        <w:pStyle w:val="BoxedCode"/>
      </w:pPr>
      <w:r>
        <w:lastRenderedPageBreak/>
        <w:t xml:space="preserve">    </w:t>
      </w:r>
      <w:r>
        <w:rPr>
          <w:color w:val="0000FF"/>
        </w:rPr>
        <w:t>public</w:t>
      </w:r>
      <w:r>
        <w:t>:</w:t>
      </w:r>
    </w:p>
    <w:p w:rsidR="00695E33" w:rsidRDefault="00695E33" w:rsidP="00695E33">
      <w:pPr>
        <w:pStyle w:val="BoxedCode"/>
      </w:pPr>
      <w:r>
        <w:t xml:space="preserve">        GoMotion();</w:t>
      </w:r>
    </w:p>
    <w:p w:rsidR="00695E33" w:rsidRDefault="00695E33" w:rsidP="00695E33">
      <w:pPr>
        <w:pStyle w:val="BoxedCode"/>
      </w:pPr>
      <w:r>
        <w:t xml:space="preserve">        </w:t>
      </w:r>
      <w:r>
        <w:rPr>
          <w:color w:val="0000FF"/>
        </w:rPr>
        <w:t>int</w:t>
      </w:r>
      <w:r>
        <w:t xml:space="preserve"> Init(JointState here, </w:t>
      </w:r>
      <w:r>
        <w:rPr>
          <w:color w:val="0000FF"/>
        </w:rPr>
        <w:t>double</w:t>
      </w:r>
      <w:r>
        <w:t xml:space="preserve"> deltat);</w:t>
      </w:r>
    </w:p>
    <w:p w:rsidR="00695E33" w:rsidRDefault="00695E33" w:rsidP="00695E33">
      <w:pPr>
        <w:pStyle w:val="BoxedCode"/>
      </w:pPr>
      <w:r>
        <w:t xml:space="preserve">        </w:t>
      </w:r>
      <w:r>
        <w:rPr>
          <w:color w:val="0000FF"/>
        </w:rPr>
        <w:t>int</w:t>
      </w:r>
      <w:r>
        <w:t xml:space="preserve"> InitPose(tf::Pose here, tf::Pose there,</w:t>
      </w:r>
    </w:p>
    <w:p w:rsidR="00695E33" w:rsidRDefault="00695E33" w:rsidP="00695E33">
      <w:pPr>
        <w:pStyle w:val="BoxedCode"/>
      </w:pPr>
      <w:r>
        <w:t xml:space="preserve">                </w:t>
      </w:r>
      <w:r>
        <w:rPr>
          <w:color w:val="0000FF"/>
        </w:rPr>
        <w:t>double</w:t>
      </w:r>
      <w:r>
        <w:t xml:space="preserve"> deltat,</w:t>
      </w:r>
    </w:p>
    <w:p w:rsidR="00695E33" w:rsidRDefault="00695E33" w:rsidP="00695E33">
      <w:pPr>
        <w:pStyle w:val="BoxedCode"/>
      </w:pPr>
      <w:r>
        <w:t xml:space="preserve">                gomotion::GoMotionParams tparams,</w:t>
      </w:r>
    </w:p>
    <w:p w:rsidR="00695E33" w:rsidRDefault="00695E33" w:rsidP="00695E33">
      <w:pPr>
        <w:pStyle w:val="BoxedCode"/>
      </w:pPr>
      <w:r>
        <w:t xml:space="preserve">                gomotion::GoMotionParams rparams);</w:t>
      </w:r>
    </w:p>
    <w:p w:rsidR="00695E33" w:rsidRDefault="00695E33" w:rsidP="00695E33">
      <w:pPr>
        <w:pStyle w:val="BoxedCode"/>
      </w:pPr>
      <w:r>
        <w:t xml:space="preserve">        </w:t>
      </w:r>
      <w:r>
        <w:rPr>
          <w:color w:val="0000FF"/>
        </w:rPr>
        <w:t>int</w:t>
      </w:r>
      <w:r>
        <w:t xml:space="preserve"> InitJoints(JointState here, JointState there,</w:t>
      </w:r>
    </w:p>
    <w:p w:rsidR="00695E33" w:rsidRDefault="00695E33" w:rsidP="00695E33">
      <w:pPr>
        <w:pStyle w:val="BoxedCode"/>
      </w:pPr>
      <w:r>
        <w:t xml:space="preserve">                </w:t>
      </w:r>
      <w:r>
        <w:rPr>
          <w:color w:val="0000FF"/>
        </w:rPr>
        <w:t>double</w:t>
      </w:r>
      <w:r>
        <w:t xml:space="preserve"> deltat,</w:t>
      </w:r>
    </w:p>
    <w:p w:rsidR="00695E33" w:rsidRDefault="00695E33" w:rsidP="00695E33">
      <w:pPr>
        <w:pStyle w:val="BoxedCode"/>
      </w:pPr>
      <w:r>
        <w:t xml:space="preserve">                gomotion::GoMotionParams params);</w:t>
      </w:r>
    </w:p>
    <w:p w:rsidR="00695E33" w:rsidRDefault="00695E33" w:rsidP="00695E33">
      <w:pPr>
        <w:pStyle w:val="BoxedCode"/>
      </w:pPr>
      <w:r>
        <w:t xml:space="preserve">        </w:t>
      </w:r>
      <w:r>
        <w:rPr>
          <w:color w:val="0000FF"/>
        </w:rPr>
        <w:t>int</w:t>
      </w:r>
      <w:r>
        <w:t xml:space="preserve"> InitUJoints(JointState here, JointState there,</w:t>
      </w:r>
    </w:p>
    <w:p w:rsidR="00695E33" w:rsidRDefault="00695E33" w:rsidP="00695E33">
      <w:pPr>
        <w:pStyle w:val="BoxedCode"/>
      </w:pPr>
      <w:r>
        <w:t xml:space="preserve">                </w:t>
      </w:r>
      <w:r>
        <w:rPr>
          <w:color w:val="0000FF"/>
        </w:rPr>
        <w:t>double</w:t>
      </w:r>
      <w:r>
        <w:t xml:space="preserve"> deltat,</w:t>
      </w:r>
    </w:p>
    <w:p w:rsidR="00695E33" w:rsidRDefault="00695E33" w:rsidP="00695E33">
      <w:pPr>
        <w:pStyle w:val="BoxedCode"/>
      </w:pPr>
      <w:r>
        <w:t xml:space="preserve">                gomotion::GoMotionParams params);</w:t>
      </w:r>
    </w:p>
    <w:p w:rsidR="00695E33" w:rsidRDefault="00695E33" w:rsidP="00695E33">
      <w:pPr>
        <w:pStyle w:val="BoxedCode"/>
      </w:pPr>
      <w:r>
        <w:t xml:space="preserve">        </w:t>
      </w:r>
      <w:r>
        <w:rPr>
          <w:color w:val="0000FF"/>
        </w:rPr>
        <w:t>void</w:t>
      </w:r>
      <w:r>
        <w:t xml:space="preserve"> AppendPose(tf::Pose);</w:t>
      </w:r>
    </w:p>
    <w:p w:rsidR="00695E33" w:rsidRDefault="00695E33" w:rsidP="00695E33">
      <w:pPr>
        <w:pStyle w:val="BoxedCode"/>
      </w:pPr>
      <w:r>
        <w:t xml:space="preserve">        tf::Pose NextPose();</w:t>
      </w:r>
    </w:p>
    <w:p w:rsidR="00695E33" w:rsidRDefault="00695E33" w:rsidP="00695E33">
      <w:pPr>
        <w:pStyle w:val="BoxedCode"/>
      </w:pPr>
      <w:r>
        <w:t xml:space="preserve">        JointState NextJoints();</w:t>
      </w:r>
    </w:p>
    <w:p w:rsidR="00695E33" w:rsidRDefault="00695E33" w:rsidP="00695E33">
      <w:pPr>
        <w:pStyle w:val="BoxedCode"/>
      </w:pPr>
      <w:r>
        <w:t xml:space="preserve">        </w:t>
      </w:r>
      <w:r>
        <w:rPr>
          <w:color w:val="0000FF"/>
        </w:rPr>
        <w:t>bool</w:t>
      </w:r>
      <w:r>
        <w:t xml:space="preserve"> IsDone();</w:t>
      </w:r>
    </w:p>
    <w:p w:rsidR="00695E33" w:rsidRDefault="00695E33" w:rsidP="00695E33">
      <w:pPr>
        <w:pStyle w:val="BoxedCode"/>
      </w:pPr>
      <w:r>
        <w:t xml:space="preserve">        </w:t>
      </w:r>
      <w:r>
        <w:rPr>
          <w:color w:val="0000FF"/>
        </w:rPr>
        <w:t>void</w:t>
      </w:r>
      <w:r>
        <w:t xml:space="preserve"> InitStop(); </w:t>
      </w:r>
      <w:r>
        <w:rPr>
          <w:color w:val="008000"/>
        </w:rPr>
        <w:t>// Then use next pose or net joints</w:t>
      </w:r>
    </w:p>
    <w:p w:rsidR="00695E33" w:rsidRDefault="00695E33" w:rsidP="00695E33">
      <w:pPr>
        <w:pStyle w:val="BoxedCode"/>
      </w:pPr>
      <w:r>
        <w:t xml:space="preserve">    </w:t>
      </w:r>
      <w:r>
        <w:rPr>
          <w:color w:val="0000FF"/>
        </w:rPr>
        <w:t>protected</w:t>
      </w:r>
      <w:r>
        <w:t>:</w:t>
      </w:r>
    </w:p>
    <w:p w:rsidR="00695E33" w:rsidRDefault="00695E33" w:rsidP="00695E33">
      <w:pPr>
        <w:pStyle w:val="BoxedCode"/>
      </w:pPr>
      <w:r>
        <w:t xml:space="preserve">        boost::shared_ptr&lt;go_motion_interface&gt; pgm;</w:t>
      </w:r>
    </w:p>
    <w:p w:rsidR="00695E33" w:rsidRDefault="00695E33" w:rsidP="00695E33">
      <w:pPr>
        <w:pStyle w:val="BoxedCode"/>
      </w:pPr>
      <w:r>
        <w:t xml:space="preserve">        size_t num_joints;</w:t>
      </w:r>
    </w:p>
    <w:p w:rsidR="00695E33" w:rsidRDefault="00695E33" w:rsidP="00695E33">
      <w:pPr>
        <w:pStyle w:val="BoxedCode"/>
      </w:pPr>
    </w:p>
    <w:p w:rsidR="00695E33" w:rsidRDefault="00695E33" w:rsidP="00695E33">
      <w:pPr>
        <w:pStyle w:val="BoxedCode"/>
      </w:pPr>
      <w:r>
        <w:t xml:space="preserve">    };</w:t>
      </w:r>
    </w:p>
    <w:p w:rsidR="00695E33" w:rsidRDefault="00695E33" w:rsidP="0009502B"/>
    <w:p w:rsidR="0009502B" w:rsidRDefault="0009502B" w:rsidP="0009502B"/>
    <w:p w:rsidR="00695E33" w:rsidRDefault="00695E33" w:rsidP="00695E33">
      <w:pPr>
        <w:pStyle w:val="BoxedCode"/>
      </w:pPr>
      <w:r>
        <w:rPr>
          <w:color w:val="0000FF"/>
        </w:rPr>
        <w:t>int</w:t>
      </w:r>
      <w:r>
        <w:t xml:space="preserve"> GoInterpreter::ParseJointCommand(RCS::CanonCmd cmd, RCS::CanonCmd &amp;outcmd,</w:t>
      </w:r>
    </w:p>
    <w:p w:rsidR="00695E33" w:rsidRDefault="00695E33" w:rsidP="00695E33">
      <w:pPr>
        <w:pStyle w:val="BoxedCode"/>
      </w:pPr>
      <w:r>
        <w:t xml:space="preserve">        RCS::CanonWorldModel instatus, RCS::CanonWorldModel &amp;outstatus) {</w:t>
      </w:r>
    </w:p>
    <w:p w:rsidR="00695E33" w:rsidRDefault="00695E33" w:rsidP="00695E33">
      <w:pPr>
        <w:pStyle w:val="BoxedCode"/>
      </w:pPr>
      <w:r>
        <w:t xml:space="preserve">    </w:t>
      </w:r>
      <w:r>
        <w:rPr>
          <w:color w:val="0000FF"/>
        </w:rPr>
        <w:t>try</w:t>
      </w:r>
      <w:r>
        <w:t xml:space="preserve"> {</w:t>
      </w:r>
    </w:p>
    <w:p w:rsidR="00695E33" w:rsidRDefault="00695E33" w:rsidP="00695E33">
      <w:pPr>
        <w:pStyle w:val="BoxedCode"/>
      </w:pPr>
      <w:r>
        <w:t xml:space="preserve">        cmd.joints = _kinematics-&gt;UpdateJointState(cmd.jointnum, instatus.currentjoints, cmd.joints);</w:t>
      </w:r>
    </w:p>
    <w:p w:rsidR="00695E33" w:rsidRDefault="00695E33" w:rsidP="00695E33">
      <w:pPr>
        <w:pStyle w:val="BoxedCode"/>
      </w:pPr>
    </w:p>
    <w:p w:rsidR="00695E33" w:rsidRDefault="00695E33" w:rsidP="00695E33">
      <w:pPr>
        <w:pStyle w:val="BoxedCode"/>
      </w:pPr>
      <w:r>
        <w:t xml:space="preserve">        </w:t>
      </w:r>
      <w:r>
        <w:rPr>
          <w:color w:val="0000FF"/>
        </w:rPr>
        <w:t>if</w:t>
      </w:r>
      <w:r>
        <w:t xml:space="preserve"> (cmd.CommandNum() != _lastcmdid) {</w:t>
      </w:r>
    </w:p>
    <w:p w:rsidR="00695E33" w:rsidRDefault="00695E33" w:rsidP="00695E33">
      <w:pPr>
        <w:pStyle w:val="BoxedCode"/>
      </w:pPr>
      <w:r>
        <w:t xml:space="preserve">            _lastcmdid = cmd.CommandNum();</w:t>
      </w:r>
    </w:p>
    <w:p w:rsidR="00695E33" w:rsidRDefault="00695E33" w:rsidP="00695E33">
      <w:pPr>
        <w:pStyle w:val="BoxedCode"/>
      </w:pPr>
      <w:r>
        <w:t xml:space="preserve">            _go-&gt;InitJoints(instatus.currentjoints, cmd.joints, </w:t>
      </w:r>
      <w:r>
        <w:rPr>
          <w:color w:val="0000FF"/>
        </w:rPr>
        <w:t>this</w:t>
      </w:r>
      <w:r>
        <w:t>-&gt;_nc-&gt;CycleTime(),</w:t>
      </w:r>
    </w:p>
    <w:p w:rsidR="00695E33" w:rsidRDefault="00695E33" w:rsidP="00695E33">
      <w:pPr>
        <w:pStyle w:val="BoxedCode"/>
      </w:pPr>
      <w:r>
        <w:t xml:space="preserve">                    gomotion::GoMotionParams(1.0, 10.0, 100.0)); </w:t>
      </w:r>
      <w:r>
        <w:rPr>
          <w:color w:val="008000"/>
        </w:rPr>
        <w:t>// 1 meter/sec</w:t>
      </w:r>
    </w:p>
    <w:p w:rsidR="00695E33" w:rsidRDefault="00695E33" w:rsidP="00695E33">
      <w:pPr>
        <w:pStyle w:val="BoxedCode"/>
      </w:pPr>
    </w:p>
    <w:p w:rsidR="00695E33" w:rsidRDefault="00695E33" w:rsidP="00695E33">
      <w:pPr>
        <w:pStyle w:val="BoxedCode"/>
      </w:pPr>
      <w:r>
        <w:t xml:space="preserve">        }</w:t>
      </w:r>
    </w:p>
    <w:p w:rsidR="00695E33" w:rsidRDefault="00695E33" w:rsidP="00695E33">
      <w:pPr>
        <w:pStyle w:val="BoxedCode"/>
      </w:pPr>
    </w:p>
    <w:p w:rsidR="00695E33" w:rsidRDefault="00695E33" w:rsidP="00695E33">
      <w:pPr>
        <w:pStyle w:val="BoxedCode"/>
      </w:pPr>
      <w:r>
        <w:t xml:space="preserve">        outcmd = cmd;</w:t>
      </w:r>
    </w:p>
    <w:p w:rsidR="00695E33" w:rsidRDefault="00695E33" w:rsidP="00695E33">
      <w:pPr>
        <w:pStyle w:val="BoxedCode"/>
      </w:pPr>
      <w:r>
        <w:t xml:space="preserve">        outcmd.joints = _go-&gt;NextJoints();</w:t>
      </w:r>
    </w:p>
    <w:p w:rsidR="00695E33" w:rsidRDefault="00695E33" w:rsidP="00695E33">
      <w:pPr>
        <w:pStyle w:val="BoxedCode"/>
      </w:pPr>
      <w:r>
        <w:t xml:space="preserve">    } </w:t>
      </w:r>
      <w:r>
        <w:rPr>
          <w:color w:val="0000FF"/>
        </w:rPr>
        <w:t>catch</w:t>
      </w:r>
      <w:r>
        <w:t xml:space="preserve"> (std::exception &amp; e) {</w:t>
      </w:r>
    </w:p>
    <w:p w:rsidR="00695E33" w:rsidRDefault="00695E33" w:rsidP="00695E33">
      <w:pPr>
        <w:pStyle w:val="BoxedCode"/>
      </w:pPr>
      <w:r>
        <w:t xml:space="preserve">        LOG_DEBUG &lt;&lt; </w:t>
      </w:r>
      <w:r>
        <w:rPr>
          <w:color w:val="A31515"/>
        </w:rPr>
        <w:t>"Exception in  GoInterpreter::ParseCommand() thread: "</w:t>
      </w:r>
      <w:r>
        <w:t xml:space="preserve"> &lt;&lt; e.what() &lt;&lt; </w:t>
      </w:r>
      <w:r>
        <w:rPr>
          <w:color w:val="A31515"/>
        </w:rPr>
        <w:t>"\n"</w:t>
      </w:r>
      <w:r>
        <w:t>;</w:t>
      </w:r>
    </w:p>
    <w:p w:rsidR="00695E33" w:rsidRDefault="00695E33" w:rsidP="00695E33">
      <w:pPr>
        <w:pStyle w:val="BoxedCode"/>
      </w:pPr>
      <w:r>
        <w:t xml:space="preserve">        cmd.crclcommand = CanonCmdType::CANON_STOP_MOTION;</w:t>
      </w:r>
    </w:p>
    <w:p w:rsidR="00695E33" w:rsidRDefault="00695E33" w:rsidP="00695E33">
      <w:pPr>
        <w:pStyle w:val="BoxedCode"/>
      </w:pPr>
      <w:r>
        <w:t xml:space="preserve">        cmd.opmessage = e.what();</w:t>
      </w:r>
    </w:p>
    <w:p w:rsidR="00695E33" w:rsidRDefault="00695E33" w:rsidP="00695E33">
      <w:pPr>
        <w:pStyle w:val="BoxedCode"/>
      </w:pPr>
      <w:r>
        <w:t xml:space="preserve">        cmd.stoptype = CanonStopMotionType::NORMAL;</w:t>
      </w:r>
    </w:p>
    <w:p w:rsidR="00695E33" w:rsidRDefault="00695E33" w:rsidP="00695E33">
      <w:pPr>
        <w:pStyle w:val="BoxedCode"/>
      </w:pPr>
      <w:r>
        <w:t xml:space="preserve">        outcmd = cmd;</w:t>
      </w:r>
    </w:p>
    <w:p w:rsidR="00695E33" w:rsidRDefault="00695E33" w:rsidP="00695E33">
      <w:pPr>
        <w:pStyle w:val="BoxedCode"/>
      </w:pPr>
      <w:r>
        <w:t xml:space="preserve">        </w:t>
      </w:r>
      <w:r>
        <w:rPr>
          <w:color w:val="0000FF"/>
        </w:rPr>
        <w:t>return</w:t>
      </w:r>
      <w:r>
        <w:t xml:space="preserve"> CanonStatusType::CANON_ERROR;</w:t>
      </w:r>
    </w:p>
    <w:p w:rsidR="00695E33" w:rsidRDefault="00695E33" w:rsidP="00695E33">
      <w:pPr>
        <w:pStyle w:val="BoxedCode"/>
      </w:pPr>
      <w:r>
        <w:t xml:space="preserve">    }</w:t>
      </w:r>
    </w:p>
    <w:p w:rsidR="00695E33" w:rsidRDefault="00695E33" w:rsidP="00695E33">
      <w:pPr>
        <w:pStyle w:val="BoxedCode"/>
      </w:pPr>
    </w:p>
    <w:p w:rsidR="00695E33" w:rsidRDefault="00695E33" w:rsidP="00695E33">
      <w:pPr>
        <w:pStyle w:val="BoxedCode"/>
      </w:pPr>
      <w:r>
        <w:t xml:space="preserve">    </w:t>
      </w:r>
      <w:r>
        <w:rPr>
          <w:color w:val="0000FF"/>
        </w:rPr>
        <w:t>if</w:t>
      </w:r>
      <w:r>
        <w:t xml:space="preserve"> (_go-&gt;IsDone())</w:t>
      </w:r>
    </w:p>
    <w:p w:rsidR="00695E33" w:rsidRDefault="00695E33" w:rsidP="00695E33">
      <w:pPr>
        <w:pStyle w:val="BoxedCode"/>
      </w:pPr>
      <w:r>
        <w:t xml:space="preserve">        </w:t>
      </w:r>
      <w:r>
        <w:rPr>
          <w:color w:val="0000FF"/>
        </w:rPr>
        <w:t>return</w:t>
      </w:r>
      <w:r>
        <w:t xml:space="preserve"> CanonStatusType::CANON_DONE;</w:t>
      </w:r>
    </w:p>
    <w:p w:rsidR="00695E33" w:rsidRDefault="00695E33" w:rsidP="00695E33">
      <w:pPr>
        <w:pStyle w:val="BoxedCode"/>
      </w:pPr>
      <w:r>
        <w:t xml:space="preserve">    </w:t>
      </w:r>
      <w:r>
        <w:rPr>
          <w:color w:val="0000FF"/>
        </w:rPr>
        <w:t>else</w:t>
      </w:r>
    </w:p>
    <w:p w:rsidR="00695E33" w:rsidRDefault="00695E33" w:rsidP="00695E33">
      <w:pPr>
        <w:pStyle w:val="BoxedCode"/>
      </w:pPr>
      <w:r>
        <w:t xml:space="preserve">        </w:t>
      </w:r>
      <w:r>
        <w:rPr>
          <w:color w:val="0000FF"/>
        </w:rPr>
        <w:t>return</w:t>
      </w:r>
      <w:r>
        <w:t xml:space="preserve"> CanonStatusType::CANON_WORKING;</w:t>
      </w:r>
    </w:p>
    <w:p w:rsidR="00695E33" w:rsidRDefault="00695E33" w:rsidP="00695E33">
      <w:pPr>
        <w:pStyle w:val="BoxedCode"/>
      </w:pPr>
      <w:r>
        <w:t>}</w:t>
      </w:r>
    </w:p>
    <w:p w:rsidR="00695E33" w:rsidRDefault="00695E33" w:rsidP="0009502B"/>
    <w:p w:rsidR="00695E33" w:rsidRDefault="00695E33" w:rsidP="00695E33">
      <w:pPr>
        <w:pStyle w:val="BoxedCode"/>
      </w:pPr>
      <w:r>
        <w:rPr>
          <w:color w:val="0000FF"/>
        </w:rPr>
        <w:t>int</w:t>
      </w:r>
      <w:r>
        <w:t xml:space="preserve"> GoInterpreter::ParseWorldCommand(RCS::CanonCmd cmd, RCS::CanonCmd &amp;outcmd,</w:t>
      </w:r>
    </w:p>
    <w:p w:rsidR="00695E33" w:rsidRDefault="00695E33" w:rsidP="00695E33">
      <w:pPr>
        <w:pStyle w:val="BoxedCode"/>
      </w:pPr>
      <w:r>
        <w:t xml:space="preserve">        RCS::CanonWorldModel instatus, RCS::CanonWorldModel &amp;outstatus) {</w:t>
      </w:r>
    </w:p>
    <w:p w:rsidR="00695E33" w:rsidRDefault="00695E33" w:rsidP="00695E33">
      <w:pPr>
        <w:pStyle w:val="BoxedCode"/>
      </w:pPr>
      <w:r>
        <w:t xml:space="preserve">    </w:t>
      </w:r>
      <w:r>
        <w:rPr>
          <w:color w:val="0000FF"/>
        </w:rPr>
        <w:t>try</w:t>
      </w:r>
      <w:r>
        <w:t xml:space="preserve"> {</w:t>
      </w:r>
    </w:p>
    <w:p w:rsidR="00695E33" w:rsidRDefault="00695E33" w:rsidP="00695E33">
      <w:pPr>
        <w:pStyle w:val="BoxedCode"/>
      </w:pPr>
      <w:r>
        <w:t xml:space="preserve">        tf::Pose finalpose = Conversion::Convert&lt;geometry_msgs::Pose, tf::Pose&gt;(cmd.finalpose);</w:t>
      </w:r>
    </w:p>
    <w:p w:rsidR="00695E33" w:rsidRDefault="00695E33" w:rsidP="00695E33">
      <w:pPr>
        <w:pStyle w:val="BoxedCode"/>
      </w:pPr>
      <w:r>
        <w:t xml:space="preserve">        </w:t>
      </w:r>
      <w:r>
        <w:rPr>
          <w:color w:val="008000"/>
        </w:rPr>
        <w:t>// Need to subtract off tool offset from robot wrist or final tcp</w:t>
      </w:r>
    </w:p>
    <w:p w:rsidR="00695E33" w:rsidRDefault="00695E33" w:rsidP="00695E33">
      <w:pPr>
        <w:pStyle w:val="BoxedCode"/>
      </w:pPr>
      <w:r>
        <w:t xml:space="preserve">        </w:t>
      </w:r>
      <w:r>
        <w:rPr>
          <w:color w:val="008000"/>
        </w:rPr>
        <w:t>//tf::Pose goalpose = finalpose * _nc-&gt;invGripperPose();</w:t>
      </w:r>
    </w:p>
    <w:p w:rsidR="00695E33" w:rsidRDefault="00695E33" w:rsidP="00695E33">
      <w:pPr>
        <w:pStyle w:val="BoxedCode"/>
      </w:pPr>
      <w:r>
        <w:t xml:space="preserve">        </w:t>
      </w:r>
      <w:r>
        <w:rPr>
          <w:color w:val="008000"/>
        </w:rPr>
        <w:t>// Need to translate goal pose from world coordinates into robot coordinates</w:t>
      </w:r>
    </w:p>
    <w:p w:rsidR="00695E33" w:rsidRDefault="00695E33" w:rsidP="00695E33">
      <w:pPr>
        <w:pStyle w:val="BoxedCode"/>
      </w:pPr>
      <w:r>
        <w:t xml:space="preserve">        </w:t>
      </w:r>
      <w:r>
        <w:rPr>
          <w:color w:val="008000"/>
        </w:rPr>
        <w:t>//goalpose = _nc-&gt;invBasePose() * goalpose;</w:t>
      </w:r>
    </w:p>
    <w:p w:rsidR="00695E33" w:rsidRDefault="00695E33" w:rsidP="00695E33">
      <w:pPr>
        <w:pStyle w:val="BoxedCode"/>
      </w:pPr>
      <w:r>
        <w:t xml:space="preserve">        </w:t>
      </w:r>
      <w:r>
        <w:rPr>
          <w:color w:val="008000"/>
        </w:rPr>
        <w:t>//tf::Pose goalpose = finalpose;</w:t>
      </w:r>
    </w:p>
    <w:p w:rsidR="00695E33" w:rsidRDefault="00695E33" w:rsidP="00695E33">
      <w:pPr>
        <w:pStyle w:val="BoxedCode"/>
      </w:pPr>
      <w:r>
        <w:t xml:space="preserve">        tf::Pose lastpose=_kinematics-&gt;FK(_nc-&gt;status.currentjoints.position);</w:t>
      </w:r>
    </w:p>
    <w:p w:rsidR="00695E33" w:rsidRDefault="00695E33" w:rsidP="00695E33">
      <w:pPr>
        <w:pStyle w:val="BoxedCode"/>
      </w:pPr>
      <w:r>
        <w:t xml:space="preserve">        tf::Pose curpose=_nc-&gt;basePose() *</w:t>
      </w:r>
    </w:p>
    <w:p w:rsidR="00695E33" w:rsidRDefault="00695E33" w:rsidP="00695E33">
      <w:pPr>
        <w:pStyle w:val="BoxedCode"/>
      </w:pPr>
      <w:r>
        <w:t xml:space="preserve">                     lastpose *</w:t>
      </w:r>
    </w:p>
    <w:p w:rsidR="00695E33" w:rsidRDefault="00695E33" w:rsidP="00695E33">
      <w:pPr>
        <w:pStyle w:val="BoxedCode"/>
      </w:pPr>
      <w:r>
        <w:t xml:space="preserve">                    _nc-&gt;gripperPose();</w:t>
      </w:r>
    </w:p>
    <w:p w:rsidR="00695E33" w:rsidRDefault="00695E33" w:rsidP="00695E33">
      <w:pPr>
        <w:pStyle w:val="BoxedCode"/>
      </w:pPr>
      <w:r>
        <w:t xml:space="preserve">        </w:t>
      </w:r>
      <w:r>
        <w:rPr>
          <w:color w:val="0000FF"/>
        </w:rPr>
        <w:t>if</w:t>
      </w:r>
      <w:r>
        <w:t xml:space="preserve"> (cmd.CommandNum() != _lastcmdid) {</w:t>
      </w:r>
    </w:p>
    <w:p w:rsidR="00695E33" w:rsidRDefault="00695E33" w:rsidP="00695E33">
      <w:pPr>
        <w:pStyle w:val="BoxedCode"/>
      </w:pPr>
      <w:r>
        <w:t xml:space="preserve">            _lastcmdid = cmd.CommandNum();</w:t>
      </w:r>
    </w:p>
    <w:p w:rsidR="00695E33" w:rsidRDefault="00695E33" w:rsidP="00695E33">
      <w:pPr>
        <w:pStyle w:val="BoxedCode"/>
      </w:pPr>
      <w:r>
        <w:t xml:space="preserve">            _go-&gt;InitPose(curpose, finalpose, </w:t>
      </w:r>
      <w:r>
        <w:rPr>
          <w:color w:val="0000FF"/>
        </w:rPr>
        <w:t>this</w:t>
      </w:r>
      <w:r>
        <w:t>-&gt;_nc-&gt;CycleTime(),</w:t>
      </w:r>
    </w:p>
    <w:p w:rsidR="00695E33" w:rsidRDefault="00695E33" w:rsidP="00695E33">
      <w:pPr>
        <w:pStyle w:val="BoxedCode"/>
      </w:pPr>
      <w:r>
        <w:t xml:space="preserve">                    gomotion::GoMotionParams(1.0, 10.0, 100.0),</w:t>
      </w:r>
    </w:p>
    <w:p w:rsidR="00695E33" w:rsidRDefault="00695E33" w:rsidP="00695E33">
      <w:pPr>
        <w:pStyle w:val="BoxedCode"/>
      </w:pPr>
      <w:r>
        <w:t xml:space="preserve">                    gomotion::GoMotionParams(.1, 1.0, 10.0)); </w:t>
      </w:r>
      <w:r>
        <w:rPr>
          <w:color w:val="008000"/>
        </w:rPr>
        <w:t>// 1 meter/sec</w:t>
      </w:r>
    </w:p>
    <w:p w:rsidR="00695E33" w:rsidRDefault="00695E33" w:rsidP="00695E33">
      <w:pPr>
        <w:pStyle w:val="BoxedCode"/>
      </w:pPr>
      <w:r>
        <w:t xml:space="preserve">            </w:t>
      </w:r>
      <w:r>
        <w:rPr>
          <w:color w:val="008000"/>
        </w:rPr>
        <w:t>// _go-&gt;AppendPose(lastpose);  // NO WAY~!</w:t>
      </w:r>
    </w:p>
    <w:p w:rsidR="00695E33" w:rsidRDefault="00695E33" w:rsidP="00695E33">
      <w:pPr>
        <w:pStyle w:val="BoxedCode"/>
      </w:pPr>
    </w:p>
    <w:p w:rsidR="00695E33" w:rsidRDefault="00695E33" w:rsidP="00695E33">
      <w:pPr>
        <w:pStyle w:val="BoxedCode"/>
      </w:pPr>
      <w:r>
        <w:t xml:space="preserve">        }</w:t>
      </w:r>
    </w:p>
    <w:p w:rsidR="00695E33" w:rsidRDefault="00695E33" w:rsidP="00695E33">
      <w:pPr>
        <w:pStyle w:val="BoxedCode"/>
      </w:pPr>
      <w:r>
        <w:t xml:space="preserve">        tf::Pose goalpose =_nc-&gt;invBasePose() * finalpose * _nc-&gt;invGripperPose();</w:t>
      </w:r>
    </w:p>
    <w:p w:rsidR="00695E33" w:rsidRDefault="00695E33" w:rsidP="00695E33">
      <w:pPr>
        <w:pStyle w:val="BoxedCode"/>
      </w:pPr>
      <w:r>
        <w:t xml:space="preserve">        tf::Pose gopose =  _go-&gt;NextPose() ;</w:t>
      </w:r>
    </w:p>
    <w:p w:rsidR="00695E33" w:rsidRDefault="00695E33" w:rsidP="00695E33">
      <w:pPr>
        <w:pStyle w:val="BoxedCode"/>
      </w:pPr>
      <w:r>
        <w:t xml:space="preserve">        tf::Pose nextpose = _nc-&gt;invBasePose() * gopose * _nc-&gt;invGripperPose();</w:t>
      </w:r>
    </w:p>
    <w:p w:rsidR="00695E33" w:rsidRDefault="00695E33" w:rsidP="00695E33">
      <w:pPr>
        <w:pStyle w:val="BoxedCode"/>
      </w:pPr>
      <w:r>
        <w:t xml:space="preserve">        </w:t>
      </w:r>
    </w:p>
    <w:p w:rsidR="00695E33" w:rsidRDefault="00695E33" w:rsidP="00695E33">
      <w:pPr>
        <w:pStyle w:val="BoxedCode"/>
      </w:pPr>
      <w:r>
        <w:t xml:space="preserve">        JointState goaljoints;</w:t>
      </w:r>
    </w:p>
    <w:p w:rsidR="00695E33" w:rsidRDefault="00695E33" w:rsidP="00695E33">
      <w:pPr>
        <w:pStyle w:val="BoxedCode"/>
      </w:pPr>
      <w:r>
        <w:t xml:space="preserve">        goaljoints.position = _kinematics-&gt;IK(goalpose, Subset(_nc-&gt;status.currentjoints.position, _nc-&gt;Kinematics()-&gt;NumJoints()));</w:t>
      </w:r>
    </w:p>
    <w:p w:rsidR="00695E33" w:rsidRDefault="00695E33" w:rsidP="00695E33">
      <w:pPr>
        <w:pStyle w:val="BoxedCode"/>
      </w:pPr>
      <w:r>
        <w:t xml:space="preserve">        cmd.joints.position = _kinematics-&gt;IK(nextpose, Subset(_nc-&gt;status.currentjoints.position, _nc-&gt;Kinematics()-&gt;NumJoints()));</w:t>
      </w:r>
    </w:p>
    <w:p w:rsidR="00695E33" w:rsidRDefault="00695E33" w:rsidP="00695E33">
      <w:pPr>
        <w:pStyle w:val="BoxedCode"/>
      </w:pPr>
      <w:r>
        <w:t xml:space="preserve">         _kinematics-&gt;IK(lastpose, Subset(_nc-&gt;status.currentjoints.position, _nc-&gt;Kinematics()-&gt;NumJoints()));</w:t>
      </w:r>
    </w:p>
    <w:p w:rsidR="00695E33" w:rsidRDefault="00695E33" w:rsidP="00695E33">
      <w:pPr>
        <w:pStyle w:val="BoxedCode"/>
      </w:pPr>
      <w:r>
        <w:t xml:space="preserve">        WORLDLOG &lt;&lt; </w:t>
      </w:r>
      <w:r>
        <w:rPr>
          <w:color w:val="A31515"/>
        </w:rPr>
        <w:t>"    Goal Joints     ="</w:t>
      </w:r>
      <w:r>
        <w:t xml:space="preserve"> &lt;&lt; VectorDump&lt;</w:t>
      </w:r>
      <w:r>
        <w:rPr>
          <w:color w:val="0000FF"/>
        </w:rPr>
        <w:t>double</w:t>
      </w:r>
      <w:r>
        <w:t xml:space="preserve">&gt;(goaljoints.position).c_str() &lt;&lt; </w:t>
      </w:r>
      <w:r>
        <w:rPr>
          <w:color w:val="A31515"/>
        </w:rPr>
        <w:t>"\n"</w:t>
      </w:r>
      <w:r>
        <w:t>;</w:t>
      </w:r>
    </w:p>
    <w:p w:rsidR="00695E33" w:rsidRDefault="00695E33" w:rsidP="00695E33">
      <w:pPr>
        <w:pStyle w:val="BoxedCode"/>
      </w:pPr>
      <w:r>
        <w:t xml:space="preserve">        WORLDLOG &lt;&lt; </w:t>
      </w:r>
      <w:r>
        <w:rPr>
          <w:color w:val="A31515"/>
        </w:rPr>
        <w:t>"    Current Joints  ="</w:t>
      </w:r>
      <w:r>
        <w:t xml:space="preserve"> &lt;&lt; VectorDump&lt;</w:t>
      </w:r>
      <w:r>
        <w:rPr>
          <w:color w:val="0000FF"/>
        </w:rPr>
        <w:t>double</w:t>
      </w:r>
      <w:r>
        <w:t xml:space="preserve">&gt;(_nc-&gt;status.currentjoints.position).c_str() &lt;&lt; </w:t>
      </w:r>
      <w:r>
        <w:rPr>
          <w:color w:val="A31515"/>
        </w:rPr>
        <w:t>"\n"</w:t>
      </w:r>
      <w:r>
        <w:t>;</w:t>
      </w:r>
    </w:p>
    <w:p w:rsidR="00695E33" w:rsidRDefault="00695E33" w:rsidP="00695E33">
      <w:pPr>
        <w:pStyle w:val="BoxedCode"/>
      </w:pPr>
      <w:r>
        <w:t xml:space="preserve">        WORLDLOG &lt;&lt; </w:t>
      </w:r>
      <w:r>
        <w:rPr>
          <w:color w:val="A31515"/>
        </w:rPr>
        <w:t>"    Commanded Joints="</w:t>
      </w:r>
      <w:r>
        <w:t xml:space="preserve"> &lt;&lt; VectorDump&lt;</w:t>
      </w:r>
      <w:r>
        <w:rPr>
          <w:color w:val="0000FF"/>
        </w:rPr>
        <w:t>double</w:t>
      </w:r>
      <w:r>
        <w:t xml:space="preserve">&gt;(cmd.joints.position).c_str() &lt;&lt; </w:t>
      </w:r>
      <w:r>
        <w:rPr>
          <w:color w:val="A31515"/>
        </w:rPr>
        <w:t>"\n"</w:t>
      </w:r>
      <w:r>
        <w:t>;</w:t>
      </w:r>
    </w:p>
    <w:p w:rsidR="00695E33" w:rsidRDefault="00695E33" w:rsidP="00695E33">
      <w:pPr>
        <w:pStyle w:val="BoxedCode"/>
      </w:pPr>
    </w:p>
    <w:p w:rsidR="00695E33" w:rsidRDefault="00695E33" w:rsidP="00695E33">
      <w:pPr>
        <w:pStyle w:val="BoxedCode"/>
      </w:pPr>
      <w:r>
        <w:t xml:space="preserve"> </w:t>
      </w:r>
    </w:p>
    <w:p w:rsidR="00695E33" w:rsidRDefault="00695E33" w:rsidP="00695E33">
      <w:pPr>
        <w:pStyle w:val="BoxedCode"/>
      </w:pPr>
      <w:r>
        <w:t xml:space="preserve">       </w:t>
      </w:r>
    </w:p>
    <w:p w:rsidR="00695E33" w:rsidRDefault="00695E33" w:rsidP="00695E33">
      <w:pPr>
        <w:pStyle w:val="BoxedCode"/>
      </w:pPr>
      <w:r>
        <w:t xml:space="preserve">        cmd.joints.name = _kinematics-&gt;JointNames();</w:t>
      </w:r>
    </w:p>
    <w:p w:rsidR="00695E33" w:rsidRDefault="00695E33" w:rsidP="00695E33">
      <w:pPr>
        <w:pStyle w:val="BoxedCode"/>
      </w:pPr>
      <w:r>
        <w:t xml:space="preserve">        cmd.crclcommand = CanonCmdType::CANON_MOVE_JOINT;</w:t>
      </w:r>
    </w:p>
    <w:p w:rsidR="00695E33" w:rsidRDefault="00695E33" w:rsidP="00695E33">
      <w:pPr>
        <w:pStyle w:val="BoxedCode"/>
      </w:pPr>
      <w:r>
        <w:t xml:space="preserve">        outcmd = cmd;</w:t>
      </w:r>
    </w:p>
    <w:p w:rsidR="00695E33" w:rsidRDefault="00695E33" w:rsidP="00695E33">
      <w:pPr>
        <w:pStyle w:val="BoxedCode"/>
      </w:pPr>
      <w:r>
        <w:t xml:space="preserve">        </w:t>
      </w:r>
      <w:r>
        <w:rPr>
          <w:color w:val="0000FF"/>
        </w:rPr>
        <w:t>if</w:t>
      </w:r>
      <w:r>
        <w:t xml:space="preserve"> (_go-&gt;IsDone())</w:t>
      </w:r>
    </w:p>
    <w:p w:rsidR="00695E33" w:rsidRDefault="00695E33" w:rsidP="00695E33">
      <w:pPr>
        <w:pStyle w:val="BoxedCode"/>
      </w:pPr>
      <w:r>
        <w:t xml:space="preserve">            </w:t>
      </w:r>
      <w:r>
        <w:rPr>
          <w:color w:val="0000FF"/>
        </w:rPr>
        <w:t>return</w:t>
      </w:r>
      <w:r>
        <w:t xml:space="preserve"> CanonStatusType::CANON_DONE;</w:t>
      </w:r>
    </w:p>
    <w:p w:rsidR="00695E33" w:rsidRDefault="00695E33" w:rsidP="00695E33">
      <w:pPr>
        <w:pStyle w:val="BoxedCode"/>
      </w:pPr>
      <w:r>
        <w:t xml:space="preserve">        </w:t>
      </w:r>
      <w:r>
        <w:rPr>
          <w:color w:val="0000FF"/>
        </w:rPr>
        <w:t>else</w:t>
      </w:r>
    </w:p>
    <w:p w:rsidR="00695E33" w:rsidRDefault="00695E33" w:rsidP="00695E33">
      <w:pPr>
        <w:pStyle w:val="BoxedCode"/>
      </w:pPr>
      <w:r>
        <w:t xml:space="preserve">            </w:t>
      </w:r>
      <w:r>
        <w:rPr>
          <w:color w:val="0000FF"/>
        </w:rPr>
        <w:t>return</w:t>
      </w:r>
      <w:r>
        <w:t xml:space="preserve"> CanonStatusType::CANON_WORKING;</w:t>
      </w:r>
    </w:p>
    <w:p w:rsidR="00695E33" w:rsidRDefault="00695E33" w:rsidP="00695E33">
      <w:pPr>
        <w:pStyle w:val="BoxedCode"/>
      </w:pPr>
    </w:p>
    <w:p w:rsidR="00695E33" w:rsidRDefault="00695E33" w:rsidP="00695E33">
      <w:pPr>
        <w:pStyle w:val="BoxedCode"/>
      </w:pPr>
    </w:p>
    <w:p w:rsidR="00695E33" w:rsidRDefault="00695E33" w:rsidP="00695E33">
      <w:pPr>
        <w:pStyle w:val="BoxedCode"/>
      </w:pPr>
      <w:r>
        <w:t xml:space="preserve">    } </w:t>
      </w:r>
      <w:r>
        <w:rPr>
          <w:color w:val="0000FF"/>
        </w:rPr>
        <w:t>catch</w:t>
      </w:r>
      <w:r>
        <w:t xml:space="preserve"> (std::exception &amp; e) {</w:t>
      </w:r>
    </w:p>
    <w:p w:rsidR="00695E33" w:rsidRDefault="00695E33" w:rsidP="00695E33">
      <w:pPr>
        <w:pStyle w:val="BoxedCode"/>
      </w:pPr>
      <w:r>
        <w:t xml:space="preserve">        LOG_DEBUG &lt;&lt; </w:t>
      </w:r>
      <w:r>
        <w:rPr>
          <w:color w:val="A31515"/>
        </w:rPr>
        <w:t>"Exception in  GoInterpreter::ParseCommand() thread: "</w:t>
      </w:r>
      <w:r>
        <w:t xml:space="preserve"> &lt;&lt; e.what() &lt;&lt; </w:t>
      </w:r>
      <w:r>
        <w:rPr>
          <w:color w:val="A31515"/>
        </w:rPr>
        <w:t>"\n"</w:t>
      </w:r>
      <w:r>
        <w:t>;</w:t>
      </w:r>
    </w:p>
    <w:p w:rsidR="00695E33" w:rsidRDefault="00695E33" w:rsidP="00695E33">
      <w:pPr>
        <w:pStyle w:val="BoxedCode"/>
      </w:pPr>
      <w:r>
        <w:t xml:space="preserve">        cmd.crclcommand = CanonCmdType::CANON_STOP_MOTION;</w:t>
      </w:r>
    </w:p>
    <w:p w:rsidR="00695E33" w:rsidRDefault="00695E33" w:rsidP="00695E33">
      <w:pPr>
        <w:pStyle w:val="BoxedCode"/>
      </w:pPr>
      <w:r>
        <w:t xml:space="preserve">        cmd.opmessage = e.what();</w:t>
      </w:r>
    </w:p>
    <w:p w:rsidR="00695E33" w:rsidRDefault="00695E33" w:rsidP="00695E33">
      <w:pPr>
        <w:pStyle w:val="BoxedCode"/>
      </w:pPr>
      <w:r>
        <w:t xml:space="preserve">        cmd.stoptype = CanonStopMotionType::NORMAL;</w:t>
      </w:r>
    </w:p>
    <w:p w:rsidR="00695E33" w:rsidRDefault="00695E33" w:rsidP="00695E33">
      <w:pPr>
        <w:pStyle w:val="BoxedCode"/>
      </w:pPr>
      <w:r>
        <w:t xml:space="preserve">        outcmd = cmd;</w:t>
      </w:r>
    </w:p>
    <w:p w:rsidR="00695E33" w:rsidRDefault="00695E33" w:rsidP="00695E33">
      <w:pPr>
        <w:pStyle w:val="BoxedCode"/>
      </w:pPr>
      <w:r>
        <w:t xml:space="preserve">        </w:t>
      </w:r>
      <w:r>
        <w:rPr>
          <w:color w:val="0000FF"/>
        </w:rPr>
        <w:t>return</w:t>
      </w:r>
      <w:r>
        <w:t xml:space="preserve"> CanonStatusType::CANON_ERROR;</w:t>
      </w:r>
    </w:p>
    <w:p w:rsidR="00695E33" w:rsidRDefault="00695E33" w:rsidP="00695E33">
      <w:pPr>
        <w:pStyle w:val="BoxedCode"/>
      </w:pPr>
      <w:r>
        <w:lastRenderedPageBreak/>
        <w:t xml:space="preserve">    }</w:t>
      </w:r>
    </w:p>
    <w:p w:rsidR="00695E33" w:rsidRDefault="00695E33" w:rsidP="00695E33">
      <w:pPr>
        <w:pStyle w:val="BoxedCode"/>
      </w:pPr>
      <w:r>
        <w:t>}</w:t>
      </w:r>
    </w:p>
    <w:p w:rsidR="00695E33" w:rsidRDefault="00695E33" w:rsidP="0009502B"/>
    <w:p w:rsidR="00695E33" w:rsidRDefault="00695E33" w:rsidP="0009502B"/>
    <w:bookmarkEnd w:id="0"/>
    <w:p w:rsidR="00695E33" w:rsidRDefault="00695E33" w:rsidP="0009502B"/>
    <w:p w:rsidR="0009502B" w:rsidRDefault="00E2611C" w:rsidP="0009502B">
      <w:hyperlink r:id="rId42" w:history="1">
        <w:r w:rsidR="00A55D44" w:rsidRPr="00D730E5">
          <w:rPr>
            <w:rStyle w:val="Hyperlink"/>
          </w:rPr>
          <w:t>http://moveit.ros.org/about/</w:t>
        </w:r>
      </w:hyperlink>
    </w:p>
    <w:p w:rsidR="00A55D44" w:rsidRDefault="00A55D44" w:rsidP="0009502B">
      <w:r>
        <w:t>R. Diankov and J. Kuffner, “Openrave: A planning architecture for autonomous robotics,” Tech. Rep. CMU-RI-TR-08-34, Robotics Institute, Pittsburgh, PA, July 2008</w:t>
      </w:r>
    </w:p>
    <w:p w:rsidR="00A55D44" w:rsidRDefault="00A55D44" w:rsidP="0009502B">
      <w:r>
        <w:t>“Openrave, ik fast module, openrave documentation.” http: //openrave.org/docs/latest_stable/openravepy/ ikfast/#ikfast-the-robot-kinematics-compiler, Cited January 2014</w:t>
      </w:r>
    </w:p>
    <w:p w:rsidR="00A55D44" w:rsidRDefault="00A55D44" w:rsidP="00A55D44">
      <w:pPr>
        <w:numPr>
          <w:ilvl w:val="0"/>
          <w:numId w:val="14"/>
        </w:numPr>
        <w:shd w:val="clear" w:color="auto" w:fill="FFFFFF"/>
        <w:spacing w:after="0" w:line="240" w:lineRule="auto"/>
        <w:ind w:left="0"/>
        <w:textAlignment w:val="baseline"/>
        <w:rPr>
          <w:rFonts w:ascii="inherit" w:hAnsi="inherit" w:cs="Arial"/>
          <w:color w:val="333333"/>
          <w:sz w:val="20"/>
          <w:szCs w:val="20"/>
        </w:rPr>
      </w:pPr>
      <w:r>
        <w:rPr>
          <w:rFonts w:ascii="inherit" w:hAnsi="inherit" w:cs="Arial"/>
          <w:color w:val="333333"/>
          <w:sz w:val="20"/>
          <w:szCs w:val="20"/>
        </w:rPr>
        <w:t>1.</w:t>
      </w:r>
    </w:p>
    <w:p w:rsidR="00A55D44" w:rsidRDefault="00A55D44" w:rsidP="00A55D44">
      <w:pPr>
        <w:shd w:val="clear" w:color="auto" w:fill="FFFFFF"/>
        <w:textAlignment w:val="baseline"/>
        <w:rPr>
          <w:rFonts w:ascii="inherit" w:hAnsi="inherit" w:cs="Arial"/>
          <w:color w:val="333333"/>
          <w:sz w:val="20"/>
          <w:szCs w:val="20"/>
        </w:rPr>
      </w:pPr>
      <w:r>
        <w:rPr>
          <w:rFonts w:ascii="inherit" w:hAnsi="inherit" w:cs="Arial"/>
          <w:color w:val="333333"/>
          <w:sz w:val="20"/>
          <w:szCs w:val="20"/>
        </w:rPr>
        <w:t>Gerkey, B., Vaughan, R., Howard, A.: The Player/Stage Project: Tools for Multi-Robot and Distributed Sensor Systems. In: 11th International Conference on Advanced Robotics (ICAR 2003), Coimbra, Portugal, pp. 317–323 (2003)</w:t>
      </w:r>
    </w:p>
    <w:p w:rsidR="00A55D44" w:rsidRDefault="00A55D44" w:rsidP="00A55D44">
      <w:pPr>
        <w:numPr>
          <w:ilvl w:val="0"/>
          <w:numId w:val="14"/>
        </w:numPr>
        <w:shd w:val="clear" w:color="auto" w:fill="FFFFFF"/>
        <w:spacing w:before="105" w:after="0" w:line="240" w:lineRule="auto"/>
        <w:ind w:left="0"/>
        <w:textAlignment w:val="baseline"/>
        <w:rPr>
          <w:rFonts w:ascii="inherit" w:hAnsi="inherit" w:cs="Arial"/>
          <w:color w:val="333333"/>
          <w:sz w:val="20"/>
          <w:szCs w:val="20"/>
        </w:rPr>
      </w:pPr>
      <w:r>
        <w:rPr>
          <w:rFonts w:ascii="inherit" w:hAnsi="inherit" w:cs="Arial"/>
          <w:color w:val="333333"/>
          <w:sz w:val="20"/>
          <w:szCs w:val="20"/>
        </w:rPr>
        <w:t>2.</w:t>
      </w:r>
    </w:p>
    <w:p w:rsidR="00A55D44" w:rsidRDefault="00A55D44" w:rsidP="00A55D44">
      <w:pPr>
        <w:shd w:val="clear" w:color="auto" w:fill="FFFFFF"/>
        <w:textAlignment w:val="baseline"/>
        <w:rPr>
          <w:rFonts w:ascii="inherit" w:hAnsi="inherit" w:cs="Arial"/>
          <w:color w:val="333333"/>
          <w:sz w:val="20"/>
          <w:szCs w:val="20"/>
        </w:rPr>
      </w:pPr>
      <w:r>
        <w:rPr>
          <w:rFonts w:ascii="inherit" w:hAnsi="inherit" w:cs="Arial"/>
          <w:color w:val="333333"/>
          <w:sz w:val="20"/>
          <w:szCs w:val="20"/>
        </w:rPr>
        <w:t>Gazebo,</w:t>
      </w:r>
      <w:r>
        <w:rPr>
          <w:rStyle w:val="apple-converted-space"/>
          <w:rFonts w:ascii="inherit" w:hAnsi="inherit" w:cs="Arial"/>
          <w:color w:val="333333"/>
          <w:sz w:val="20"/>
          <w:szCs w:val="20"/>
        </w:rPr>
        <w:t> </w:t>
      </w:r>
      <w:hyperlink r:id="rId43" w:history="1">
        <w:r>
          <w:rPr>
            <w:rStyle w:val="literal"/>
            <w:rFonts w:ascii="Courier New" w:hAnsi="Courier New" w:cs="Courier New"/>
            <w:color w:val="417DB9"/>
            <w:sz w:val="20"/>
            <w:szCs w:val="20"/>
            <w:bdr w:val="none" w:sz="0" w:space="0" w:color="auto" w:frame="1"/>
          </w:rPr>
          <w:t>http://playerstage.sourceforge.net/index.php?src=gazebo</w:t>
        </w:r>
      </w:hyperlink>
    </w:p>
    <w:p w:rsidR="00A55D44" w:rsidRDefault="00A55D44" w:rsidP="00A55D44">
      <w:pPr>
        <w:numPr>
          <w:ilvl w:val="0"/>
          <w:numId w:val="14"/>
        </w:numPr>
        <w:shd w:val="clear" w:color="auto" w:fill="FFFFFF"/>
        <w:spacing w:before="105" w:after="0" w:line="240" w:lineRule="auto"/>
        <w:ind w:left="0"/>
        <w:textAlignment w:val="baseline"/>
        <w:rPr>
          <w:rFonts w:ascii="inherit" w:hAnsi="inherit" w:cs="Arial"/>
          <w:color w:val="333333"/>
          <w:sz w:val="20"/>
          <w:szCs w:val="20"/>
        </w:rPr>
      </w:pPr>
      <w:r>
        <w:rPr>
          <w:rFonts w:ascii="inherit" w:hAnsi="inherit" w:cs="Arial"/>
          <w:color w:val="333333"/>
          <w:sz w:val="20"/>
          <w:szCs w:val="20"/>
        </w:rPr>
        <w:t>3.</w:t>
      </w:r>
    </w:p>
    <w:p w:rsidR="00A55D44" w:rsidRDefault="00A55D44" w:rsidP="00A55D44">
      <w:pPr>
        <w:shd w:val="clear" w:color="auto" w:fill="FFFFFF"/>
        <w:textAlignment w:val="baseline"/>
        <w:rPr>
          <w:rFonts w:ascii="inherit" w:hAnsi="inherit" w:cs="Arial"/>
          <w:color w:val="333333"/>
          <w:sz w:val="20"/>
          <w:szCs w:val="20"/>
        </w:rPr>
      </w:pPr>
      <w:r>
        <w:rPr>
          <w:rFonts w:ascii="inherit" w:hAnsi="inherit" w:cs="Arial"/>
          <w:color w:val="333333"/>
          <w:sz w:val="20"/>
          <w:szCs w:val="20"/>
        </w:rPr>
        <w:t>Microsoft Robotics Studio,</w:t>
      </w:r>
      <w:r>
        <w:rPr>
          <w:rStyle w:val="apple-converted-space"/>
          <w:rFonts w:ascii="inherit" w:hAnsi="inherit" w:cs="Arial"/>
          <w:color w:val="333333"/>
          <w:sz w:val="20"/>
          <w:szCs w:val="20"/>
        </w:rPr>
        <w:t> </w:t>
      </w:r>
      <w:hyperlink r:id="rId44" w:history="1">
        <w:r>
          <w:rPr>
            <w:rStyle w:val="literal"/>
            <w:rFonts w:ascii="Courier New" w:hAnsi="Courier New" w:cs="Courier New"/>
            <w:color w:val="417DB9"/>
            <w:sz w:val="20"/>
            <w:szCs w:val="20"/>
            <w:bdr w:val="none" w:sz="0" w:space="0" w:color="auto" w:frame="1"/>
          </w:rPr>
          <w:t>http://msdn.microsoft.com/robotics</w:t>
        </w:r>
      </w:hyperlink>
    </w:p>
    <w:p w:rsidR="00A55D44" w:rsidRDefault="00A55D44" w:rsidP="00A55D44">
      <w:pPr>
        <w:numPr>
          <w:ilvl w:val="0"/>
          <w:numId w:val="14"/>
        </w:numPr>
        <w:shd w:val="clear" w:color="auto" w:fill="FFFFFF"/>
        <w:spacing w:before="105" w:after="0" w:line="240" w:lineRule="auto"/>
        <w:ind w:left="0"/>
        <w:textAlignment w:val="baseline"/>
        <w:rPr>
          <w:rFonts w:ascii="inherit" w:hAnsi="inherit" w:cs="Arial"/>
          <w:color w:val="333333"/>
          <w:sz w:val="20"/>
          <w:szCs w:val="20"/>
        </w:rPr>
      </w:pPr>
      <w:r>
        <w:rPr>
          <w:rFonts w:ascii="inherit" w:hAnsi="inherit" w:cs="Arial"/>
          <w:color w:val="333333"/>
          <w:sz w:val="20"/>
          <w:szCs w:val="20"/>
        </w:rPr>
        <w:t>4.</w:t>
      </w:r>
    </w:p>
    <w:p w:rsidR="00A55D44" w:rsidRDefault="00A55D44" w:rsidP="00A55D44">
      <w:pPr>
        <w:shd w:val="clear" w:color="auto" w:fill="FFFFFF"/>
        <w:textAlignment w:val="baseline"/>
        <w:rPr>
          <w:rFonts w:ascii="inherit" w:hAnsi="inherit" w:cs="Arial"/>
          <w:color w:val="333333"/>
          <w:sz w:val="20"/>
          <w:szCs w:val="20"/>
        </w:rPr>
      </w:pPr>
      <w:r>
        <w:rPr>
          <w:rFonts w:ascii="inherit" w:hAnsi="inherit" w:cs="Arial"/>
          <w:color w:val="333333"/>
          <w:sz w:val="20"/>
          <w:szCs w:val="20"/>
        </w:rPr>
        <w:t>The Player Project,</w:t>
      </w:r>
      <w:r>
        <w:rPr>
          <w:rStyle w:val="apple-converted-space"/>
          <w:rFonts w:ascii="inherit" w:hAnsi="inherit" w:cs="Arial"/>
          <w:color w:val="333333"/>
          <w:sz w:val="20"/>
          <w:szCs w:val="20"/>
        </w:rPr>
        <w:t> </w:t>
      </w:r>
      <w:hyperlink r:id="rId45" w:history="1">
        <w:r>
          <w:rPr>
            <w:rStyle w:val="literal"/>
            <w:rFonts w:ascii="Courier New" w:hAnsi="Courier New" w:cs="Courier New"/>
            <w:color w:val="417DB9"/>
            <w:sz w:val="20"/>
            <w:szCs w:val="20"/>
            <w:bdr w:val="none" w:sz="0" w:space="0" w:color="auto" w:frame="1"/>
          </w:rPr>
          <w:t>http://playerstage.sourceforge.net/wiki/Main/_Page</w:t>
        </w:r>
      </w:hyperlink>
    </w:p>
    <w:p w:rsidR="00A55D44" w:rsidRDefault="00A55D44" w:rsidP="00A55D44">
      <w:pPr>
        <w:numPr>
          <w:ilvl w:val="0"/>
          <w:numId w:val="14"/>
        </w:numPr>
        <w:shd w:val="clear" w:color="auto" w:fill="FFFFFF"/>
        <w:spacing w:before="105" w:after="0" w:line="240" w:lineRule="auto"/>
        <w:ind w:left="0"/>
        <w:textAlignment w:val="baseline"/>
        <w:rPr>
          <w:rFonts w:ascii="inherit" w:hAnsi="inherit" w:cs="Arial"/>
          <w:color w:val="333333"/>
          <w:sz w:val="20"/>
          <w:szCs w:val="20"/>
        </w:rPr>
      </w:pPr>
      <w:r>
        <w:rPr>
          <w:rFonts w:ascii="inherit" w:hAnsi="inherit" w:cs="Arial"/>
          <w:color w:val="333333"/>
          <w:sz w:val="20"/>
          <w:szCs w:val="20"/>
        </w:rPr>
        <w:t>5.</w:t>
      </w:r>
    </w:p>
    <w:p w:rsidR="00A55D44" w:rsidRDefault="00A55D44" w:rsidP="00A55D44">
      <w:pPr>
        <w:shd w:val="clear" w:color="auto" w:fill="FFFFFF"/>
        <w:textAlignment w:val="baseline"/>
        <w:rPr>
          <w:rFonts w:ascii="inherit" w:hAnsi="inherit" w:cs="Arial"/>
          <w:color w:val="333333"/>
          <w:sz w:val="20"/>
          <w:szCs w:val="20"/>
        </w:rPr>
      </w:pPr>
      <w:r>
        <w:rPr>
          <w:rFonts w:ascii="inherit" w:hAnsi="inherit" w:cs="Arial"/>
          <w:color w:val="333333"/>
          <w:sz w:val="20"/>
          <w:szCs w:val="20"/>
        </w:rPr>
        <w:t>USARSim,</w:t>
      </w:r>
      <w:r>
        <w:rPr>
          <w:rStyle w:val="apple-converted-space"/>
          <w:rFonts w:ascii="inherit" w:hAnsi="inherit" w:cs="Arial"/>
          <w:color w:val="333333"/>
          <w:sz w:val="20"/>
          <w:szCs w:val="20"/>
        </w:rPr>
        <w:t> </w:t>
      </w:r>
      <w:hyperlink r:id="rId46" w:history="1">
        <w:r>
          <w:rPr>
            <w:rStyle w:val="literal"/>
            <w:rFonts w:ascii="Courier New" w:hAnsi="Courier New" w:cs="Courier New"/>
            <w:color w:val="417DB9"/>
            <w:sz w:val="20"/>
            <w:szCs w:val="20"/>
            <w:bdr w:val="none" w:sz="0" w:space="0" w:color="auto" w:frame="1"/>
          </w:rPr>
          <w:t>http://sourceforge.net/projects/usarsim/</w:t>
        </w:r>
      </w:hyperlink>
    </w:p>
    <w:p w:rsidR="00A55D44" w:rsidRDefault="00A55D44" w:rsidP="00A55D44">
      <w:pPr>
        <w:numPr>
          <w:ilvl w:val="0"/>
          <w:numId w:val="14"/>
        </w:numPr>
        <w:shd w:val="clear" w:color="auto" w:fill="FFFFFF"/>
        <w:spacing w:before="105" w:after="0" w:line="240" w:lineRule="auto"/>
        <w:ind w:left="0"/>
        <w:textAlignment w:val="baseline"/>
        <w:rPr>
          <w:rFonts w:ascii="inherit" w:hAnsi="inherit" w:cs="Arial"/>
          <w:color w:val="333333"/>
          <w:sz w:val="20"/>
          <w:szCs w:val="20"/>
        </w:rPr>
      </w:pPr>
      <w:r>
        <w:rPr>
          <w:rFonts w:ascii="inherit" w:hAnsi="inherit" w:cs="Arial"/>
          <w:color w:val="333333"/>
          <w:sz w:val="20"/>
          <w:szCs w:val="20"/>
        </w:rPr>
        <w:t>6.</w:t>
      </w:r>
    </w:p>
    <w:p w:rsidR="00A55D44" w:rsidRDefault="00A55D44" w:rsidP="00A55D44">
      <w:pPr>
        <w:shd w:val="clear" w:color="auto" w:fill="FFFFFF"/>
        <w:textAlignment w:val="baseline"/>
        <w:rPr>
          <w:rFonts w:ascii="inherit" w:hAnsi="inherit" w:cs="Arial"/>
          <w:color w:val="333333"/>
          <w:sz w:val="20"/>
          <w:szCs w:val="20"/>
        </w:rPr>
      </w:pPr>
      <w:r>
        <w:rPr>
          <w:rFonts w:ascii="inherit" w:hAnsi="inherit" w:cs="Arial"/>
          <w:color w:val="333333"/>
          <w:sz w:val="20"/>
          <w:szCs w:val="20"/>
        </w:rPr>
        <w:t>Webots,</w:t>
      </w:r>
      <w:r>
        <w:rPr>
          <w:rStyle w:val="apple-converted-space"/>
          <w:rFonts w:ascii="inherit" w:hAnsi="inherit" w:cs="Arial"/>
          <w:color w:val="333333"/>
          <w:sz w:val="20"/>
          <w:szCs w:val="20"/>
        </w:rPr>
        <w:t> </w:t>
      </w:r>
      <w:hyperlink r:id="rId47" w:history="1">
        <w:r>
          <w:rPr>
            <w:rStyle w:val="literal"/>
            <w:rFonts w:ascii="Courier New" w:hAnsi="Courier New" w:cs="Courier New"/>
            <w:color w:val="417DB9"/>
            <w:sz w:val="20"/>
            <w:szCs w:val="20"/>
            <w:bdr w:val="none" w:sz="0" w:space="0" w:color="auto" w:frame="1"/>
          </w:rPr>
          <w:t>http://www.cyberbotics.com/</w:t>
        </w:r>
      </w:hyperlink>
    </w:p>
    <w:p w:rsidR="00A55D44" w:rsidRDefault="00A55D44" w:rsidP="00A55D44">
      <w:pPr>
        <w:numPr>
          <w:ilvl w:val="0"/>
          <w:numId w:val="14"/>
        </w:numPr>
        <w:shd w:val="clear" w:color="auto" w:fill="FFFFFF"/>
        <w:spacing w:before="105" w:after="0" w:line="240" w:lineRule="auto"/>
        <w:ind w:left="0"/>
        <w:textAlignment w:val="baseline"/>
        <w:rPr>
          <w:rFonts w:ascii="inherit" w:hAnsi="inherit" w:cs="Arial"/>
          <w:color w:val="333333"/>
          <w:sz w:val="20"/>
          <w:szCs w:val="20"/>
        </w:rPr>
      </w:pPr>
      <w:r>
        <w:rPr>
          <w:rFonts w:ascii="inherit" w:hAnsi="inherit" w:cs="Arial"/>
          <w:color w:val="333333"/>
          <w:sz w:val="20"/>
          <w:szCs w:val="20"/>
        </w:rPr>
        <w:t>7.</w:t>
      </w:r>
    </w:p>
    <w:p w:rsidR="00A55D44" w:rsidRDefault="00A55D44" w:rsidP="00A55D44">
      <w:pPr>
        <w:shd w:val="clear" w:color="auto" w:fill="FFFFFF"/>
        <w:textAlignment w:val="baseline"/>
        <w:rPr>
          <w:rFonts w:ascii="inherit" w:hAnsi="inherit" w:cs="Arial"/>
          <w:color w:val="333333"/>
          <w:sz w:val="20"/>
          <w:szCs w:val="20"/>
        </w:rPr>
      </w:pPr>
      <w:r>
        <w:rPr>
          <w:rFonts w:ascii="inherit" w:hAnsi="inherit" w:cs="Arial"/>
          <w:color w:val="333333"/>
          <w:sz w:val="20"/>
          <w:szCs w:val="20"/>
        </w:rPr>
        <w:t>OpenHRP,</w:t>
      </w:r>
      <w:r>
        <w:rPr>
          <w:rStyle w:val="apple-converted-space"/>
          <w:rFonts w:ascii="inherit" w:hAnsi="inherit" w:cs="Arial"/>
          <w:color w:val="333333"/>
          <w:sz w:val="20"/>
          <w:szCs w:val="20"/>
        </w:rPr>
        <w:t> </w:t>
      </w:r>
      <w:hyperlink r:id="rId48" w:history="1">
        <w:r>
          <w:rPr>
            <w:rStyle w:val="literal"/>
            <w:rFonts w:ascii="Courier New" w:hAnsi="Courier New" w:cs="Courier New"/>
            <w:color w:val="417DB9"/>
            <w:sz w:val="20"/>
            <w:szCs w:val="20"/>
            <w:bdr w:val="none" w:sz="0" w:space="0" w:color="auto" w:frame="1"/>
          </w:rPr>
          <w:t>http://www.is.aist.go.jp/humanoid/openhrp/</w:t>
        </w:r>
      </w:hyperlink>
    </w:p>
    <w:p w:rsidR="00A55D44" w:rsidRDefault="00A55D44" w:rsidP="00A55D44">
      <w:pPr>
        <w:numPr>
          <w:ilvl w:val="0"/>
          <w:numId w:val="14"/>
        </w:numPr>
        <w:shd w:val="clear" w:color="auto" w:fill="FFFFFF"/>
        <w:spacing w:before="105" w:after="0" w:line="240" w:lineRule="auto"/>
        <w:ind w:left="0"/>
        <w:textAlignment w:val="baseline"/>
        <w:rPr>
          <w:rFonts w:ascii="inherit" w:hAnsi="inherit" w:cs="Arial"/>
          <w:color w:val="333333"/>
          <w:sz w:val="20"/>
          <w:szCs w:val="20"/>
        </w:rPr>
      </w:pPr>
      <w:r>
        <w:rPr>
          <w:rFonts w:ascii="inherit" w:hAnsi="inherit" w:cs="Arial"/>
          <w:color w:val="333333"/>
          <w:sz w:val="20"/>
          <w:szCs w:val="20"/>
        </w:rPr>
        <w:t>8.</w:t>
      </w:r>
    </w:p>
    <w:p w:rsidR="00A55D44" w:rsidRDefault="00A55D44" w:rsidP="00A55D44">
      <w:pPr>
        <w:shd w:val="clear" w:color="auto" w:fill="FFFFFF"/>
        <w:textAlignment w:val="baseline"/>
        <w:rPr>
          <w:rFonts w:ascii="inherit" w:hAnsi="inherit" w:cs="Arial"/>
          <w:color w:val="333333"/>
          <w:sz w:val="20"/>
          <w:szCs w:val="20"/>
        </w:rPr>
      </w:pPr>
      <w:r>
        <w:rPr>
          <w:rFonts w:ascii="inherit" w:hAnsi="inherit" w:cs="Arial"/>
          <w:color w:val="333333"/>
          <w:sz w:val="20"/>
          <w:szCs w:val="20"/>
        </w:rPr>
        <w:t>OpenGRASP,</w:t>
      </w:r>
      <w:r>
        <w:rPr>
          <w:rStyle w:val="apple-converted-space"/>
          <w:rFonts w:ascii="inherit" w:hAnsi="inherit" w:cs="Arial"/>
          <w:color w:val="333333"/>
          <w:sz w:val="20"/>
          <w:szCs w:val="20"/>
        </w:rPr>
        <w:t> </w:t>
      </w:r>
      <w:hyperlink r:id="rId49" w:history="1">
        <w:r>
          <w:rPr>
            <w:rStyle w:val="literal"/>
            <w:rFonts w:ascii="Courier New" w:hAnsi="Courier New" w:cs="Courier New"/>
            <w:color w:val="417DB9"/>
            <w:sz w:val="20"/>
            <w:szCs w:val="20"/>
            <w:bdr w:val="none" w:sz="0" w:space="0" w:color="auto" w:frame="1"/>
          </w:rPr>
          <w:t>http://opengrasp.sourceforge.net/</w:t>
        </w:r>
      </w:hyperlink>
    </w:p>
    <w:p w:rsidR="00A55D44" w:rsidRDefault="00A55D44" w:rsidP="00A55D44">
      <w:pPr>
        <w:numPr>
          <w:ilvl w:val="0"/>
          <w:numId w:val="14"/>
        </w:numPr>
        <w:shd w:val="clear" w:color="auto" w:fill="FFFFFF"/>
        <w:spacing w:before="105" w:after="0" w:line="240" w:lineRule="auto"/>
        <w:ind w:left="0"/>
        <w:textAlignment w:val="baseline"/>
        <w:rPr>
          <w:rFonts w:ascii="inherit" w:hAnsi="inherit" w:cs="Arial"/>
          <w:color w:val="333333"/>
          <w:sz w:val="20"/>
          <w:szCs w:val="20"/>
        </w:rPr>
      </w:pPr>
      <w:r>
        <w:rPr>
          <w:rFonts w:ascii="inherit" w:hAnsi="inherit" w:cs="Arial"/>
          <w:color w:val="333333"/>
          <w:sz w:val="20"/>
          <w:szCs w:val="20"/>
        </w:rPr>
        <w:t>9.</w:t>
      </w:r>
    </w:p>
    <w:p w:rsidR="00A55D44" w:rsidRDefault="00A55D44" w:rsidP="00A55D44">
      <w:pPr>
        <w:shd w:val="clear" w:color="auto" w:fill="FFFFFF"/>
        <w:textAlignment w:val="baseline"/>
        <w:rPr>
          <w:rFonts w:ascii="inherit" w:hAnsi="inherit" w:cs="Arial"/>
          <w:color w:val="333333"/>
          <w:sz w:val="20"/>
          <w:szCs w:val="20"/>
        </w:rPr>
      </w:pPr>
      <w:r>
        <w:rPr>
          <w:rFonts w:ascii="inherit" w:hAnsi="inherit" w:cs="Arial"/>
          <w:color w:val="333333"/>
          <w:sz w:val="20"/>
          <w:szCs w:val="20"/>
        </w:rPr>
        <w:t>Miller, A., Allen, P.: GraspIt!: A versatile simulator for robotic grasping. IEEE Robotics &amp; Automation Magazine 11, 110–122 (2004)</w:t>
      </w:r>
      <w:hyperlink r:id="rId50" w:history="1">
        <w:r>
          <w:rPr>
            <w:rStyle w:val="Hyperlink"/>
            <w:rFonts w:ascii="inherit" w:hAnsi="inherit" w:cs="Arial"/>
            <w:color w:val="417DB9"/>
            <w:sz w:val="20"/>
            <w:szCs w:val="20"/>
            <w:bdr w:val="none" w:sz="0" w:space="0" w:color="auto" w:frame="1"/>
          </w:rPr>
          <w:t>CrossRef</w:t>
        </w:r>
      </w:hyperlink>
    </w:p>
    <w:p w:rsidR="00A55D44" w:rsidRDefault="00A55D44" w:rsidP="00A55D44">
      <w:pPr>
        <w:numPr>
          <w:ilvl w:val="0"/>
          <w:numId w:val="14"/>
        </w:numPr>
        <w:shd w:val="clear" w:color="auto" w:fill="FFFFFF"/>
        <w:spacing w:before="105" w:after="0" w:line="240" w:lineRule="auto"/>
        <w:ind w:left="0"/>
        <w:textAlignment w:val="baseline"/>
        <w:rPr>
          <w:rFonts w:ascii="inherit" w:hAnsi="inherit" w:cs="Arial"/>
          <w:color w:val="333333"/>
          <w:sz w:val="20"/>
          <w:szCs w:val="20"/>
        </w:rPr>
      </w:pPr>
      <w:r>
        <w:rPr>
          <w:rFonts w:ascii="inherit" w:hAnsi="inherit" w:cs="Arial"/>
          <w:color w:val="333333"/>
          <w:sz w:val="20"/>
          <w:szCs w:val="20"/>
        </w:rPr>
        <w:t>10.</w:t>
      </w:r>
    </w:p>
    <w:p w:rsidR="00A55D44" w:rsidRDefault="00A55D44" w:rsidP="00A55D44">
      <w:pPr>
        <w:shd w:val="clear" w:color="auto" w:fill="FFFFFF"/>
        <w:spacing w:before="105"/>
        <w:textAlignment w:val="baseline"/>
        <w:rPr>
          <w:rFonts w:ascii="inherit" w:hAnsi="inherit" w:cs="Arial"/>
          <w:color w:val="333333"/>
          <w:sz w:val="20"/>
          <w:szCs w:val="20"/>
        </w:rPr>
      </w:pPr>
      <w:r>
        <w:rPr>
          <w:rFonts w:ascii="inherit" w:hAnsi="inherit" w:cs="Arial"/>
          <w:color w:val="333333"/>
          <w:sz w:val="20"/>
          <w:szCs w:val="20"/>
        </w:rPr>
        <w:t>Diankov, R., Kuffner, J.: OpenRAVE: A Planning Architecture for Autonomous Robotics. Technical report, Robotics Institute, Pittsburgh, PA (2008)</w:t>
      </w:r>
    </w:p>
    <w:p w:rsidR="00A55D44" w:rsidRDefault="00A55D44" w:rsidP="00A55D44">
      <w:pPr>
        <w:numPr>
          <w:ilvl w:val="0"/>
          <w:numId w:val="14"/>
        </w:numPr>
        <w:shd w:val="clear" w:color="auto" w:fill="FFFFFF"/>
        <w:spacing w:before="105" w:after="0" w:line="240" w:lineRule="auto"/>
        <w:ind w:left="0"/>
        <w:textAlignment w:val="baseline"/>
        <w:rPr>
          <w:rFonts w:ascii="inherit" w:hAnsi="inherit" w:cs="Arial"/>
          <w:color w:val="333333"/>
          <w:sz w:val="20"/>
          <w:szCs w:val="20"/>
        </w:rPr>
      </w:pPr>
      <w:r>
        <w:rPr>
          <w:rFonts w:ascii="inherit" w:hAnsi="inherit" w:cs="Arial"/>
          <w:color w:val="333333"/>
          <w:sz w:val="20"/>
          <w:szCs w:val="20"/>
        </w:rPr>
        <w:lastRenderedPageBreak/>
        <w:t>11.</w:t>
      </w:r>
    </w:p>
    <w:p w:rsidR="00A55D44" w:rsidRDefault="00A55D44" w:rsidP="00A55D44">
      <w:pPr>
        <w:shd w:val="clear" w:color="auto" w:fill="FFFFFF"/>
        <w:textAlignment w:val="baseline"/>
        <w:rPr>
          <w:rFonts w:ascii="inherit" w:hAnsi="inherit" w:cs="Arial"/>
          <w:color w:val="333333"/>
          <w:sz w:val="20"/>
          <w:szCs w:val="20"/>
        </w:rPr>
      </w:pPr>
      <w:r>
        <w:rPr>
          <w:rFonts w:ascii="inherit" w:hAnsi="inherit" w:cs="Arial"/>
          <w:color w:val="333333"/>
          <w:sz w:val="20"/>
          <w:szCs w:val="20"/>
        </w:rPr>
        <w:t>PAL (Physics Abstraction Layer),</w:t>
      </w:r>
      <w:r>
        <w:rPr>
          <w:rStyle w:val="apple-converted-space"/>
          <w:rFonts w:ascii="inherit" w:hAnsi="inherit" w:cs="Arial"/>
          <w:color w:val="333333"/>
          <w:sz w:val="20"/>
          <w:szCs w:val="20"/>
        </w:rPr>
        <w:t> </w:t>
      </w:r>
      <w:hyperlink r:id="rId51" w:history="1">
        <w:r>
          <w:rPr>
            <w:rStyle w:val="literal"/>
            <w:rFonts w:ascii="Courier New" w:hAnsi="Courier New" w:cs="Courier New"/>
            <w:color w:val="417DB9"/>
            <w:sz w:val="20"/>
            <w:szCs w:val="20"/>
            <w:bdr w:val="none" w:sz="0" w:space="0" w:color="auto" w:frame="1"/>
          </w:rPr>
          <w:t>http://www.adrianboeing.com/pal</w:t>
        </w:r>
      </w:hyperlink>
    </w:p>
    <w:p w:rsidR="00A55D44" w:rsidRDefault="00A55D44" w:rsidP="00A55D44">
      <w:pPr>
        <w:numPr>
          <w:ilvl w:val="0"/>
          <w:numId w:val="14"/>
        </w:numPr>
        <w:shd w:val="clear" w:color="auto" w:fill="FFFFFF"/>
        <w:spacing w:before="105" w:after="0" w:line="240" w:lineRule="auto"/>
        <w:ind w:left="0"/>
        <w:textAlignment w:val="baseline"/>
        <w:rPr>
          <w:rFonts w:ascii="inherit" w:hAnsi="inherit" w:cs="Arial"/>
          <w:color w:val="333333"/>
          <w:sz w:val="20"/>
          <w:szCs w:val="20"/>
        </w:rPr>
      </w:pPr>
      <w:r>
        <w:rPr>
          <w:rFonts w:ascii="inherit" w:hAnsi="inherit" w:cs="Arial"/>
          <w:color w:val="333333"/>
          <w:sz w:val="20"/>
          <w:szCs w:val="20"/>
        </w:rPr>
        <w:t>12.</w:t>
      </w:r>
    </w:p>
    <w:p w:rsidR="00A55D44" w:rsidRDefault="00A55D44" w:rsidP="00A55D44">
      <w:pPr>
        <w:shd w:val="clear" w:color="auto" w:fill="FFFFFF"/>
        <w:textAlignment w:val="baseline"/>
        <w:rPr>
          <w:rFonts w:ascii="inherit" w:hAnsi="inherit" w:cs="Arial"/>
          <w:color w:val="333333"/>
          <w:sz w:val="20"/>
          <w:szCs w:val="20"/>
        </w:rPr>
      </w:pPr>
      <w:r>
        <w:rPr>
          <w:rFonts w:ascii="inherit" w:hAnsi="inherit" w:cs="Arial"/>
          <w:color w:val="333333"/>
          <w:sz w:val="20"/>
          <w:szCs w:val="20"/>
        </w:rPr>
        <w:t>COLLADA,</w:t>
      </w:r>
      <w:r>
        <w:rPr>
          <w:rStyle w:val="apple-converted-space"/>
          <w:rFonts w:ascii="inherit" w:hAnsi="inherit" w:cs="Arial"/>
          <w:color w:val="333333"/>
          <w:sz w:val="20"/>
          <w:szCs w:val="20"/>
        </w:rPr>
        <w:t> </w:t>
      </w:r>
      <w:hyperlink r:id="rId52" w:history="1">
        <w:r>
          <w:rPr>
            <w:rStyle w:val="literal"/>
            <w:rFonts w:ascii="Courier New" w:hAnsi="Courier New" w:cs="Courier New"/>
            <w:color w:val="417DB9"/>
            <w:sz w:val="20"/>
            <w:szCs w:val="20"/>
            <w:bdr w:val="none" w:sz="0" w:space="0" w:color="auto" w:frame="1"/>
          </w:rPr>
          <w:t>http://collada.org</w:t>
        </w:r>
      </w:hyperlink>
    </w:p>
    <w:p w:rsidR="00A55D44" w:rsidRDefault="00A55D44" w:rsidP="00A55D44">
      <w:pPr>
        <w:numPr>
          <w:ilvl w:val="0"/>
          <w:numId w:val="14"/>
        </w:numPr>
        <w:shd w:val="clear" w:color="auto" w:fill="FFFFFF"/>
        <w:spacing w:before="105" w:after="0" w:line="240" w:lineRule="auto"/>
        <w:ind w:left="0"/>
        <w:textAlignment w:val="baseline"/>
        <w:rPr>
          <w:rFonts w:ascii="inherit" w:hAnsi="inherit" w:cs="Arial"/>
          <w:color w:val="333333"/>
          <w:sz w:val="20"/>
          <w:szCs w:val="20"/>
        </w:rPr>
      </w:pPr>
      <w:r>
        <w:rPr>
          <w:rFonts w:ascii="inherit" w:hAnsi="inherit" w:cs="Arial"/>
          <w:color w:val="333333"/>
          <w:sz w:val="20"/>
          <w:szCs w:val="20"/>
        </w:rPr>
        <w:t>13.</w:t>
      </w:r>
    </w:p>
    <w:p w:rsidR="00A55D44" w:rsidRDefault="00A55D44" w:rsidP="00A55D44">
      <w:pPr>
        <w:shd w:val="clear" w:color="auto" w:fill="FFFFFF"/>
        <w:textAlignment w:val="baseline"/>
        <w:rPr>
          <w:rFonts w:ascii="inherit" w:hAnsi="inherit" w:cs="Arial"/>
          <w:color w:val="333333"/>
          <w:sz w:val="20"/>
          <w:szCs w:val="20"/>
        </w:rPr>
      </w:pPr>
      <w:r>
        <w:rPr>
          <w:rFonts w:ascii="inherit" w:hAnsi="inherit" w:cs="Arial"/>
          <w:color w:val="333333"/>
          <w:sz w:val="20"/>
          <w:szCs w:val="20"/>
        </w:rPr>
        <w:t>Khronos Group,</w:t>
      </w:r>
      <w:r>
        <w:rPr>
          <w:rStyle w:val="apple-converted-space"/>
          <w:rFonts w:ascii="inherit" w:hAnsi="inherit" w:cs="Arial"/>
          <w:color w:val="333333"/>
          <w:sz w:val="20"/>
          <w:szCs w:val="20"/>
        </w:rPr>
        <w:t> </w:t>
      </w:r>
      <w:hyperlink r:id="rId53" w:history="1">
        <w:r>
          <w:rPr>
            <w:rStyle w:val="literal"/>
            <w:rFonts w:ascii="Courier New" w:hAnsi="Courier New" w:cs="Courier New"/>
            <w:color w:val="417DB9"/>
            <w:sz w:val="20"/>
            <w:szCs w:val="20"/>
            <w:bdr w:val="none" w:sz="0" w:space="0" w:color="auto" w:frame="1"/>
          </w:rPr>
          <w:t>http://www.khronos.org/</w:t>
        </w:r>
      </w:hyperlink>
    </w:p>
    <w:p w:rsidR="00A55D44" w:rsidRDefault="00A55D44" w:rsidP="00A55D44">
      <w:pPr>
        <w:numPr>
          <w:ilvl w:val="0"/>
          <w:numId w:val="14"/>
        </w:numPr>
        <w:shd w:val="clear" w:color="auto" w:fill="FFFFFF"/>
        <w:spacing w:before="105" w:after="0" w:line="240" w:lineRule="auto"/>
        <w:ind w:left="0"/>
        <w:textAlignment w:val="baseline"/>
        <w:rPr>
          <w:rFonts w:ascii="inherit" w:hAnsi="inherit" w:cs="Arial"/>
          <w:color w:val="333333"/>
          <w:sz w:val="20"/>
          <w:szCs w:val="20"/>
        </w:rPr>
      </w:pPr>
      <w:r>
        <w:rPr>
          <w:rFonts w:ascii="inherit" w:hAnsi="inherit" w:cs="Arial"/>
          <w:color w:val="333333"/>
          <w:sz w:val="20"/>
          <w:szCs w:val="20"/>
        </w:rPr>
        <w:t>14.</w:t>
      </w:r>
    </w:p>
    <w:p w:rsidR="00A55D44" w:rsidRDefault="00A55D44" w:rsidP="00A55D44">
      <w:pPr>
        <w:shd w:val="clear" w:color="auto" w:fill="FFFFFF"/>
        <w:spacing w:before="105"/>
        <w:textAlignment w:val="baseline"/>
        <w:rPr>
          <w:rFonts w:ascii="inherit" w:hAnsi="inherit" w:cs="Arial"/>
          <w:color w:val="333333"/>
          <w:sz w:val="20"/>
          <w:szCs w:val="20"/>
        </w:rPr>
      </w:pPr>
      <w:r>
        <w:rPr>
          <w:rFonts w:ascii="inherit" w:hAnsi="inherit" w:cs="Arial"/>
          <w:color w:val="333333"/>
          <w:sz w:val="20"/>
          <w:szCs w:val="20"/>
        </w:rPr>
        <w:t>Boeing, A., Bräunl, T.: Evaluation of real-time physics simulation systems. In: 5th international Conference on Computer Graphics and Interactive Techniques in Australia and Southeast Asia (GRAPHITE 2007), Perth, Australia, pp. 281–288 (2007)</w:t>
      </w:r>
    </w:p>
    <w:p w:rsidR="00A55D44" w:rsidRDefault="00A55D44" w:rsidP="00A55D44">
      <w:pPr>
        <w:numPr>
          <w:ilvl w:val="0"/>
          <w:numId w:val="14"/>
        </w:numPr>
        <w:shd w:val="clear" w:color="auto" w:fill="FFFFFF"/>
        <w:spacing w:before="105" w:after="0" w:line="240" w:lineRule="auto"/>
        <w:ind w:left="0"/>
        <w:textAlignment w:val="baseline"/>
        <w:rPr>
          <w:rFonts w:ascii="inherit" w:hAnsi="inherit" w:cs="Arial"/>
          <w:color w:val="333333"/>
          <w:sz w:val="20"/>
          <w:szCs w:val="20"/>
        </w:rPr>
      </w:pPr>
      <w:r>
        <w:rPr>
          <w:rFonts w:ascii="inherit" w:hAnsi="inherit" w:cs="Arial"/>
          <w:color w:val="333333"/>
          <w:sz w:val="20"/>
          <w:szCs w:val="20"/>
        </w:rPr>
        <w:t>15.</w:t>
      </w:r>
    </w:p>
    <w:p w:rsidR="00A55D44" w:rsidRDefault="00A55D44" w:rsidP="00A55D44">
      <w:pPr>
        <w:shd w:val="clear" w:color="auto" w:fill="FFFFFF"/>
        <w:textAlignment w:val="baseline"/>
        <w:rPr>
          <w:rFonts w:ascii="inherit" w:hAnsi="inherit" w:cs="Arial"/>
          <w:color w:val="333333"/>
          <w:sz w:val="20"/>
          <w:szCs w:val="20"/>
        </w:rPr>
      </w:pPr>
      <w:r>
        <w:rPr>
          <w:rFonts w:ascii="inherit" w:hAnsi="inherit" w:cs="Arial"/>
          <w:color w:val="333333"/>
          <w:sz w:val="20"/>
          <w:szCs w:val="20"/>
        </w:rPr>
        <w:t>Blender,</w:t>
      </w:r>
      <w:r>
        <w:rPr>
          <w:rStyle w:val="apple-converted-space"/>
          <w:rFonts w:ascii="inherit" w:hAnsi="inherit" w:cs="Arial"/>
          <w:color w:val="333333"/>
          <w:sz w:val="20"/>
          <w:szCs w:val="20"/>
        </w:rPr>
        <w:t> </w:t>
      </w:r>
      <w:hyperlink r:id="rId54" w:history="1">
        <w:r>
          <w:rPr>
            <w:rStyle w:val="literal"/>
            <w:rFonts w:ascii="Courier New" w:hAnsi="Courier New" w:cs="Courier New"/>
            <w:color w:val="417DB9"/>
            <w:sz w:val="20"/>
            <w:szCs w:val="20"/>
            <w:bdr w:val="none" w:sz="0" w:space="0" w:color="auto" w:frame="1"/>
          </w:rPr>
          <w:t>http://Blender.org</w:t>
        </w:r>
      </w:hyperlink>
    </w:p>
    <w:p w:rsidR="00A55D44" w:rsidRDefault="00A55D44" w:rsidP="00A55D44">
      <w:pPr>
        <w:numPr>
          <w:ilvl w:val="0"/>
          <w:numId w:val="14"/>
        </w:numPr>
        <w:shd w:val="clear" w:color="auto" w:fill="FFFFFF"/>
        <w:spacing w:before="105" w:after="0" w:line="240" w:lineRule="auto"/>
        <w:ind w:left="0"/>
        <w:textAlignment w:val="baseline"/>
        <w:rPr>
          <w:rFonts w:ascii="inherit" w:hAnsi="inherit" w:cs="Arial"/>
          <w:color w:val="333333"/>
          <w:sz w:val="20"/>
          <w:szCs w:val="20"/>
        </w:rPr>
      </w:pPr>
      <w:r>
        <w:rPr>
          <w:rFonts w:ascii="inherit" w:hAnsi="inherit" w:cs="Arial"/>
          <w:color w:val="333333"/>
          <w:sz w:val="20"/>
          <w:szCs w:val="20"/>
        </w:rPr>
        <w:t>16.</w:t>
      </w:r>
    </w:p>
    <w:p w:rsidR="00A55D44" w:rsidRDefault="00A55D44" w:rsidP="00A55D44">
      <w:pPr>
        <w:shd w:val="clear" w:color="auto" w:fill="FFFFFF"/>
        <w:spacing w:before="105"/>
        <w:textAlignment w:val="baseline"/>
        <w:rPr>
          <w:rFonts w:ascii="inherit" w:hAnsi="inherit" w:cs="Arial"/>
          <w:color w:val="333333"/>
          <w:sz w:val="20"/>
          <w:szCs w:val="20"/>
        </w:rPr>
      </w:pPr>
      <w:r>
        <w:rPr>
          <w:rFonts w:ascii="inherit" w:hAnsi="inherit" w:cs="Arial"/>
          <w:color w:val="333333"/>
          <w:sz w:val="20"/>
          <w:szCs w:val="20"/>
        </w:rPr>
        <w:t>Gaiser, I., Schulz, S., Kargov, A., Klosek, H., Bierbaum, A., Pylatiuk, C., Oberleand, R., Werner, T., Asfour, T., Bretthauer, G., Dillmann, R.: A new anthropomorphic robotic hand. In: IEEE/RAS International Conference on Humanoid Robots (Humanoids), pp. 418–422 (2008)</w:t>
      </w:r>
    </w:p>
    <w:p w:rsidR="00A55D44" w:rsidRDefault="00A55D44" w:rsidP="00A55D44">
      <w:pPr>
        <w:numPr>
          <w:ilvl w:val="0"/>
          <w:numId w:val="14"/>
        </w:numPr>
        <w:shd w:val="clear" w:color="auto" w:fill="FFFFFF"/>
        <w:spacing w:before="105" w:after="0" w:line="240" w:lineRule="auto"/>
        <w:ind w:left="0"/>
        <w:textAlignment w:val="baseline"/>
        <w:rPr>
          <w:rFonts w:ascii="inherit" w:hAnsi="inherit" w:cs="Arial"/>
          <w:color w:val="333333"/>
          <w:sz w:val="20"/>
          <w:szCs w:val="20"/>
        </w:rPr>
      </w:pPr>
      <w:r>
        <w:rPr>
          <w:rFonts w:ascii="inherit" w:hAnsi="inherit" w:cs="Arial"/>
          <w:color w:val="333333"/>
          <w:sz w:val="20"/>
          <w:szCs w:val="20"/>
        </w:rPr>
        <w:t>17.</w:t>
      </w:r>
    </w:p>
    <w:p w:rsidR="00A55D44" w:rsidRDefault="00A55D44" w:rsidP="00A55D44">
      <w:pPr>
        <w:shd w:val="clear" w:color="auto" w:fill="FFFFFF"/>
        <w:textAlignment w:val="baseline"/>
        <w:rPr>
          <w:rFonts w:ascii="inherit" w:hAnsi="inherit" w:cs="Arial"/>
          <w:color w:val="333333"/>
          <w:sz w:val="20"/>
          <w:szCs w:val="20"/>
        </w:rPr>
      </w:pPr>
      <w:r>
        <w:rPr>
          <w:rFonts w:ascii="inherit" w:hAnsi="inherit" w:cs="Arial"/>
          <w:color w:val="333333"/>
          <w:sz w:val="20"/>
          <w:szCs w:val="20"/>
        </w:rPr>
        <w:t>Illusoft: Blender Collada Plugin,</w:t>
      </w:r>
      <w:r>
        <w:rPr>
          <w:rStyle w:val="apple-converted-space"/>
          <w:rFonts w:ascii="inherit" w:hAnsi="inherit" w:cs="Arial"/>
          <w:color w:val="333333"/>
          <w:sz w:val="20"/>
          <w:szCs w:val="20"/>
        </w:rPr>
        <w:t> </w:t>
      </w:r>
      <w:hyperlink r:id="rId55" w:history="1">
        <w:r>
          <w:rPr>
            <w:rStyle w:val="literal"/>
            <w:rFonts w:ascii="Courier New" w:hAnsi="Courier New" w:cs="Courier New"/>
            <w:color w:val="417DB9"/>
            <w:sz w:val="20"/>
            <w:szCs w:val="20"/>
            <w:bdr w:val="none" w:sz="0" w:space="0" w:color="auto" w:frame="1"/>
          </w:rPr>
          <w:t>http://colladablender.illusoft.com/cms/</w:t>
        </w:r>
      </w:hyperlink>
    </w:p>
    <w:p w:rsidR="00A55D44" w:rsidRDefault="00A55D44" w:rsidP="00A55D44">
      <w:pPr>
        <w:numPr>
          <w:ilvl w:val="0"/>
          <w:numId w:val="14"/>
        </w:numPr>
        <w:shd w:val="clear" w:color="auto" w:fill="FFFFFF"/>
        <w:spacing w:before="105" w:after="0" w:line="240" w:lineRule="auto"/>
        <w:ind w:left="0"/>
        <w:textAlignment w:val="baseline"/>
        <w:rPr>
          <w:rFonts w:ascii="inherit" w:hAnsi="inherit" w:cs="Arial"/>
          <w:color w:val="333333"/>
          <w:sz w:val="20"/>
          <w:szCs w:val="20"/>
        </w:rPr>
      </w:pPr>
      <w:r>
        <w:rPr>
          <w:rFonts w:ascii="inherit" w:hAnsi="inherit" w:cs="Arial"/>
          <w:color w:val="333333"/>
          <w:sz w:val="20"/>
          <w:szCs w:val="20"/>
        </w:rPr>
        <w:t>18.</w:t>
      </w:r>
    </w:p>
    <w:p w:rsidR="00A55D44" w:rsidRDefault="00A55D44" w:rsidP="00A55D44">
      <w:pPr>
        <w:shd w:val="clear" w:color="auto" w:fill="FFFFFF"/>
        <w:textAlignment w:val="baseline"/>
        <w:rPr>
          <w:rFonts w:ascii="inherit" w:hAnsi="inherit" w:cs="Arial"/>
          <w:color w:val="333333"/>
          <w:sz w:val="20"/>
          <w:szCs w:val="20"/>
        </w:rPr>
      </w:pPr>
      <w:r>
        <w:rPr>
          <w:rFonts w:ascii="inherit" w:hAnsi="inherit" w:cs="Arial"/>
          <w:color w:val="333333"/>
          <w:sz w:val="20"/>
          <w:szCs w:val="20"/>
        </w:rPr>
        <w:t>Blender - Google Summer of Code (2009),</w:t>
      </w:r>
      <w:r>
        <w:rPr>
          <w:rStyle w:val="apple-converted-space"/>
          <w:rFonts w:ascii="inherit" w:hAnsi="inherit" w:cs="Arial"/>
          <w:color w:val="333333"/>
          <w:sz w:val="20"/>
          <w:szCs w:val="20"/>
        </w:rPr>
        <w:t> </w:t>
      </w:r>
      <w:hyperlink r:id="rId56" w:history="1">
        <w:r>
          <w:rPr>
            <w:rStyle w:val="literal"/>
            <w:rFonts w:ascii="Courier New" w:hAnsi="Courier New" w:cs="Courier New"/>
            <w:color w:val="417DB9"/>
            <w:sz w:val="20"/>
            <w:szCs w:val="20"/>
            <w:bdr w:val="none" w:sz="0" w:space="0" w:color="auto" w:frame="1"/>
          </w:rPr>
          <w:t>http://www.blendernation.com/blender-google-summer-of-code-2009/</w:t>
        </w:r>
      </w:hyperlink>
    </w:p>
    <w:p w:rsidR="00A55D44" w:rsidRDefault="00A55D44" w:rsidP="00A55D44">
      <w:pPr>
        <w:numPr>
          <w:ilvl w:val="0"/>
          <w:numId w:val="14"/>
        </w:numPr>
        <w:shd w:val="clear" w:color="auto" w:fill="FFFFFF"/>
        <w:spacing w:before="105" w:after="0" w:line="240" w:lineRule="auto"/>
        <w:ind w:left="0"/>
        <w:textAlignment w:val="baseline"/>
        <w:rPr>
          <w:rFonts w:ascii="inherit" w:hAnsi="inherit" w:cs="Arial"/>
          <w:color w:val="333333"/>
          <w:sz w:val="20"/>
          <w:szCs w:val="20"/>
        </w:rPr>
      </w:pPr>
      <w:r>
        <w:rPr>
          <w:rFonts w:ascii="inherit" w:hAnsi="inherit" w:cs="Arial"/>
          <w:color w:val="333333"/>
          <w:sz w:val="20"/>
          <w:szCs w:val="20"/>
        </w:rPr>
        <w:t>19.</w:t>
      </w:r>
    </w:p>
    <w:p w:rsidR="00A55D44" w:rsidRDefault="00A55D44" w:rsidP="00A55D44">
      <w:pPr>
        <w:shd w:val="clear" w:color="auto" w:fill="FFFFFF"/>
        <w:textAlignment w:val="baseline"/>
        <w:rPr>
          <w:rFonts w:ascii="inherit" w:hAnsi="inherit" w:cs="Arial"/>
          <w:color w:val="333333"/>
          <w:sz w:val="20"/>
          <w:szCs w:val="20"/>
        </w:rPr>
      </w:pPr>
      <w:r>
        <w:rPr>
          <w:rFonts w:ascii="inherit" w:hAnsi="inherit" w:cs="Arial"/>
          <w:color w:val="333333"/>
          <w:sz w:val="20"/>
          <w:szCs w:val="20"/>
        </w:rPr>
        <w:t>OpenCOLLADA,</w:t>
      </w:r>
      <w:r>
        <w:rPr>
          <w:rStyle w:val="apple-converted-space"/>
          <w:rFonts w:ascii="inherit" w:hAnsi="inherit" w:cs="Arial"/>
          <w:color w:val="333333"/>
          <w:sz w:val="20"/>
          <w:szCs w:val="20"/>
        </w:rPr>
        <w:t> </w:t>
      </w:r>
      <w:hyperlink r:id="rId57" w:history="1">
        <w:r>
          <w:rPr>
            <w:rStyle w:val="literal"/>
            <w:rFonts w:ascii="Courier New" w:hAnsi="Courier New" w:cs="Courier New"/>
            <w:color w:val="417DB9"/>
            <w:sz w:val="20"/>
            <w:szCs w:val="20"/>
            <w:bdr w:val="none" w:sz="0" w:space="0" w:color="auto" w:frame="1"/>
          </w:rPr>
          <w:t>http://www.opencollada.org/</w:t>
        </w:r>
      </w:hyperlink>
    </w:p>
    <w:p w:rsidR="00A55D44" w:rsidRDefault="00A55D44" w:rsidP="00A55D44">
      <w:pPr>
        <w:numPr>
          <w:ilvl w:val="0"/>
          <w:numId w:val="14"/>
        </w:numPr>
        <w:shd w:val="clear" w:color="auto" w:fill="FFFFFF"/>
        <w:spacing w:before="105" w:after="0" w:line="240" w:lineRule="auto"/>
        <w:ind w:left="0"/>
        <w:textAlignment w:val="baseline"/>
        <w:rPr>
          <w:rFonts w:ascii="inherit" w:hAnsi="inherit" w:cs="Arial"/>
          <w:color w:val="333333"/>
          <w:sz w:val="20"/>
          <w:szCs w:val="20"/>
        </w:rPr>
      </w:pPr>
      <w:r>
        <w:rPr>
          <w:rFonts w:ascii="inherit" w:hAnsi="inherit" w:cs="Arial"/>
          <w:color w:val="333333"/>
          <w:sz w:val="20"/>
          <w:szCs w:val="20"/>
        </w:rPr>
        <w:t>20.</w:t>
      </w:r>
    </w:p>
    <w:p w:rsidR="00A55D44" w:rsidRDefault="00A55D44" w:rsidP="00A55D44">
      <w:pPr>
        <w:shd w:val="clear" w:color="auto" w:fill="FFFFFF"/>
        <w:textAlignment w:val="baseline"/>
        <w:rPr>
          <w:rFonts w:ascii="inherit" w:hAnsi="inherit" w:cs="Arial"/>
          <w:color w:val="333333"/>
          <w:sz w:val="20"/>
          <w:szCs w:val="20"/>
        </w:rPr>
      </w:pPr>
      <w:r>
        <w:rPr>
          <w:rFonts w:ascii="inherit" w:hAnsi="inherit" w:cs="Arial"/>
          <w:color w:val="333333"/>
          <w:sz w:val="20"/>
          <w:szCs w:val="20"/>
        </w:rPr>
        <w:t>Otto Bock,</w:t>
      </w:r>
      <w:r>
        <w:rPr>
          <w:rStyle w:val="apple-converted-space"/>
          <w:rFonts w:ascii="inherit" w:hAnsi="inherit" w:cs="Arial"/>
          <w:color w:val="333333"/>
          <w:sz w:val="20"/>
          <w:szCs w:val="20"/>
        </w:rPr>
        <w:t> </w:t>
      </w:r>
      <w:hyperlink r:id="rId58" w:history="1">
        <w:r>
          <w:rPr>
            <w:rStyle w:val="literal"/>
            <w:rFonts w:ascii="Courier New" w:hAnsi="Courier New" w:cs="Courier New"/>
            <w:color w:val="417DB9"/>
            <w:sz w:val="20"/>
            <w:szCs w:val="20"/>
            <w:bdr w:val="none" w:sz="0" w:space="0" w:color="auto" w:frame="1"/>
          </w:rPr>
          <w:t>http://www.ottobock.de/cps/rde/xchg/ob_de_de/hs.xsl/384.html</w:t>
        </w:r>
      </w:hyperlink>
    </w:p>
    <w:p w:rsidR="00A55D44" w:rsidRDefault="00A55D44" w:rsidP="00A55D44">
      <w:pPr>
        <w:numPr>
          <w:ilvl w:val="0"/>
          <w:numId w:val="14"/>
        </w:numPr>
        <w:shd w:val="clear" w:color="auto" w:fill="FFFFFF"/>
        <w:spacing w:before="105" w:after="0" w:line="240" w:lineRule="auto"/>
        <w:ind w:left="0"/>
        <w:textAlignment w:val="baseline"/>
        <w:rPr>
          <w:rFonts w:ascii="inherit" w:hAnsi="inherit" w:cs="Arial"/>
          <w:color w:val="333333"/>
          <w:sz w:val="20"/>
          <w:szCs w:val="20"/>
        </w:rPr>
      </w:pPr>
      <w:r>
        <w:rPr>
          <w:rFonts w:ascii="inherit" w:hAnsi="inherit" w:cs="Arial"/>
          <w:color w:val="333333"/>
          <w:sz w:val="20"/>
          <w:szCs w:val="20"/>
        </w:rPr>
        <w:t>21.</w:t>
      </w:r>
    </w:p>
    <w:p w:rsidR="00A55D44" w:rsidRDefault="00A55D44" w:rsidP="00A55D44">
      <w:pPr>
        <w:shd w:val="clear" w:color="auto" w:fill="FFFFFF"/>
        <w:textAlignment w:val="baseline"/>
        <w:rPr>
          <w:rFonts w:ascii="inherit" w:hAnsi="inherit" w:cs="Arial"/>
          <w:color w:val="333333"/>
          <w:sz w:val="20"/>
          <w:szCs w:val="20"/>
        </w:rPr>
      </w:pPr>
      <w:r>
        <w:rPr>
          <w:rFonts w:ascii="inherit" w:hAnsi="inherit" w:cs="Arial"/>
          <w:color w:val="333333"/>
          <w:sz w:val="20"/>
          <w:szCs w:val="20"/>
        </w:rPr>
        <w:t>GRASP Project,</w:t>
      </w:r>
      <w:r>
        <w:rPr>
          <w:rStyle w:val="apple-converted-space"/>
          <w:rFonts w:ascii="inherit" w:hAnsi="inherit" w:cs="Arial"/>
          <w:color w:val="333333"/>
          <w:sz w:val="20"/>
          <w:szCs w:val="20"/>
        </w:rPr>
        <w:t> </w:t>
      </w:r>
      <w:hyperlink r:id="rId59" w:history="1">
        <w:r>
          <w:rPr>
            <w:rStyle w:val="literal"/>
            <w:rFonts w:ascii="Courier New" w:hAnsi="Courier New" w:cs="Courier New"/>
            <w:color w:val="417DB9"/>
            <w:sz w:val="20"/>
            <w:szCs w:val="20"/>
            <w:bdr w:val="none" w:sz="0" w:space="0" w:color="auto" w:frame="1"/>
          </w:rPr>
          <w:t>http://www.csc.kth.se/grasp/</w:t>
        </w:r>
      </w:hyperlink>
    </w:p>
    <w:p w:rsidR="00A55D44" w:rsidRDefault="00A55D44" w:rsidP="00A55D44">
      <w:pPr>
        <w:numPr>
          <w:ilvl w:val="0"/>
          <w:numId w:val="14"/>
        </w:numPr>
        <w:shd w:val="clear" w:color="auto" w:fill="FFFFFF"/>
        <w:spacing w:before="105" w:after="0" w:line="240" w:lineRule="auto"/>
        <w:ind w:left="0"/>
        <w:textAlignment w:val="baseline"/>
        <w:rPr>
          <w:rFonts w:ascii="inherit" w:hAnsi="inherit" w:cs="Arial"/>
          <w:color w:val="333333"/>
          <w:sz w:val="20"/>
          <w:szCs w:val="20"/>
        </w:rPr>
      </w:pPr>
      <w:r>
        <w:rPr>
          <w:rFonts w:ascii="inherit" w:hAnsi="inherit" w:cs="Arial"/>
          <w:color w:val="333333"/>
          <w:sz w:val="20"/>
          <w:szCs w:val="20"/>
        </w:rPr>
        <w:t>22.</w:t>
      </w:r>
    </w:p>
    <w:p w:rsidR="00A55D44" w:rsidRDefault="00A55D44" w:rsidP="00A55D44">
      <w:pPr>
        <w:shd w:val="clear" w:color="auto" w:fill="FFFFFF"/>
        <w:textAlignment w:val="baseline"/>
        <w:rPr>
          <w:rFonts w:ascii="inherit" w:hAnsi="inherit" w:cs="Arial"/>
          <w:color w:val="333333"/>
          <w:sz w:val="20"/>
          <w:szCs w:val="20"/>
        </w:rPr>
      </w:pPr>
      <w:r>
        <w:rPr>
          <w:rFonts w:ascii="inherit" w:hAnsi="inherit" w:cs="Arial"/>
          <w:color w:val="333333"/>
          <w:sz w:val="20"/>
          <w:szCs w:val="20"/>
        </w:rPr>
        <w:t>OpenRAVE website,</w:t>
      </w:r>
      <w:r>
        <w:rPr>
          <w:rStyle w:val="apple-converted-space"/>
          <w:rFonts w:ascii="inherit" w:hAnsi="inherit" w:cs="Arial"/>
          <w:color w:val="333333"/>
          <w:sz w:val="20"/>
          <w:szCs w:val="20"/>
        </w:rPr>
        <w:t> </w:t>
      </w:r>
      <w:hyperlink r:id="rId60" w:history="1">
        <w:r>
          <w:rPr>
            <w:rStyle w:val="literal"/>
            <w:rFonts w:ascii="Courier New" w:hAnsi="Courier New" w:cs="Courier New"/>
            <w:color w:val="417DB9"/>
            <w:sz w:val="20"/>
            <w:szCs w:val="20"/>
            <w:bdr w:val="none" w:sz="0" w:space="0" w:color="auto" w:frame="1"/>
          </w:rPr>
          <w:t>http://openrave.programmingvision.com/</w:t>
        </w:r>
      </w:hyperlink>
    </w:p>
    <w:p w:rsidR="00A55D44" w:rsidRDefault="00A55D44" w:rsidP="00A55D44">
      <w:pPr>
        <w:numPr>
          <w:ilvl w:val="0"/>
          <w:numId w:val="14"/>
        </w:numPr>
        <w:shd w:val="clear" w:color="auto" w:fill="FFFFFF"/>
        <w:spacing w:before="105" w:after="0" w:line="240" w:lineRule="auto"/>
        <w:ind w:left="0"/>
        <w:textAlignment w:val="baseline"/>
        <w:rPr>
          <w:rFonts w:ascii="inherit" w:hAnsi="inherit" w:cs="Arial"/>
          <w:color w:val="333333"/>
          <w:sz w:val="20"/>
          <w:szCs w:val="20"/>
        </w:rPr>
      </w:pPr>
      <w:r>
        <w:rPr>
          <w:rFonts w:ascii="inherit" w:hAnsi="inherit" w:cs="Arial"/>
          <w:color w:val="333333"/>
          <w:sz w:val="20"/>
          <w:szCs w:val="20"/>
        </w:rPr>
        <w:t>23.</w:t>
      </w:r>
    </w:p>
    <w:p w:rsidR="00A55D44" w:rsidRDefault="00A55D44" w:rsidP="00A55D44">
      <w:pPr>
        <w:shd w:val="clear" w:color="auto" w:fill="FFFFFF"/>
        <w:spacing w:before="105"/>
        <w:textAlignment w:val="baseline"/>
        <w:rPr>
          <w:rFonts w:ascii="inherit" w:hAnsi="inherit" w:cs="Arial"/>
          <w:color w:val="333333"/>
          <w:sz w:val="20"/>
          <w:szCs w:val="20"/>
        </w:rPr>
      </w:pPr>
      <w:r>
        <w:rPr>
          <w:rFonts w:ascii="inherit" w:hAnsi="inherit" w:cs="Arial"/>
          <w:color w:val="333333"/>
          <w:sz w:val="20"/>
          <w:szCs w:val="20"/>
        </w:rPr>
        <w:t>Björkmann, M., Kragic, D.: Active 3D scene segmentation and Detection of Unknown Objects. In: International Conference on Robotics and Automation (ICRA 2010), Anchorage, Alaska, USA (2010)</w:t>
      </w:r>
    </w:p>
    <w:p w:rsidR="00A55D44" w:rsidRDefault="00A55D44" w:rsidP="00A55D44">
      <w:pPr>
        <w:numPr>
          <w:ilvl w:val="0"/>
          <w:numId w:val="14"/>
        </w:numPr>
        <w:shd w:val="clear" w:color="auto" w:fill="FFFFFF"/>
        <w:spacing w:before="105" w:after="0" w:line="240" w:lineRule="auto"/>
        <w:ind w:left="0"/>
        <w:textAlignment w:val="baseline"/>
        <w:rPr>
          <w:rFonts w:ascii="inherit" w:hAnsi="inherit" w:cs="Arial"/>
          <w:color w:val="333333"/>
          <w:sz w:val="20"/>
          <w:szCs w:val="20"/>
        </w:rPr>
      </w:pPr>
      <w:r>
        <w:rPr>
          <w:rFonts w:ascii="inherit" w:hAnsi="inherit" w:cs="Arial"/>
          <w:color w:val="333333"/>
          <w:sz w:val="20"/>
          <w:szCs w:val="20"/>
        </w:rPr>
        <w:t>24.</w:t>
      </w:r>
    </w:p>
    <w:p w:rsidR="00A55D44" w:rsidRDefault="00A55D44" w:rsidP="00A55D44">
      <w:pPr>
        <w:shd w:val="clear" w:color="auto" w:fill="FFFFFF"/>
        <w:textAlignment w:val="baseline"/>
        <w:rPr>
          <w:rFonts w:ascii="inherit" w:hAnsi="inherit" w:cs="Arial"/>
          <w:color w:val="333333"/>
          <w:sz w:val="20"/>
          <w:szCs w:val="20"/>
        </w:rPr>
      </w:pPr>
      <w:r>
        <w:rPr>
          <w:rFonts w:ascii="inherit" w:hAnsi="inherit" w:cs="Arial"/>
          <w:color w:val="333333"/>
          <w:sz w:val="20"/>
          <w:szCs w:val="20"/>
        </w:rPr>
        <w:t>Papazov, C., Burschka, D.: Stochastic Optimization for Rigid Point Set Registration. In: Bebis, G., Boyle, R., Parvin, B., Koracin, D., Kuno, Y., Wang, J., Pajarola, R., Lindstrom, P., Hinkenjann, A., Encarnação, M.L., Silva, C.T., Coming, D. (eds.) ISVC 2009. LNCS, vol. 5876, pp. 1043–1054. Springer, Heidelberg (2009)</w:t>
      </w:r>
      <w:hyperlink r:id="rId61" w:history="1">
        <w:r>
          <w:rPr>
            <w:rStyle w:val="Hyperlink"/>
            <w:rFonts w:ascii="inherit" w:hAnsi="inherit" w:cs="Arial"/>
            <w:color w:val="417DB9"/>
            <w:sz w:val="20"/>
            <w:szCs w:val="20"/>
            <w:bdr w:val="none" w:sz="0" w:space="0" w:color="auto" w:frame="1"/>
          </w:rPr>
          <w:t>CrossRef</w:t>
        </w:r>
      </w:hyperlink>
    </w:p>
    <w:p w:rsidR="00A55D44" w:rsidRDefault="00A55D44" w:rsidP="00A55D44">
      <w:pPr>
        <w:numPr>
          <w:ilvl w:val="0"/>
          <w:numId w:val="14"/>
        </w:numPr>
        <w:shd w:val="clear" w:color="auto" w:fill="FFFFFF"/>
        <w:spacing w:before="105" w:after="0" w:line="240" w:lineRule="auto"/>
        <w:ind w:left="0"/>
        <w:textAlignment w:val="baseline"/>
        <w:rPr>
          <w:rFonts w:ascii="inherit" w:hAnsi="inherit" w:cs="Arial"/>
          <w:color w:val="333333"/>
          <w:sz w:val="20"/>
          <w:szCs w:val="20"/>
        </w:rPr>
      </w:pPr>
      <w:r>
        <w:rPr>
          <w:rFonts w:ascii="inherit" w:hAnsi="inherit" w:cs="Arial"/>
          <w:color w:val="333333"/>
          <w:sz w:val="20"/>
          <w:szCs w:val="20"/>
        </w:rPr>
        <w:t>25.</w:t>
      </w:r>
    </w:p>
    <w:p w:rsidR="00A55D44" w:rsidRDefault="00A55D44" w:rsidP="00A55D44">
      <w:pPr>
        <w:shd w:val="clear" w:color="auto" w:fill="FFFFFF"/>
        <w:spacing w:before="105"/>
        <w:textAlignment w:val="baseline"/>
        <w:rPr>
          <w:rFonts w:ascii="inherit" w:hAnsi="inherit" w:cs="Arial"/>
          <w:color w:val="333333"/>
          <w:sz w:val="20"/>
          <w:szCs w:val="20"/>
        </w:rPr>
      </w:pPr>
      <w:r>
        <w:rPr>
          <w:rFonts w:ascii="inherit" w:hAnsi="inherit" w:cs="Arial"/>
          <w:color w:val="333333"/>
          <w:sz w:val="20"/>
          <w:szCs w:val="20"/>
        </w:rPr>
        <w:lastRenderedPageBreak/>
        <w:t>Richtsfeld, M., Vincze, M.: Grasping of Unknown Objects from a Table Top. In: ECCV Workshop on ’Vision in Action: Efficient strategies for cognitive agents in complex environments’, Marseille, France (2008)</w:t>
      </w:r>
    </w:p>
    <w:p w:rsidR="00A55D44" w:rsidRDefault="00A55D44" w:rsidP="00A55D44">
      <w:pPr>
        <w:numPr>
          <w:ilvl w:val="0"/>
          <w:numId w:val="14"/>
        </w:numPr>
        <w:shd w:val="clear" w:color="auto" w:fill="FFFFFF"/>
        <w:spacing w:before="105" w:after="0" w:line="240" w:lineRule="auto"/>
        <w:ind w:left="0"/>
        <w:textAlignment w:val="baseline"/>
        <w:rPr>
          <w:rFonts w:ascii="inherit" w:hAnsi="inherit" w:cs="Arial"/>
          <w:color w:val="333333"/>
          <w:sz w:val="20"/>
          <w:szCs w:val="20"/>
        </w:rPr>
      </w:pPr>
      <w:r>
        <w:rPr>
          <w:rFonts w:ascii="inherit" w:hAnsi="inherit" w:cs="Arial"/>
          <w:color w:val="333333"/>
          <w:sz w:val="20"/>
          <w:szCs w:val="20"/>
        </w:rPr>
        <w:t>26.</w:t>
      </w:r>
    </w:p>
    <w:p w:rsidR="00A55D44" w:rsidRDefault="00A55D44" w:rsidP="00A55D44">
      <w:pPr>
        <w:shd w:val="clear" w:color="auto" w:fill="FFFFFF"/>
        <w:spacing w:before="105"/>
        <w:textAlignment w:val="baseline"/>
        <w:rPr>
          <w:rFonts w:ascii="inherit" w:hAnsi="inherit" w:cs="Arial"/>
          <w:color w:val="333333"/>
          <w:sz w:val="20"/>
          <w:szCs w:val="20"/>
        </w:rPr>
      </w:pPr>
      <w:r>
        <w:rPr>
          <w:rFonts w:ascii="inherit" w:hAnsi="inherit" w:cs="Arial"/>
          <w:color w:val="333333"/>
          <w:sz w:val="20"/>
          <w:szCs w:val="20"/>
        </w:rPr>
        <w:t>Przybylski, M., Asfour, T., Dillmann, R.: Unions of Balls for Shape Approximation in Robot Grasping. To appear in IROS (2010)</w:t>
      </w:r>
    </w:p>
    <w:p w:rsidR="00A55D44" w:rsidRDefault="00A55D44" w:rsidP="00A55D44">
      <w:pPr>
        <w:numPr>
          <w:ilvl w:val="0"/>
          <w:numId w:val="14"/>
        </w:numPr>
        <w:shd w:val="clear" w:color="auto" w:fill="FFFFFF"/>
        <w:spacing w:before="105" w:after="0" w:line="240" w:lineRule="auto"/>
        <w:ind w:left="0"/>
        <w:textAlignment w:val="baseline"/>
        <w:rPr>
          <w:rFonts w:ascii="inherit" w:hAnsi="inherit" w:cs="Arial"/>
          <w:color w:val="333333"/>
          <w:sz w:val="20"/>
          <w:szCs w:val="20"/>
        </w:rPr>
      </w:pPr>
      <w:r>
        <w:rPr>
          <w:rFonts w:ascii="inherit" w:hAnsi="inherit" w:cs="Arial"/>
          <w:color w:val="333333"/>
          <w:sz w:val="20"/>
          <w:szCs w:val="20"/>
        </w:rPr>
        <w:t>27.</w:t>
      </w:r>
    </w:p>
    <w:p w:rsidR="00A55D44" w:rsidRDefault="00A55D44" w:rsidP="00A55D44">
      <w:pPr>
        <w:shd w:val="clear" w:color="auto" w:fill="FFFFFF"/>
        <w:spacing w:before="105"/>
        <w:textAlignment w:val="baseline"/>
        <w:rPr>
          <w:rFonts w:ascii="inherit" w:hAnsi="inherit" w:cs="Arial"/>
          <w:color w:val="333333"/>
          <w:sz w:val="20"/>
          <w:szCs w:val="20"/>
        </w:rPr>
      </w:pPr>
      <w:r>
        <w:rPr>
          <w:rFonts w:ascii="inherit" w:hAnsi="inherit" w:cs="Arial"/>
          <w:color w:val="333333"/>
          <w:sz w:val="20"/>
          <w:szCs w:val="20"/>
        </w:rPr>
        <w:t>Asfour, T., Regenstein, K., Azad, P., Schröder, J., Vahrenkamp, N., Dillmann, R.: ARMAR-III: An Integrated Humanoid Platform for Sensory-Motor Control. In: IEEE/RAS International Conference on Humanoid Robots (Humanoids), pp. 169–175 (2006)</w:t>
      </w:r>
    </w:p>
    <w:p w:rsidR="00A55D44" w:rsidRDefault="00A55D44" w:rsidP="00A55D44">
      <w:pPr>
        <w:numPr>
          <w:ilvl w:val="0"/>
          <w:numId w:val="14"/>
        </w:numPr>
        <w:shd w:val="clear" w:color="auto" w:fill="FFFFFF"/>
        <w:spacing w:before="105" w:after="0" w:line="240" w:lineRule="auto"/>
        <w:ind w:left="0"/>
        <w:textAlignment w:val="baseline"/>
        <w:rPr>
          <w:rFonts w:ascii="inherit" w:hAnsi="inherit" w:cs="Arial"/>
          <w:color w:val="333333"/>
          <w:sz w:val="20"/>
          <w:szCs w:val="20"/>
        </w:rPr>
      </w:pPr>
      <w:r>
        <w:rPr>
          <w:rFonts w:ascii="inherit" w:hAnsi="inherit" w:cs="Arial"/>
          <w:color w:val="333333"/>
          <w:sz w:val="20"/>
          <w:szCs w:val="20"/>
        </w:rPr>
        <w:t>28.</w:t>
      </w:r>
    </w:p>
    <w:p w:rsidR="00A55D44" w:rsidRDefault="00A55D44" w:rsidP="00A55D44">
      <w:pPr>
        <w:shd w:val="clear" w:color="auto" w:fill="FFFFFF"/>
        <w:spacing w:before="105"/>
        <w:textAlignment w:val="baseline"/>
        <w:rPr>
          <w:rFonts w:ascii="inherit" w:hAnsi="inherit" w:cs="Arial"/>
          <w:color w:val="333333"/>
          <w:sz w:val="20"/>
          <w:szCs w:val="20"/>
        </w:rPr>
      </w:pPr>
      <w:r>
        <w:rPr>
          <w:rFonts w:ascii="inherit" w:hAnsi="inherit" w:cs="Arial"/>
          <w:color w:val="333333"/>
          <w:sz w:val="20"/>
          <w:szCs w:val="20"/>
        </w:rPr>
        <w:t>Asfour, T., Welke, K., Azad, P., Ude, A., Dillmann, R.: The Karlsruhe Humanoid Head. In: IEEE/RAS International Conference on Humanoid Robots (Humanoids), pp. 447–453 (2008)</w:t>
      </w:r>
    </w:p>
    <w:p w:rsidR="00A55D44" w:rsidRDefault="00A55D44" w:rsidP="00A55D44">
      <w:pPr>
        <w:numPr>
          <w:ilvl w:val="0"/>
          <w:numId w:val="14"/>
        </w:numPr>
        <w:shd w:val="clear" w:color="auto" w:fill="FFFFFF"/>
        <w:spacing w:before="105" w:after="0" w:line="240" w:lineRule="auto"/>
        <w:ind w:left="0"/>
        <w:textAlignment w:val="baseline"/>
        <w:rPr>
          <w:rFonts w:ascii="inherit" w:hAnsi="inherit" w:cs="Arial"/>
          <w:color w:val="333333"/>
          <w:sz w:val="20"/>
          <w:szCs w:val="20"/>
        </w:rPr>
      </w:pPr>
      <w:r>
        <w:rPr>
          <w:rFonts w:ascii="inherit" w:hAnsi="inherit" w:cs="Arial"/>
          <w:color w:val="333333"/>
          <w:sz w:val="20"/>
          <w:szCs w:val="20"/>
        </w:rPr>
        <w:t>29.</w:t>
      </w:r>
    </w:p>
    <w:p w:rsidR="00A55D44" w:rsidRDefault="00A55D44" w:rsidP="00A55D44">
      <w:pPr>
        <w:shd w:val="clear" w:color="auto" w:fill="FFFFFF"/>
        <w:textAlignment w:val="baseline"/>
        <w:rPr>
          <w:rFonts w:ascii="inherit" w:hAnsi="inherit" w:cs="Arial"/>
          <w:color w:val="333333"/>
          <w:sz w:val="20"/>
          <w:szCs w:val="20"/>
        </w:rPr>
      </w:pPr>
      <w:r>
        <w:rPr>
          <w:rFonts w:ascii="inherit" w:hAnsi="inherit" w:cs="Arial"/>
          <w:color w:val="333333"/>
          <w:sz w:val="20"/>
          <w:szCs w:val="20"/>
        </w:rPr>
        <w:t>Kasper, A., Becher, R., Steinhaus, P., Dillmann, R.: Developing and Analyzing Intuitive Modes for Interactive Object Modeling. In: International Conference on Multimodal Interfaces (2007),</w:t>
      </w:r>
      <w:r>
        <w:rPr>
          <w:rStyle w:val="apple-converted-space"/>
          <w:rFonts w:ascii="inherit" w:hAnsi="inherit" w:cs="Arial"/>
          <w:color w:val="333333"/>
          <w:sz w:val="20"/>
          <w:szCs w:val="20"/>
        </w:rPr>
        <w:t> </w:t>
      </w:r>
      <w:hyperlink r:id="rId62" w:history="1">
        <w:r>
          <w:rPr>
            <w:rStyle w:val="literal"/>
            <w:rFonts w:ascii="Courier New" w:hAnsi="Courier New" w:cs="Courier New"/>
            <w:color w:val="417DB9"/>
            <w:sz w:val="20"/>
            <w:szCs w:val="20"/>
            <w:bdr w:val="none" w:sz="0" w:space="0" w:color="auto" w:frame="1"/>
          </w:rPr>
          <w:t>http://i61www.ira.uka.de/ObjectModels</w:t>
        </w:r>
      </w:hyperlink>
    </w:p>
    <w:p w:rsidR="00A55D44" w:rsidRDefault="00A55D44" w:rsidP="00A55D44">
      <w:pPr>
        <w:numPr>
          <w:ilvl w:val="0"/>
          <w:numId w:val="14"/>
        </w:numPr>
        <w:shd w:val="clear" w:color="auto" w:fill="FFFFFF"/>
        <w:spacing w:before="105" w:after="0" w:line="240" w:lineRule="auto"/>
        <w:ind w:left="0"/>
        <w:textAlignment w:val="baseline"/>
        <w:rPr>
          <w:rFonts w:ascii="inherit" w:hAnsi="inherit" w:cs="Arial"/>
          <w:color w:val="333333"/>
          <w:sz w:val="20"/>
          <w:szCs w:val="20"/>
        </w:rPr>
      </w:pPr>
      <w:r>
        <w:rPr>
          <w:rFonts w:ascii="inherit" w:hAnsi="inherit" w:cs="Arial"/>
          <w:color w:val="333333"/>
          <w:sz w:val="20"/>
          <w:szCs w:val="20"/>
        </w:rPr>
        <w:t>30.</w:t>
      </w:r>
    </w:p>
    <w:p w:rsidR="00A55D44" w:rsidRDefault="00A55D44" w:rsidP="00A55D44">
      <w:pPr>
        <w:shd w:val="clear" w:color="auto" w:fill="FFFFFF"/>
        <w:textAlignment w:val="baseline"/>
        <w:rPr>
          <w:rFonts w:ascii="inherit" w:hAnsi="inherit" w:cs="Arial"/>
          <w:color w:val="333333"/>
          <w:sz w:val="20"/>
          <w:szCs w:val="20"/>
        </w:rPr>
      </w:pPr>
      <w:r>
        <w:rPr>
          <w:rFonts w:ascii="inherit" w:hAnsi="inherit" w:cs="Arial"/>
          <w:color w:val="333333"/>
          <w:sz w:val="20"/>
          <w:szCs w:val="20"/>
        </w:rPr>
        <w:t>ROS,</w:t>
      </w:r>
      <w:r>
        <w:rPr>
          <w:rStyle w:val="apple-converted-space"/>
          <w:rFonts w:ascii="inherit" w:hAnsi="inherit" w:cs="Arial"/>
          <w:color w:val="333333"/>
          <w:sz w:val="20"/>
          <w:szCs w:val="20"/>
        </w:rPr>
        <w:t> </w:t>
      </w:r>
      <w:hyperlink r:id="rId63" w:history="1">
        <w:r>
          <w:rPr>
            <w:rStyle w:val="literal"/>
            <w:rFonts w:ascii="Courier New" w:hAnsi="Courier New" w:cs="Courier New"/>
            <w:color w:val="417DB9"/>
            <w:sz w:val="20"/>
            <w:szCs w:val="20"/>
            <w:bdr w:val="none" w:sz="0" w:space="0" w:color="auto" w:frame="1"/>
          </w:rPr>
          <w:t>http://www.ros.org/wiki/</w:t>
        </w:r>
      </w:hyperlink>
    </w:p>
    <w:p w:rsidR="00A55D44" w:rsidRDefault="00A55D44" w:rsidP="0009502B"/>
    <w:p w:rsidR="00333E1E" w:rsidRDefault="00333E1E" w:rsidP="00333E1E">
      <w:r>
        <w:t>To stop, call go_traj_cj_stop for each joint, or tran/rot motion, so that each stops as fast as it can. The longest to stop will set the revised stop time, and each will be extended to stop at that longest time. Note that the specptr values are incremental for the move, as the original distance passed to go_traj_cj_compute was the incremental distance.</w:t>
      </w:r>
    </w:p>
    <w:sectPr w:rsidR="00333E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379D" w:rsidRDefault="0060379D" w:rsidP="001B5C5B">
      <w:pPr>
        <w:spacing w:after="0" w:line="240" w:lineRule="auto"/>
      </w:pPr>
      <w:r>
        <w:separator/>
      </w:r>
    </w:p>
  </w:endnote>
  <w:endnote w:type="continuationSeparator" w:id="0">
    <w:p w:rsidR="0060379D" w:rsidRDefault="0060379D" w:rsidP="001B5C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altName w:val="Arial Black"/>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379D" w:rsidRDefault="0060379D" w:rsidP="001B5C5B">
      <w:pPr>
        <w:spacing w:after="0" w:line="240" w:lineRule="auto"/>
      </w:pPr>
      <w:r>
        <w:separator/>
      </w:r>
    </w:p>
  </w:footnote>
  <w:footnote w:type="continuationSeparator" w:id="0">
    <w:p w:rsidR="0060379D" w:rsidRDefault="0060379D" w:rsidP="001B5C5B">
      <w:pPr>
        <w:spacing w:after="0" w:line="240" w:lineRule="auto"/>
      </w:pPr>
      <w:r>
        <w:continuationSeparator/>
      </w:r>
    </w:p>
  </w:footnote>
  <w:footnote w:id="1">
    <w:p w:rsidR="00AA7719" w:rsidRDefault="00AA7719" w:rsidP="00602C42">
      <w:pPr>
        <w:pStyle w:val="FootnoteText"/>
      </w:pPr>
      <w:r>
        <w:rPr>
          <w:rStyle w:val="FootnoteReference"/>
        </w:rPr>
        <w:footnoteRef/>
      </w:r>
      <w:r>
        <w:t xml:space="preserve"> </w:t>
      </w:r>
      <w:r w:rsidRPr="0013770B">
        <w:t>DiSalle, Robert, "Space and Time: Inertial Frames", The Stanford Encyclopedia of Philosophy (Winter 2016 Edition), Edward N. Zalta (ed.), URL = &lt;https://plato.stanford.edu/archives/win2016/entries/spacetime-iframes/&gt;.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C16AC"/>
    <w:multiLevelType w:val="hybridMultilevel"/>
    <w:tmpl w:val="021AF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238F2"/>
    <w:multiLevelType w:val="hybridMultilevel"/>
    <w:tmpl w:val="94C02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E56884"/>
    <w:multiLevelType w:val="hybridMultilevel"/>
    <w:tmpl w:val="5BB257F2"/>
    <w:lvl w:ilvl="0" w:tplc="2E025AAE">
      <w:numFmt w:val="bullet"/>
      <w:lvlText w:val="-"/>
      <w:lvlJc w:val="left"/>
      <w:pPr>
        <w:ind w:left="765" w:hanging="360"/>
      </w:pPr>
      <w:rPr>
        <w:rFonts w:ascii="Calibri" w:eastAsiaTheme="minorHAnsi" w:hAnsi="Calibri" w:cs="Calibr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1B930BCD"/>
    <w:multiLevelType w:val="hybridMultilevel"/>
    <w:tmpl w:val="E0FCA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F85B7F"/>
    <w:multiLevelType w:val="multilevel"/>
    <w:tmpl w:val="CF860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5968F5"/>
    <w:multiLevelType w:val="multilevel"/>
    <w:tmpl w:val="BC2EB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5F53CD"/>
    <w:multiLevelType w:val="multilevel"/>
    <w:tmpl w:val="36E41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1B764A"/>
    <w:multiLevelType w:val="multilevel"/>
    <w:tmpl w:val="75FE1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9B53B2"/>
    <w:multiLevelType w:val="hybridMultilevel"/>
    <w:tmpl w:val="3982A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C879AA"/>
    <w:multiLevelType w:val="hybridMultilevel"/>
    <w:tmpl w:val="7E388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FC1CF7"/>
    <w:multiLevelType w:val="hybridMultilevel"/>
    <w:tmpl w:val="C3FAE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60272B"/>
    <w:multiLevelType w:val="multilevel"/>
    <w:tmpl w:val="CD5AB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C0491B"/>
    <w:multiLevelType w:val="multilevel"/>
    <w:tmpl w:val="CDBC2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26A11C0"/>
    <w:multiLevelType w:val="multilevel"/>
    <w:tmpl w:val="2AEC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0"/>
  </w:num>
  <w:num w:numId="3">
    <w:abstractNumId w:val="13"/>
  </w:num>
  <w:num w:numId="4">
    <w:abstractNumId w:val="1"/>
  </w:num>
  <w:num w:numId="5">
    <w:abstractNumId w:val="3"/>
  </w:num>
  <w:num w:numId="6">
    <w:abstractNumId w:val="9"/>
  </w:num>
  <w:num w:numId="7">
    <w:abstractNumId w:val="7"/>
  </w:num>
  <w:num w:numId="8">
    <w:abstractNumId w:val="11"/>
  </w:num>
  <w:num w:numId="9">
    <w:abstractNumId w:val="6"/>
  </w:num>
  <w:num w:numId="10">
    <w:abstractNumId w:val="5"/>
  </w:num>
  <w:num w:numId="11">
    <w:abstractNumId w:val="4"/>
  </w:num>
  <w:num w:numId="12">
    <w:abstractNumId w:val="8"/>
  </w:num>
  <w:num w:numId="13">
    <w:abstractNumId w:val="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13C6"/>
    <w:rsid w:val="0004344C"/>
    <w:rsid w:val="00066BE9"/>
    <w:rsid w:val="00074C68"/>
    <w:rsid w:val="000771EF"/>
    <w:rsid w:val="00080A94"/>
    <w:rsid w:val="00093A77"/>
    <w:rsid w:val="0009502B"/>
    <w:rsid w:val="000A2A68"/>
    <w:rsid w:val="000C03BA"/>
    <w:rsid w:val="000D2E25"/>
    <w:rsid w:val="000E2B74"/>
    <w:rsid w:val="000F4999"/>
    <w:rsid w:val="001039D7"/>
    <w:rsid w:val="0011035F"/>
    <w:rsid w:val="00110FA2"/>
    <w:rsid w:val="00125527"/>
    <w:rsid w:val="0013770B"/>
    <w:rsid w:val="001427F8"/>
    <w:rsid w:val="00142F42"/>
    <w:rsid w:val="001858D6"/>
    <w:rsid w:val="00194622"/>
    <w:rsid w:val="001958B5"/>
    <w:rsid w:val="001A4EC7"/>
    <w:rsid w:val="001B4E2D"/>
    <w:rsid w:val="001B5C5B"/>
    <w:rsid w:val="001E0E9C"/>
    <w:rsid w:val="00202E39"/>
    <w:rsid w:val="0020492F"/>
    <w:rsid w:val="00231039"/>
    <w:rsid w:val="00265FBE"/>
    <w:rsid w:val="00273CC6"/>
    <w:rsid w:val="00276356"/>
    <w:rsid w:val="00297C45"/>
    <w:rsid w:val="002A541F"/>
    <w:rsid w:val="002B2745"/>
    <w:rsid w:val="002C5000"/>
    <w:rsid w:val="002D03A2"/>
    <w:rsid w:val="002F0836"/>
    <w:rsid w:val="002F2FCA"/>
    <w:rsid w:val="002F5E8D"/>
    <w:rsid w:val="0030015B"/>
    <w:rsid w:val="00310584"/>
    <w:rsid w:val="00311D44"/>
    <w:rsid w:val="00333E1E"/>
    <w:rsid w:val="00340B02"/>
    <w:rsid w:val="003510F1"/>
    <w:rsid w:val="00367BFE"/>
    <w:rsid w:val="00376494"/>
    <w:rsid w:val="00387C5E"/>
    <w:rsid w:val="00394393"/>
    <w:rsid w:val="003B57A4"/>
    <w:rsid w:val="003D28CD"/>
    <w:rsid w:val="003E16BF"/>
    <w:rsid w:val="003F139A"/>
    <w:rsid w:val="003F5C9C"/>
    <w:rsid w:val="00401EBA"/>
    <w:rsid w:val="00430606"/>
    <w:rsid w:val="004338F7"/>
    <w:rsid w:val="004506EE"/>
    <w:rsid w:val="00452D92"/>
    <w:rsid w:val="00466268"/>
    <w:rsid w:val="004671E9"/>
    <w:rsid w:val="00480C8A"/>
    <w:rsid w:val="004911EE"/>
    <w:rsid w:val="004B2B3A"/>
    <w:rsid w:val="004C182E"/>
    <w:rsid w:val="00500119"/>
    <w:rsid w:val="005021E0"/>
    <w:rsid w:val="00504846"/>
    <w:rsid w:val="005122D6"/>
    <w:rsid w:val="00521745"/>
    <w:rsid w:val="00523302"/>
    <w:rsid w:val="005271DE"/>
    <w:rsid w:val="00533F36"/>
    <w:rsid w:val="00550E77"/>
    <w:rsid w:val="005578AB"/>
    <w:rsid w:val="0056203A"/>
    <w:rsid w:val="0056493D"/>
    <w:rsid w:val="005D27AC"/>
    <w:rsid w:val="00602C42"/>
    <w:rsid w:val="006034BD"/>
    <w:rsid w:val="0060379D"/>
    <w:rsid w:val="00611A3D"/>
    <w:rsid w:val="00622867"/>
    <w:rsid w:val="00624EBD"/>
    <w:rsid w:val="006304E7"/>
    <w:rsid w:val="00634A24"/>
    <w:rsid w:val="006723D2"/>
    <w:rsid w:val="0067747C"/>
    <w:rsid w:val="00680670"/>
    <w:rsid w:val="00695E33"/>
    <w:rsid w:val="006A28BA"/>
    <w:rsid w:val="006A2F10"/>
    <w:rsid w:val="006A4059"/>
    <w:rsid w:val="006D03AC"/>
    <w:rsid w:val="006D2399"/>
    <w:rsid w:val="006D7362"/>
    <w:rsid w:val="006D74C7"/>
    <w:rsid w:val="006E1BA9"/>
    <w:rsid w:val="006E55E8"/>
    <w:rsid w:val="006E5DBA"/>
    <w:rsid w:val="006F3041"/>
    <w:rsid w:val="00706A48"/>
    <w:rsid w:val="0070767B"/>
    <w:rsid w:val="00737BDC"/>
    <w:rsid w:val="00746942"/>
    <w:rsid w:val="0075361B"/>
    <w:rsid w:val="007602BF"/>
    <w:rsid w:val="00767F77"/>
    <w:rsid w:val="007848AF"/>
    <w:rsid w:val="00784B35"/>
    <w:rsid w:val="007A6F4D"/>
    <w:rsid w:val="007C1A99"/>
    <w:rsid w:val="007C5B72"/>
    <w:rsid w:val="007D1E02"/>
    <w:rsid w:val="007E2BEF"/>
    <w:rsid w:val="00823AE1"/>
    <w:rsid w:val="0085495D"/>
    <w:rsid w:val="00862D08"/>
    <w:rsid w:val="0087527D"/>
    <w:rsid w:val="0089395C"/>
    <w:rsid w:val="008965B4"/>
    <w:rsid w:val="008B436B"/>
    <w:rsid w:val="008F4028"/>
    <w:rsid w:val="008F7885"/>
    <w:rsid w:val="00901CBD"/>
    <w:rsid w:val="0090573F"/>
    <w:rsid w:val="00905CC2"/>
    <w:rsid w:val="00914C02"/>
    <w:rsid w:val="009515F6"/>
    <w:rsid w:val="00955003"/>
    <w:rsid w:val="00961CB9"/>
    <w:rsid w:val="0097686B"/>
    <w:rsid w:val="00977EBB"/>
    <w:rsid w:val="009914E6"/>
    <w:rsid w:val="009A25FB"/>
    <w:rsid w:val="009C25FB"/>
    <w:rsid w:val="009E27DC"/>
    <w:rsid w:val="009E6753"/>
    <w:rsid w:val="009E6B3C"/>
    <w:rsid w:val="009F7004"/>
    <w:rsid w:val="00A040E0"/>
    <w:rsid w:val="00A170A8"/>
    <w:rsid w:val="00A2217C"/>
    <w:rsid w:val="00A45E55"/>
    <w:rsid w:val="00A50864"/>
    <w:rsid w:val="00A51E6B"/>
    <w:rsid w:val="00A525B5"/>
    <w:rsid w:val="00A55D44"/>
    <w:rsid w:val="00A63247"/>
    <w:rsid w:val="00A7352C"/>
    <w:rsid w:val="00A73EF1"/>
    <w:rsid w:val="00A845AE"/>
    <w:rsid w:val="00A97617"/>
    <w:rsid w:val="00AA1AEE"/>
    <w:rsid w:val="00AA3308"/>
    <w:rsid w:val="00AA7719"/>
    <w:rsid w:val="00AD1C08"/>
    <w:rsid w:val="00AF21B0"/>
    <w:rsid w:val="00B07AB7"/>
    <w:rsid w:val="00B106B7"/>
    <w:rsid w:val="00B57FD0"/>
    <w:rsid w:val="00B614B3"/>
    <w:rsid w:val="00B72559"/>
    <w:rsid w:val="00B74607"/>
    <w:rsid w:val="00B81B61"/>
    <w:rsid w:val="00B96C10"/>
    <w:rsid w:val="00BA490B"/>
    <w:rsid w:val="00BA70B1"/>
    <w:rsid w:val="00BC02C0"/>
    <w:rsid w:val="00BC781D"/>
    <w:rsid w:val="00BE6DAD"/>
    <w:rsid w:val="00BF68E4"/>
    <w:rsid w:val="00BF6FDB"/>
    <w:rsid w:val="00C02BA6"/>
    <w:rsid w:val="00C03173"/>
    <w:rsid w:val="00C04D45"/>
    <w:rsid w:val="00C1642F"/>
    <w:rsid w:val="00C503F2"/>
    <w:rsid w:val="00C56156"/>
    <w:rsid w:val="00C6160D"/>
    <w:rsid w:val="00C720F7"/>
    <w:rsid w:val="00C90B20"/>
    <w:rsid w:val="00C97128"/>
    <w:rsid w:val="00CA0C69"/>
    <w:rsid w:val="00CB13C6"/>
    <w:rsid w:val="00CB56B8"/>
    <w:rsid w:val="00CF2323"/>
    <w:rsid w:val="00CF2FDC"/>
    <w:rsid w:val="00CF5852"/>
    <w:rsid w:val="00D02A76"/>
    <w:rsid w:val="00D12021"/>
    <w:rsid w:val="00D143BA"/>
    <w:rsid w:val="00D158AE"/>
    <w:rsid w:val="00D266C6"/>
    <w:rsid w:val="00D27FD4"/>
    <w:rsid w:val="00D543EB"/>
    <w:rsid w:val="00D8749E"/>
    <w:rsid w:val="00D90CFF"/>
    <w:rsid w:val="00DB6E41"/>
    <w:rsid w:val="00DB7196"/>
    <w:rsid w:val="00DC1879"/>
    <w:rsid w:val="00DC2C20"/>
    <w:rsid w:val="00DF17A2"/>
    <w:rsid w:val="00E03961"/>
    <w:rsid w:val="00E03DB1"/>
    <w:rsid w:val="00E2611C"/>
    <w:rsid w:val="00E442ED"/>
    <w:rsid w:val="00E47EA8"/>
    <w:rsid w:val="00E5075E"/>
    <w:rsid w:val="00E60CA0"/>
    <w:rsid w:val="00E655F8"/>
    <w:rsid w:val="00E92389"/>
    <w:rsid w:val="00EE0F35"/>
    <w:rsid w:val="00EE7B6B"/>
    <w:rsid w:val="00EF09CE"/>
    <w:rsid w:val="00F0421F"/>
    <w:rsid w:val="00F06A64"/>
    <w:rsid w:val="00F332C3"/>
    <w:rsid w:val="00F35AD1"/>
    <w:rsid w:val="00F44695"/>
    <w:rsid w:val="00F46E88"/>
    <w:rsid w:val="00F51504"/>
    <w:rsid w:val="00F51D3D"/>
    <w:rsid w:val="00F57A85"/>
    <w:rsid w:val="00F61A04"/>
    <w:rsid w:val="00F74DA7"/>
    <w:rsid w:val="00F82E8D"/>
    <w:rsid w:val="00F86B59"/>
    <w:rsid w:val="00F87439"/>
    <w:rsid w:val="00FA5A18"/>
    <w:rsid w:val="00FA6B2C"/>
    <w:rsid w:val="00FD73FB"/>
    <w:rsid w:val="00FD7B4E"/>
    <w:rsid w:val="00FF236B"/>
    <w:rsid w:val="00FF4D03"/>
    <w:rsid w:val="00FF7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9A413"/>
  <w15:docId w15:val="{FB525BA7-8D02-4978-88BF-620534A2E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338F7"/>
  </w:style>
  <w:style w:type="paragraph" w:styleId="Heading1">
    <w:name w:val="heading 1"/>
    <w:basedOn w:val="Normal"/>
    <w:link w:val="Heading1Char"/>
    <w:uiPriority w:val="9"/>
    <w:qFormat/>
    <w:rsid w:val="00A7352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6626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27FD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ke">
    <w:name w:val="Fake"/>
    <w:basedOn w:val="Footer"/>
    <w:qFormat/>
    <w:rsid w:val="0085495D"/>
    <w:pPr>
      <w:jc w:val="both"/>
    </w:pPr>
    <w:rPr>
      <w:rFonts w:asciiTheme="majorHAnsi" w:eastAsiaTheme="minorEastAsia" w:hAnsiTheme="majorHAnsi" w:cs="Times New Roman"/>
      <w:sz w:val="24"/>
      <w:szCs w:val="24"/>
    </w:rPr>
  </w:style>
  <w:style w:type="paragraph" w:styleId="Footer">
    <w:name w:val="footer"/>
    <w:basedOn w:val="Normal"/>
    <w:link w:val="FooterChar"/>
    <w:uiPriority w:val="99"/>
    <w:unhideWhenUsed/>
    <w:rsid w:val="008549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495D"/>
  </w:style>
  <w:style w:type="paragraph" w:customStyle="1" w:styleId="BoxedCode">
    <w:name w:val="BoxedCode"/>
    <w:basedOn w:val="Normal"/>
    <w:link w:val="BoxedCodeChar"/>
    <w:qFormat/>
    <w:rsid w:val="00066BE9"/>
    <w:pPr>
      <w:pBdr>
        <w:top w:val="dashed" w:sz="4" w:space="12" w:color="2F6FAB"/>
        <w:left w:val="dashed" w:sz="4" w:space="9" w:color="2F6FAB"/>
        <w:bottom w:val="dashed" w:sz="4" w:space="12" w:color="2F6FAB"/>
        <w:right w:val="dashed" w:sz="4" w:space="12" w:color="2F6FAB"/>
      </w:pBdr>
      <w:shd w:val="clear" w:color="auto" w:fill="F9F9F9"/>
      <w:spacing w:after="0" w:line="240" w:lineRule="auto"/>
      <w:jc w:val="both"/>
    </w:pPr>
    <w:rPr>
      <w:rFonts w:ascii="Courier New" w:eastAsia="Times New Roman" w:hAnsi="Courier New" w:cs="Courier New"/>
      <w:color w:val="000000"/>
      <w:sz w:val="18"/>
      <w:lang w:bidi="en-US"/>
    </w:rPr>
  </w:style>
  <w:style w:type="character" w:customStyle="1" w:styleId="BoxedCodeChar">
    <w:name w:val="BoxedCode Char"/>
    <w:basedOn w:val="DefaultParagraphFont"/>
    <w:link w:val="BoxedCode"/>
    <w:rsid w:val="00066BE9"/>
    <w:rPr>
      <w:rFonts w:ascii="Courier New" w:eastAsia="Times New Roman" w:hAnsi="Courier New" w:cs="Courier New"/>
      <w:color w:val="000000"/>
      <w:sz w:val="18"/>
      <w:shd w:val="clear" w:color="auto" w:fill="F9F9F9"/>
      <w:lang w:bidi="en-US"/>
    </w:rPr>
  </w:style>
  <w:style w:type="paragraph" w:styleId="Title">
    <w:name w:val="Title"/>
    <w:basedOn w:val="Normal"/>
    <w:next w:val="Normal"/>
    <w:link w:val="TitleChar"/>
    <w:uiPriority w:val="10"/>
    <w:qFormat/>
    <w:rsid w:val="004338F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338F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7352C"/>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A7352C"/>
    <w:pPr>
      <w:ind w:left="720"/>
      <w:contextualSpacing/>
      <w:jc w:val="both"/>
    </w:pPr>
  </w:style>
  <w:style w:type="character" w:styleId="Hyperlink">
    <w:name w:val="Hyperlink"/>
    <w:basedOn w:val="DefaultParagraphFont"/>
    <w:uiPriority w:val="99"/>
    <w:unhideWhenUsed/>
    <w:rsid w:val="00EF09CE"/>
    <w:rPr>
      <w:color w:val="0000FF"/>
      <w:u w:val="single"/>
    </w:rPr>
  </w:style>
  <w:style w:type="paragraph" w:styleId="NormalWeb">
    <w:name w:val="Normal (Web)"/>
    <w:basedOn w:val="Normal"/>
    <w:uiPriority w:val="99"/>
    <w:unhideWhenUsed/>
    <w:rsid w:val="00EF09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F09CE"/>
  </w:style>
  <w:style w:type="character" w:styleId="Strong">
    <w:name w:val="Strong"/>
    <w:basedOn w:val="DefaultParagraphFont"/>
    <w:uiPriority w:val="22"/>
    <w:qFormat/>
    <w:rsid w:val="00EF09CE"/>
    <w:rPr>
      <w:b/>
      <w:bCs/>
    </w:rPr>
  </w:style>
  <w:style w:type="character" w:customStyle="1" w:styleId="reputation-score">
    <w:name w:val="reputation-score"/>
    <w:basedOn w:val="DefaultParagraphFont"/>
    <w:rsid w:val="00EF09CE"/>
  </w:style>
  <w:style w:type="character" w:customStyle="1" w:styleId="badge1">
    <w:name w:val="badge1"/>
    <w:basedOn w:val="DefaultParagraphFont"/>
    <w:rsid w:val="00EF09CE"/>
  </w:style>
  <w:style w:type="character" w:customStyle="1" w:styleId="badgecount">
    <w:name w:val="badgecount"/>
    <w:basedOn w:val="DefaultParagraphFont"/>
    <w:rsid w:val="00EF09CE"/>
  </w:style>
  <w:style w:type="character" w:customStyle="1" w:styleId="badge2">
    <w:name w:val="badge2"/>
    <w:basedOn w:val="DefaultParagraphFont"/>
    <w:rsid w:val="00EF09CE"/>
  </w:style>
  <w:style w:type="character" w:customStyle="1" w:styleId="badge3">
    <w:name w:val="badge3"/>
    <w:basedOn w:val="DefaultParagraphFont"/>
    <w:rsid w:val="00EF09CE"/>
  </w:style>
  <w:style w:type="paragraph" w:styleId="Caption">
    <w:name w:val="caption"/>
    <w:basedOn w:val="Normal"/>
    <w:next w:val="Normal"/>
    <w:uiPriority w:val="35"/>
    <w:unhideWhenUsed/>
    <w:qFormat/>
    <w:rsid w:val="00EF09CE"/>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46626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D27FD4"/>
    <w:rPr>
      <w:rFonts w:asciiTheme="majorHAnsi" w:eastAsiaTheme="majorEastAsia" w:hAnsiTheme="majorHAnsi" w:cstheme="majorBidi"/>
      <w:color w:val="243F60" w:themeColor="accent1" w:themeShade="7F"/>
      <w:sz w:val="24"/>
      <w:szCs w:val="24"/>
    </w:rPr>
  </w:style>
  <w:style w:type="paragraph" w:styleId="HTMLPreformatted">
    <w:name w:val="HTML Preformatted"/>
    <w:basedOn w:val="Normal"/>
    <w:link w:val="HTMLPreformattedChar"/>
    <w:uiPriority w:val="99"/>
    <w:semiHidden/>
    <w:unhideWhenUsed/>
    <w:rsid w:val="00D27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7FD4"/>
    <w:rPr>
      <w:rFonts w:ascii="Courier New" w:eastAsia="Times New Roman" w:hAnsi="Courier New" w:cs="Courier New"/>
      <w:sz w:val="20"/>
      <w:szCs w:val="20"/>
    </w:rPr>
  </w:style>
  <w:style w:type="character" w:styleId="HTMLCode">
    <w:name w:val="HTML Code"/>
    <w:basedOn w:val="DefaultParagraphFont"/>
    <w:uiPriority w:val="99"/>
    <w:semiHidden/>
    <w:unhideWhenUsed/>
    <w:rsid w:val="00D27FD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D73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7362"/>
    <w:rPr>
      <w:rFonts w:ascii="Tahoma" w:hAnsi="Tahoma" w:cs="Tahoma"/>
      <w:sz w:val="16"/>
      <w:szCs w:val="16"/>
    </w:rPr>
  </w:style>
  <w:style w:type="paragraph" w:styleId="FootnoteText">
    <w:name w:val="footnote text"/>
    <w:basedOn w:val="Normal"/>
    <w:link w:val="FootnoteTextChar"/>
    <w:uiPriority w:val="99"/>
    <w:semiHidden/>
    <w:unhideWhenUsed/>
    <w:rsid w:val="001B5C5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5C5B"/>
    <w:rPr>
      <w:sz w:val="20"/>
      <w:szCs w:val="20"/>
    </w:rPr>
  </w:style>
  <w:style w:type="character" w:styleId="FootnoteReference">
    <w:name w:val="footnote reference"/>
    <w:basedOn w:val="DefaultParagraphFont"/>
    <w:uiPriority w:val="99"/>
    <w:semiHidden/>
    <w:unhideWhenUsed/>
    <w:rsid w:val="001B5C5B"/>
    <w:rPr>
      <w:vertAlign w:val="superscript"/>
    </w:rPr>
  </w:style>
  <w:style w:type="character" w:customStyle="1" w:styleId="tag">
    <w:name w:val="tag"/>
    <w:basedOn w:val="DefaultParagraphFont"/>
    <w:rsid w:val="004506EE"/>
  </w:style>
  <w:style w:type="character" w:customStyle="1" w:styleId="pln">
    <w:name w:val="pln"/>
    <w:basedOn w:val="DefaultParagraphFont"/>
    <w:rsid w:val="004506EE"/>
  </w:style>
  <w:style w:type="character" w:customStyle="1" w:styleId="atn">
    <w:name w:val="atn"/>
    <w:basedOn w:val="DefaultParagraphFont"/>
    <w:rsid w:val="004506EE"/>
  </w:style>
  <w:style w:type="character" w:customStyle="1" w:styleId="pun">
    <w:name w:val="pun"/>
    <w:basedOn w:val="DefaultParagraphFont"/>
    <w:rsid w:val="004506EE"/>
  </w:style>
  <w:style w:type="character" w:customStyle="1" w:styleId="atv">
    <w:name w:val="atv"/>
    <w:basedOn w:val="DefaultParagraphFont"/>
    <w:rsid w:val="004506EE"/>
  </w:style>
  <w:style w:type="character" w:styleId="Emphasis">
    <w:name w:val="Emphasis"/>
    <w:basedOn w:val="DefaultParagraphFont"/>
    <w:uiPriority w:val="20"/>
    <w:qFormat/>
    <w:rsid w:val="00A2217C"/>
    <w:rPr>
      <w:i/>
      <w:iCs/>
    </w:rPr>
  </w:style>
  <w:style w:type="table" w:customStyle="1" w:styleId="GridTable4-Accent51">
    <w:name w:val="Grid Table 4 - Accent 51"/>
    <w:basedOn w:val="TableNormal"/>
    <w:uiPriority w:val="49"/>
    <w:rsid w:val="008B436B"/>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PlaceholderText">
    <w:name w:val="Placeholder Text"/>
    <w:basedOn w:val="DefaultParagraphFont"/>
    <w:uiPriority w:val="99"/>
    <w:semiHidden/>
    <w:rsid w:val="0030015B"/>
    <w:rPr>
      <w:color w:val="808080"/>
    </w:rPr>
  </w:style>
  <w:style w:type="table" w:styleId="TableGrid">
    <w:name w:val="Table Grid"/>
    <w:basedOn w:val="TableNormal"/>
    <w:uiPriority w:val="59"/>
    <w:rsid w:val="003001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ent">
    <w:name w:val="pl-ent"/>
    <w:basedOn w:val="DefaultParagraphFont"/>
    <w:rsid w:val="002F0836"/>
  </w:style>
  <w:style w:type="character" w:customStyle="1" w:styleId="pl-c1">
    <w:name w:val="pl-c1"/>
    <w:basedOn w:val="DefaultParagraphFont"/>
    <w:rsid w:val="00CB56B8"/>
  </w:style>
  <w:style w:type="character" w:customStyle="1" w:styleId="pl-k">
    <w:name w:val="pl-k"/>
    <w:basedOn w:val="DefaultParagraphFont"/>
    <w:rsid w:val="00CB56B8"/>
  </w:style>
  <w:style w:type="character" w:customStyle="1" w:styleId="externalref">
    <w:name w:val="externalref"/>
    <w:basedOn w:val="DefaultParagraphFont"/>
    <w:rsid w:val="00A55D44"/>
  </w:style>
  <w:style w:type="character" w:customStyle="1" w:styleId="literal">
    <w:name w:val="literal"/>
    <w:basedOn w:val="DefaultParagraphFont"/>
    <w:rsid w:val="00A55D44"/>
  </w:style>
  <w:style w:type="character" w:customStyle="1" w:styleId="occurrence">
    <w:name w:val="occurrence"/>
    <w:basedOn w:val="DefaultParagraphFont"/>
    <w:rsid w:val="00A55D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82846">
      <w:bodyDiv w:val="1"/>
      <w:marLeft w:val="0"/>
      <w:marRight w:val="0"/>
      <w:marTop w:val="0"/>
      <w:marBottom w:val="0"/>
      <w:divBdr>
        <w:top w:val="none" w:sz="0" w:space="0" w:color="auto"/>
        <w:left w:val="none" w:sz="0" w:space="0" w:color="auto"/>
        <w:bottom w:val="none" w:sz="0" w:space="0" w:color="auto"/>
        <w:right w:val="none" w:sz="0" w:space="0" w:color="auto"/>
      </w:divBdr>
      <w:divsChild>
        <w:div w:id="570699547">
          <w:marLeft w:val="0"/>
          <w:marRight w:val="0"/>
          <w:marTop w:val="0"/>
          <w:marBottom w:val="0"/>
          <w:divBdr>
            <w:top w:val="none" w:sz="0" w:space="0" w:color="auto"/>
            <w:left w:val="none" w:sz="0" w:space="0" w:color="auto"/>
            <w:bottom w:val="none" w:sz="0" w:space="0" w:color="auto"/>
            <w:right w:val="none" w:sz="0" w:space="0" w:color="auto"/>
          </w:divBdr>
        </w:div>
        <w:div w:id="685710159">
          <w:marLeft w:val="120"/>
          <w:marRight w:val="0"/>
          <w:marTop w:val="0"/>
          <w:marBottom w:val="0"/>
          <w:divBdr>
            <w:top w:val="none" w:sz="0" w:space="0" w:color="auto"/>
            <w:left w:val="none" w:sz="0" w:space="0" w:color="auto"/>
            <w:bottom w:val="none" w:sz="0" w:space="0" w:color="auto"/>
            <w:right w:val="none" w:sz="0" w:space="0" w:color="auto"/>
          </w:divBdr>
        </w:div>
        <w:div w:id="842092144">
          <w:marLeft w:val="0"/>
          <w:marRight w:val="0"/>
          <w:marTop w:val="0"/>
          <w:marBottom w:val="0"/>
          <w:divBdr>
            <w:top w:val="none" w:sz="0" w:space="0" w:color="auto"/>
            <w:left w:val="none" w:sz="0" w:space="0" w:color="auto"/>
            <w:bottom w:val="none" w:sz="0" w:space="0" w:color="auto"/>
            <w:right w:val="none" w:sz="0" w:space="0" w:color="auto"/>
          </w:divBdr>
        </w:div>
        <w:div w:id="1075784971">
          <w:marLeft w:val="120"/>
          <w:marRight w:val="0"/>
          <w:marTop w:val="0"/>
          <w:marBottom w:val="0"/>
          <w:divBdr>
            <w:top w:val="none" w:sz="0" w:space="0" w:color="auto"/>
            <w:left w:val="none" w:sz="0" w:space="0" w:color="auto"/>
            <w:bottom w:val="none" w:sz="0" w:space="0" w:color="auto"/>
            <w:right w:val="none" w:sz="0" w:space="0" w:color="auto"/>
          </w:divBdr>
        </w:div>
        <w:div w:id="484662841">
          <w:marLeft w:val="0"/>
          <w:marRight w:val="0"/>
          <w:marTop w:val="0"/>
          <w:marBottom w:val="0"/>
          <w:divBdr>
            <w:top w:val="none" w:sz="0" w:space="0" w:color="auto"/>
            <w:left w:val="none" w:sz="0" w:space="0" w:color="auto"/>
            <w:bottom w:val="none" w:sz="0" w:space="0" w:color="auto"/>
            <w:right w:val="none" w:sz="0" w:space="0" w:color="auto"/>
          </w:divBdr>
        </w:div>
        <w:div w:id="1575120263">
          <w:marLeft w:val="120"/>
          <w:marRight w:val="0"/>
          <w:marTop w:val="0"/>
          <w:marBottom w:val="0"/>
          <w:divBdr>
            <w:top w:val="none" w:sz="0" w:space="0" w:color="auto"/>
            <w:left w:val="none" w:sz="0" w:space="0" w:color="auto"/>
            <w:bottom w:val="none" w:sz="0" w:space="0" w:color="auto"/>
            <w:right w:val="none" w:sz="0" w:space="0" w:color="auto"/>
          </w:divBdr>
        </w:div>
        <w:div w:id="2052416672">
          <w:marLeft w:val="0"/>
          <w:marRight w:val="0"/>
          <w:marTop w:val="0"/>
          <w:marBottom w:val="0"/>
          <w:divBdr>
            <w:top w:val="none" w:sz="0" w:space="0" w:color="auto"/>
            <w:left w:val="none" w:sz="0" w:space="0" w:color="auto"/>
            <w:bottom w:val="none" w:sz="0" w:space="0" w:color="auto"/>
            <w:right w:val="none" w:sz="0" w:space="0" w:color="auto"/>
          </w:divBdr>
        </w:div>
        <w:div w:id="1947157563">
          <w:marLeft w:val="120"/>
          <w:marRight w:val="0"/>
          <w:marTop w:val="0"/>
          <w:marBottom w:val="0"/>
          <w:divBdr>
            <w:top w:val="none" w:sz="0" w:space="0" w:color="auto"/>
            <w:left w:val="none" w:sz="0" w:space="0" w:color="auto"/>
            <w:bottom w:val="none" w:sz="0" w:space="0" w:color="auto"/>
            <w:right w:val="none" w:sz="0" w:space="0" w:color="auto"/>
          </w:divBdr>
        </w:div>
        <w:div w:id="550847281">
          <w:marLeft w:val="0"/>
          <w:marRight w:val="0"/>
          <w:marTop w:val="0"/>
          <w:marBottom w:val="0"/>
          <w:divBdr>
            <w:top w:val="none" w:sz="0" w:space="0" w:color="auto"/>
            <w:left w:val="none" w:sz="0" w:space="0" w:color="auto"/>
            <w:bottom w:val="none" w:sz="0" w:space="0" w:color="auto"/>
            <w:right w:val="none" w:sz="0" w:space="0" w:color="auto"/>
          </w:divBdr>
        </w:div>
        <w:div w:id="971329372">
          <w:marLeft w:val="120"/>
          <w:marRight w:val="0"/>
          <w:marTop w:val="0"/>
          <w:marBottom w:val="0"/>
          <w:divBdr>
            <w:top w:val="none" w:sz="0" w:space="0" w:color="auto"/>
            <w:left w:val="none" w:sz="0" w:space="0" w:color="auto"/>
            <w:bottom w:val="none" w:sz="0" w:space="0" w:color="auto"/>
            <w:right w:val="none" w:sz="0" w:space="0" w:color="auto"/>
          </w:divBdr>
        </w:div>
        <w:div w:id="219361531">
          <w:marLeft w:val="0"/>
          <w:marRight w:val="0"/>
          <w:marTop w:val="0"/>
          <w:marBottom w:val="0"/>
          <w:divBdr>
            <w:top w:val="none" w:sz="0" w:space="0" w:color="auto"/>
            <w:left w:val="none" w:sz="0" w:space="0" w:color="auto"/>
            <w:bottom w:val="none" w:sz="0" w:space="0" w:color="auto"/>
            <w:right w:val="none" w:sz="0" w:space="0" w:color="auto"/>
          </w:divBdr>
        </w:div>
        <w:div w:id="855995674">
          <w:marLeft w:val="120"/>
          <w:marRight w:val="0"/>
          <w:marTop w:val="0"/>
          <w:marBottom w:val="0"/>
          <w:divBdr>
            <w:top w:val="none" w:sz="0" w:space="0" w:color="auto"/>
            <w:left w:val="none" w:sz="0" w:space="0" w:color="auto"/>
            <w:bottom w:val="none" w:sz="0" w:space="0" w:color="auto"/>
            <w:right w:val="none" w:sz="0" w:space="0" w:color="auto"/>
          </w:divBdr>
        </w:div>
        <w:div w:id="201677779">
          <w:marLeft w:val="0"/>
          <w:marRight w:val="0"/>
          <w:marTop w:val="0"/>
          <w:marBottom w:val="0"/>
          <w:divBdr>
            <w:top w:val="none" w:sz="0" w:space="0" w:color="auto"/>
            <w:left w:val="none" w:sz="0" w:space="0" w:color="auto"/>
            <w:bottom w:val="none" w:sz="0" w:space="0" w:color="auto"/>
            <w:right w:val="none" w:sz="0" w:space="0" w:color="auto"/>
          </w:divBdr>
        </w:div>
        <w:div w:id="1135416939">
          <w:marLeft w:val="120"/>
          <w:marRight w:val="0"/>
          <w:marTop w:val="0"/>
          <w:marBottom w:val="0"/>
          <w:divBdr>
            <w:top w:val="none" w:sz="0" w:space="0" w:color="auto"/>
            <w:left w:val="none" w:sz="0" w:space="0" w:color="auto"/>
            <w:bottom w:val="none" w:sz="0" w:space="0" w:color="auto"/>
            <w:right w:val="none" w:sz="0" w:space="0" w:color="auto"/>
          </w:divBdr>
        </w:div>
        <w:div w:id="148249426">
          <w:marLeft w:val="0"/>
          <w:marRight w:val="0"/>
          <w:marTop w:val="0"/>
          <w:marBottom w:val="0"/>
          <w:divBdr>
            <w:top w:val="none" w:sz="0" w:space="0" w:color="auto"/>
            <w:left w:val="none" w:sz="0" w:space="0" w:color="auto"/>
            <w:bottom w:val="none" w:sz="0" w:space="0" w:color="auto"/>
            <w:right w:val="none" w:sz="0" w:space="0" w:color="auto"/>
          </w:divBdr>
        </w:div>
        <w:div w:id="410348818">
          <w:marLeft w:val="120"/>
          <w:marRight w:val="0"/>
          <w:marTop w:val="0"/>
          <w:marBottom w:val="0"/>
          <w:divBdr>
            <w:top w:val="none" w:sz="0" w:space="0" w:color="auto"/>
            <w:left w:val="none" w:sz="0" w:space="0" w:color="auto"/>
            <w:bottom w:val="none" w:sz="0" w:space="0" w:color="auto"/>
            <w:right w:val="none" w:sz="0" w:space="0" w:color="auto"/>
          </w:divBdr>
        </w:div>
        <w:div w:id="1995908005">
          <w:marLeft w:val="0"/>
          <w:marRight w:val="0"/>
          <w:marTop w:val="0"/>
          <w:marBottom w:val="0"/>
          <w:divBdr>
            <w:top w:val="none" w:sz="0" w:space="0" w:color="auto"/>
            <w:left w:val="none" w:sz="0" w:space="0" w:color="auto"/>
            <w:bottom w:val="none" w:sz="0" w:space="0" w:color="auto"/>
            <w:right w:val="none" w:sz="0" w:space="0" w:color="auto"/>
          </w:divBdr>
        </w:div>
        <w:div w:id="2102142186">
          <w:marLeft w:val="120"/>
          <w:marRight w:val="0"/>
          <w:marTop w:val="0"/>
          <w:marBottom w:val="0"/>
          <w:divBdr>
            <w:top w:val="none" w:sz="0" w:space="0" w:color="auto"/>
            <w:left w:val="none" w:sz="0" w:space="0" w:color="auto"/>
            <w:bottom w:val="none" w:sz="0" w:space="0" w:color="auto"/>
            <w:right w:val="none" w:sz="0" w:space="0" w:color="auto"/>
          </w:divBdr>
        </w:div>
        <w:div w:id="946889223">
          <w:marLeft w:val="0"/>
          <w:marRight w:val="0"/>
          <w:marTop w:val="0"/>
          <w:marBottom w:val="0"/>
          <w:divBdr>
            <w:top w:val="none" w:sz="0" w:space="0" w:color="auto"/>
            <w:left w:val="none" w:sz="0" w:space="0" w:color="auto"/>
            <w:bottom w:val="none" w:sz="0" w:space="0" w:color="auto"/>
            <w:right w:val="none" w:sz="0" w:space="0" w:color="auto"/>
          </w:divBdr>
        </w:div>
        <w:div w:id="976299526">
          <w:marLeft w:val="120"/>
          <w:marRight w:val="0"/>
          <w:marTop w:val="0"/>
          <w:marBottom w:val="0"/>
          <w:divBdr>
            <w:top w:val="none" w:sz="0" w:space="0" w:color="auto"/>
            <w:left w:val="none" w:sz="0" w:space="0" w:color="auto"/>
            <w:bottom w:val="none" w:sz="0" w:space="0" w:color="auto"/>
            <w:right w:val="none" w:sz="0" w:space="0" w:color="auto"/>
          </w:divBdr>
        </w:div>
        <w:div w:id="1413891842">
          <w:marLeft w:val="0"/>
          <w:marRight w:val="0"/>
          <w:marTop w:val="0"/>
          <w:marBottom w:val="0"/>
          <w:divBdr>
            <w:top w:val="none" w:sz="0" w:space="0" w:color="auto"/>
            <w:left w:val="none" w:sz="0" w:space="0" w:color="auto"/>
            <w:bottom w:val="none" w:sz="0" w:space="0" w:color="auto"/>
            <w:right w:val="none" w:sz="0" w:space="0" w:color="auto"/>
          </w:divBdr>
        </w:div>
        <w:div w:id="1134785809">
          <w:marLeft w:val="120"/>
          <w:marRight w:val="0"/>
          <w:marTop w:val="0"/>
          <w:marBottom w:val="0"/>
          <w:divBdr>
            <w:top w:val="none" w:sz="0" w:space="0" w:color="auto"/>
            <w:left w:val="none" w:sz="0" w:space="0" w:color="auto"/>
            <w:bottom w:val="none" w:sz="0" w:space="0" w:color="auto"/>
            <w:right w:val="none" w:sz="0" w:space="0" w:color="auto"/>
          </w:divBdr>
        </w:div>
        <w:div w:id="665985528">
          <w:marLeft w:val="0"/>
          <w:marRight w:val="0"/>
          <w:marTop w:val="0"/>
          <w:marBottom w:val="0"/>
          <w:divBdr>
            <w:top w:val="none" w:sz="0" w:space="0" w:color="auto"/>
            <w:left w:val="none" w:sz="0" w:space="0" w:color="auto"/>
            <w:bottom w:val="none" w:sz="0" w:space="0" w:color="auto"/>
            <w:right w:val="none" w:sz="0" w:space="0" w:color="auto"/>
          </w:divBdr>
        </w:div>
        <w:div w:id="931160170">
          <w:marLeft w:val="120"/>
          <w:marRight w:val="0"/>
          <w:marTop w:val="0"/>
          <w:marBottom w:val="0"/>
          <w:divBdr>
            <w:top w:val="none" w:sz="0" w:space="0" w:color="auto"/>
            <w:left w:val="none" w:sz="0" w:space="0" w:color="auto"/>
            <w:bottom w:val="none" w:sz="0" w:space="0" w:color="auto"/>
            <w:right w:val="none" w:sz="0" w:space="0" w:color="auto"/>
          </w:divBdr>
        </w:div>
        <w:div w:id="1776514496">
          <w:marLeft w:val="0"/>
          <w:marRight w:val="0"/>
          <w:marTop w:val="0"/>
          <w:marBottom w:val="0"/>
          <w:divBdr>
            <w:top w:val="none" w:sz="0" w:space="0" w:color="auto"/>
            <w:left w:val="none" w:sz="0" w:space="0" w:color="auto"/>
            <w:bottom w:val="none" w:sz="0" w:space="0" w:color="auto"/>
            <w:right w:val="none" w:sz="0" w:space="0" w:color="auto"/>
          </w:divBdr>
        </w:div>
        <w:div w:id="1982809928">
          <w:marLeft w:val="120"/>
          <w:marRight w:val="0"/>
          <w:marTop w:val="0"/>
          <w:marBottom w:val="0"/>
          <w:divBdr>
            <w:top w:val="none" w:sz="0" w:space="0" w:color="auto"/>
            <w:left w:val="none" w:sz="0" w:space="0" w:color="auto"/>
            <w:bottom w:val="none" w:sz="0" w:space="0" w:color="auto"/>
            <w:right w:val="none" w:sz="0" w:space="0" w:color="auto"/>
          </w:divBdr>
        </w:div>
        <w:div w:id="1113088317">
          <w:marLeft w:val="0"/>
          <w:marRight w:val="0"/>
          <w:marTop w:val="0"/>
          <w:marBottom w:val="0"/>
          <w:divBdr>
            <w:top w:val="none" w:sz="0" w:space="0" w:color="auto"/>
            <w:left w:val="none" w:sz="0" w:space="0" w:color="auto"/>
            <w:bottom w:val="none" w:sz="0" w:space="0" w:color="auto"/>
            <w:right w:val="none" w:sz="0" w:space="0" w:color="auto"/>
          </w:divBdr>
        </w:div>
        <w:div w:id="127556595">
          <w:marLeft w:val="120"/>
          <w:marRight w:val="0"/>
          <w:marTop w:val="0"/>
          <w:marBottom w:val="0"/>
          <w:divBdr>
            <w:top w:val="none" w:sz="0" w:space="0" w:color="auto"/>
            <w:left w:val="none" w:sz="0" w:space="0" w:color="auto"/>
            <w:bottom w:val="none" w:sz="0" w:space="0" w:color="auto"/>
            <w:right w:val="none" w:sz="0" w:space="0" w:color="auto"/>
          </w:divBdr>
        </w:div>
        <w:div w:id="716196759">
          <w:marLeft w:val="0"/>
          <w:marRight w:val="0"/>
          <w:marTop w:val="0"/>
          <w:marBottom w:val="0"/>
          <w:divBdr>
            <w:top w:val="none" w:sz="0" w:space="0" w:color="auto"/>
            <w:left w:val="none" w:sz="0" w:space="0" w:color="auto"/>
            <w:bottom w:val="none" w:sz="0" w:space="0" w:color="auto"/>
            <w:right w:val="none" w:sz="0" w:space="0" w:color="auto"/>
          </w:divBdr>
        </w:div>
        <w:div w:id="1810170027">
          <w:marLeft w:val="120"/>
          <w:marRight w:val="0"/>
          <w:marTop w:val="0"/>
          <w:marBottom w:val="0"/>
          <w:divBdr>
            <w:top w:val="none" w:sz="0" w:space="0" w:color="auto"/>
            <w:left w:val="none" w:sz="0" w:space="0" w:color="auto"/>
            <w:bottom w:val="none" w:sz="0" w:space="0" w:color="auto"/>
            <w:right w:val="none" w:sz="0" w:space="0" w:color="auto"/>
          </w:divBdr>
        </w:div>
        <w:div w:id="483788153">
          <w:marLeft w:val="0"/>
          <w:marRight w:val="0"/>
          <w:marTop w:val="0"/>
          <w:marBottom w:val="0"/>
          <w:divBdr>
            <w:top w:val="none" w:sz="0" w:space="0" w:color="auto"/>
            <w:left w:val="none" w:sz="0" w:space="0" w:color="auto"/>
            <w:bottom w:val="none" w:sz="0" w:space="0" w:color="auto"/>
            <w:right w:val="none" w:sz="0" w:space="0" w:color="auto"/>
          </w:divBdr>
        </w:div>
        <w:div w:id="2017145815">
          <w:marLeft w:val="120"/>
          <w:marRight w:val="0"/>
          <w:marTop w:val="0"/>
          <w:marBottom w:val="0"/>
          <w:divBdr>
            <w:top w:val="none" w:sz="0" w:space="0" w:color="auto"/>
            <w:left w:val="none" w:sz="0" w:space="0" w:color="auto"/>
            <w:bottom w:val="none" w:sz="0" w:space="0" w:color="auto"/>
            <w:right w:val="none" w:sz="0" w:space="0" w:color="auto"/>
          </w:divBdr>
        </w:div>
        <w:div w:id="1505238539">
          <w:marLeft w:val="0"/>
          <w:marRight w:val="0"/>
          <w:marTop w:val="0"/>
          <w:marBottom w:val="0"/>
          <w:divBdr>
            <w:top w:val="none" w:sz="0" w:space="0" w:color="auto"/>
            <w:left w:val="none" w:sz="0" w:space="0" w:color="auto"/>
            <w:bottom w:val="none" w:sz="0" w:space="0" w:color="auto"/>
            <w:right w:val="none" w:sz="0" w:space="0" w:color="auto"/>
          </w:divBdr>
        </w:div>
        <w:div w:id="785658291">
          <w:marLeft w:val="120"/>
          <w:marRight w:val="0"/>
          <w:marTop w:val="0"/>
          <w:marBottom w:val="0"/>
          <w:divBdr>
            <w:top w:val="none" w:sz="0" w:space="0" w:color="auto"/>
            <w:left w:val="none" w:sz="0" w:space="0" w:color="auto"/>
            <w:bottom w:val="none" w:sz="0" w:space="0" w:color="auto"/>
            <w:right w:val="none" w:sz="0" w:space="0" w:color="auto"/>
          </w:divBdr>
        </w:div>
        <w:div w:id="628824121">
          <w:marLeft w:val="0"/>
          <w:marRight w:val="0"/>
          <w:marTop w:val="0"/>
          <w:marBottom w:val="0"/>
          <w:divBdr>
            <w:top w:val="none" w:sz="0" w:space="0" w:color="auto"/>
            <w:left w:val="none" w:sz="0" w:space="0" w:color="auto"/>
            <w:bottom w:val="none" w:sz="0" w:space="0" w:color="auto"/>
            <w:right w:val="none" w:sz="0" w:space="0" w:color="auto"/>
          </w:divBdr>
        </w:div>
        <w:div w:id="1131705868">
          <w:marLeft w:val="120"/>
          <w:marRight w:val="0"/>
          <w:marTop w:val="0"/>
          <w:marBottom w:val="0"/>
          <w:divBdr>
            <w:top w:val="none" w:sz="0" w:space="0" w:color="auto"/>
            <w:left w:val="none" w:sz="0" w:space="0" w:color="auto"/>
            <w:bottom w:val="none" w:sz="0" w:space="0" w:color="auto"/>
            <w:right w:val="none" w:sz="0" w:space="0" w:color="auto"/>
          </w:divBdr>
        </w:div>
        <w:div w:id="1609853892">
          <w:marLeft w:val="0"/>
          <w:marRight w:val="0"/>
          <w:marTop w:val="0"/>
          <w:marBottom w:val="0"/>
          <w:divBdr>
            <w:top w:val="none" w:sz="0" w:space="0" w:color="auto"/>
            <w:left w:val="none" w:sz="0" w:space="0" w:color="auto"/>
            <w:bottom w:val="none" w:sz="0" w:space="0" w:color="auto"/>
            <w:right w:val="none" w:sz="0" w:space="0" w:color="auto"/>
          </w:divBdr>
        </w:div>
        <w:div w:id="1643580682">
          <w:marLeft w:val="120"/>
          <w:marRight w:val="0"/>
          <w:marTop w:val="0"/>
          <w:marBottom w:val="0"/>
          <w:divBdr>
            <w:top w:val="none" w:sz="0" w:space="0" w:color="auto"/>
            <w:left w:val="none" w:sz="0" w:space="0" w:color="auto"/>
            <w:bottom w:val="none" w:sz="0" w:space="0" w:color="auto"/>
            <w:right w:val="none" w:sz="0" w:space="0" w:color="auto"/>
          </w:divBdr>
        </w:div>
        <w:div w:id="1437484986">
          <w:marLeft w:val="0"/>
          <w:marRight w:val="0"/>
          <w:marTop w:val="0"/>
          <w:marBottom w:val="0"/>
          <w:divBdr>
            <w:top w:val="none" w:sz="0" w:space="0" w:color="auto"/>
            <w:left w:val="none" w:sz="0" w:space="0" w:color="auto"/>
            <w:bottom w:val="none" w:sz="0" w:space="0" w:color="auto"/>
            <w:right w:val="none" w:sz="0" w:space="0" w:color="auto"/>
          </w:divBdr>
        </w:div>
        <w:div w:id="1466505851">
          <w:marLeft w:val="120"/>
          <w:marRight w:val="0"/>
          <w:marTop w:val="0"/>
          <w:marBottom w:val="0"/>
          <w:divBdr>
            <w:top w:val="none" w:sz="0" w:space="0" w:color="auto"/>
            <w:left w:val="none" w:sz="0" w:space="0" w:color="auto"/>
            <w:bottom w:val="none" w:sz="0" w:space="0" w:color="auto"/>
            <w:right w:val="none" w:sz="0" w:space="0" w:color="auto"/>
          </w:divBdr>
        </w:div>
        <w:div w:id="1910337841">
          <w:marLeft w:val="0"/>
          <w:marRight w:val="0"/>
          <w:marTop w:val="0"/>
          <w:marBottom w:val="0"/>
          <w:divBdr>
            <w:top w:val="none" w:sz="0" w:space="0" w:color="auto"/>
            <w:left w:val="none" w:sz="0" w:space="0" w:color="auto"/>
            <w:bottom w:val="none" w:sz="0" w:space="0" w:color="auto"/>
            <w:right w:val="none" w:sz="0" w:space="0" w:color="auto"/>
          </w:divBdr>
        </w:div>
        <w:div w:id="93983139">
          <w:marLeft w:val="120"/>
          <w:marRight w:val="0"/>
          <w:marTop w:val="0"/>
          <w:marBottom w:val="0"/>
          <w:divBdr>
            <w:top w:val="none" w:sz="0" w:space="0" w:color="auto"/>
            <w:left w:val="none" w:sz="0" w:space="0" w:color="auto"/>
            <w:bottom w:val="none" w:sz="0" w:space="0" w:color="auto"/>
            <w:right w:val="none" w:sz="0" w:space="0" w:color="auto"/>
          </w:divBdr>
        </w:div>
        <w:div w:id="671221594">
          <w:marLeft w:val="0"/>
          <w:marRight w:val="0"/>
          <w:marTop w:val="0"/>
          <w:marBottom w:val="0"/>
          <w:divBdr>
            <w:top w:val="none" w:sz="0" w:space="0" w:color="auto"/>
            <w:left w:val="none" w:sz="0" w:space="0" w:color="auto"/>
            <w:bottom w:val="none" w:sz="0" w:space="0" w:color="auto"/>
            <w:right w:val="none" w:sz="0" w:space="0" w:color="auto"/>
          </w:divBdr>
        </w:div>
        <w:div w:id="71585094">
          <w:marLeft w:val="120"/>
          <w:marRight w:val="0"/>
          <w:marTop w:val="0"/>
          <w:marBottom w:val="0"/>
          <w:divBdr>
            <w:top w:val="none" w:sz="0" w:space="0" w:color="auto"/>
            <w:left w:val="none" w:sz="0" w:space="0" w:color="auto"/>
            <w:bottom w:val="none" w:sz="0" w:space="0" w:color="auto"/>
            <w:right w:val="none" w:sz="0" w:space="0" w:color="auto"/>
          </w:divBdr>
        </w:div>
        <w:div w:id="499855847">
          <w:marLeft w:val="0"/>
          <w:marRight w:val="0"/>
          <w:marTop w:val="0"/>
          <w:marBottom w:val="0"/>
          <w:divBdr>
            <w:top w:val="none" w:sz="0" w:space="0" w:color="auto"/>
            <w:left w:val="none" w:sz="0" w:space="0" w:color="auto"/>
            <w:bottom w:val="none" w:sz="0" w:space="0" w:color="auto"/>
            <w:right w:val="none" w:sz="0" w:space="0" w:color="auto"/>
          </w:divBdr>
        </w:div>
        <w:div w:id="14040381">
          <w:marLeft w:val="120"/>
          <w:marRight w:val="0"/>
          <w:marTop w:val="0"/>
          <w:marBottom w:val="0"/>
          <w:divBdr>
            <w:top w:val="none" w:sz="0" w:space="0" w:color="auto"/>
            <w:left w:val="none" w:sz="0" w:space="0" w:color="auto"/>
            <w:bottom w:val="none" w:sz="0" w:space="0" w:color="auto"/>
            <w:right w:val="none" w:sz="0" w:space="0" w:color="auto"/>
          </w:divBdr>
        </w:div>
        <w:div w:id="1558979903">
          <w:marLeft w:val="0"/>
          <w:marRight w:val="0"/>
          <w:marTop w:val="0"/>
          <w:marBottom w:val="0"/>
          <w:divBdr>
            <w:top w:val="none" w:sz="0" w:space="0" w:color="auto"/>
            <w:left w:val="none" w:sz="0" w:space="0" w:color="auto"/>
            <w:bottom w:val="none" w:sz="0" w:space="0" w:color="auto"/>
            <w:right w:val="none" w:sz="0" w:space="0" w:color="auto"/>
          </w:divBdr>
        </w:div>
        <w:div w:id="1780030913">
          <w:marLeft w:val="120"/>
          <w:marRight w:val="0"/>
          <w:marTop w:val="0"/>
          <w:marBottom w:val="0"/>
          <w:divBdr>
            <w:top w:val="none" w:sz="0" w:space="0" w:color="auto"/>
            <w:left w:val="none" w:sz="0" w:space="0" w:color="auto"/>
            <w:bottom w:val="none" w:sz="0" w:space="0" w:color="auto"/>
            <w:right w:val="none" w:sz="0" w:space="0" w:color="auto"/>
          </w:divBdr>
        </w:div>
        <w:div w:id="197813939">
          <w:marLeft w:val="0"/>
          <w:marRight w:val="0"/>
          <w:marTop w:val="0"/>
          <w:marBottom w:val="0"/>
          <w:divBdr>
            <w:top w:val="none" w:sz="0" w:space="0" w:color="auto"/>
            <w:left w:val="none" w:sz="0" w:space="0" w:color="auto"/>
            <w:bottom w:val="none" w:sz="0" w:space="0" w:color="auto"/>
            <w:right w:val="none" w:sz="0" w:space="0" w:color="auto"/>
          </w:divBdr>
        </w:div>
        <w:div w:id="2017730437">
          <w:marLeft w:val="120"/>
          <w:marRight w:val="0"/>
          <w:marTop w:val="0"/>
          <w:marBottom w:val="0"/>
          <w:divBdr>
            <w:top w:val="none" w:sz="0" w:space="0" w:color="auto"/>
            <w:left w:val="none" w:sz="0" w:space="0" w:color="auto"/>
            <w:bottom w:val="none" w:sz="0" w:space="0" w:color="auto"/>
            <w:right w:val="none" w:sz="0" w:space="0" w:color="auto"/>
          </w:divBdr>
        </w:div>
        <w:div w:id="1117335712">
          <w:marLeft w:val="0"/>
          <w:marRight w:val="0"/>
          <w:marTop w:val="0"/>
          <w:marBottom w:val="0"/>
          <w:divBdr>
            <w:top w:val="none" w:sz="0" w:space="0" w:color="auto"/>
            <w:left w:val="none" w:sz="0" w:space="0" w:color="auto"/>
            <w:bottom w:val="none" w:sz="0" w:space="0" w:color="auto"/>
            <w:right w:val="none" w:sz="0" w:space="0" w:color="auto"/>
          </w:divBdr>
        </w:div>
        <w:div w:id="252788140">
          <w:marLeft w:val="120"/>
          <w:marRight w:val="0"/>
          <w:marTop w:val="0"/>
          <w:marBottom w:val="0"/>
          <w:divBdr>
            <w:top w:val="none" w:sz="0" w:space="0" w:color="auto"/>
            <w:left w:val="none" w:sz="0" w:space="0" w:color="auto"/>
            <w:bottom w:val="none" w:sz="0" w:space="0" w:color="auto"/>
            <w:right w:val="none" w:sz="0" w:space="0" w:color="auto"/>
          </w:divBdr>
        </w:div>
        <w:div w:id="2033334244">
          <w:marLeft w:val="0"/>
          <w:marRight w:val="0"/>
          <w:marTop w:val="0"/>
          <w:marBottom w:val="0"/>
          <w:divBdr>
            <w:top w:val="none" w:sz="0" w:space="0" w:color="auto"/>
            <w:left w:val="none" w:sz="0" w:space="0" w:color="auto"/>
            <w:bottom w:val="none" w:sz="0" w:space="0" w:color="auto"/>
            <w:right w:val="none" w:sz="0" w:space="0" w:color="auto"/>
          </w:divBdr>
        </w:div>
        <w:div w:id="1044064003">
          <w:marLeft w:val="120"/>
          <w:marRight w:val="0"/>
          <w:marTop w:val="0"/>
          <w:marBottom w:val="0"/>
          <w:divBdr>
            <w:top w:val="none" w:sz="0" w:space="0" w:color="auto"/>
            <w:left w:val="none" w:sz="0" w:space="0" w:color="auto"/>
            <w:bottom w:val="none" w:sz="0" w:space="0" w:color="auto"/>
            <w:right w:val="none" w:sz="0" w:space="0" w:color="auto"/>
          </w:divBdr>
        </w:div>
        <w:div w:id="955022737">
          <w:marLeft w:val="0"/>
          <w:marRight w:val="0"/>
          <w:marTop w:val="0"/>
          <w:marBottom w:val="0"/>
          <w:divBdr>
            <w:top w:val="none" w:sz="0" w:space="0" w:color="auto"/>
            <w:left w:val="none" w:sz="0" w:space="0" w:color="auto"/>
            <w:bottom w:val="none" w:sz="0" w:space="0" w:color="auto"/>
            <w:right w:val="none" w:sz="0" w:space="0" w:color="auto"/>
          </w:divBdr>
        </w:div>
        <w:div w:id="1215698913">
          <w:marLeft w:val="120"/>
          <w:marRight w:val="0"/>
          <w:marTop w:val="0"/>
          <w:marBottom w:val="0"/>
          <w:divBdr>
            <w:top w:val="none" w:sz="0" w:space="0" w:color="auto"/>
            <w:left w:val="none" w:sz="0" w:space="0" w:color="auto"/>
            <w:bottom w:val="none" w:sz="0" w:space="0" w:color="auto"/>
            <w:right w:val="none" w:sz="0" w:space="0" w:color="auto"/>
          </w:divBdr>
        </w:div>
        <w:div w:id="430318930">
          <w:marLeft w:val="0"/>
          <w:marRight w:val="0"/>
          <w:marTop w:val="0"/>
          <w:marBottom w:val="0"/>
          <w:divBdr>
            <w:top w:val="none" w:sz="0" w:space="0" w:color="auto"/>
            <w:left w:val="none" w:sz="0" w:space="0" w:color="auto"/>
            <w:bottom w:val="none" w:sz="0" w:space="0" w:color="auto"/>
            <w:right w:val="none" w:sz="0" w:space="0" w:color="auto"/>
          </w:divBdr>
        </w:div>
        <w:div w:id="1296259858">
          <w:marLeft w:val="120"/>
          <w:marRight w:val="0"/>
          <w:marTop w:val="0"/>
          <w:marBottom w:val="0"/>
          <w:divBdr>
            <w:top w:val="none" w:sz="0" w:space="0" w:color="auto"/>
            <w:left w:val="none" w:sz="0" w:space="0" w:color="auto"/>
            <w:bottom w:val="none" w:sz="0" w:space="0" w:color="auto"/>
            <w:right w:val="none" w:sz="0" w:space="0" w:color="auto"/>
          </w:divBdr>
        </w:div>
        <w:div w:id="1420519852">
          <w:marLeft w:val="0"/>
          <w:marRight w:val="0"/>
          <w:marTop w:val="0"/>
          <w:marBottom w:val="0"/>
          <w:divBdr>
            <w:top w:val="none" w:sz="0" w:space="0" w:color="auto"/>
            <w:left w:val="none" w:sz="0" w:space="0" w:color="auto"/>
            <w:bottom w:val="none" w:sz="0" w:space="0" w:color="auto"/>
            <w:right w:val="none" w:sz="0" w:space="0" w:color="auto"/>
          </w:divBdr>
        </w:div>
        <w:div w:id="363331644">
          <w:marLeft w:val="120"/>
          <w:marRight w:val="0"/>
          <w:marTop w:val="0"/>
          <w:marBottom w:val="0"/>
          <w:divBdr>
            <w:top w:val="none" w:sz="0" w:space="0" w:color="auto"/>
            <w:left w:val="none" w:sz="0" w:space="0" w:color="auto"/>
            <w:bottom w:val="none" w:sz="0" w:space="0" w:color="auto"/>
            <w:right w:val="none" w:sz="0" w:space="0" w:color="auto"/>
          </w:divBdr>
        </w:div>
      </w:divsChild>
    </w:div>
    <w:div w:id="208347166">
      <w:bodyDiv w:val="1"/>
      <w:marLeft w:val="0"/>
      <w:marRight w:val="0"/>
      <w:marTop w:val="0"/>
      <w:marBottom w:val="0"/>
      <w:divBdr>
        <w:top w:val="none" w:sz="0" w:space="0" w:color="auto"/>
        <w:left w:val="none" w:sz="0" w:space="0" w:color="auto"/>
        <w:bottom w:val="none" w:sz="0" w:space="0" w:color="auto"/>
        <w:right w:val="none" w:sz="0" w:space="0" w:color="auto"/>
      </w:divBdr>
    </w:div>
    <w:div w:id="216208507">
      <w:bodyDiv w:val="1"/>
      <w:marLeft w:val="0"/>
      <w:marRight w:val="0"/>
      <w:marTop w:val="0"/>
      <w:marBottom w:val="0"/>
      <w:divBdr>
        <w:top w:val="none" w:sz="0" w:space="0" w:color="auto"/>
        <w:left w:val="none" w:sz="0" w:space="0" w:color="auto"/>
        <w:bottom w:val="none" w:sz="0" w:space="0" w:color="auto"/>
        <w:right w:val="none" w:sz="0" w:space="0" w:color="auto"/>
      </w:divBdr>
      <w:divsChild>
        <w:div w:id="1665813141">
          <w:marLeft w:val="0"/>
          <w:marRight w:val="0"/>
          <w:marTop w:val="120"/>
          <w:marBottom w:val="0"/>
          <w:divBdr>
            <w:top w:val="none" w:sz="0" w:space="0" w:color="auto"/>
            <w:left w:val="none" w:sz="0" w:space="0" w:color="auto"/>
            <w:bottom w:val="none" w:sz="0" w:space="0" w:color="auto"/>
            <w:right w:val="none" w:sz="0" w:space="0" w:color="auto"/>
          </w:divBdr>
        </w:div>
        <w:div w:id="1623997101">
          <w:marLeft w:val="0"/>
          <w:marRight w:val="0"/>
          <w:marTop w:val="0"/>
          <w:marBottom w:val="0"/>
          <w:divBdr>
            <w:top w:val="none" w:sz="0" w:space="0" w:color="auto"/>
            <w:left w:val="none" w:sz="0" w:space="0" w:color="auto"/>
            <w:bottom w:val="none" w:sz="0" w:space="0" w:color="auto"/>
            <w:right w:val="none" w:sz="0" w:space="0" w:color="auto"/>
          </w:divBdr>
        </w:div>
      </w:divsChild>
    </w:div>
    <w:div w:id="269973421">
      <w:bodyDiv w:val="1"/>
      <w:marLeft w:val="0"/>
      <w:marRight w:val="0"/>
      <w:marTop w:val="0"/>
      <w:marBottom w:val="0"/>
      <w:divBdr>
        <w:top w:val="none" w:sz="0" w:space="0" w:color="auto"/>
        <w:left w:val="none" w:sz="0" w:space="0" w:color="auto"/>
        <w:bottom w:val="none" w:sz="0" w:space="0" w:color="auto"/>
        <w:right w:val="none" w:sz="0" w:space="0" w:color="auto"/>
      </w:divBdr>
      <w:divsChild>
        <w:div w:id="1049646538">
          <w:marLeft w:val="0"/>
          <w:marRight w:val="0"/>
          <w:marTop w:val="0"/>
          <w:marBottom w:val="0"/>
          <w:divBdr>
            <w:top w:val="none" w:sz="0" w:space="0" w:color="auto"/>
            <w:left w:val="none" w:sz="0" w:space="0" w:color="auto"/>
            <w:bottom w:val="none" w:sz="0" w:space="0" w:color="auto"/>
            <w:right w:val="none" w:sz="0" w:space="0" w:color="auto"/>
          </w:divBdr>
        </w:div>
        <w:div w:id="708604879">
          <w:marLeft w:val="0"/>
          <w:marRight w:val="0"/>
          <w:marTop w:val="0"/>
          <w:marBottom w:val="0"/>
          <w:divBdr>
            <w:top w:val="none" w:sz="0" w:space="0" w:color="auto"/>
            <w:left w:val="none" w:sz="0" w:space="0" w:color="auto"/>
            <w:bottom w:val="none" w:sz="0" w:space="0" w:color="auto"/>
            <w:right w:val="none" w:sz="0" w:space="0" w:color="auto"/>
          </w:divBdr>
          <w:divsChild>
            <w:div w:id="1518232448">
              <w:marLeft w:val="0"/>
              <w:marRight w:val="0"/>
              <w:marTop w:val="120"/>
              <w:marBottom w:val="0"/>
              <w:divBdr>
                <w:top w:val="none" w:sz="0" w:space="0" w:color="auto"/>
                <w:left w:val="none" w:sz="0" w:space="0" w:color="auto"/>
                <w:bottom w:val="none" w:sz="0" w:space="0" w:color="auto"/>
                <w:right w:val="none" w:sz="0" w:space="0" w:color="auto"/>
              </w:divBdr>
            </w:div>
            <w:div w:id="1393769434">
              <w:marLeft w:val="0"/>
              <w:marRight w:val="0"/>
              <w:marTop w:val="0"/>
              <w:marBottom w:val="0"/>
              <w:divBdr>
                <w:top w:val="none" w:sz="0" w:space="0" w:color="auto"/>
                <w:left w:val="none" w:sz="0" w:space="0" w:color="auto"/>
                <w:bottom w:val="none" w:sz="0" w:space="0" w:color="auto"/>
                <w:right w:val="none" w:sz="0" w:space="0" w:color="auto"/>
              </w:divBdr>
            </w:div>
          </w:divsChild>
        </w:div>
        <w:div w:id="350766272">
          <w:marLeft w:val="0"/>
          <w:marRight w:val="0"/>
          <w:marTop w:val="0"/>
          <w:marBottom w:val="0"/>
          <w:divBdr>
            <w:top w:val="none" w:sz="0" w:space="0" w:color="auto"/>
            <w:left w:val="none" w:sz="0" w:space="0" w:color="auto"/>
            <w:bottom w:val="none" w:sz="0" w:space="0" w:color="auto"/>
            <w:right w:val="none" w:sz="0" w:space="0" w:color="auto"/>
          </w:divBdr>
          <w:divsChild>
            <w:div w:id="1777671589">
              <w:marLeft w:val="0"/>
              <w:marRight w:val="0"/>
              <w:marTop w:val="120"/>
              <w:marBottom w:val="0"/>
              <w:divBdr>
                <w:top w:val="none" w:sz="0" w:space="0" w:color="auto"/>
                <w:left w:val="none" w:sz="0" w:space="0" w:color="auto"/>
                <w:bottom w:val="none" w:sz="0" w:space="0" w:color="auto"/>
                <w:right w:val="none" w:sz="0" w:space="0" w:color="auto"/>
              </w:divBdr>
            </w:div>
            <w:div w:id="126302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678500">
      <w:bodyDiv w:val="1"/>
      <w:marLeft w:val="0"/>
      <w:marRight w:val="0"/>
      <w:marTop w:val="0"/>
      <w:marBottom w:val="0"/>
      <w:divBdr>
        <w:top w:val="none" w:sz="0" w:space="0" w:color="auto"/>
        <w:left w:val="none" w:sz="0" w:space="0" w:color="auto"/>
        <w:bottom w:val="none" w:sz="0" w:space="0" w:color="auto"/>
        <w:right w:val="none" w:sz="0" w:space="0" w:color="auto"/>
      </w:divBdr>
    </w:div>
    <w:div w:id="412161870">
      <w:bodyDiv w:val="1"/>
      <w:marLeft w:val="0"/>
      <w:marRight w:val="0"/>
      <w:marTop w:val="0"/>
      <w:marBottom w:val="0"/>
      <w:divBdr>
        <w:top w:val="none" w:sz="0" w:space="0" w:color="auto"/>
        <w:left w:val="none" w:sz="0" w:space="0" w:color="auto"/>
        <w:bottom w:val="none" w:sz="0" w:space="0" w:color="auto"/>
        <w:right w:val="none" w:sz="0" w:space="0" w:color="auto"/>
      </w:divBdr>
    </w:div>
    <w:div w:id="473105401">
      <w:bodyDiv w:val="1"/>
      <w:marLeft w:val="0"/>
      <w:marRight w:val="0"/>
      <w:marTop w:val="0"/>
      <w:marBottom w:val="0"/>
      <w:divBdr>
        <w:top w:val="none" w:sz="0" w:space="0" w:color="auto"/>
        <w:left w:val="none" w:sz="0" w:space="0" w:color="auto"/>
        <w:bottom w:val="none" w:sz="0" w:space="0" w:color="auto"/>
        <w:right w:val="none" w:sz="0" w:space="0" w:color="auto"/>
      </w:divBdr>
    </w:div>
    <w:div w:id="496769183">
      <w:bodyDiv w:val="1"/>
      <w:marLeft w:val="0"/>
      <w:marRight w:val="0"/>
      <w:marTop w:val="0"/>
      <w:marBottom w:val="0"/>
      <w:divBdr>
        <w:top w:val="none" w:sz="0" w:space="0" w:color="auto"/>
        <w:left w:val="none" w:sz="0" w:space="0" w:color="auto"/>
        <w:bottom w:val="none" w:sz="0" w:space="0" w:color="auto"/>
        <w:right w:val="none" w:sz="0" w:space="0" w:color="auto"/>
      </w:divBdr>
    </w:div>
    <w:div w:id="591814445">
      <w:bodyDiv w:val="1"/>
      <w:marLeft w:val="0"/>
      <w:marRight w:val="0"/>
      <w:marTop w:val="0"/>
      <w:marBottom w:val="0"/>
      <w:divBdr>
        <w:top w:val="none" w:sz="0" w:space="0" w:color="auto"/>
        <w:left w:val="none" w:sz="0" w:space="0" w:color="auto"/>
        <w:bottom w:val="none" w:sz="0" w:space="0" w:color="auto"/>
        <w:right w:val="none" w:sz="0" w:space="0" w:color="auto"/>
      </w:divBdr>
      <w:divsChild>
        <w:div w:id="694573324">
          <w:marLeft w:val="0"/>
          <w:marRight w:val="0"/>
          <w:marTop w:val="0"/>
          <w:marBottom w:val="0"/>
          <w:divBdr>
            <w:top w:val="none" w:sz="0" w:space="0" w:color="auto"/>
            <w:left w:val="none" w:sz="0" w:space="0" w:color="auto"/>
            <w:bottom w:val="single" w:sz="6" w:space="0" w:color="C4CFE5"/>
            <w:right w:val="none" w:sz="0" w:space="0" w:color="auto"/>
          </w:divBdr>
          <w:divsChild>
            <w:div w:id="2063628618">
              <w:marLeft w:val="0"/>
              <w:marRight w:val="0"/>
              <w:marTop w:val="0"/>
              <w:marBottom w:val="0"/>
              <w:divBdr>
                <w:top w:val="none" w:sz="0" w:space="0" w:color="auto"/>
                <w:left w:val="none" w:sz="0" w:space="0" w:color="auto"/>
                <w:bottom w:val="none" w:sz="0" w:space="0" w:color="auto"/>
                <w:right w:val="none" w:sz="0" w:space="0" w:color="auto"/>
              </w:divBdr>
              <w:divsChild>
                <w:div w:id="1599098658">
                  <w:marLeft w:val="30"/>
                  <w:marRight w:val="30"/>
                  <w:marTop w:val="150"/>
                  <w:marBottom w:val="150"/>
                  <w:divBdr>
                    <w:top w:val="none" w:sz="0" w:space="0" w:color="auto"/>
                    <w:left w:val="none" w:sz="0" w:space="0" w:color="auto"/>
                    <w:bottom w:val="none" w:sz="0" w:space="0" w:color="auto"/>
                    <w:right w:val="none" w:sz="0" w:space="0" w:color="auto"/>
                  </w:divBdr>
                </w:div>
              </w:divsChild>
            </w:div>
          </w:divsChild>
        </w:div>
        <w:div w:id="1201941578">
          <w:marLeft w:val="180"/>
          <w:marRight w:val="120"/>
          <w:marTop w:val="150"/>
          <w:marBottom w:val="0"/>
          <w:divBdr>
            <w:top w:val="none" w:sz="0" w:space="0" w:color="auto"/>
            <w:left w:val="none" w:sz="0" w:space="0" w:color="auto"/>
            <w:bottom w:val="none" w:sz="0" w:space="0" w:color="auto"/>
            <w:right w:val="none" w:sz="0" w:space="0" w:color="auto"/>
          </w:divBdr>
        </w:div>
      </w:divsChild>
    </w:div>
    <w:div w:id="605499573">
      <w:bodyDiv w:val="1"/>
      <w:marLeft w:val="0"/>
      <w:marRight w:val="0"/>
      <w:marTop w:val="0"/>
      <w:marBottom w:val="0"/>
      <w:divBdr>
        <w:top w:val="none" w:sz="0" w:space="0" w:color="auto"/>
        <w:left w:val="none" w:sz="0" w:space="0" w:color="auto"/>
        <w:bottom w:val="none" w:sz="0" w:space="0" w:color="auto"/>
        <w:right w:val="none" w:sz="0" w:space="0" w:color="auto"/>
      </w:divBdr>
    </w:div>
    <w:div w:id="619339578">
      <w:bodyDiv w:val="1"/>
      <w:marLeft w:val="0"/>
      <w:marRight w:val="0"/>
      <w:marTop w:val="0"/>
      <w:marBottom w:val="0"/>
      <w:divBdr>
        <w:top w:val="none" w:sz="0" w:space="0" w:color="auto"/>
        <w:left w:val="none" w:sz="0" w:space="0" w:color="auto"/>
        <w:bottom w:val="none" w:sz="0" w:space="0" w:color="auto"/>
        <w:right w:val="none" w:sz="0" w:space="0" w:color="auto"/>
      </w:divBdr>
    </w:div>
    <w:div w:id="626425009">
      <w:bodyDiv w:val="1"/>
      <w:marLeft w:val="0"/>
      <w:marRight w:val="0"/>
      <w:marTop w:val="0"/>
      <w:marBottom w:val="0"/>
      <w:divBdr>
        <w:top w:val="none" w:sz="0" w:space="0" w:color="auto"/>
        <w:left w:val="none" w:sz="0" w:space="0" w:color="auto"/>
        <w:bottom w:val="none" w:sz="0" w:space="0" w:color="auto"/>
        <w:right w:val="none" w:sz="0" w:space="0" w:color="auto"/>
      </w:divBdr>
    </w:div>
    <w:div w:id="979699530">
      <w:bodyDiv w:val="1"/>
      <w:marLeft w:val="0"/>
      <w:marRight w:val="0"/>
      <w:marTop w:val="0"/>
      <w:marBottom w:val="0"/>
      <w:divBdr>
        <w:top w:val="none" w:sz="0" w:space="0" w:color="auto"/>
        <w:left w:val="none" w:sz="0" w:space="0" w:color="auto"/>
        <w:bottom w:val="none" w:sz="0" w:space="0" w:color="auto"/>
        <w:right w:val="none" w:sz="0" w:space="0" w:color="auto"/>
      </w:divBdr>
    </w:div>
    <w:div w:id="1203787270">
      <w:bodyDiv w:val="1"/>
      <w:marLeft w:val="0"/>
      <w:marRight w:val="0"/>
      <w:marTop w:val="0"/>
      <w:marBottom w:val="0"/>
      <w:divBdr>
        <w:top w:val="none" w:sz="0" w:space="0" w:color="auto"/>
        <w:left w:val="none" w:sz="0" w:space="0" w:color="auto"/>
        <w:bottom w:val="none" w:sz="0" w:space="0" w:color="auto"/>
        <w:right w:val="none" w:sz="0" w:space="0" w:color="auto"/>
      </w:divBdr>
      <w:divsChild>
        <w:div w:id="228616628">
          <w:marLeft w:val="0"/>
          <w:marRight w:val="0"/>
          <w:marTop w:val="120"/>
          <w:marBottom w:val="0"/>
          <w:divBdr>
            <w:top w:val="none" w:sz="0" w:space="0" w:color="auto"/>
            <w:left w:val="none" w:sz="0" w:space="0" w:color="auto"/>
            <w:bottom w:val="none" w:sz="0" w:space="0" w:color="auto"/>
            <w:right w:val="none" w:sz="0" w:space="0" w:color="auto"/>
          </w:divBdr>
        </w:div>
        <w:div w:id="1010790600">
          <w:marLeft w:val="0"/>
          <w:marRight w:val="0"/>
          <w:marTop w:val="0"/>
          <w:marBottom w:val="0"/>
          <w:divBdr>
            <w:top w:val="none" w:sz="0" w:space="0" w:color="auto"/>
            <w:left w:val="none" w:sz="0" w:space="0" w:color="auto"/>
            <w:bottom w:val="none" w:sz="0" w:space="0" w:color="auto"/>
            <w:right w:val="none" w:sz="0" w:space="0" w:color="auto"/>
          </w:divBdr>
        </w:div>
      </w:divsChild>
    </w:div>
    <w:div w:id="1323198945">
      <w:bodyDiv w:val="1"/>
      <w:marLeft w:val="0"/>
      <w:marRight w:val="0"/>
      <w:marTop w:val="0"/>
      <w:marBottom w:val="0"/>
      <w:divBdr>
        <w:top w:val="none" w:sz="0" w:space="0" w:color="auto"/>
        <w:left w:val="none" w:sz="0" w:space="0" w:color="auto"/>
        <w:bottom w:val="none" w:sz="0" w:space="0" w:color="auto"/>
        <w:right w:val="none" w:sz="0" w:space="0" w:color="auto"/>
      </w:divBdr>
    </w:div>
    <w:div w:id="1411003162">
      <w:bodyDiv w:val="1"/>
      <w:marLeft w:val="0"/>
      <w:marRight w:val="0"/>
      <w:marTop w:val="0"/>
      <w:marBottom w:val="0"/>
      <w:divBdr>
        <w:top w:val="none" w:sz="0" w:space="0" w:color="auto"/>
        <w:left w:val="none" w:sz="0" w:space="0" w:color="auto"/>
        <w:bottom w:val="none" w:sz="0" w:space="0" w:color="auto"/>
        <w:right w:val="none" w:sz="0" w:space="0" w:color="auto"/>
      </w:divBdr>
      <w:divsChild>
        <w:div w:id="300114052">
          <w:marLeft w:val="0"/>
          <w:marRight w:val="195"/>
          <w:marTop w:val="0"/>
          <w:marBottom w:val="0"/>
          <w:divBdr>
            <w:top w:val="none" w:sz="0" w:space="0" w:color="auto"/>
            <w:left w:val="none" w:sz="0" w:space="0" w:color="auto"/>
            <w:bottom w:val="none" w:sz="0" w:space="0" w:color="auto"/>
            <w:right w:val="none" w:sz="0" w:space="0" w:color="auto"/>
          </w:divBdr>
          <w:divsChild>
            <w:div w:id="867331747">
              <w:marLeft w:val="0"/>
              <w:marRight w:val="0"/>
              <w:marTop w:val="0"/>
              <w:marBottom w:val="0"/>
              <w:divBdr>
                <w:top w:val="none" w:sz="0" w:space="0" w:color="auto"/>
                <w:left w:val="none" w:sz="0" w:space="0" w:color="auto"/>
                <w:bottom w:val="none" w:sz="0" w:space="0" w:color="auto"/>
                <w:right w:val="none" w:sz="0" w:space="0" w:color="auto"/>
              </w:divBdr>
            </w:div>
          </w:divsChild>
        </w:div>
        <w:div w:id="3479636">
          <w:marLeft w:val="0"/>
          <w:marRight w:val="0"/>
          <w:marTop w:val="0"/>
          <w:marBottom w:val="150"/>
          <w:divBdr>
            <w:top w:val="none" w:sz="0" w:space="0" w:color="auto"/>
            <w:left w:val="none" w:sz="0" w:space="0" w:color="auto"/>
            <w:bottom w:val="none" w:sz="0" w:space="0" w:color="auto"/>
            <w:right w:val="none" w:sz="0" w:space="0" w:color="auto"/>
          </w:divBdr>
          <w:divsChild>
            <w:div w:id="988247645">
              <w:marLeft w:val="0"/>
              <w:marRight w:val="0"/>
              <w:marTop w:val="0"/>
              <w:marBottom w:val="0"/>
              <w:divBdr>
                <w:top w:val="none" w:sz="0" w:space="0" w:color="auto"/>
                <w:left w:val="none" w:sz="0" w:space="0" w:color="auto"/>
                <w:bottom w:val="none" w:sz="0" w:space="0" w:color="auto"/>
                <w:right w:val="none" w:sz="0" w:space="0" w:color="auto"/>
              </w:divBdr>
            </w:div>
            <w:div w:id="779227118">
              <w:marLeft w:val="0"/>
              <w:marRight w:val="75"/>
              <w:marTop w:val="0"/>
              <w:marBottom w:val="0"/>
              <w:divBdr>
                <w:top w:val="none" w:sz="0" w:space="0" w:color="auto"/>
                <w:left w:val="none" w:sz="0" w:space="0" w:color="auto"/>
                <w:bottom w:val="none" w:sz="0" w:space="0" w:color="auto"/>
                <w:right w:val="none" w:sz="0" w:space="0" w:color="auto"/>
              </w:divBdr>
            </w:div>
            <w:div w:id="879510926">
              <w:marLeft w:val="0"/>
              <w:marRight w:val="75"/>
              <w:marTop w:val="0"/>
              <w:marBottom w:val="0"/>
              <w:divBdr>
                <w:top w:val="none" w:sz="0" w:space="0" w:color="auto"/>
                <w:left w:val="none" w:sz="0" w:space="0" w:color="auto"/>
                <w:bottom w:val="none" w:sz="0" w:space="0" w:color="auto"/>
                <w:right w:val="none" w:sz="0" w:space="0" w:color="auto"/>
              </w:divBdr>
            </w:div>
            <w:div w:id="1655572087">
              <w:marLeft w:val="0"/>
              <w:marRight w:val="75"/>
              <w:marTop w:val="0"/>
              <w:marBottom w:val="0"/>
              <w:divBdr>
                <w:top w:val="none" w:sz="0" w:space="0" w:color="auto"/>
                <w:left w:val="none" w:sz="0" w:space="0" w:color="auto"/>
                <w:bottom w:val="none" w:sz="0" w:space="0" w:color="auto"/>
                <w:right w:val="none" w:sz="0" w:space="0" w:color="auto"/>
              </w:divBdr>
            </w:div>
            <w:div w:id="498349560">
              <w:marLeft w:val="0"/>
              <w:marRight w:val="75"/>
              <w:marTop w:val="0"/>
              <w:marBottom w:val="0"/>
              <w:divBdr>
                <w:top w:val="none" w:sz="0" w:space="0" w:color="auto"/>
                <w:left w:val="none" w:sz="0" w:space="0" w:color="auto"/>
                <w:bottom w:val="none" w:sz="0" w:space="0" w:color="auto"/>
                <w:right w:val="none" w:sz="0" w:space="0" w:color="auto"/>
              </w:divBdr>
            </w:div>
            <w:div w:id="316500559">
              <w:marLeft w:val="0"/>
              <w:marRight w:val="75"/>
              <w:marTop w:val="0"/>
              <w:marBottom w:val="0"/>
              <w:divBdr>
                <w:top w:val="none" w:sz="0" w:space="0" w:color="auto"/>
                <w:left w:val="none" w:sz="0" w:space="0" w:color="auto"/>
                <w:bottom w:val="none" w:sz="0" w:space="0" w:color="auto"/>
                <w:right w:val="none" w:sz="0" w:space="0" w:color="auto"/>
              </w:divBdr>
            </w:div>
            <w:div w:id="2034378800">
              <w:marLeft w:val="0"/>
              <w:marRight w:val="75"/>
              <w:marTop w:val="0"/>
              <w:marBottom w:val="0"/>
              <w:divBdr>
                <w:top w:val="none" w:sz="0" w:space="0" w:color="auto"/>
                <w:left w:val="none" w:sz="0" w:space="0" w:color="auto"/>
                <w:bottom w:val="none" w:sz="0" w:space="0" w:color="auto"/>
                <w:right w:val="none" w:sz="0" w:space="0" w:color="auto"/>
              </w:divBdr>
            </w:div>
            <w:div w:id="55476076">
              <w:marLeft w:val="0"/>
              <w:marRight w:val="0"/>
              <w:marTop w:val="120"/>
              <w:marBottom w:val="0"/>
              <w:divBdr>
                <w:top w:val="single" w:sz="6" w:space="8" w:color="F0F0F0"/>
                <w:left w:val="none" w:sz="0" w:space="0" w:color="auto"/>
                <w:bottom w:val="none" w:sz="0" w:space="0" w:color="auto"/>
                <w:right w:val="none" w:sz="0" w:space="0" w:color="auto"/>
              </w:divBdr>
              <w:divsChild>
                <w:div w:id="445778341">
                  <w:marLeft w:val="0"/>
                  <w:marRight w:val="0"/>
                  <w:marTop w:val="0"/>
                  <w:marBottom w:val="0"/>
                  <w:divBdr>
                    <w:top w:val="none" w:sz="0" w:space="0" w:color="auto"/>
                    <w:left w:val="none" w:sz="0" w:space="0" w:color="auto"/>
                    <w:bottom w:val="none" w:sz="0" w:space="0" w:color="auto"/>
                    <w:right w:val="none" w:sz="0" w:space="0" w:color="auto"/>
                  </w:divBdr>
                  <w:divsChild>
                    <w:div w:id="722287200">
                      <w:marLeft w:val="0"/>
                      <w:marRight w:val="0"/>
                      <w:marTop w:val="0"/>
                      <w:marBottom w:val="0"/>
                      <w:divBdr>
                        <w:top w:val="none" w:sz="0" w:space="0" w:color="auto"/>
                        <w:left w:val="none" w:sz="0" w:space="0" w:color="auto"/>
                        <w:bottom w:val="none" w:sz="0" w:space="0" w:color="auto"/>
                        <w:right w:val="none" w:sz="0" w:space="0" w:color="auto"/>
                      </w:divBdr>
                      <w:divsChild>
                        <w:div w:id="862673799">
                          <w:marLeft w:val="75"/>
                          <w:marRight w:val="0"/>
                          <w:marTop w:val="0"/>
                          <w:marBottom w:val="75"/>
                          <w:divBdr>
                            <w:top w:val="none" w:sz="0" w:space="0" w:color="auto"/>
                            <w:left w:val="none" w:sz="0" w:space="0" w:color="auto"/>
                            <w:bottom w:val="none" w:sz="0" w:space="0" w:color="auto"/>
                            <w:right w:val="none" w:sz="0" w:space="0" w:color="auto"/>
                          </w:divBdr>
                          <w:divsChild>
                            <w:div w:id="270362863">
                              <w:marLeft w:val="0"/>
                              <w:marRight w:val="0"/>
                              <w:marTop w:val="0"/>
                              <w:marBottom w:val="0"/>
                              <w:divBdr>
                                <w:top w:val="none" w:sz="0" w:space="0" w:color="auto"/>
                                <w:left w:val="none" w:sz="0" w:space="0" w:color="auto"/>
                                <w:bottom w:val="none" w:sz="0" w:space="0" w:color="auto"/>
                                <w:right w:val="none" w:sz="0" w:space="0" w:color="auto"/>
                              </w:divBdr>
                              <w:divsChild>
                                <w:div w:id="10877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5713">
                          <w:marLeft w:val="75"/>
                          <w:marRight w:val="0"/>
                          <w:marTop w:val="0"/>
                          <w:marBottom w:val="75"/>
                          <w:divBdr>
                            <w:top w:val="none" w:sz="0" w:space="0" w:color="auto"/>
                            <w:left w:val="none" w:sz="0" w:space="0" w:color="auto"/>
                            <w:bottom w:val="none" w:sz="0" w:space="0" w:color="auto"/>
                            <w:right w:val="none" w:sz="0" w:space="0" w:color="auto"/>
                          </w:divBdr>
                          <w:divsChild>
                            <w:div w:id="408386299">
                              <w:marLeft w:val="0"/>
                              <w:marRight w:val="0"/>
                              <w:marTop w:val="0"/>
                              <w:marBottom w:val="0"/>
                              <w:divBdr>
                                <w:top w:val="none" w:sz="0" w:space="0" w:color="auto"/>
                                <w:left w:val="none" w:sz="0" w:space="0" w:color="auto"/>
                                <w:bottom w:val="none" w:sz="0" w:space="0" w:color="auto"/>
                                <w:right w:val="none" w:sz="0" w:space="0" w:color="auto"/>
                              </w:divBdr>
                              <w:divsChild>
                                <w:div w:id="193254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576558">
                  <w:marLeft w:val="0"/>
                  <w:marRight w:val="0"/>
                  <w:marTop w:val="0"/>
                  <w:marBottom w:val="0"/>
                  <w:divBdr>
                    <w:top w:val="none" w:sz="0" w:space="0" w:color="auto"/>
                    <w:left w:val="none" w:sz="0" w:space="0" w:color="auto"/>
                    <w:bottom w:val="none" w:sz="0" w:space="0" w:color="auto"/>
                    <w:right w:val="none" w:sz="0" w:space="0" w:color="auto"/>
                  </w:divBdr>
                  <w:divsChild>
                    <w:div w:id="204355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648847">
      <w:bodyDiv w:val="1"/>
      <w:marLeft w:val="0"/>
      <w:marRight w:val="0"/>
      <w:marTop w:val="0"/>
      <w:marBottom w:val="0"/>
      <w:divBdr>
        <w:top w:val="none" w:sz="0" w:space="0" w:color="auto"/>
        <w:left w:val="none" w:sz="0" w:space="0" w:color="auto"/>
        <w:bottom w:val="none" w:sz="0" w:space="0" w:color="auto"/>
        <w:right w:val="none" w:sz="0" w:space="0" w:color="auto"/>
      </w:divBdr>
    </w:div>
    <w:div w:id="1904176215">
      <w:bodyDiv w:val="1"/>
      <w:marLeft w:val="0"/>
      <w:marRight w:val="0"/>
      <w:marTop w:val="0"/>
      <w:marBottom w:val="0"/>
      <w:divBdr>
        <w:top w:val="none" w:sz="0" w:space="0" w:color="auto"/>
        <w:left w:val="none" w:sz="0" w:space="0" w:color="auto"/>
        <w:bottom w:val="none" w:sz="0" w:space="0" w:color="auto"/>
        <w:right w:val="none" w:sz="0" w:space="0" w:color="auto"/>
      </w:divBdr>
      <w:divsChild>
        <w:div w:id="1955208410">
          <w:marLeft w:val="0"/>
          <w:marRight w:val="0"/>
          <w:marTop w:val="0"/>
          <w:marBottom w:val="0"/>
          <w:divBdr>
            <w:top w:val="none" w:sz="0" w:space="0" w:color="auto"/>
            <w:left w:val="none" w:sz="0" w:space="0" w:color="auto"/>
            <w:bottom w:val="none" w:sz="0" w:space="0" w:color="auto"/>
            <w:right w:val="none" w:sz="0" w:space="0" w:color="auto"/>
          </w:divBdr>
        </w:div>
        <w:div w:id="1944412573">
          <w:marLeft w:val="0"/>
          <w:marRight w:val="0"/>
          <w:marTop w:val="0"/>
          <w:marBottom w:val="0"/>
          <w:divBdr>
            <w:top w:val="none" w:sz="0" w:space="0" w:color="auto"/>
            <w:left w:val="none" w:sz="0" w:space="0" w:color="auto"/>
            <w:bottom w:val="none" w:sz="0" w:space="0" w:color="auto"/>
            <w:right w:val="none" w:sz="0" w:space="0" w:color="auto"/>
          </w:divBdr>
          <w:divsChild>
            <w:div w:id="1494639693">
              <w:marLeft w:val="0"/>
              <w:marRight w:val="0"/>
              <w:marTop w:val="120"/>
              <w:marBottom w:val="0"/>
              <w:divBdr>
                <w:top w:val="none" w:sz="0" w:space="0" w:color="auto"/>
                <w:left w:val="none" w:sz="0" w:space="0" w:color="auto"/>
                <w:bottom w:val="none" w:sz="0" w:space="0" w:color="auto"/>
                <w:right w:val="none" w:sz="0" w:space="0" w:color="auto"/>
              </w:divBdr>
            </w:div>
            <w:div w:id="164444697">
              <w:marLeft w:val="0"/>
              <w:marRight w:val="0"/>
              <w:marTop w:val="0"/>
              <w:marBottom w:val="0"/>
              <w:divBdr>
                <w:top w:val="none" w:sz="0" w:space="0" w:color="auto"/>
                <w:left w:val="none" w:sz="0" w:space="0" w:color="auto"/>
                <w:bottom w:val="none" w:sz="0" w:space="0" w:color="auto"/>
                <w:right w:val="none" w:sz="0" w:space="0" w:color="auto"/>
              </w:divBdr>
            </w:div>
          </w:divsChild>
        </w:div>
        <w:div w:id="955477897">
          <w:marLeft w:val="0"/>
          <w:marRight w:val="0"/>
          <w:marTop w:val="0"/>
          <w:marBottom w:val="0"/>
          <w:divBdr>
            <w:top w:val="none" w:sz="0" w:space="0" w:color="auto"/>
            <w:left w:val="none" w:sz="0" w:space="0" w:color="auto"/>
            <w:bottom w:val="none" w:sz="0" w:space="0" w:color="auto"/>
            <w:right w:val="none" w:sz="0" w:space="0" w:color="auto"/>
          </w:divBdr>
          <w:divsChild>
            <w:div w:id="1578437831">
              <w:marLeft w:val="0"/>
              <w:marRight w:val="0"/>
              <w:marTop w:val="120"/>
              <w:marBottom w:val="0"/>
              <w:divBdr>
                <w:top w:val="none" w:sz="0" w:space="0" w:color="auto"/>
                <w:left w:val="none" w:sz="0" w:space="0" w:color="auto"/>
                <w:bottom w:val="none" w:sz="0" w:space="0" w:color="auto"/>
                <w:right w:val="none" w:sz="0" w:space="0" w:color="auto"/>
              </w:divBdr>
            </w:div>
            <w:div w:id="121735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601641">
      <w:bodyDiv w:val="1"/>
      <w:marLeft w:val="0"/>
      <w:marRight w:val="0"/>
      <w:marTop w:val="0"/>
      <w:marBottom w:val="0"/>
      <w:divBdr>
        <w:top w:val="none" w:sz="0" w:space="0" w:color="auto"/>
        <w:left w:val="none" w:sz="0" w:space="0" w:color="auto"/>
        <w:bottom w:val="none" w:sz="0" w:space="0" w:color="auto"/>
        <w:right w:val="none" w:sz="0" w:space="0" w:color="auto"/>
      </w:divBdr>
    </w:div>
    <w:div w:id="2053770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X:\src\github\johnmichaloski\ROS\nistfanuc_ws\src\gomotion\doc\doxygen\html\d7\d2c\gomath_8h.html" TargetMode="External"/><Relationship Id="rId18" Type="http://schemas.openxmlformats.org/officeDocument/2006/relationships/image" Target="media/image4.png"/><Relationship Id="rId26" Type="http://schemas.openxmlformats.org/officeDocument/2006/relationships/image" Target="media/image5.png"/><Relationship Id="rId39" Type="http://schemas.openxmlformats.org/officeDocument/2006/relationships/image" Target="media/image7.png"/><Relationship Id="rId21" Type="http://schemas.openxmlformats.org/officeDocument/2006/relationships/hyperlink" Target="file:///X:\src\github\johnmichaloski\ROS\nistfanuc_ws\src\gomotion\doc\doxygen\html\d7\d2c\gomath_8h_source.html" TargetMode="External"/><Relationship Id="rId34" Type="http://schemas.openxmlformats.org/officeDocument/2006/relationships/hyperlink" Target="file:///\\meles1\homes\src\github\johnmichaloski\ROS\nistfanuc_ws\src\gomotion\doc\doxygen\html\d4\d25\structgomotion_1_1go__pose.html" TargetMode="External"/><Relationship Id="rId42" Type="http://schemas.openxmlformats.org/officeDocument/2006/relationships/hyperlink" Target="http://moveit.ros.org/about/" TargetMode="External"/><Relationship Id="rId47" Type="http://schemas.openxmlformats.org/officeDocument/2006/relationships/hyperlink" Target="http://www.cyberbotics.com/" TargetMode="External"/><Relationship Id="rId50" Type="http://schemas.openxmlformats.org/officeDocument/2006/relationships/hyperlink" Target="http://dx.doi.org/10.1109/MRA.2004.1371616" TargetMode="External"/><Relationship Id="rId55" Type="http://schemas.openxmlformats.org/officeDocument/2006/relationships/hyperlink" Target="http://colladablender.illusoft.com/cms/" TargetMode="External"/><Relationship Id="rId63" Type="http://schemas.openxmlformats.org/officeDocument/2006/relationships/hyperlink" Target="http://www.ros.org/wiki/"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file:///X:\src\github\johnmichaloski\ROS\nistfanuc_ws\src\gomotion\doc\doxygen\html\d7\d44\gotypes_8h_source.html" TargetMode="External"/><Relationship Id="rId29" Type="http://schemas.openxmlformats.org/officeDocument/2006/relationships/hyperlink" Target="file:///\\meles1\homes\src\github\johnmichaloski\ROS\nistfanuc_ws\src\gomotion\doc\doxygen\html\d9\d65\structgomotion_1_1go__scale__spec.html" TargetMode="External"/><Relationship Id="rId41" Type="http://schemas.openxmlformats.org/officeDocument/2006/relationships/image" Target="media/image8.png"/><Relationship Id="rId54" Type="http://schemas.openxmlformats.org/officeDocument/2006/relationships/hyperlink" Target="http://blender.org/" TargetMode="External"/><Relationship Id="rId62" Type="http://schemas.openxmlformats.org/officeDocument/2006/relationships/hyperlink" Target="http://i61www.ira.uka.de/ObjectModel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X:\src\github\johnmichaloski\ROS\nistfanuc_ws\src\gomotion\doc\doxygen\html\d1\d0f\namespacegomotion.html" TargetMode="External"/><Relationship Id="rId24" Type="http://schemas.openxmlformats.org/officeDocument/2006/relationships/hyperlink" Target="file:///\\meles1\homes\src\github\johnmichaloski\ROS\nistfanuc_ws\src\gomotion\doc\doxygen\html\d7\d2c\gomath_8h.html" TargetMode="External"/><Relationship Id="rId32" Type="http://schemas.openxmlformats.org/officeDocument/2006/relationships/hyperlink" Target="file:///\\meles1\homes\src\github\johnmichaloski\ROS\nistfanuc_ws\src\gomotion\doc\doxygen\html\d1\dcb\structgomotion_1_1go__traj__cj__spec.html" TargetMode="External"/><Relationship Id="rId37" Type="http://schemas.openxmlformats.org/officeDocument/2006/relationships/hyperlink" Target="file:///\\meles1\homes\src\github\johnmichaloski\ROS\nistfanuc_ws\src\gomotion\doc\doxygen\html\d0\d59\structgomotion_1_1go__motion__circular__params.html" TargetMode="External"/><Relationship Id="rId40" Type="http://schemas.openxmlformats.org/officeDocument/2006/relationships/hyperlink" Target="file:///X:\src\github\johnmichaloski\ROS\nistfanuc_ws\src\gomotion\doc\doxygen\html\d3\df0\gomotion_8h_source.html" TargetMode="External"/><Relationship Id="rId45" Type="http://schemas.openxmlformats.org/officeDocument/2006/relationships/hyperlink" Target="http://playerstage.sourceforge.net/wiki/Main/_Page" TargetMode="External"/><Relationship Id="rId53" Type="http://schemas.openxmlformats.org/officeDocument/2006/relationships/hyperlink" Target="http://www.khronos.org/" TargetMode="External"/><Relationship Id="rId58" Type="http://schemas.openxmlformats.org/officeDocument/2006/relationships/hyperlink" Target="http://www.ottobock.de/cps/rde/xchg/ob_de_de/hs.xsl/384.html" TargetMode="External"/><Relationship Id="rId5" Type="http://schemas.openxmlformats.org/officeDocument/2006/relationships/webSettings" Target="webSettings.xml"/><Relationship Id="rId15" Type="http://schemas.openxmlformats.org/officeDocument/2006/relationships/hyperlink" Target="file:///X:\src\github\johnmichaloski\ROS\nistfanuc_ws\src\gomotion\doc\doxygen\html\d1\d0f\namespacegomotion.html" TargetMode="External"/><Relationship Id="rId23" Type="http://schemas.openxmlformats.org/officeDocument/2006/relationships/hyperlink" Target="file:///\\meles1\homes\src\github\johnmichaloski\ROS\nistfanuc_ws\src\gomotion\doc\doxygen\html\d7\dc0\gotraj_8h.html" TargetMode="External"/><Relationship Id="rId28" Type="http://schemas.openxmlformats.org/officeDocument/2006/relationships/hyperlink" Target="file:///\\meles1\homes\src\github\johnmichaloski\ROS\nistfanuc_ws\src\gomotion\doc\doxygen\html\d9\d44\structgomotion_1_1go__traj__ca__spec.html" TargetMode="External"/><Relationship Id="rId36" Type="http://schemas.openxmlformats.org/officeDocument/2006/relationships/hyperlink" Target="file:///\\meles1\homes\src\github\johnmichaloski\ROS\nistfanuc_ws\src\gomotion\doc\doxygen\html\d3\d17\structgomotion_1_1go__quat.html" TargetMode="External"/><Relationship Id="rId49" Type="http://schemas.openxmlformats.org/officeDocument/2006/relationships/hyperlink" Target="http://opengrasp.sourceforge.net/" TargetMode="External"/><Relationship Id="rId57" Type="http://schemas.openxmlformats.org/officeDocument/2006/relationships/hyperlink" Target="http://www.opencollada.org/" TargetMode="External"/><Relationship Id="rId61" Type="http://schemas.openxmlformats.org/officeDocument/2006/relationships/hyperlink" Target="http://dx.doi.org/10.1007/978-3-642-10331-5_97" TargetMode="External"/><Relationship Id="rId10" Type="http://schemas.openxmlformats.org/officeDocument/2006/relationships/hyperlink" Target="file:///X:\src\github\johnmichaloski\ROS\nistfanuc_ws\src\gomotion\doc\doxygen\html\d7\d2c\gomath_8h.html" TargetMode="External"/><Relationship Id="rId19" Type="http://schemas.openxmlformats.org/officeDocument/2006/relationships/hyperlink" Target="file:///X:\src\github\johnmichaloski\ROS\nistfanuc_ws\src\gomotion\doc\doxygen\html\d3\df0\gomotion_8h.html" TargetMode="External"/><Relationship Id="rId31" Type="http://schemas.openxmlformats.org/officeDocument/2006/relationships/hyperlink" Target="file:///\\meles1\homes\src\github\johnmichaloski\ROS\nistfanuc_ws\src\gomotion\doc\doxygen\html\d1\d55\structgomotion_1_1go__position.html" TargetMode="External"/><Relationship Id="rId44" Type="http://schemas.openxmlformats.org/officeDocument/2006/relationships/hyperlink" Target="http://msdn.microsoft.com/robotics" TargetMode="External"/><Relationship Id="rId52" Type="http://schemas.openxmlformats.org/officeDocument/2006/relationships/hyperlink" Target="http://collada.org/" TargetMode="External"/><Relationship Id="rId60" Type="http://schemas.openxmlformats.org/officeDocument/2006/relationships/hyperlink" Target="http://openrave.programmingvision.com/"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file:///X:\src\github\johnmichaloski\ROS\nistfanuc_ws\src\gomotion\doc\doxygen\html\d1\d0f\namespacegomotion.html" TargetMode="External"/><Relationship Id="rId22" Type="http://schemas.openxmlformats.org/officeDocument/2006/relationships/hyperlink" Target="file:///X:\src\github\johnmichaloski\ROS\nistfanuc_ws\src\gomotion\doc\doxygen\html\d7\dc0\gotraj_8h_source.html" TargetMode="External"/><Relationship Id="rId27" Type="http://schemas.openxmlformats.org/officeDocument/2006/relationships/image" Target="media/image6.png"/><Relationship Id="rId30" Type="http://schemas.openxmlformats.org/officeDocument/2006/relationships/hyperlink" Target="file:///\\meles1\homes\src\github\johnmichaloski\ROS\nistfanuc_ws\src\gomotion\doc\doxygen\html\d6\d14\structgomotion_1_1go__motion__params.html" TargetMode="External"/><Relationship Id="rId35" Type="http://schemas.openxmlformats.org/officeDocument/2006/relationships/hyperlink" Target="file:///\\meles1\homes\src\github\johnmichaloski\ROS\nistfanuc_ws\src\gomotion\doc\doxygen\html\d6\dd5\structgomotion_1_1go__motion__linear__params.html" TargetMode="External"/><Relationship Id="rId43" Type="http://schemas.openxmlformats.org/officeDocument/2006/relationships/hyperlink" Target="http://playerstage.sourceforge.net/index.php?src=gazebo" TargetMode="External"/><Relationship Id="rId48" Type="http://schemas.openxmlformats.org/officeDocument/2006/relationships/hyperlink" Target="http://www.is.aist.go.jp/humanoid/openhrp/" TargetMode="External"/><Relationship Id="rId56" Type="http://schemas.openxmlformats.org/officeDocument/2006/relationships/hyperlink" Target="http://www.blendernation.com/blender-google-summer-of-code-2009/" TargetMode="External"/><Relationship Id="rId64" Type="http://schemas.openxmlformats.org/officeDocument/2006/relationships/fontTable" Target="fontTable.xml"/><Relationship Id="rId8" Type="http://schemas.openxmlformats.org/officeDocument/2006/relationships/hyperlink" Target="http://superuser.com/questions/340650/type-math-formulas-in-microsoft-word-the-latex-way" TargetMode="External"/><Relationship Id="rId51" Type="http://schemas.openxmlformats.org/officeDocument/2006/relationships/hyperlink" Target="http://www.adrianboeing.com/pal"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file:///X:\src\github\johnmichaloski\ROS\nistfanuc_ws\src\gomotion\doc\doxygen\html\d7\d44\gotypes_8h_source.html" TargetMode="External"/><Relationship Id="rId25" Type="http://schemas.openxmlformats.org/officeDocument/2006/relationships/hyperlink" Target="file:///\\meles1\homes\src\github\johnmichaloski\ROS\nistfanuc_ws\src\gomotion\doc\doxygen\html\d7\d44\gotypes_8h.html" TargetMode="External"/><Relationship Id="rId33" Type="http://schemas.openxmlformats.org/officeDocument/2006/relationships/hyperlink" Target="file:///\\meles1\homes\src\github\johnmichaloski\ROS\nistfanuc_ws\src\gomotion\doc\doxygen\html\df\d23\structgomotion_1_1go__cart.html" TargetMode="External"/><Relationship Id="rId38" Type="http://schemas.openxmlformats.org/officeDocument/2006/relationships/hyperlink" Target="file:///\\meles1\homes\src\github\johnmichaloski\ROS\nistfanuc_ws\src\gomotion\doc\doxygen\html\d7\de8\structgomotion_1_1go__motion__spec.html" TargetMode="External"/><Relationship Id="rId46" Type="http://schemas.openxmlformats.org/officeDocument/2006/relationships/hyperlink" Target="http://sourceforge.net/projects/usarsim/" TargetMode="External"/><Relationship Id="rId59" Type="http://schemas.openxmlformats.org/officeDocument/2006/relationships/hyperlink" Target="http://www.csc.kth.se/gr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Wik16</b:Tag>
    <b:SourceType>InternetSite</b:SourceType>
    <b:Guid>{3E17C532-1161-41BA-A38D-F0796F389C22}</b:Guid>
    <b:Author>
      <b:Author>
        <b:NameList>
          <b:Person>
            <b:Last>Wikipedia</b:Last>
          </b:Person>
        </b:NameList>
      </b:Author>
    </b:Author>
    <b:Title>Robot end effector</b:Title>
    <b:Year>2016</b:Year>
    <b:Month>9</b:Month>
    <b:Day>13</b:Day>
    <b:URL>https://en.wikipedia.org/wiki/Robot_end_effector</b:URL>
    <b:RefOrder>1</b:RefOrder>
  </b:Source>
</b:Sources>
</file>

<file path=customXml/itemProps1.xml><?xml version="1.0" encoding="utf-8"?>
<ds:datastoreItem xmlns:ds="http://schemas.openxmlformats.org/officeDocument/2006/customXml" ds:itemID="{F1EEF982-3CC4-4003-AA9C-28073450A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TotalTime>
  <Pages>21</Pages>
  <Words>5567</Words>
  <Characters>31737</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Michaloski, John L. (Fed)</dc:creator>
  <cp:keywords/>
  <dc:description/>
  <cp:lastModifiedBy>Michaloski, John L. (Fed)</cp:lastModifiedBy>
  <cp:revision>56</cp:revision>
  <cp:lastPrinted>2016-12-23T18:24:00Z</cp:lastPrinted>
  <dcterms:created xsi:type="dcterms:W3CDTF">2016-12-20T22:16:00Z</dcterms:created>
  <dcterms:modified xsi:type="dcterms:W3CDTF">2016-12-23T18:24:00Z</dcterms:modified>
</cp:coreProperties>
</file>