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1A0" w:rsidRDefault="007241A0" w:rsidP="00757B0B">
      <w:pPr>
        <w:widowControl w:val="0"/>
        <w:numPr>
          <w:ilvl w:val="0"/>
          <w:numId w:val="1"/>
        </w:numPr>
        <w:autoSpaceDE w:val="0"/>
        <w:autoSpaceDN w:val="0"/>
        <w:adjustRightInd w:val="0"/>
        <w:spacing w:after="200" w:line="240" w:lineRule="auto"/>
        <w:jc w:val="center"/>
        <w:rPr>
          <w:rFonts w:ascii="Calibri" w:hAnsi="Calibri" w:cs="Calibri"/>
          <w:sz w:val="24"/>
          <w:szCs w:val="24"/>
          <w:lang w:val="en"/>
        </w:rPr>
      </w:pPr>
      <w:r>
        <w:rPr>
          <w:rFonts w:ascii="Calibri" w:hAnsi="Calibri" w:cs="Calibri"/>
          <w:b/>
          <w:bCs/>
          <w:color w:val="004DBB"/>
          <w:sz w:val="24"/>
          <w:szCs w:val="24"/>
          <w:lang w:val="en"/>
        </w:rPr>
        <w:t xml:space="preserve">SQL Registry Viewer </w:t>
      </w:r>
      <w:r w:rsidR="004E41D6">
        <w:rPr>
          <w:rFonts w:ascii="Calibri" w:hAnsi="Calibri" w:cs="Calibri"/>
          <w:b/>
          <w:bCs/>
          <w:color w:val="004DBB"/>
          <w:sz w:val="24"/>
          <w:szCs w:val="24"/>
          <w:lang w:val="en"/>
        </w:rPr>
        <w:t xml:space="preserve">2.0 </w:t>
      </w:r>
      <w:r>
        <w:rPr>
          <w:rFonts w:ascii="Calibri" w:hAnsi="Calibri" w:cs="Calibri"/>
          <w:sz w:val="24"/>
          <w:szCs w:val="24"/>
          <w:lang w:val="en"/>
        </w:rPr>
        <w:t>Manual</w:t>
      </w:r>
    </w:p>
    <w:p w:rsidR="00757B0B" w:rsidRDefault="00757B0B" w:rsidP="00757B0B">
      <w:pPr>
        <w:widowControl w:val="0"/>
        <w:autoSpaceDE w:val="0"/>
        <w:autoSpaceDN w:val="0"/>
        <w:adjustRightInd w:val="0"/>
        <w:spacing w:after="200" w:line="240" w:lineRule="auto"/>
        <w:jc w:val="center"/>
        <w:rPr>
          <w:rFonts w:ascii="Calibri" w:hAnsi="Calibri" w:cs="Calibri"/>
          <w:sz w:val="24"/>
          <w:szCs w:val="24"/>
          <w:lang w:val="en"/>
        </w:rPr>
      </w:pPr>
    </w:p>
    <w:p w:rsidR="00757B0B" w:rsidRDefault="00757B0B" w:rsidP="00757B0B">
      <w:pPr>
        <w:widowControl w:val="0"/>
        <w:autoSpaceDE w:val="0"/>
        <w:autoSpaceDN w:val="0"/>
        <w:adjustRightInd w:val="0"/>
        <w:spacing w:after="200" w:line="240" w:lineRule="auto"/>
        <w:rPr>
          <w:rFonts w:ascii="Calibri" w:hAnsi="Calibri" w:cs="Calibri"/>
          <w:sz w:val="24"/>
          <w:szCs w:val="24"/>
          <w:lang w:val="en"/>
        </w:rPr>
      </w:pP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SQL Registry Viewer tries to list all SQL server product related keys from registry. You may want to know what registry keys </w:t>
      </w:r>
      <w:proofErr w:type="gramStart"/>
      <w:r w:rsidR="004E41D6">
        <w:rPr>
          <w:rFonts w:ascii="Calibri" w:hAnsi="Calibri" w:cs="Calibri"/>
          <w:lang w:val="en"/>
        </w:rPr>
        <w:t>have been</w:t>
      </w:r>
      <w:r>
        <w:rPr>
          <w:rFonts w:ascii="Calibri" w:hAnsi="Calibri" w:cs="Calibri"/>
          <w:lang w:val="en"/>
        </w:rPr>
        <w:t xml:space="preserve"> added</w:t>
      </w:r>
      <w:proofErr w:type="gramEnd"/>
      <w:r>
        <w:rPr>
          <w:rFonts w:ascii="Calibri" w:hAnsi="Calibri" w:cs="Calibri"/>
          <w:lang w:val="en"/>
        </w:rPr>
        <w:t xml:space="preserve"> to system after SQL server installation, or want to search something about SQL server in registry, this tool can help. This tool can also generate cleanup script if you want to remove all SQL server related keys from registry.</w:t>
      </w:r>
    </w:p>
    <w:p w:rsidR="007241A0" w:rsidRDefault="004E41D6">
      <w:pPr>
        <w:widowControl w:val="0"/>
        <w:autoSpaceDE w:val="0"/>
        <w:autoSpaceDN w:val="0"/>
        <w:adjustRightInd w:val="0"/>
        <w:spacing w:after="200" w:line="240" w:lineRule="auto"/>
        <w:rPr>
          <w:rFonts w:ascii="Calibri" w:hAnsi="Calibri" w:cs="Calibri"/>
          <w:lang w:val="en"/>
        </w:rPr>
      </w:pPr>
      <w:r w:rsidRPr="00064203">
        <w:pict>
          <v:shape id="_x0000_i1042" type="#_x0000_t75" style="width:9.65pt;height:9.65pt;visibility:visible;mso-wrap-style:square">
            <v:imagedata r:id="rId7" o:title=""/>
          </v:shape>
        </w:pict>
      </w:r>
      <w:r w:rsidR="007241A0">
        <w:rPr>
          <w:rFonts w:ascii="Calibri" w:hAnsi="Calibri" w:cs="Calibri"/>
          <w:b/>
          <w:bCs/>
          <w:lang w:val="en"/>
        </w:rPr>
        <w:t>Note</w:t>
      </w:r>
      <w:r w:rsidR="007241A0">
        <w:rPr>
          <w:rFonts w:ascii="Calibri" w:hAnsi="Calibri" w:cs="Calibri"/>
          <w:lang w:val="en"/>
        </w:rPr>
        <w:t>:</w:t>
      </w:r>
      <w:r>
        <w:rPr>
          <w:rFonts w:ascii="Calibri" w:hAnsi="Calibri" w:cs="Calibri"/>
          <w:lang w:val="en"/>
        </w:rPr>
        <w:t xml:space="preserve"> </w:t>
      </w:r>
      <w:r w:rsidR="007241A0">
        <w:rPr>
          <w:rFonts w:ascii="Calibri" w:hAnsi="Calibri" w:cs="Calibri"/>
          <w:lang w:val="en"/>
        </w:rPr>
        <w:t xml:space="preserve">This tool </w:t>
      </w:r>
      <w:r>
        <w:rPr>
          <w:rFonts w:ascii="Calibri" w:hAnsi="Calibri" w:cs="Calibri"/>
          <w:lang w:val="en"/>
        </w:rPr>
        <w:t>does not</w:t>
      </w:r>
      <w:r w:rsidR="007241A0">
        <w:rPr>
          <w:rFonts w:ascii="Calibri" w:hAnsi="Calibri" w:cs="Calibri"/>
          <w:lang w:val="en"/>
        </w:rPr>
        <w:t xml:space="preserve"> list all </w:t>
      </w:r>
      <w:r>
        <w:rPr>
          <w:rFonts w:ascii="Calibri" w:hAnsi="Calibri" w:cs="Calibri"/>
          <w:lang w:val="en"/>
        </w:rPr>
        <w:t xml:space="preserve">of the </w:t>
      </w:r>
      <w:r w:rsidR="007241A0">
        <w:rPr>
          <w:rFonts w:ascii="Calibri" w:hAnsi="Calibri" w:cs="Calibri"/>
          <w:lang w:val="en"/>
        </w:rPr>
        <w:t xml:space="preserve">SQL server related keys. </w:t>
      </w:r>
      <w:r>
        <w:rPr>
          <w:rFonts w:ascii="Calibri" w:hAnsi="Calibri" w:cs="Calibri"/>
          <w:lang w:val="en"/>
        </w:rPr>
        <w:t>However,</w:t>
      </w:r>
      <w:r w:rsidR="007241A0">
        <w:rPr>
          <w:rFonts w:ascii="Calibri" w:hAnsi="Calibri" w:cs="Calibri"/>
          <w:lang w:val="en"/>
        </w:rPr>
        <w:t xml:space="preserve"> almost all of those important keys are in the report. </w:t>
      </w:r>
    </w:p>
    <w:p w:rsidR="004E41D6" w:rsidRDefault="004E41D6">
      <w:pPr>
        <w:widowControl w:val="0"/>
        <w:autoSpaceDE w:val="0"/>
        <w:autoSpaceDN w:val="0"/>
        <w:adjustRightInd w:val="0"/>
        <w:spacing w:after="200" w:line="240" w:lineRule="auto"/>
        <w:rPr>
          <w:rFonts w:ascii="Calibri" w:hAnsi="Calibri" w:cs="Calibri"/>
          <w:lang w:val="en"/>
        </w:rPr>
      </w:pPr>
    </w:p>
    <w:p w:rsidR="004E41D6" w:rsidRPr="004E41D6" w:rsidRDefault="004E41D6">
      <w:pPr>
        <w:widowControl w:val="0"/>
        <w:autoSpaceDE w:val="0"/>
        <w:autoSpaceDN w:val="0"/>
        <w:adjustRightInd w:val="0"/>
        <w:spacing w:after="200" w:line="240" w:lineRule="auto"/>
        <w:rPr>
          <w:rFonts w:ascii="Calibri" w:hAnsi="Calibri" w:cs="Calibri"/>
          <w:b/>
          <w:lang w:val="en"/>
        </w:rPr>
      </w:pPr>
      <w:r w:rsidRPr="004E41D6">
        <w:rPr>
          <w:rFonts w:ascii="Calibri" w:hAnsi="Calibri" w:cs="Calibri"/>
          <w:b/>
          <w:lang w:val="en"/>
        </w:rPr>
        <w:t xml:space="preserve">What is new in </w:t>
      </w:r>
      <w:r w:rsidR="004D5B69">
        <w:rPr>
          <w:rFonts w:ascii="Calibri" w:hAnsi="Calibri" w:cs="Calibri"/>
          <w:b/>
          <w:lang w:val="en"/>
        </w:rPr>
        <w:t>V</w:t>
      </w:r>
      <w:r w:rsidRPr="004E41D6">
        <w:rPr>
          <w:rFonts w:ascii="Calibri" w:hAnsi="Calibri" w:cs="Calibri"/>
          <w:b/>
          <w:lang w:val="en"/>
        </w:rPr>
        <w:t xml:space="preserve">ersion </w:t>
      </w:r>
      <w:proofErr w:type="gramStart"/>
      <w:r w:rsidRPr="004E41D6">
        <w:rPr>
          <w:rFonts w:ascii="Calibri" w:hAnsi="Calibri" w:cs="Calibri"/>
          <w:b/>
          <w:lang w:val="en"/>
        </w:rPr>
        <w:t>2.0</w:t>
      </w:r>
      <w:proofErr w:type="gramEnd"/>
    </w:p>
    <w:p w:rsidR="004E41D6" w:rsidRDefault="004E41D6">
      <w:pPr>
        <w:widowControl w:val="0"/>
        <w:autoSpaceDE w:val="0"/>
        <w:autoSpaceDN w:val="0"/>
        <w:adjustRightInd w:val="0"/>
        <w:spacing w:after="200" w:line="240" w:lineRule="auto"/>
        <w:rPr>
          <w:rFonts w:ascii="Calibri" w:hAnsi="Calibri" w:cs="Calibri"/>
          <w:lang w:val="en"/>
        </w:rPr>
      </w:pPr>
      <w:bookmarkStart w:id="0" w:name="_GoBack"/>
      <w:bookmarkEnd w:id="0"/>
      <w:r>
        <w:rPr>
          <w:rFonts w:ascii="Calibri" w:hAnsi="Calibri" w:cs="Calibri"/>
          <w:lang w:val="en"/>
        </w:rPr>
        <w:t>Comparing to version 1.0, version 2.0 has below advantages:</w:t>
      </w:r>
    </w:p>
    <w:p w:rsidR="004E41D6" w:rsidRPr="004E41D6" w:rsidRDefault="004E41D6" w:rsidP="004E41D6">
      <w:pPr>
        <w:pStyle w:val="ListParagraph"/>
        <w:widowControl w:val="0"/>
        <w:numPr>
          <w:ilvl w:val="0"/>
          <w:numId w:val="4"/>
        </w:numPr>
        <w:autoSpaceDE w:val="0"/>
        <w:autoSpaceDN w:val="0"/>
        <w:adjustRightInd w:val="0"/>
        <w:spacing w:after="200" w:line="240" w:lineRule="auto"/>
        <w:rPr>
          <w:rFonts w:ascii="Calibri" w:hAnsi="Calibri" w:cs="Calibri"/>
          <w:lang w:val="en"/>
        </w:rPr>
      </w:pPr>
      <w:r w:rsidRPr="004E41D6">
        <w:rPr>
          <w:rFonts w:ascii="Calibri" w:hAnsi="Calibri" w:cs="Calibri"/>
          <w:lang w:val="en"/>
        </w:rPr>
        <w:t>Cached meta you scanned</w:t>
      </w:r>
    </w:p>
    <w:p w:rsidR="004E41D6" w:rsidRDefault="004E41D6" w:rsidP="004E41D6">
      <w:pPr>
        <w:pStyle w:val="ListParagraph"/>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If you ever scan your SP/CU folder, their </w:t>
      </w:r>
      <w:proofErr w:type="gramStart"/>
      <w:r>
        <w:rPr>
          <w:rFonts w:ascii="Calibri" w:hAnsi="Calibri" w:cs="Calibri"/>
          <w:lang w:val="en"/>
        </w:rPr>
        <w:t>meta</w:t>
      </w:r>
      <w:proofErr w:type="gramEnd"/>
      <w:r>
        <w:rPr>
          <w:rFonts w:ascii="Calibri" w:hAnsi="Calibri" w:cs="Calibri"/>
          <w:lang w:val="en"/>
        </w:rPr>
        <w:t xml:space="preserve"> will be cached for next run. This can save the scan time significantly. </w:t>
      </w:r>
    </w:p>
    <w:p w:rsidR="004D5B69" w:rsidRDefault="004D5B69" w:rsidP="004D5B69">
      <w:pPr>
        <w:pStyle w:val="ListParagraph"/>
        <w:widowControl w:val="0"/>
        <w:numPr>
          <w:ilvl w:val="0"/>
          <w:numId w:val="4"/>
        </w:numPr>
        <w:autoSpaceDE w:val="0"/>
        <w:autoSpaceDN w:val="0"/>
        <w:adjustRightInd w:val="0"/>
        <w:spacing w:after="200" w:line="240" w:lineRule="auto"/>
        <w:rPr>
          <w:rFonts w:ascii="Calibri" w:hAnsi="Calibri" w:cs="Calibri"/>
          <w:lang w:val="en"/>
        </w:rPr>
      </w:pPr>
      <w:r>
        <w:rPr>
          <w:rFonts w:ascii="Calibri" w:hAnsi="Calibri" w:cs="Calibri"/>
          <w:lang w:val="en"/>
        </w:rPr>
        <w:t>Pre-processed the SQL meta files so loading time will be in seconds instead of minutes, and the size of the tool reduces from 40MB to 4MB.</w:t>
      </w:r>
    </w:p>
    <w:p w:rsidR="004E41D6" w:rsidRDefault="004D5B69" w:rsidP="004E41D6">
      <w:pPr>
        <w:pStyle w:val="ListParagraph"/>
        <w:widowControl w:val="0"/>
        <w:numPr>
          <w:ilvl w:val="0"/>
          <w:numId w:val="4"/>
        </w:numPr>
        <w:autoSpaceDE w:val="0"/>
        <w:autoSpaceDN w:val="0"/>
        <w:adjustRightInd w:val="0"/>
        <w:spacing w:after="200" w:line="240" w:lineRule="auto"/>
        <w:rPr>
          <w:rFonts w:ascii="Calibri" w:hAnsi="Calibri" w:cs="Calibri"/>
          <w:lang w:val="en"/>
        </w:rPr>
      </w:pPr>
      <w:r>
        <w:rPr>
          <w:rFonts w:ascii="Calibri" w:hAnsi="Calibri" w:cs="Calibri"/>
          <w:lang w:val="en"/>
        </w:rPr>
        <w:t>Use multi-threading technology to load registry keys asynchronously and in parallel. This help reduce the time to scan the registry keys.</w:t>
      </w:r>
      <w:r w:rsidR="00FC2B45">
        <w:rPr>
          <w:rFonts w:ascii="Calibri" w:hAnsi="Calibri" w:cs="Calibri"/>
          <w:lang w:val="en"/>
        </w:rPr>
        <w:t xml:space="preserve"> With these technologies </w:t>
      </w:r>
      <w:proofErr w:type="gramStart"/>
      <w:r w:rsidR="00FC2B45">
        <w:rPr>
          <w:rFonts w:ascii="Calibri" w:hAnsi="Calibri" w:cs="Calibri"/>
          <w:lang w:val="en"/>
        </w:rPr>
        <w:t>now</w:t>
      </w:r>
      <w:proofErr w:type="gramEnd"/>
      <w:r w:rsidR="00FC2B45">
        <w:rPr>
          <w:rFonts w:ascii="Calibri" w:hAnsi="Calibri" w:cs="Calibri"/>
          <w:lang w:val="en"/>
        </w:rPr>
        <w:t xml:space="preserve"> the tool runs 2 times faster.</w:t>
      </w:r>
    </w:p>
    <w:p w:rsidR="004D5B69" w:rsidRDefault="004D5B69" w:rsidP="004E41D6">
      <w:pPr>
        <w:pStyle w:val="ListParagraph"/>
        <w:widowControl w:val="0"/>
        <w:numPr>
          <w:ilvl w:val="0"/>
          <w:numId w:val="4"/>
        </w:numPr>
        <w:autoSpaceDE w:val="0"/>
        <w:autoSpaceDN w:val="0"/>
        <w:adjustRightInd w:val="0"/>
        <w:spacing w:after="200" w:line="240" w:lineRule="auto"/>
        <w:rPr>
          <w:rFonts w:ascii="Calibri" w:hAnsi="Calibri" w:cs="Calibri"/>
          <w:lang w:val="en"/>
        </w:rPr>
      </w:pPr>
      <w:r>
        <w:rPr>
          <w:rFonts w:ascii="Calibri" w:hAnsi="Calibri" w:cs="Calibri"/>
          <w:lang w:val="en"/>
        </w:rPr>
        <w:t>Put some scan task to background so you can get the UI sooner to browse the keys.</w:t>
      </w:r>
    </w:p>
    <w:p w:rsidR="00CC0388" w:rsidRDefault="00CC0388" w:rsidP="00FC2B45">
      <w:pPr>
        <w:pStyle w:val="ListParagraph"/>
        <w:widowControl w:val="0"/>
        <w:numPr>
          <w:ilvl w:val="0"/>
          <w:numId w:val="4"/>
        </w:numPr>
        <w:autoSpaceDE w:val="0"/>
        <w:autoSpaceDN w:val="0"/>
        <w:adjustRightInd w:val="0"/>
        <w:spacing w:after="200" w:line="240" w:lineRule="auto"/>
        <w:rPr>
          <w:rFonts w:ascii="Calibri" w:hAnsi="Calibri" w:cs="Calibri"/>
          <w:lang w:val="en"/>
        </w:rPr>
      </w:pPr>
      <w:r>
        <w:rPr>
          <w:rFonts w:ascii="Calibri" w:hAnsi="Calibri" w:cs="Calibri"/>
          <w:lang w:val="en"/>
        </w:rPr>
        <w:t xml:space="preserve">If you export the </w:t>
      </w:r>
      <w:proofErr w:type="gramStart"/>
      <w:r>
        <w:rPr>
          <w:rFonts w:ascii="Calibri" w:hAnsi="Calibri" w:cs="Calibri"/>
          <w:lang w:val="en"/>
        </w:rPr>
        <w:t>keys</w:t>
      </w:r>
      <w:proofErr w:type="gramEnd"/>
      <w:r>
        <w:rPr>
          <w:rFonts w:ascii="Calibri" w:hAnsi="Calibri" w:cs="Calibri"/>
          <w:lang w:val="en"/>
        </w:rPr>
        <w:t xml:space="preserve"> </w:t>
      </w:r>
      <w:r w:rsidR="00FC2B45">
        <w:rPr>
          <w:rFonts w:ascii="Calibri" w:hAnsi="Calibri" w:cs="Calibri"/>
          <w:lang w:val="en"/>
        </w:rPr>
        <w:t>the result detailed text file</w:t>
      </w:r>
      <w:r>
        <w:rPr>
          <w:rFonts w:ascii="Calibri" w:hAnsi="Calibri" w:cs="Calibri"/>
          <w:lang w:val="en"/>
        </w:rPr>
        <w:t xml:space="preserve"> will have remark </w:t>
      </w:r>
      <w:r w:rsidR="00FC2B45">
        <w:rPr>
          <w:rFonts w:ascii="Calibri" w:hAnsi="Calibri" w:cs="Calibri"/>
          <w:lang w:val="en"/>
        </w:rPr>
        <w:t xml:space="preserve">about </w:t>
      </w:r>
      <w:r>
        <w:rPr>
          <w:rFonts w:ascii="Calibri" w:hAnsi="Calibri" w:cs="Calibri"/>
          <w:lang w:val="en"/>
        </w:rPr>
        <w:t>what the keys belongs to. Fo</w:t>
      </w:r>
      <w:r w:rsidR="00FC2B45">
        <w:rPr>
          <w:rFonts w:ascii="Calibri" w:hAnsi="Calibri" w:cs="Calibri"/>
          <w:lang w:val="en"/>
        </w:rPr>
        <w:t>r example, below entry tells you the key is for “</w:t>
      </w:r>
      <w:r w:rsidR="00FC2B45" w:rsidRPr="00FC2B45">
        <w:rPr>
          <w:rFonts w:ascii="Calibri" w:hAnsi="Calibri" w:cs="Calibri"/>
          <w:lang w:val="en"/>
        </w:rPr>
        <w:t>SQL Server 2008 R2 Management Studio</w:t>
      </w:r>
      <w:r w:rsidR="00FC2B45">
        <w:rPr>
          <w:rFonts w:ascii="Calibri" w:hAnsi="Calibri" w:cs="Calibri"/>
          <w:lang w:val="en"/>
        </w:rPr>
        <w:t>”:</w:t>
      </w:r>
    </w:p>
    <w:p w:rsidR="00CC0388" w:rsidRDefault="00CC0388" w:rsidP="00CC0388">
      <w:pPr>
        <w:pStyle w:val="ListParagraph"/>
        <w:widowControl w:val="0"/>
        <w:autoSpaceDE w:val="0"/>
        <w:autoSpaceDN w:val="0"/>
        <w:adjustRightInd w:val="0"/>
        <w:spacing w:after="200" w:line="240" w:lineRule="auto"/>
        <w:rPr>
          <w:rFonts w:ascii="Calibri" w:hAnsi="Calibri" w:cs="Calibri"/>
          <w:lang w:val="en"/>
        </w:rPr>
      </w:pPr>
    </w:p>
    <w:p w:rsidR="00CC0388" w:rsidRPr="00FC2B45" w:rsidRDefault="00CC0388" w:rsidP="00CC0388">
      <w:pPr>
        <w:pStyle w:val="ListParagraph"/>
        <w:widowControl w:val="0"/>
        <w:autoSpaceDE w:val="0"/>
        <w:autoSpaceDN w:val="0"/>
        <w:adjustRightInd w:val="0"/>
        <w:spacing w:after="200" w:line="240" w:lineRule="auto"/>
        <w:rPr>
          <w:rFonts w:ascii="Calibri" w:hAnsi="Calibri" w:cs="Calibri"/>
          <w:b/>
          <w:sz w:val="16"/>
          <w:lang w:val="en"/>
        </w:rPr>
      </w:pPr>
      <w:r w:rsidRPr="00FC2B45">
        <w:rPr>
          <w:rFonts w:ascii="Calibri" w:hAnsi="Calibri" w:cs="Calibri"/>
          <w:b/>
          <w:sz w:val="16"/>
          <w:lang w:val="en"/>
        </w:rPr>
        <w:t>[SQL Server 2008 R2 Management Studio]</w:t>
      </w:r>
    </w:p>
    <w:p w:rsidR="00CC0388" w:rsidRPr="00CC0388" w:rsidRDefault="00CC0388" w:rsidP="00CC0388">
      <w:pPr>
        <w:pStyle w:val="ListParagraph"/>
        <w:widowControl w:val="0"/>
        <w:autoSpaceDE w:val="0"/>
        <w:autoSpaceDN w:val="0"/>
        <w:adjustRightInd w:val="0"/>
        <w:spacing w:after="200" w:line="240" w:lineRule="auto"/>
        <w:rPr>
          <w:rFonts w:ascii="Calibri" w:hAnsi="Calibri" w:cs="Calibri"/>
          <w:sz w:val="16"/>
          <w:lang w:val="en"/>
        </w:rPr>
      </w:pPr>
      <w:r w:rsidRPr="00CC0388">
        <w:rPr>
          <w:rFonts w:ascii="Calibri" w:hAnsi="Calibri" w:cs="Calibri"/>
          <w:sz w:val="16"/>
          <w:lang w:val="en"/>
        </w:rPr>
        <w:t>[HKEY_LOCAL_MACHINE\SOFTWARE\Microsoft\Windows\CurrentVersion\Installer\UserData\S-1-5-18\Components\</w:t>
      </w:r>
      <w:r w:rsidRPr="00FC2B45">
        <w:rPr>
          <w:rFonts w:ascii="Calibri" w:hAnsi="Calibri" w:cs="Calibri"/>
          <w:b/>
          <w:sz w:val="16"/>
          <w:lang w:val="en"/>
        </w:rPr>
        <w:t>6E63FE9FCFA1D2244BD1045FE2A00E7F</w:t>
      </w:r>
      <w:r w:rsidRPr="00CC0388">
        <w:rPr>
          <w:rFonts w:ascii="Calibri" w:hAnsi="Calibri" w:cs="Calibri"/>
          <w:sz w:val="16"/>
          <w:lang w:val="en"/>
        </w:rPr>
        <w:t>]</w:t>
      </w:r>
    </w:p>
    <w:p w:rsidR="00CC0388" w:rsidRPr="00CC0388" w:rsidRDefault="00CC0388" w:rsidP="00CC0388">
      <w:pPr>
        <w:pStyle w:val="ListParagraph"/>
        <w:widowControl w:val="0"/>
        <w:autoSpaceDE w:val="0"/>
        <w:autoSpaceDN w:val="0"/>
        <w:adjustRightInd w:val="0"/>
        <w:spacing w:after="200" w:line="240" w:lineRule="auto"/>
        <w:rPr>
          <w:rFonts w:ascii="Calibri" w:hAnsi="Calibri" w:cs="Calibri"/>
          <w:sz w:val="16"/>
          <w:lang w:val="en"/>
        </w:rPr>
      </w:pPr>
      <w:r w:rsidRPr="00CC0388">
        <w:rPr>
          <w:rFonts w:ascii="Calibri" w:hAnsi="Calibri" w:cs="Calibri"/>
          <w:sz w:val="16"/>
          <w:lang w:val="en"/>
        </w:rPr>
        <w:t xml:space="preserve">"AB3CB1820BCF65042B6B105D760D8DC8" </w:t>
      </w:r>
      <w:r w:rsidR="00FC2B45">
        <w:rPr>
          <w:rFonts w:ascii="Calibri" w:hAnsi="Calibri" w:cs="Calibri"/>
          <w:sz w:val="16"/>
          <w:lang w:val="en"/>
        </w:rPr>
        <w:t xml:space="preserve"> </w:t>
      </w:r>
    </w:p>
    <w:p w:rsidR="00FC2B45" w:rsidRDefault="00FC2B45">
      <w:pPr>
        <w:widowControl w:val="0"/>
        <w:autoSpaceDE w:val="0"/>
        <w:autoSpaceDN w:val="0"/>
        <w:adjustRightInd w:val="0"/>
        <w:spacing w:after="200" w:line="240" w:lineRule="auto"/>
        <w:rPr>
          <w:rFonts w:ascii="Calibri" w:hAnsi="Calibri" w:cs="Calibri"/>
          <w:b/>
          <w:bCs/>
          <w:lang w:val="en"/>
        </w:rPr>
      </w:pPr>
    </w:p>
    <w:p w:rsidR="007241A0" w:rsidRDefault="007241A0">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1. Interface</w:t>
      </w: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Here is the screenshot of SQL Registry Viewer. When you run it, you will get </w:t>
      </w:r>
      <w:r w:rsidR="004E41D6">
        <w:rPr>
          <w:rFonts w:ascii="Calibri" w:hAnsi="Calibri" w:cs="Calibri"/>
          <w:lang w:val="en"/>
        </w:rPr>
        <w:t>a</w:t>
      </w:r>
      <w:r>
        <w:rPr>
          <w:rFonts w:ascii="Calibri" w:hAnsi="Calibri" w:cs="Calibri"/>
          <w:lang w:val="en"/>
        </w:rPr>
        <w:t xml:space="preserve"> Scan dialog as below:</w:t>
      </w:r>
    </w:p>
    <w:p w:rsidR="007241A0" w:rsidRDefault="004E41D6">
      <w:pPr>
        <w:widowControl w:val="0"/>
        <w:autoSpaceDE w:val="0"/>
        <w:autoSpaceDN w:val="0"/>
        <w:adjustRightInd w:val="0"/>
        <w:spacing w:after="200" w:line="240" w:lineRule="auto"/>
        <w:rPr>
          <w:rFonts w:ascii="Calibri" w:hAnsi="Calibri" w:cs="Calibri"/>
          <w:lang w:val="en"/>
        </w:rPr>
      </w:pPr>
      <w:r>
        <w:rPr>
          <w:rFonts w:ascii="Calibri" w:hAnsi="Calibri" w:cs="Calibri"/>
          <w:noProof/>
        </w:rPr>
        <w:lastRenderedPageBreak/>
        <w:drawing>
          <wp:inline distT="0" distB="0" distL="0" distR="0">
            <wp:extent cx="5360628" cy="3285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25" cy="3286870"/>
                    </a:xfrm>
                    <a:prstGeom prst="rect">
                      <a:avLst/>
                    </a:prstGeom>
                    <a:noFill/>
                    <a:ln>
                      <a:noFill/>
                    </a:ln>
                  </pic:spPr>
                </pic:pic>
              </a:graphicData>
            </a:graphic>
          </wp:inline>
        </w:drawing>
      </w: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This tool needs SQL server setup source to get SQL server setup files (those </w:t>
      </w:r>
      <w:proofErr w:type="spellStart"/>
      <w:r>
        <w:rPr>
          <w:rFonts w:ascii="Calibri" w:hAnsi="Calibri" w:cs="Calibri"/>
          <w:lang w:val="en"/>
        </w:rPr>
        <w:t>Msi</w:t>
      </w:r>
      <w:proofErr w:type="spellEnd"/>
      <w:r>
        <w:rPr>
          <w:rFonts w:ascii="Calibri" w:hAnsi="Calibri" w:cs="Calibri"/>
          <w:lang w:val="en"/>
        </w:rPr>
        <w:t>/</w:t>
      </w:r>
      <w:proofErr w:type="spellStart"/>
      <w:r>
        <w:rPr>
          <w:rFonts w:ascii="Calibri" w:hAnsi="Calibri" w:cs="Calibri"/>
          <w:lang w:val="en"/>
        </w:rPr>
        <w:t>Msp</w:t>
      </w:r>
      <w:proofErr w:type="spellEnd"/>
      <w:r>
        <w:rPr>
          <w:rFonts w:ascii="Calibri" w:hAnsi="Calibri" w:cs="Calibri"/>
          <w:lang w:val="en"/>
        </w:rPr>
        <w:t xml:space="preserve"> files) </w:t>
      </w:r>
      <w:proofErr w:type="gramStart"/>
      <w:r>
        <w:rPr>
          <w:rFonts w:ascii="Calibri" w:hAnsi="Calibri" w:cs="Calibri"/>
          <w:lang w:val="en"/>
        </w:rPr>
        <w:t>meta</w:t>
      </w:r>
      <w:proofErr w:type="gramEnd"/>
      <w:r>
        <w:rPr>
          <w:rFonts w:ascii="Calibri" w:hAnsi="Calibri" w:cs="Calibri"/>
          <w:lang w:val="en"/>
        </w:rPr>
        <w:t xml:space="preserve"> data. Assume your machine installs SQL 2016, SP1, </w:t>
      </w:r>
      <w:proofErr w:type="gramStart"/>
      <w:r>
        <w:rPr>
          <w:rFonts w:ascii="Calibri" w:hAnsi="Calibri" w:cs="Calibri"/>
          <w:lang w:val="en"/>
        </w:rPr>
        <w:t>CU3,</w:t>
      </w:r>
      <w:proofErr w:type="gramEnd"/>
      <w:r>
        <w:rPr>
          <w:rFonts w:ascii="Calibri" w:hAnsi="Calibri" w:cs="Calibri"/>
          <w:lang w:val="en"/>
        </w:rPr>
        <w:t xml:space="preserve"> you can create a folder </w:t>
      </w:r>
      <w:proofErr w:type="spellStart"/>
      <w:r>
        <w:rPr>
          <w:rFonts w:ascii="Calibri" w:hAnsi="Calibri" w:cs="Calibri"/>
          <w:lang w:val="en"/>
        </w:rPr>
        <w:t>SQLRoot</w:t>
      </w:r>
      <w:proofErr w:type="spellEnd"/>
      <w:r>
        <w:rPr>
          <w:rFonts w:ascii="Calibri" w:hAnsi="Calibri" w:cs="Calibri"/>
          <w:lang w:val="en"/>
        </w:rPr>
        <w:t xml:space="preserve"> and put all these setup files into the same folder as shown below:</w:t>
      </w: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lang w:val="en"/>
        </w:rPr>
        <w:t>C:\SQLRoot\SQL2016RTM</w:t>
      </w: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lang w:val="en"/>
        </w:rPr>
        <w:t>C:\SQLRoot\SQL2016SP1</w:t>
      </w: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lang w:val="en"/>
        </w:rPr>
        <w:t>C:\SQLRoot\SQL2016SP1CU3</w:t>
      </w: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If you ever installed </w:t>
      </w:r>
      <w:proofErr w:type="gramStart"/>
      <w:r>
        <w:rPr>
          <w:rFonts w:ascii="Calibri" w:hAnsi="Calibri" w:cs="Calibri"/>
          <w:lang w:val="en"/>
        </w:rPr>
        <w:t>CU1</w:t>
      </w:r>
      <w:proofErr w:type="gramEnd"/>
      <w:r>
        <w:rPr>
          <w:rFonts w:ascii="Calibri" w:hAnsi="Calibri" w:cs="Calibri"/>
          <w:lang w:val="en"/>
        </w:rPr>
        <w:t xml:space="preserve"> you need to put it there as well. One important thing is that you need to </w:t>
      </w:r>
      <w:proofErr w:type="spellStart"/>
      <w:r>
        <w:rPr>
          <w:rFonts w:ascii="Calibri" w:hAnsi="Calibri" w:cs="Calibri"/>
          <w:lang w:val="en"/>
        </w:rPr>
        <w:t>exract</w:t>
      </w:r>
      <w:proofErr w:type="spellEnd"/>
      <w:r>
        <w:rPr>
          <w:rFonts w:ascii="Calibri" w:hAnsi="Calibri" w:cs="Calibri"/>
          <w:lang w:val="en"/>
        </w:rPr>
        <w:t xml:space="preserve"> the package use "X" switch rather than putting the raw zipped package in the folder. </w:t>
      </w:r>
      <w:proofErr w:type="gramStart"/>
      <w:r>
        <w:rPr>
          <w:rFonts w:ascii="Calibri" w:hAnsi="Calibri" w:cs="Calibri"/>
          <w:lang w:val="en"/>
        </w:rPr>
        <w:t>for</w:t>
      </w:r>
      <w:proofErr w:type="gramEnd"/>
      <w:r>
        <w:rPr>
          <w:rFonts w:ascii="Calibri" w:hAnsi="Calibri" w:cs="Calibri"/>
          <w:lang w:val="en"/>
        </w:rPr>
        <w:t xml:space="preserve"> example, if you download CU3 from the web, you need to run below command to extract it so the tool can search those </w:t>
      </w:r>
      <w:proofErr w:type="spellStart"/>
      <w:r>
        <w:rPr>
          <w:rFonts w:ascii="Calibri" w:hAnsi="Calibri" w:cs="Calibri"/>
          <w:lang w:val="en"/>
        </w:rPr>
        <w:t>Msi</w:t>
      </w:r>
      <w:proofErr w:type="spellEnd"/>
      <w:r>
        <w:rPr>
          <w:rFonts w:ascii="Calibri" w:hAnsi="Calibri" w:cs="Calibri"/>
          <w:lang w:val="en"/>
        </w:rPr>
        <w:t>/</w:t>
      </w:r>
      <w:proofErr w:type="spellStart"/>
      <w:r>
        <w:rPr>
          <w:rFonts w:ascii="Calibri" w:hAnsi="Calibri" w:cs="Calibri"/>
          <w:lang w:val="en"/>
        </w:rPr>
        <w:t>Msp</w:t>
      </w:r>
      <w:proofErr w:type="spellEnd"/>
      <w:r>
        <w:rPr>
          <w:rFonts w:ascii="Calibri" w:hAnsi="Calibri" w:cs="Calibri"/>
          <w:lang w:val="en"/>
        </w:rPr>
        <w:t xml:space="preserve"> files:</w:t>
      </w: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lang w:val="en"/>
        </w:rPr>
        <w:t>SQLServer2016SP1-KB3182545-x64-ENU.exe /X</w:t>
      </w:r>
    </w:p>
    <w:p w:rsidR="007241A0" w:rsidRDefault="000C4AFF">
      <w:pPr>
        <w:widowControl w:val="0"/>
        <w:autoSpaceDE w:val="0"/>
        <w:autoSpaceDN w:val="0"/>
        <w:adjustRightInd w:val="0"/>
        <w:spacing w:after="200" w:line="240" w:lineRule="auto"/>
        <w:rPr>
          <w:rFonts w:ascii="Calibri" w:hAnsi="Calibri" w:cs="Calibri"/>
          <w:lang w:val="en"/>
        </w:rPr>
      </w:pPr>
      <w:r w:rsidRPr="000C4AFF">
        <w:rPr>
          <w:rFonts w:ascii="Calibri" w:hAnsi="Calibri" w:cs="Calibri"/>
          <w:noProof/>
        </w:rPr>
        <w:drawing>
          <wp:inline distT="0" distB="0" distL="0" distR="0">
            <wp:extent cx="2600325" cy="132207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322070"/>
                    </a:xfrm>
                    <a:prstGeom prst="rect">
                      <a:avLst/>
                    </a:prstGeom>
                    <a:noFill/>
                    <a:ln>
                      <a:noFill/>
                    </a:ln>
                  </pic:spPr>
                </pic:pic>
              </a:graphicData>
            </a:graphic>
          </wp:inline>
        </w:drawing>
      </w:r>
    </w:p>
    <w:p w:rsidR="004E41D6"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b/>
          <w:bCs/>
          <w:lang w:val="en"/>
        </w:rPr>
        <w:t>Note</w:t>
      </w:r>
      <w:r>
        <w:rPr>
          <w:rFonts w:ascii="Calibri" w:hAnsi="Calibri" w:cs="Calibri"/>
          <w:lang w:val="en"/>
        </w:rPr>
        <w:t xml:space="preserve">: This tool does include SQL </w:t>
      </w:r>
      <w:r w:rsidR="004E41D6">
        <w:rPr>
          <w:rFonts w:ascii="Calibri" w:hAnsi="Calibri" w:cs="Calibri"/>
          <w:lang w:val="en"/>
        </w:rPr>
        <w:t xml:space="preserve">RTM </w:t>
      </w:r>
      <w:proofErr w:type="gramStart"/>
      <w:r w:rsidR="004E41D6">
        <w:rPr>
          <w:rFonts w:ascii="Calibri" w:hAnsi="Calibri" w:cs="Calibri"/>
          <w:lang w:val="en"/>
        </w:rPr>
        <w:t>meta</w:t>
      </w:r>
      <w:proofErr w:type="gramEnd"/>
      <w:r w:rsidR="004E41D6">
        <w:rPr>
          <w:rFonts w:ascii="Calibri" w:hAnsi="Calibri" w:cs="Calibri"/>
          <w:lang w:val="en"/>
        </w:rPr>
        <w:t xml:space="preserve"> data. If you feed SP/CU’s extracted folders to it then it can generate </w:t>
      </w:r>
      <w:proofErr w:type="gramStart"/>
      <w:r w:rsidR="004E41D6">
        <w:rPr>
          <w:rFonts w:ascii="Calibri" w:hAnsi="Calibri" w:cs="Calibri"/>
          <w:lang w:val="en"/>
        </w:rPr>
        <w:t>even more complete report</w:t>
      </w:r>
      <w:proofErr w:type="gramEnd"/>
      <w:r w:rsidR="004E41D6">
        <w:rPr>
          <w:rFonts w:ascii="Calibri" w:hAnsi="Calibri" w:cs="Calibri"/>
          <w:lang w:val="en"/>
        </w:rPr>
        <w:t>.</w:t>
      </w:r>
    </w:p>
    <w:p w:rsidR="007241A0" w:rsidRDefault="007241A0">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t xml:space="preserve">2. You can Export the whole SQL related </w:t>
      </w:r>
      <w:r w:rsidR="004E41D6">
        <w:rPr>
          <w:rFonts w:ascii="Calibri" w:hAnsi="Calibri" w:cs="Calibri"/>
          <w:b/>
          <w:bCs/>
          <w:lang w:val="en"/>
        </w:rPr>
        <w:t>keys</w:t>
      </w:r>
      <w:r>
        <w:rPr>
          <w:rFonts w:ascii="Calibri" w:hAnsi="Calibri" w:cs="Calibri"/>
          <w:b/>
          <w:bCs/>
          <w:lang w:val="en"/>
        </w:rPr>
        <w:t xml:space="preserve"> or any highlight node from the tree:</w:t>
      </w:r>
    </w:p>
    <w:p w:rsidR="007241A0" w:rsidRDefault="000C4AFF">
      <w:pPr>
        <w:widowControl w:val="0"/>
        <w:autoSpaceDE w:val="0"/>
        <w:autoSpaceDN w:val="0"/>
        <w:adjustRightInd w:val="0"/>
        <w:spacing w:after="200" w:line="240" w:lineRule="auto"/>
        <w:rPr>
          <w:rFonts w:ascii="Calibri" w:hAnsi="Calibri" w:cs="Calibri"/>
          <w:lang w:val="en"/>
        </w:rPr>
      </w:pPr>
      <w:r w:rsidRPr="000C4AFF">
        <w:rPr>
          <w:rFonts w:ascii="Calibri" w:hAnsi="Calibri" w:cs="Calibri"/>
          <w:noProof/>
        </w:rPr>
        <w:lastRenderedPageBreak/>
        <w:drawing>
          <wp:inline distT="0" distB="0" distL="0" distR="0">
            <wp:extent cx="5245100" cy="340296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100" cy="3402965"/>
                    </a:xfrm>
                    <a:prstGeom prst="rect">
                      <a:avLst/>
                    </a:prstGeom>
                    <a:noFill/>
                    <a:ln>
                      <a:noFill/>
                    </a:ln>
                  </pic:spPr>
                </pic:pic>
              </a:graphicData>
            </a:graphic>
          </wp:inline>
        </w:drawing>
      </w:r>
    </w:p>
    <w:p w:rsidR="007241A0" w:rsidRDefault="000C4AFF">
      <w:pPr>
        <w:widowControl w:val="0"/>
        <w:autoSpaceDE w:val="0"/>
        <w:autoSpaceDN w:val="0"/>
        <w:adjustRightInd w:val="0"/>
        <w:spacing w:after="200" w:line="240" w:lineRule="auto"/>
        <w:rPr>
          <w:rFonts w:ascii="Calibri" w:hAnsi="Calibri" w:cs="Calibri"/>
          <w:lang w:val="en"/>
        </w:rPr>
      </w:pPr>
      <w:r w:rsidRPr="000C4AFF">
        <w:rPr>
          <w:rFonts w:ascii="Calibri" w:hAnsi="Calibri" w:cs="Calibri"/>
          <w:noProof/>
        </w:rPr>
        <w:drawing>
          <wp:inline distT="0" distB="0" distL="0" distR="0">
            <wp:extent cx="2984500" cy="202247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0" cy="2022475"/>
                    </a:xfrm>
                    <a:prstGeom prst="rect">
                      <a:avLst/>
                    </a:prstGeom>
                    <a:noFill/>
                    <a:ln>
                      <a:noFill/>
                    </a:ln>
                  </pic:spPr>
                </pic:pic>
              </a:graphicData>
            </a:graphic>
          </wp:inline>
        </w:drawing>
      </w:r>
    </w:p>
    <w:p w:rsidR="007241A0" w:rsidRDefault="007241A0">
      <w:pPr>
        <w:widowControl w:val="0"/>
        <w:autoSpaceDE w:val="0"/>
        <w:autoSpaceDN w:val="0"/>
        <w:adjustRightInd w:val="0"/>
        <w:spacing w:after="200" w:line="240" w:lineRule="auto"/>
        <w:rPr>
          <w:rFonts w:ascii="Calibri" w:hAnsi="Calibri" w:cs="Calibri"/>
          <w:lang w:val="en"/>
        </w:rPr>
      </w:pP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b/>
          <w:bCs/>
          <w:lang w:val="en"/>
        </w:rPr>
        <w:t xml:space="preserve">3. You can right click any node and choose "Go to </w:t>
      </w:r>
      <w:proofErr w:type="spellStart"/>
      <w:r>
        <w:rPr>
          <w:rFonts w:ascii="Calibri" w:hAnsi="Calibri" w:cs="Calibri"/>
          <w:b/>
          <w:bCs/>
          <w:lang w:val="en"/>
        </w:rPr>
        <w:t>RegEdit</w:t>
      </w:r>
      <w:proofErr w:type="spellEnd"/>
      <w:r>
        <w:rPr>
          <w:rFonts w:ascii="Calibri" w:hAnsi="Calibri" w:cs="Calibri"/>
          <w:b/>
          <w:bCs/>
          <w:lang w:val="en"/>
        </w:rPr>
        <w:t>" to launch RegEdit.exe and view the same key.</w:t>
      </w:r>
    </w:p>
    <w:p w:rsidR="007241A0" w:rsidRDefault="007241A0">
      <w:pPr>
        <w:widowControl w:val="0"/>
        <w:autoSpaceDE w:val="0"/>
        <w:autoSpaceDN w:val="0"/>
        <w:adjustRightInd w:val="0"/>
        <w:spacing w:after="200" w:line="240" w:lineRule="auto"/>
        <w:rPr>
          <w:rFonts w:ascii="Calibri" w:hAnsi="Calibri" w:cs="Calibri"/>
          <w:lang w:val="en"/>
        </w:rPr>
      </w:pP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b/>
          <w:bCs/>
          <w:lang w:val="en"/>
        </w:rPr>
        <w:t xml:space="preserve">4. You click File-&gt;Cleanup </w:t>
      </w:r>
      <w:r w:rsidR="004E41D6">
        <w:rPr>
          <w:rFonts w:ascii="Calibri" w:hAnsi="Calibri" w:cs="Calibri"/>
          <w:b/>
          <w:bCs/>
          <w:lang w:val="en"/>
        </w:rPr>
        <w:t>S</w:t>
      </w:r>
      <w:r>
        <w:rPr>
          <w:rFonts w:ascii="Calibri" w:hAnsi="Calibri" w:cs="Calibri"/>
          <w:b/>
          <w:bCs/>
          <w:lang w:val="en"/>
        </w:rPr>
        <w:t>cript</w:t>
      </w:r>
      <w:r w:rsidR="004E41D6">
        <w:rPr>
          <w:rFonts w:ascii="Calibri" w:hAnsi="Calibri" w:cs="Calibri"/>
          <w:b/>
          <w:bCs/>
          <w:lang w:val="en"/>
        </w:rPr>
        <w:t>, to generate C</w:t>
      </w:r>
      <w:r>
        <w:rPr>
          <w:rFonts w:ascii="Calibri" w:hAnsi="Calibri" w:cs="Calibri"/>
          <w:b/>
          <w:bCs/>
          <w:lang w:val="en"/>
        </w:rPr>
        <w:t xml:space="preserve">leanup </w:t>
      </w:r>
      <w:r w:rsidR="004E41D6">
        <w:rPr>
          <w:rFonts w:ascii="Calibri" w:hAnsi="Calibri" w:cs="Calibri"/>
          <w:b/>
          <w:bCs/>
          <w:lang w:val="en"/>
        </w:rPr>
        <w:t>Script to remove SQL server from your machine</w:t>
      </w:r>
      <w:r>
        <w:rPr>
          <w:rFonts w:ascii="Calibri" w:hAnsi="Calibri" w:cs="Calibri"/>
          <w:b/>
          <w:bCs/>
          <w:lang w:val="en"/>
        </w:rPr>
        <w:t>:</w:t>
      </w:r>
    </w:p>
    <w:p w:rsidR="007241A0" w:rsidRDefault="007241A0">
      <w:pPr>
        <w:widowControl w:val="0"/>
        <w:autoSpaceDE w:val="0"/>
        <w:autoSpaceDN w:val="0"/>
        <w:adjustRightInd w:val="0"/>
        <w:spacing w:after="200" w:line="240" w:lineRule="auto"/>
        <w:rPr>
          <w:rFonts w:ascii="Calibri" w:hAnsi="Calibri" w:cs="Calibri"/>
          <w:lang w:val="en"/>
        </w:rPr>
      </w:pPr>
    </w:p>
    <w:p w:rsidR="007241A0" w:rsidRDefault="000C4AFF">
      <w:pPr>
        <w:widowControl w:val="0"/>
        <w:autoSpaceDE w:val="0"/>
        <w:autoSpaceDN w:val="0"/>
        <w:adjustRightInd w:val="0"/>
        <w:spacing w:after="200" w:line="240" w:lineRule="auto"/>
        <w:rPr>
          <w:rFonts w:ascii="Calibri" w:hAnsi="Calibri" w:cs="Calibri"/>
          <w:lang w:val="en"/>
        </w:rPr>
      </w:pPr>
      <w:r w:rsidRPr="000C4AFF">
        <w:rPr>
          <w:rFonts w:ascii="Calibri" w:hAnsi="Calibri" w:cs="Calibri"/>
          <w:noProof/>
        </w:rPr>
        <w:lastRenderedPageBreak/>
        <w:drawing>
          <wp:inline distT="0" distB="0" distL="0" distR="0">
            <wp:extent cx="5238115" cy="310007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115" cy="3100070"/>
                    </a:xfrm>
                    <a:prstGeom prst="rect">
                      <a:avLst/>
                    </a:prstGeom>
                    <a:noFill/>
                    <a:ln>
                      <a:noFill/>
                    </a:ln>
                  </pic:spPr>
                </pic:pic>
              </a:graphicData>
            </a:graphic>
          </wp:inline>
        </w:drawing>
      </w:r>
    </w:p>
    <w:p w:rsidR="007241A0" w:rsidRDefault="007241A0">
      <w:pPr>
        <w:widowControl w:val="0"/>
        <w:autoSpaceDE w:val="0"/>
        <w:autoSpaceDN w:val="0"/>
        <w:adjustRightInd w:val="0"/>
        <w:spacing w:after="200" w:line="240" w:lineRule="auto"/>
        <w:rPr>
          <w:rFonts w:ascii="Calibri" w:hAnsi="Calibri" w:cs="Calibri"/>
          <w:lang w:val="en"/>
        </w:rPr>
      </w:pPr>
    </w:p>
    <w:p w:rsidR="007241A0" w:rsidRDefault="00757B0B" w:rsidP="00757B0B">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Note: This functionality is still under </w:t>
      </w:r>
      <w:r w:rsidR="004E41D6">
        <w:rPr>
          <w:rFonts w:ascii="Calibri" w:hAnsi="Calibri" w:cs="Calibri"/>
          <w:lang w:val="en"/>
        </w:rPr>
        <w:t>testing</w:t>
      </w:r>
      <w:r>
        <w:rPr>
          <w:rFonts w:ascii="Calibri" w:hAnsi="Calibri" w:cs="Calibri"/>
          <w:lang w:val="en"/>
        </w:rPr>
        <w:t xml:space="preserve">. </w:t>
      </w:r>
    </w:p>
    <w:p w:rsidR="007241A0" w:rsidRDefault="007241A0">
      <w:pPr>
        <w:widowControl w:val="0"/>
        <w:autoSpaceDE w:val="0"/>
        <w:autoSpaceDN w:val="0"/>
        <w:adjustRightInd w:val="0"/>
        <w:spacing w:after="200" w:line="240" w:lineRule="auto"/>
        <w:rPr>
          <w:rFonts w:ascii="Calibri" w:hAnsi="Calibri" w:cs="Calibri"/>
          <w:b/>
          <w:bCs/>
          <w:lang w:val="en"/>
        </w:rPr>
      </w:pP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b/>
          <w:bCs/>
          <w:lang w:val="en"/>
        </w:rPr>
        <w:t>5. The Find function is easy to use</w:t>
      </w:r>
    </w:p>
    <w:p w:rsidR="007241A0" w:rsidRDefault="000C4AFF">
      <w:pPr>
        <w:widowControl w:val="0"/>
        <w:autoSpaceDE w:val="0"/>
        <w:autoSpaceDN w:val="0"/>
        <w:adjustRightInd w:val="0"/>
        <w:spacing w:after="200" w:line="240" w:lineRule="auto"/>
        <w:rPr>
          <w:rFonts w:ascii="Calibri" w:hAnsi="Calibri" w:cs="Calibri"/>
          <w:lang w:val="en"/>
        </w:rPr>
      </w:pPr>
      <w:r w:rsidRPr="000C4AFF">
        <w:rPr>
          <w:rFonts w:ascii="Calibri" w:hAnsi="Calibri" w:cs="Calibri"/>
          <w:noProof/>
        </w:rPr>
        <w:drawing>
          <wp:inline distT="0" distB="0" distL="0" distR="0">
            <wp:extent cx="5272405" cy="2192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2192655"/>
                    </a:xfrm>
                    <a:prstGeom prst="rect">
                      <a:avLst/>
                    </a:prstGeom>
                    <a:noFill/>
                    <a:ln>
                      <a:noFill/>
                    </a:ln>
                  </pic:spPr>
                </pic:pic>
              </a:graphicData>
            </a:graphic>
          </wp:inline>
        </w:drawing>
      </w:r>
    </w:p>
    <w:p w:rsidR="007241A0" w:rsidRDefault="007241A0">
      <w:pPr>
        <w:widowControl w:val="0"/>
        <w:autoSpaceDE w:val="0"/>
        <w:autoSpaceDN w:val="0"/>
        <w:adjustRightInd w:val="0"/>
        <w:spacing w:after="200" w:line="240" w:lineRule="auto"/>
        <w:rPr>
          <w:rFonts w:ascii="Calibri" w:hAnsi="Calibri" w:cs="Calibri"/>
          <w:lang w:val="en"/>
        </w:rPr>
      </w:pPr>
    </w:p>
    <w:p w:rsidR="007241A0" w:rsidRDefault="007241A0">
      <w:pPr>
        <w:widowControl w:val="0"/>
        <w:autoSpaceDE w:val="0"/>
        <w:autoSpaceDN w:val="0"/>
        <w:adjustRightInd w:val="0"/>
        <w:spacing w:after="200" w:line="240" w:lineRule="auto"/>
        <w:rPr>
          <w:rFonts w:ascii="Calibri" w:hAnsi="Calibri" w:cs="Calibri"/>
          <w:lang w:val="en"/>
        </w:rPr>
      </w:pPr>
      <w:r>
        <w:rPr>
          <w:rFonts w:ascii="Calibri" w:hAnsi="Calibri" w:cs="Calibri"/>
          <w:lang w:val="en"/>
        </w:rPr>
        <w:t>-End-</w:t>
      </w:r>
    </w:p>
    <w:p w:rsidR="007241A0" w:rsidRDefault="007241A0">
      <w:pPr>
        <w:widowControl w:val="0"/>
        <w:autoSpaceDE w:val="0"/>
        <w:autoSpaceDN w:val="0"/>
        <w:adjustRightInd w:val="0"/>
        <w:spacing w:after="200" w:line="240" w:lineRule="auto"/>
        <w:rPr>
          <w:rFonts w:ascii="Calibri" w:hAnsi="Calibri" w:cs="Calibri"/>
          <w:lang w:val="en"/>
        </w:rPr>
      </w:pPr>
    </w:p>
    <w:p w:rsidR="007241A0" w:rsidRDefault="007241A0">
      <w:pPr>
        <w:widowControl w:val="0"/>
        <w:autoSpaceDE w:val="0"/>
        <w:autoSpaceDN w:val="0"/>
        <w:adjustRightInd w:val="0"/>
        <w:spacing w:after="200" w:line="276" w:lineRule="auto"/>
        <w:rPr>
          <w:rFonts w:ascii="Calibri" w:hAnsi="Calibri" w:cs="Calibri"/>
          <w:lang w:val="en"/>
        </w:rPr>
      </w:pPr>
    </w:p>
    <w:sectPr w:rsidR="007241A0">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AFF" w:rsidRDefault="000C4AFF" w:rsidP="00E82498">
      <w:pPr>
        <w:spacing w:after="0" w:line="240" w:lineRule="auto"/>
      </w:pPr>
      <w:r>
        <w:separator/>
      </w:r>
    </w:p>
  </w:endnote>
  <w:endnote w:type="continuationSeparator" w:id="0">
    <w:p w:rsidR="000C4AFF" w:rsidRDefault="000C4AFF" w:rsidP="00E82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498" w:rsidRDefault="00E82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498" w:rsidRDefault="00E82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498" w:rsidRDefault="00E82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AFF" w:rsidRDefault="000C4AFF" w:rsidP="00E82498">
      <w:pPr>
        <w:spacing w:after="0" w:line="240" w:lineRule="auto"/>
      </w:pPr>
      <w:r>
        <w:separator/>
      </w:r>
    </w:p>
  </w:footnote>
  <w:footnote w:type="continuationSeparator" w:id="0">
    <w:p w:rsidR="000C4AFF" w:rsidRDefault="000C4AFF" w:rsidP="00E82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498" w:rsidRDefault="00E82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498" w:rsidRDefault="00E824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498" w:rsidRDefault="00E82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5.9pt;height:5.9pt;visibility:visible" o:bullet="t">
        <v:imagedata r:id="rId1" o:title=""/>
      </v:shape>
    </w:pict>
  </w:numPicBullet>
  <w:numPicBullet w:numPicBulletId="1">
    <w:pict>
      <v:shape id="Picture 2" o:spid="_x0000_i1027" type="#_x0000_t75" style="width:5.9pt;height:5.9pt;visibility:visible;mso-wrap-style:square" o:bullet="t">
        <v:imagedata r:id="rId2" o:title=""/>
      </v:shape>
    </w:pict>
  </w:numPicBullet>
  <w:abstractNum w:abstractNumId="0" w15:restartNumberingAfterBreak="0">
    <w:nsid w:val="13012E57"/>
    <w:multiLevelType w:val="hybridMultilevel"/>
    <w:tmpl w:val="D3EE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C2701"/>
    <w:multiLevelType w:val="hybridMultilevel"/>
    <w:tmpl w:val="5CA4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94B1A"/>
    <w:multiLevelType w:val="hybridMultilevel"/>
    <w:tmpl w:val="FEF6C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75465"/>
    <w:multiLevelType w:val="hybridMultilevel"/>
    <w:tmpl w:val="D4F07706"/>
    <w:lvl w:ilvl="0" w:tplc="82C65780">
      <w:start w:val="1"/>
      <w:numFmt w:val="bullet"/>
      <w:lvlText w:val=""/>
      <w:lvlPicBulletId w:val="0"/>
      <w:lvlJc w:val="left"/>
      <w:pPr>
        <w:tabs>
          <w:tab w:val="num" w:pos="720"/>
        </w:tabs>
        <w:ind w:left="720" w:hanging="360"/>
      </w:pPr>
      <w:rPr>
        <w:rFonts w:ascii="Symbol" w:hAnsi="Symbol" w:hint="default"/>
      </w:rPr>
    </w:lvl>
    <w:lvl w:ilvl="1" w:tplc="58866628" w:tentative="1">
      <w:start w:val="1"/>
      <w:numFmt w:val="bullet"/>
      <w:lvlText w:val=""/>
      <w:lvlJc w:val="left"/>
      <w:pPr>
        <w:tabs>
          <w:tab w:val="num" w:pos="1440"/>
        </w:tabs>
        <w:ind w:left="1440" w:hanging="360"/>
      </w:pPr>
      <w:rPr>
        <w:rFonts w:ascii="Symbol" w:hAnsi="Symbol" w:hint="default"/>
      </w:rPr>
    </w:lvl>
    <w:lvl w:ilvl="2" w:tplc="7F1CCA38" w:tentative="1">
      <w:start w:val="1"/>
      <w:numFmt w:val="bullet"/>
      <w:lvlText w:val=""/>
      <w:lvlJc w:val="left"/>
      <w:pPr>
        <w:tabs>
          <w:tab w:val="num" w:pos="2160"/>
        </w:tabs>
        <w:ind w:left="2160" w:hanging="360"/>
      </w:pPr>
      <w:rPr>
        <w:rFonts w:ascii="Symbol" w:hAnsi="Symbol" w:hint="default"/>
      </w:rPr>
    </w:lvl>
    <w:lvl w:ilvl="3" w:tplc="5DA615A4" w:tentative="1">
      <w:start w:val="1"/>
      <w:numFmt w:val="bullet"/>
      <w:lvlText w:val=""/>
      <w:lvlJc w:val="left"/>
      <w:pPr>
        <w:tabs>
          <w:tab w:val="num" w:pos="2880"/>
        </w:tabs>
        <w:ind w:left="2880" w:hanging="360"/>
      </w:pPr>
      <w:rPr>
        <w:rFonts w:ascii="Symbol" w:hAnsi="Symbol" w:hint="default"/>
      </w:rPr>
    </w:lvl>
    <w:lvl w:ilvl="4" w:tplc="82649A12" w:tentative="1">
      <w:start w:val="1"/>
      <w:numFmt w:val="bullet"/>
      <w:lvlText w:val=""/>
      <w:lvlJc w:val="left"/>
      <w:pPr>
        <w:tabs>
          <w:tab w:val="num" w:pos="3600"/>
        </w:tabs>
        <w:ind w:left="3600" w:hanging="360"/>
      </w:pPr>
      <w:rPr>
        <w:rFonts w:ascii="Symbol" w:hAnsi="Symbol" w:hint="default"/>
      </w:rPr>
    </w:lvl>
    <w:lvl w:ilvl="5" w:tplc="0F9AD2AA" w:tentative="1">
      <w:start w:val="1"/>
      <w:numFmt w:val="bullet"/>
      <w:lvlText w:val=""/>
      <w:lvlJc w:val="left"/>
      <w:pPr>
        <w:tabs>
          <w:tab w:val="num" w:pos="4320"/>
        </w:tabs>
        <w:ind w:left="4320" w:hanging="360"/>
      </w:pPr>
      <w:rPr>
        <w:rFonts w:ascii="Symbol" w:hAnsi="Symbol" w:hint="default"/>
      </w:rPr>
    </w:lvl>
    <w:lvl w:ilvl="6" w:tplc="3B64FC4C" w:tentative="1">
      <w:start w:val="1"/>
      <w:numFmt w:val="bullet"/>
      <w:lvlText w:val=""/>
      <w:lvlJc w:val="left"/>
      <w:pPr>
        <w:tabs>
          <w:tab w:val="num" w:pos="5040"/>
        </w:tabs>
        <w:ind w:left="5040" w:hanging="360"/>
      </w:pPr>
      <w:rPr>
        <w:rFonts w:ascii="Symbol" w:hAnsi="Symbol" w:hint="default"/>
      </w:rPr>
    </w:lvl>
    <w:lvl w:ilvl="7" w:tplc="B900AE10" w:tentative="1">
      <w:start w:val="1"/>
      <w:numFmt w:val="bullet"/>
      <w:lvlText w:val=""/>
      <w:lvlJc w:val="left"/>
      <w:pPr>
        <w:tabs>
          <w:tab w:val="num" w:pos="5760"/>
        </w:tabs>
        <w:ind w:left="5760" w:hanging="360"/>
      </w:pPr>
      <w:rPr>
        <w:rFonts w:ascii="Symbol" w:hAnsi="Symbol" w:hint="default"/>
      </w:rPr>
    </w:lvl>
    <w:lvl w:ilvl="8" w:tplc="51CEA6C2"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98"/>
    <w:rsid w:val="00070D7F"/>
    <w:rsid w:val="000C4AFF"/>
    <w:rsid w:val="00200966"/>
    <w:rsid w:val="0047030F"/>
    <w:rsid w:val="004D5B69"/>
    <w:rsid w:val="004E41D6"/>
    <w:rsid w:val="005F6A72"/>
    <w:rsid w:val="007241A0"/>
    <w:rsid w:val="00757B0B"/>
    <w:rsid w:val="00B80254"/>
    <w:rsid w:val="00C61C48"/>
    <w:rsid w:val="00CC0388"/>
    <w:rsid w:val="00E82498"/>
    <w:rsid w:val="00FC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4209C9"/>
  <w14:defaultImageDpi w14:val="0"/>
  <w15:docId w15:val="{65BCF3AD-C4C3-484F-854B-E4121DD4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498"/>
    <w:pPr>
      <w:tabs>
        <w:tab w:val="center" w:pos="4320"/>
        <w:tab w:val="right" w:pos="8640"/>
      </w:tabs>
      <w:spacing w:after="0" w:line="240" w:lineRule="auto"/>
    </w:pPr>
  </w:style>
  <w:style w:type="character" w:customStyle="1" w:styleId="HeaderChar">
    <w:name w:val="Header Char"/>
    <w:basedOn w:val="DefaultParagraphFont"/>
    <w:link w:val="Header"/>
    <w:uiPriority w:val="99"/>
    <w:locked/>
    <w:rsid w:val="00E82498"/>
    <w:rPr>
      <w:rFonts w:cs="Times New Roman"/>
    </w:rPr>
  </w:style>
  <w:style w:type="paragraph" w:styleId="Footer">
    <w:name w:val="footer"/>
    <w:basedOn w:val="Normal"/>
    <w:link w:val="FooterChar"/>
    <w:uiPriority w:val="99"/>
    <w:unhideWhenUsed/>
    <w:rsid w:val="00E82498"/>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E82498"/>
    <w:rPr>
      <w:rFonts w:cs="Times New Roman"/>
    </w:rPr>
  </w:style>
  <w:style w:type="paragraph" w:styleId="ListParagraph">
    <w:name w:val="List Paragraph"/>
    <w:basedOn w:val="Normal"/>
    <w:uiPriority w:val="34"/>
    <w:qFormat/>
    <w:rsid w:val="004E4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5.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484</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Su</dc:creator>
  <cp:keywords/>
  <dc:description/>
  <cp:lastModifiedBy>Simon Su</cp:lastModifiedBy>
  <cp:revision>5</cp:revision>
  <cp:lastPrinted>2018-02-13T09:40:00Z</cp:lastPrinted>
  <dcterms:created xsi:type="dcterms:W3CDTF">2018-02-13T09:25:00Z</dcterms:created>
  <dcterms:modified xsi:type="dcterms:W3CDTF">2018-02-13T09:48:00Z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yqsu@microsoft.com</vt:lpwstr>
  </property>
  <property fmtid="{D5CDD505-2E9C-101B-9397-08002B2CF9AE}" pid="5" name="MSIP_Label_f42aa342-8706-4288-bd11-ebb85995028c_SetDate">
    <vt:lpwstr>2018-01-20T12:46:58.7899339Z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