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AB" w:rsidRDefault="004E4AAB" w:rsidP="00117A9D">
      <w:pPr>
        <w:ind w:firstLineChars="1000" w:firstLine="280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任务的</w:t>
      </w:r>
      <w:r w:rsidR="00117A9D">
        <w:rPr>
          <w:rFonts w:ascii="黑体" w:eastAsia="黑体" w:hAnsi="宋体" w:hint="eastAsia"/>
          <w:sz w:val="28"/>
          <w:szCs w:val="28"/>
        </w:rPr>
        <w:t>分析和方法</w:t>
      </w:r>
    </w:p>
    <w:p w:rsidR="004E4AAB" w:rsidRDefault="008F496E" w:rsidP="004E4AAB">
      <w:pPr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 xml:space="preserve">1 </w:t>
      </w:r>
      <w:r w:rsidR="004E4AAB">
        <w:rPr>
          <w:rFonts w:ascii="黑体" w:eastAsia="黑体" w:hAnsi="宋体" w:hint="eastAsia"/>
          <w:sz w:val="24"/>
          <w:szCs w:val="24"/>
        </w:rPr>
        <w:t xml:space="preserve"> </w:t>
      </w:r>
      <w:r>
        <w:rPr>
          <w:rFonts w:ascii="黑体" w:eastAsia="黑体" w:hAnsi="宋体" w:hint="eastAsia"/>
          <w:sz w:val="24"/>
          <w:szCs w:val="24"/>
        </w:rPr>
        <w:t xml:space="preserve"> </w:t>
      </w:r>
      <w:r w:rsidR="004E4AAB">
        <w:rPr>
          <w:rFonts w:ascii="黑体" w:eastAsia="黑体" w:hAnsi="宋体" w:hint="eastAsia"/>
          <w:sz w:val="24"/>
          <w:szCs w:val="24"/>
        </w:rPr>
        <w:t>任务</w:t>
      </w:r>
      <w:proofErr w:type="gramStart"/>
      <w:r w:rsidR="004E4AAB">
        <w:rPr>
          <w:rFonts w:ascii="黑体" w:eastAsia="黑体" w:hAnsi="宋体" w:hint="eastAsia"/>
          <w:sz w:val="24"/>
          <w:szCs w:val="24"/>
        </w:rPr>
        <w:t>一</w:t>
      </w:r>
      <w:proofErr w:type="gramEnd"/>
      <w:r w:rsidR="004E4AAB">
        <w:rPr>
          <w:rFonts w:ascii="黑体" w:eastAsia="黑体" w:hAnsi="宋体" w:hint="eastAsia"/>
          <w:sz w:val="24"/>
          <w:szCs w:val="24"/>
        </w:rPr>
        <w:t>：数据预处理与分析</w:t>
      </w:r>
    </w:p>
    <w:p w:rsidR="004E4AAB" w:rsidRDefault="008F496E" w:rsidP="004E4AAB">
      <w:pPr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 xml:space="preserve">1.1 </w:t>
      </w:r>
      <w:r w:rsidR="004E4AAB">
        <w:rPr>
          <w:rFonts w:ascii="黑体" w:eastAsia="黑体" w:hAnsi="宋体" w:hint="eastAsia"/>
          <w:sz w:val="24"/>
          <w:szCs w:val="24"/>
        </w:rPr>
        <w:t>任务</w:t>
      </w:r>
      <w:r w:rsidR="00541567">
        <w:rPr>
          <w:rFonts w:ascii="黑体" w:eastAsia="黑体" w:hAnsi="宋体" w:hint="eastAsia"/>
          <w:sz w:val="24"/>
          <w:szCs w:val="24"/>
        </w:rPr>
        <w:t>1</w:t>
      </w:r>
      <w:r w:rsidR="004E4AAB">
        <w:rPr>
          <w:rFonts w:ascii="黑体" w:eastAsia="黑体" w:hAnsi="宋体" w:hint="eastAsia"/>
          <w:sz w:val="24"/>
          <w:szCs w:val="24"/>
        </w:rPr>
        <w:t>的解决</w:t>
      </w:r>
    </w:p>
    <w:p w:rsidR="008C03B7" w:rsidRDefault="008F496E" w:rsidP="004E4AAB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 w:val="24"/>
          <w:szCs w:val="24"/>
        </w:rPr>
        <w:t xml:space="preserve">    </w:t>
      </w:r>
      <w:r w:rsidR="008C03B7" w:rsidRPr="008C03B7">
        <w:rPr>
          <w:rFonts w:ascii="黑体" w:eastAsia="黑体" w:hAnsi="宋体" w:hint="eastAsia"/>
          <w:szCs w:val="21"/>
        </w:rPr>
        <w:t>任务分析</w:t>
      </w:r>
      <w:r w:rsidR="008C03B7">
        <w:rPr>
          <w:rFonts w:ascii="黑体" w:eastAsia="黑体" w:hAnsi="宋体" w:hint="eastAsia"/>
          <w:szCs w:val="21"/>
        </w:rPr>
        <w:t>：在</w:t>
      </w:r>
      <w:proofErr w:type="spellStart"/>
      <w:r w:rsidR="00541567" w:rsidRPr="00327D54">
        <w:rPr>
          <w:rFonts w:ascii="黑体" w:eastAsia="黑体" w:hAnsi="宋体" w:hint="eastAsia"/>
          <w:szCs w:val="21"/>
        </w:rPr>
        <w:t>data1</w:t>
      </w:r>
      <w:proofErr w:type="spellEnd"/>
      <w:r w:rsidR="00327D54">
        <w:rPr>
          <w:rFonts w:ascii="黑体" w:eastAsia="黑体" w:hAnsi="宋体" w:hint="eastAsia"/>
          <w:szCs w:val="21"/>
        </w:rPr>
        <w:t>表</w:t>
      </w:r>
      <w:r w:rsidR="00541567" w:rsidRPr="00327D54">
        <w:rPr>
          <w:rFonts w:ascii="黑体" w:eastAsia="黑体" w:hAnsi="宋体" w:hint="eastAsia"/>
          <w:szCs w:val="21"/>
        </w:rPr>
        <w:t>中的</w:t>
      </w:r>
      <w:proofErr w:type="spellStart"/>
      <w:r w:rsidR="00541567" w:rsidRPr="00327D54">
        <w:rPr>
          <w:rFonts w:ascii="黑体" w:eastAsia="黑体" w:hAnsi="宋体"/>
          <w:szCs w:val="21"/>
        </w:rPr>
        <w:t>CardNo</w:t>
      </w:r>
      <w:proofErr w:type="spellEnd"/>
      <w:r w:rsidR="00541567" w:rsidRPr="00327D54">
        <w:rPr>
          <w:rFonts w:ascii="黑体" w:eastAsia="黑体" w:hAnsi="宋体" w:hint="eastAsia"/>
          <w:szCs w:val="21"/>
        </w:rPr>
        <w:t>，</w:t>
      </w:r>
      <w:proofErr w:type="spellStart"/>
      <w:r w:rsidR="00541567" w:rsidRPr="00327D54">
        <w:rPr>
          <w:rFonts w:ascii="黑体" w:eastAsia="黑体" w:hAnsi="宋体"/>
          <w:szCs w:val="21"/>
        </w:rPr>
        <w:t>AccessCardNo</w:t>
      </w:r>
      <w:proofErr w:type="spellEnd"/>
      <w:r w:rsidR="00541567" w:rsidRPr="00327D54">
        <w:rPr>
          <w:rFonts w:ascii="黑体" w:eastAsia="黑体" w:hAnsi="宋体"/>
          <w:szCs w:val="21"/>
        </w:rPr>
        <w:t>都不能有重复值</w:t>
      </w:r>
      <w:r w:rsidR="008C03B7">
        <w:rPr>
          <w:rFonts w:ascii="黑体" w:eastAsia="黑体" w:hAnsi="宋体" w:hint="eastAsia"/>
          <w:szCs w:val="21"/>
        </w:rPr>
        <w:t>，</w:t>
      </w:r>
      <w:r w:rsidR="008C03B7">
        <w:rPr>
          <w:rFonts w:ascii="黑体" w:eastAsia="黑体" w:hAnsi="宋体"/>
          <w:szCs w:val="21"/>
        </w:rPr>
        <w:t>故需对这两列做去重处理</w:t>
      </w:r>
      <w:r w:rsidR="00541567" w:rsidRPr="00327D54">
        <w:rPr>
          <w:rFonts w:ascii="黑体" w:eastAsia="黑体" w:hAnsi="宋体" w:hint="eastAsia"/>
          <w:szCs w:val="21"/>
        </w:rPr>
        <w:t>。</w:t>
      </w:r>
      <w:r w:rsidR="008C03B7">
        <w:rPr>
          <w:rFonts w:ascii="黑体" w:eastAsia="黑体" w:hAnsi="宋体" w:hint="eastAsia"/>
          <w:szCs w:val="21"/>
        </w:rPr>
        <w:t>在</w:t>
      </w:r>
      <w:proofErr w:type="spellStart"/>
      <w:r w:rsidR="00541567" w:rsidRPr="00327D54">
        <w:rPr>
          <w:rFonts w:ascii="黑体" w:eastAsia="黑体" w:hAnsi="宋体" w:hint="eastAsia"/>
          <w:szCs w:val="21"/>
        </w:rPr>
        <w:t>data2</w:t>
      </w:r>
      <w:proofErr w:type="spellEnd"/>
      <w:r w:rsidR="00327D54">
        <w:rPr>
          <w:rFonts w:ascii="黑体" w:eastAsia="黑体" w:hAnsi="宋体" w:hint="eastAsia"/>
          <w:szCs w:val="21"/>
        </w:rPr>
        <w:t>表</w:t>
      </w:r>
      <w:r w:rsidR="008C03B7">
        <w:rPr>
          <w:rFonts w:ascii="黑体" w:eastAsia="黑体" w:hAnsi="宋体" w:hint="eastAsia"/>
          <w:szCs w:val="21"/>
        </w:rPr>
        <w:t>中</w:t>
      </w:r>
      <w:r w:rsidR="00541567" w:rsidRPr="00327D54">
        <w:rPr>
          <w:rFonts w:ascii="黑体" w:eastAsia="黑体" w:hAnsi="宋体" w:hint="eastAsia"/>
          <w:szCs w:val="21"/>
        </w:rPr>
        <w:t>的时间在0点到6点</w:t>
      </w:r>
      <w:r w:rsidR="008C03B7">
        <w:rPr>
          <w:rFonts w:ascii="黑体" w:eastAsia="黑体" w:hAnsi="宋体" w:hint="eastAsia"/>
          <w:szCs w:val="21"/>
        </w:rPr>
        <w:t>之间应剔除，因为在这段时间</w:t>
      </w:r>
      <w:r w:rsidR="00541567" w:rsidRPr="00327D54">
        <w:rPr>
          <w:rFonts w:ascii="黑体" w:eastAsia="黑体" w:hAnsi="宋体" w:hint="eastAsia"/>
          <w:szCs w:val="21"/>
        </w:rPr>
        <w:t>进行消费是不合理的。</w:t>
      </w:r>
    </w:p>
    <w:p w:rsidR="008C03B7" w:rsidRDefault="008C03B7" w:rsidP="008F496E">
      <w:pPr>
        <w:ind w:firstLineChars="200" w:firstLine="420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任务</w:t>
      </w:r>
      <w:r w:rsidR="00541567" w:rsidRPr="00327D54">
        <w:rPr>
          <w:rFonts w:ascii="黑体" w:eastAsia="黑体" w:hAnsi="宋体" w:hint="eastAsia"/>
          <w:szCs w:val="21"/>
        </w:rPr>
        <w:t>方法</w:t>
      </w:r>
      <w:r>
        <w:rPr>
          <w:rFonts w:ascii="黑体" w:eastAsia="黑体" w:hAnsi="宋体" w:hint="eastAsia"/>
          <w:szCs w:val="21"/>
        </w:rPr>
        <w:t>：</w:t>
      </w:r>
      <w:proofErr w:type="spellStart"/>
      <w:r>
        <w:rPr>
          <w:rFonts w:ascii="黑体" w:eastAsia="黑体" w:hAnsi="宋体" w:hint="eastAsia"/>
          <w:szCs w:val="21"/>
        </w:rPr>
        <w:t>data1</w:t>
      </w:r>
      <w:proofErr w:type="spellEnd"/>
      <w:r>
        <w:rPr>
          <w:rFonts w:ascii="黑体" w:eastAsia="黑体" w:hAnsi="宋体" w:hint="eastAsia"/>
          <w:szCs w:val="21"/>
        </w:rPr>
        <w:t>表：利用</w:t>
      </w:r>
      <w:proofErr w:type="spellStart"/>
      <w:r w:rsidRPr="008C03B7">
        <w:rPr>
          <w:rFonts w:ascii="黑体" w:eastAsia="黑体" w:hAnsi="宋体"/>
          <w:szCs w:val="21"/>
        </w:rPr>
        <w:t>drop_duplicates</w:t>
      </w:r>
      <w:proofErr w:type="spellEnd"/>
      <w:r>
        <w:rPr>
          <w:rFonts w:ascii="黑体" w:eastAsia="黑体" w:hAnsi="宋体"/>
          <w:szCs w:val="21"/>
        </w:rPr>
        <w:t>对指</w:t>
      </w:r>
      <w:proofErr w:type="gramStart"/>
      <w:r>
        <w:rPr>
          <w:rFonts w:ascii="黑体" w:eastAsia="黑体" w:hAnsi="宋体"/>
          <w:szCs w:val="21"/>
        </w:rPr>
        <w:t>定列</w:t>
      </w:r>
      <w:proofErr w:type="gramEnd"/>
      <w:r>
        <w:rPr>
          <w:rFonts w:ascii="黑体" w:eastAsia="黑体" w:hAnsi="宋体"/>
          <w:szCs w:val="21"/>
        </w:rPr>
        <w:t>做去重处理</w:t>
      </w:r>
      <w:r>
        <w:rPr>
          <w:rFonts w:ascii="黑体" w:eastAsia="黑体" w:hAnsi="宋体" w:hint="eastAsia"/>
          <w:szCs w:val="21"/>
        </w:rPr>
        <w:t>。</w:t>
      </w:r>
    </w:p>
    <w:p w:rsidR="008C03B7" w:rsidRDefault="008C03B7" w:rsidP="008F496E">
      <w:pPr>
        <w:ind w:firstLineChars="700" w:firstLine="1470"/>
        <w:rPr>
          <w:rFonts w:ascii="黑体" w:eastAsia="黑体" w:hAnsi="宋体" w:hint="eastAsia"/>
          <w:szCs w:val="21"/>
        </w:rPr>
      </w:pPr>
      <w:proofErr w:type="spellStart"/>
      <w:r>
        <w:rPr>
          <w:rFonts w:ascii="黑体" w:eastAsia="黑体" w:hAnsi="宋体" w:hint="eastAsia"/>
          <w:szCs w:val="21"/>
        </w:rPr>
        <w:t>data2</w:t>
      </w:r>
      <w:proofErr w:type="spellEnd"/>
      <w:r>
        <w:rPr>
          <w:rFonts w:ascii="黑体" w:eastAsia="黑体" w:hAnsi="宋体" w:hint="eastAsia"/>
          <w:szCs w:val="21"/>
        </w:rPr>
        <w:t>表：</w:t>
      </w:r>
      <w:r w:rsidR="00541567" w:rsidRPr="00327D54">
        <w:rPr>
          <w:rFonts w:ascii="黑体" w:eastAsia="黑体" w:hAnsi="宋体" w:hint="eastAsia"/>
          <w:szCs w:val="21"/>
        </w:rPr>
        <w:t>先找出</w:t>
      </w:r>
      <w:r>
        <w:rPr>
          <w:rFonts w:ascii="黑体" w:eastAsia="黑体" w:hAnsi="宋体" w:hint="eastAsia"/>
          <w:szCs w:val="21"/>
        </w:rPr>
        <w:t>0点到6点</w:t>
      </w:r>
      <w:r w:rsidR="00541567" w:rsidRPr="00327D54">
        <w:rPr>
          <w:rFonts w:ascii="黑体" w:eastAsia="黑体" w:hAnsi="宋体" w:hint="eastAsia"/>
          <w:szCs w:val="21"/>
        </w:rPr>
        <w:t>的数据，再在</w:t>
      </w:r>
      <w:proofErr w:type="spellStart"/>
      <w:r w:rsidR="00541567" w:rsidRPr="00327D54">
        <w:rPr>
          <w:rFonts w:ascii="黑体" w:eastAsia="黑体" w:hAnsi="宋体" w:hint="eastAsia"/>
          <w:szCs w:val="21"/>
        </w:rPr>
        <w:t>data2</w:t>
      </w:r>
      <w:proofErr w:type="spellEnd"/>
      <w:r w:rsidR="00327D54">
        <w:rPr>
          <w:rFonts w:ascii="黑体" w:eastAsia="黑体" w:hAnsi="宋体" w:hint="eastAsia"/>
          <w:szCs w:val="21"/>
        </w:rPr>
        <w:t>表</w:t>
      </w:r>
      <w:r w:rsidR="00541567" w:rsidRPr="00327D54">
        <w:rPr>
          <w:rFonts w:ascii="黑体" w:eastAsia="黑体" w:hAnsi="宋体" w:hint="eastAsia"/>
          <w:szCs w:val="21"/>
        </w:rPr>
        <w:t>删掉这些数据。</w:t>
      </w:r>
    </w:p>
    <w:p w:rsidR="00541567" w:rsidRPr="00541567" w:rsidRDefault="00541567" w:rsidP="008F496E">
      <w:pPr>
        <w:ind w:firstLineChars="700" w:firstLine="1470"/>
        <w:rPr>
          <w:rFonts w:ascii="黑体" w:eastAsia="黑体" w:hAnsi="宋体"/>
          <w:szCs w:val="21"/>
        </w:rPr>
      </w:pPr>
      <w:r w:rsidRPr="00327D54">
        <w:rPr>
          <w:rFonts w:ascii="黑体" w:eastAsia="黑体" w:hAnsi="宋体" w:hint="eastAsia"/>
          <w:szCs w:val="21"/>
        </w:rPr>
        <w:t>最后将预处理后的</w:t>
      </w:r>
      <w:proofErr w:type="spellStart"/>
      <w:r w:rsidRPr="00327D54">
        <w:rPr>
          <w:rFonts w:ascii="黑体" w:eastAsia="黑体" w:hAnsi="宋体" w:hint="eastAsia"/>
          <w:szCs w:val="21"/>
        </w:rPr>
        <w:t>data1</w:t>
      </w:r>
      <w:proofErr w:type="spellEnd"/>
      <w:r w:rsidRPr="00327D54">
        <w:rPr>
          <w:rFonts w:ascii="黑体" w:eastAsia="黑体" w:hAnsi="宋体" w:hint="eastAsia"/>
          <w:szCs w:val="21"/>
        </w:rPr>
        <w:t>和</w:t>
      </w:r>
      <w:proofErr w:type="spellStart"/>
      <w:r w:rsidRPr="00327D54">
        <w:rPr>
          <w:rFonts w:ascii="黑体" w:eastAsia="黑体" w:hAnsi="宋体" w:hint="eastAsia"/>
          <w:szCs w:val="21"/>
        </w:rPr>
        <w:t>data2</w:t>
      </w:r>
      <w:proofErr w:type="spellEnd"/>
      <w:r w:rsidR="00327D54">
        <w:rPr>
          <w:rFonts w:ascii="黑体" w:eastAsia="黑体" w:hAnsi="宋体" w:hint="eastAsia"/>
          <w:szCs w:val="21"/>
        </w:rPr>
        <w:t>表</w:t>
      </w:r>
      <w:r w:rsidRPr="00327D54">
        <w:rPr>
          <w:rFonts w:ascii="黑体" w:eastAsia="黑体" w:hAnsi="宋体" w:hint="eastAsia"/>
          <w:szCs w:val="21"/>
        </w:rPr>
        <w:t>根据</w:t>
      </w:r>
      <w:proofErr w:type="spellStart"/>
      <w:r w:rsidR="00327D54" w:rsidRPr="00327D54">
        <w:rPr>
          <w:rFonts w:ascii="黑体" w:eastAsia="黑体" w:hAnsi="宋体"/>
          <w:szCs w:val="21"/>
        </w:rPr>
        <w:t>CardNo</w:t>
      </w:r>
      <w:proofErr w:type="spellEnd"/>
      <w:r w:rsidR="00327D54" w:rsidRPr="00327D54">
        <w:rPr>
          <w:rFonts w:ascii="黑体" w:eastAsia="黑体" w:hAnsi="宋体"/>
          <w:szCs w:val="21"/>
        </w:rPr>
        <w:t>为连接点</w:t>
      </w:r>
      <w:r w:rsidR="00327D54" w:rsidRPr="00327D54">
        <w:rPr>
          <w:rFonts w:ascii="黑体" w:eastAsia="黑体" w:hAnsi="宋体" w:hint="eastAsia"/>
          <w:szCs w:val="21"/>
        </w:rPr>
        <w:t>，</w:t>
      </w:r>
      <w:r w:rsidR="00327D54" w:rsidRPr="00327D54">
        <w:rPr>
          <w:rFonts w:ascii="黑体" w:eastAsia="黑体" w:hAnsi="宋体"/>
          <w:szCs w:val="21"/>
        </w:rPr>
        <w:t>进行内连接</w:t>
      </w:r>
      <w:r w:rsidR="00327D54" w:rsidRPr="00327D54">
        <w:rPr>
          <w:rFonts w:ascii="黑体" w:eastAsia="黑体" w:hAnsi="宋体" w:hint="eastAsia"/>
          <w:szCs w:val="21"/>
        </w:rPr>
        <w:t>。</w:t>
      </w:r>
    </w:p>
    <w:p w:rsidR="003A60A5" w:rsidRDefault="003A60A5" w:rsidP="004E4AAB">
      <w:pPr>
        <w:rPr>
          <w:rFonts w:ascii="黑体" w:eastAsia="黑体" w:hAnsi="宋体"/>
          <w:sz w:val="24"/>
          <w:szCs w:val="24"/>
        </w:rPr>
      </w:pPr>
    </w:p>
    <w:p w:rsidR="004E4AAB" w:rsidRDefault="002762FC" w:rsidP="004E4AAB">
      <w:pPr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2</w:t>
      </w:r>
      <w:r w:rsidR="004E4AAB">
        <w:rPr>
          <w:rFonts w:ascii="黑体" w:eastAsia="黑体" w:hAnsi="宋体" w:hint="eastAsia"/>
          <w:sz w:val="24"/>
          <w:szCs w:val="24"/>
        </w:rPr>
        <w:t xml:space="preserve"> </w:t>
      </w:r>
      <w:r w:rsidR="008F496E">
        <w:rPr>
          <w:rFonts w:ascii="黑体" w:eastAsia="黑体" w:hAnsi="宋体" w:hint="eastAsia"/>
          <w:sz w:val="24"/>
          <w:szCs w:val="24"/>
        </w:rPr>
        <w:t xml:space="preserve">   </w:t>
      </w:r>
      <w:r>
        <w:rPr>
          <w:rFonts w:ascii="黑体" w:eastAsia="黑体" w:hAnsi="宋体" w:hint="eastAsia"/>
          <w:sz w:val="24"/>
          <w:szCs w:val="24"/>
        </w:rPr>
        <w:t>任务二：数据分析与可视化</w:t>
      </w:r>
    </w:p>
    <w:p w:rsidR="004E4AAB" w:rsidRDefault="002762FC" w:rsidP="004E4AAB">
      <w:pPr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2.1</w:t>
      </w:r>
      <w:r w:rsidR="008F496E">
        <w:rPr>
          <w:rFonts w:ascii="黑体" w:eastAsia="黑体" w:hAnsi="宋体" w:hint="eastAsia"/>
          <w:sz w:val="24"/>
          <w:szCs w:val="24"/>
        </w:rPr>
        <w:t xml:space="preserve">  </w:t>
      </w:r>
      <w:r>
        <w:rPr>
          <w:rFonts w:ascii="黑体" w:eastAsia="黑体" w:hAnsi="宋体" w:hint="eastAsia"/>
          <w:sz w:val="24"/>
          <w:szCs w:val="24"/>
        </w:rPr>
        <w:t>任务2.1的解决</w:t>
      </w:r>
    </w:p>
    <w:p w:rsidR="00A05396" w:rsidRPr="00A05396" w:rsidRDefault="008C03B7" w:rsidP="00A05396">
      <w:pPr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 w:val="24"/>
          <w:szCs w:val="24"/>
        </w:rPr>
        <w:t xml:space="preserve">     </w:t>
      </w:r>
      <w:r w:rsidR="00327D54" w:rsidRPr="00A05396">
        <w:rPr>
          <w:rFonts w:ascii="黑体" w:eastAsia="黑体" w:hAnsi="宋体" w:hint="eastAsia"/>
          <w:szCs w:val="21"/>
        </w:rPr>
        <w:t>绘制各食堂早上的就餐人次的饼图。</w:t>
      </w:r>
    </w:p>
    <w:p w:rsidR="008C03B7" w:rsidRDefault="008C03B7" w:rsidP="008F496E">
      <w:pPr>
        <w:ind w:firstLineChars="300" w:firstLine="630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任务分析：</w:t>
      </w:r>
      <w:r w:rsidR="00A05396" w:rsidRPr="00A05396">
        <w:rPr>
          <w:rFonts w:ascii="黑体" w:eastAsia="黑体" w:hAnsi="宋体" w:hint="eastAsia"/>
          <w:szCs w:val="21"/>
        </w:rPr>
        <w:t>操作过程中需要每个时间的天数和小时数，故</w:t>
      </w:r>
      <w:r w:rsidR="00383CEF" w:rsidRPr="00A05396">
        <w:rPr>
          <w:rFonts w:ascii="黑体" w:eastAsia="黑体" w:hAnsi="宋体" w:hint="eastAsia"/>
          <w:szCs w:val="21"/>
        </w:rPr>
        <w:t>将时间细分为天数和小时。</w:t>
      </w:r>
      <w:r w:rsidR="00327D54" w:rsidRPr="00A05396">
        <w:rPr>
          <w:rFonts w:ascii="黑体" w:eastAsia="黑体" w:hAnsi="宋体" w:hint="eastAsia"/>
          <w:szCs w:val="21"/>
        </w:rPr>
        <w:t>计算第一食堂早上的就餐人次，其中</w:t>
      </w:r>
      <w:r w:rsidR="00383CEF" w:rsidRPr="00A05396">
        <w:rPr>
          <w:rFonts w:ascii="黑体" w:eastAsia="黑体" w:hAnsi="宋体" w:hint="eastAsia"/>
          <w:szCs w:val="21"/>
        </w:rPr>
        <w:t>在短时间连续消费也算作一人，故在同一天的7，8点（早餐时间定义可更改）不管消费多少次都算作一人。</w:t>
      </w:r>
    </w:p>
    <w:p w:rsidR="00505A91" w:rsidRDefault="008C03B7" w:rsidP="00A05396">
      <w:pPr>
        <w:ind w:firstLineChars="300" w:firstLine="630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>任务</w:t>
      </w:r>
      <w:r w:rsidR="00383CEF" w:rsidRPr="00A05396">
        <w:rPr>
          <w:rFonts w:ascii="黑体" w:eastAsia="黑体" w:hAnsi="宋体" w:hint="eastAsia"/>
          <w:szCs w:val="21"/>
        </w:rPr>
        <w:t>方法</w:t>
      </w:r>
      <w:r>
        <w:rPr>
          <w:rFonts w:ascii="黑体" w:eastAsia="黑体" w:hAnsi="宋体" w:hint="eastAsia"/>
          <w:szCs w:val="21"/>
        </w:rPr>
        <w:t>：</w:t>
      </w:r>
      <w:r w:rsidR="00383CEF" w:rsidRPr="00A05396">
        <w:rPr>
          <w:rFonts w:ascii="黑体" w:eastAsia="黑体" w:hAnsi="宋体" w:hint="eastAsia"/>
          <w:szCs w:val="21"/>
        </w:rPr>
        <w:t>利用</w:t>
      </w:r>
      <w:proofErr w:type="spellStart"/>
      <w:r w:rsidR="00383CEF" w:rsidRPr="00A05396">
        <w:rPr>
          <w:rFonts w:ascii="黑体" w:eastAsia="黑体" w:hAnsi="宋体"/>
          <w:szCs w:val="21"/>
        </w:rPr>
        <w:t>pivot_table</w:t>
      </w:r>
      <w:proofErr w:type="spellEnd"/>
      <w:r w:rsidR="00383CEF" w:rsidRPr="00A05396">
        <w:rPr>
          <w:rFonts w:ascii="黑体" w:eastAsia="黑体" w:hAnsi="宋体"/>
          <w:szCs w:val="21"/>
        </w:rPr>
        <w:t>或</w:t>
      </w:r>
      <w:proofErr w:type="spellStart"/>
      <w:r w:rsidR="00383CEF" w:rsidRPr="00A05396">
        <w:rPr>
          <w:rFonts w:ascii="黑体" w:eastAsia="黑体" w:hAnsi="宋体"/>
          <w:szCs w:val="21"/>
        </w:rPr>
        <w:t>group</w:t>
      </w:r>
      <w:r w:rsidR="00383CEF" w:rsidRPr="00A05396">
        <w:rPr>
          <w:rFonts w:ascii="黑体" w:eastAsia="黑体" w:hAnsi="宋体" w:hint="eastAsia"/>
          <w:szCs w:val="21"/>
        </w:rPr>
        <w:t>by</w:t>
      </w:r>
      <w:proofErr w:type="spellEnd"/>
      <w:r w:rsidR="00383CEF" w:rsidRPr="00A05396">
        <w:rPr>
          <w:rFonts w:ascii="黑体" w:eastAsia="黑体" w:hAnsi="宋体" w:hint="eastAsia"/>
          <w:szCs w:val="21"/>
        </w:rPr>
        <w:t>函数对天数和</w:t>
      </w:r>
      <w:proofErr w:type="spellStart"/>
      <w:r w:rsidR="00383CEF" w:rsidRPr="00327D54">
        <w:rPr>
          <w:rFonts w:ascii="黑体" w:eastAsia="黑体" w:hAnsi="宋体"/>
          <w:szCs w:val="21"/>
        </w:rPr>
        <w:t>CardNo</w:t>
      </w:r>
      <w:proofErr w:type="spellEnd"/>
      <w:r w:rsidR="00383CEF">
        <w:rPr>
          <w:rFonts w:ascii="黑体" w:eastAsia="黑体" w:hAnsi="宋体"/>
          <w:szCs w:val="21"/>
        </w:rPr>
        <w:t>二次分组</w:t>
      </w:r>
      <w:r w:rsidR="00383CEF">
        <w:rPr>
          <w:rFonts w:ascii="黑体" w:eastAsia="黑体" w:hAnsi="宋体" w:hint="eastAsia"/>
          <w:szCs w:val="21"/>
        </w:rPr>
        <w:t>，</w:t>
      </w:r>
      <w:r w:rsidR="00A05396">
        <w:rPr>
          <w:rFonts w:ascii="黑体" w:eastAsia="黑体" w:hAnsi="宋体"/>
          <w:szCs w:val="21"/>
        </w:rPr>
        <w:t>对</w:t>
      </w:r>
      <w:r w:rsidR="00A05396" w:rsidRPr="00A05396">
        <w:rPr>
          <w:rFonts w:ascii="黑体" w:eastAsia="黑体" w:hAnsi="宋体"/>
          <w:szCs w:val="21"/>
        </w:rPr>
        <w:t>Money</w:t>
      </w:r>
      <w:r w:rsidR="00A05396">
        <w:rPr>
          <w:rFonts w:ascii="黑体" w:eastAsia="黑体" w:hAnsi="宋体" w:hint="eastAsia"/>
          <w:szCs w:val="21"/>
        </w:rPr>
        <w:t>（可改为其他参数）</w:t>
      </w:r>
      <w:r w:rsidR="00A05396">
        <w:rPr>
          <w:rFonts w:ascii="黑体" w:eastAsia="黑体" w:hAnsi="宋体"/>
          <w:szCs w:val="21"/>
        </w:rPr>
        <w:t>进行count计数</w:t>
      </w:r>
      <w:r w:rsidR="00A05396">
        <w:rPr>
          <w:rFonts w:ascii="黑体" w:eastAsia="黑体" w:hAnsi="宋体" w:hint="eastAsia"/>
          <w:szCs w:val="21"/>
        </w:rPr>
        <w:t>。</w:t>
      </w:r>
      <w:r w:rsidR="00505A91">
        <w:rPr>
          <w:rFonts w:ascii="黑体" w:eastAsia="黑体" w:hAnsi="宋体"/>
          <w:szCs w:val="21"/>
        </w:rPr>
        <w:t>计算第二食堂</w:t>
      </w:r>
      <w:r w:rsidR="00505A91" w:rsidRPr="00A05396">
        <w:rPr>
          <w:rFonts w:ascii="黑体" w:eastAsia="黑体" w:hAnsi="宋体" w:hint="eastAsia"/>
          <w:szCs w:val="21"/>
        </w:rPr>
        <w:t>早上的就餐人次</w:t>
      </w:r>
      <w:r w:rsidR="00505A91">
        <w:rPr>
          <w:rFonts w:ascii="黑体" w:eastAsia="黑体" w:hAnsi="宋体" w:hint="eastAsia"/>
          <w:szCs w:val="21"/>
        </w:rPr>
        <w:t>的方法也如此，故可利用for循环将五个食堂</w:t>
      </w:r>
      <w:r w:rsidR="00505A91" w:rsidRPr="00A05396">
        <w:rPr>
          <w:rFonts w:ascii="黑体" w:eastAsia="黑体" w:hAnsi="宋体" w:hint="eastAsia"/>
          <w:szCs w:val="21"/>
        </w:rPr>
        <w:t>早上的就餐人次</w:t>
      </w:r>
      <w:r w:rsidR="00505A91">
        <w:rPr>
          <w:rFonts w:ascii="黑体" w:eastAsia="黑体" w:hAnsi="宋体" w:hint="eastAsia"/>
          <w:szCs w:val="21"/>
        </w:rPr>
        <w:t>计算出来并画图。</w:t>
      </w:r>
    </w:p>
    <w:p w:rsidR="00505A91" w:rsidRDefault="00505A91" w:rsidP="00A05396">
      <w:pPr>
        <w:ind w:firstLineChars="300" w:firstLine="630"/>
        <w:rPr>
          <w:rFonts w:ascii="黑体" w:eastAsia="黑体" w:hAnsi="宋体"/>
          <w:szCs w:val="21"/>
        </w:rPr>
      </w:pPr>
      <w:r w:rsidRPr="00A05396">
        <w:rPr>
          <w:rFonts w:ascii="黑体" w:eastAsia="黑体" w:hAnsi="宋体" w:hint="eastAsia"/>
          <w:szCs w:val="21"/>
        </w:rPr>
        <w:t>各食堂</w:t>
      </w:r>
      <w:r>
        <w:rPr>
          <w:rFonts w:ascii="黑体" w:eastAsia="黑体" w:hAnsi="宋体" w:hint="eastAsia"/>
          <w:szCs w:val="21"/>
        </w:rPr>
        <w:t>早餐</w:t>
      </w:r>
      <w:r w:rsidRPr="00A05396">
        <w:rPr>
          <w:rFonts w:ascii="黑体" w:eastAsia="黑体" w:hAnsi="宋体" w:hint="eastAsia"/>
          <w:szCs w:val="21"/>
        </w:rPr>
        <w:t>的就餐人次</w:t>
      </w:r>
      <w:proofErr w:type="gramStart"/>
      <w:r w:rsidRPr="00A05396">
        <w:rPr>
          <w:rFonts w:ascii="黑体" w:eastAsia="黑体" w:hAnsi="宋体" w:hint="eastAsia"/>
          <w:szCs w:val="21"/>
        </w:rPr>
        <w:t>的饼图</w:t>
      </w:r>
      <w:r>
        <w:rPr>
          <w:rFonts w:ascii="黑体" w:eastAsia="黑体" w:hAnsi="宋体" w:hint="eastAsia"/>
          <w:szCs w:val="21"/>
        </w:rPr>
        <w:t>如下</w:t>
      </w:r>
      <w:proofErr w:type="gramEnd"/>
      <w:r>
        <w:rPr>
          <w:rFonts w:ascii="黑体" w:eastAsia="黑体" w:hAnsi="宋体" w:hint="eastAsia"/>
          <w:szCs w:val="21"/>
        </w:rPr>
        <w:t>：</w:t>
      </w:r>
    </w:p>
    <w:p w:rsidR="00505A91" w:rsidRDefault="00505A91" w:rsidP="00505A91">
      <w:pPr>
        <w:ind w:firstLineChars="300" w:firstLine="630"/>
        <w:jc w:val="center"/>
        <w:rPr>
          <w:rFonts w:ascii="黑体" w:eastAsia="黑体" w:hAnsi="宋体"/>
          <w:szCs w:val="21"/>
        </w:rPr>
      </w:pPr>
      <w:r>
        <w:rPr>
          <w:rFonts w:ascii="黑体" w:eastAsia="黑体" w:hAnsi="宋体"/>
          <w:noProof/>
          <w:szCs w:val="21"/>
        </w:rPr>
        <w:drawing>
          <wp:inline distT="0" distB="0" distL="0" distR="0">
            <wp:extent cx="3552825" cy="3552825"/>
            <wp:effectExtent l="0" t="0" r="9525" b="9525"/>
            <wp:docPr id="2" name="图片 2" descr="D:\ym\result\task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ym\result\task2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16" cy="355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A91" w:rsidRDefault="00505A91" w:rsidP="00505A91">
      <w:pPr>
        <w:ind w:firstLineChars="300" w:firstLine="630"/>
        <w:jc w:val="center"/>
        <w:rPr>
          <w:rFonts w:ascii="黑体" w:eastAsia="黑体" w:hAnsi="宋体"/>
          <w:szCs w:val="21"/>
        </w:rPr>
      </w:pPr>
    </w:p>
    <w:p w:rsidR="00505A91" w:rsidRDefault="00505A91" w:rsidP="00505A91">
      <w:pPr>
        <w:ind w:firstLineChars="400" w:firstLine="840"/>
        <w:jc w:val="left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>可看出就餐人次占比第二食堂占比最大，其次</w:t>
      </w:r>
      <w:r w:rsidR="008F496E">
        <w:rPr>
          <w:rFonts w:ascii="黑体" w:eastAsia="黑体" w:hAnsi="宋体" w:hint="eastAsia"/>
          <w:szCs w:val="21"/>
        </w:rPr>
        <w:t>是第五食堂，然后是第一食堂，第三和第四食堂早上基本没有人去就餐，很有可能是因为第三和第四食堂不提供早餐供应。</w:t>
      </w:r>
    </w:p>
    <w:p w:rsidR="00505A91" w:rsidRDefault="00505A91" w:rsidP="00505A91">
      <w:pPr>
        <w:ind w:firstLineChars="400" w:firstLine="840"/>
        <w:jc w:val="left"/>
        <w:rPr>
          <w:rFonts w:ascii="黑体" w:eastAsia="黑体" w:hAnsi="宋体"/>
          <w:szCs w:val="21"/>
        </w:rPr>
      </w:pPr>
    </w:p>
    <w:p w:rsidR="00505A91" w:rsidRDefault="00505A91" w:rsidP="00505A91">
      <w:pPr>
        <w:ind w:firstLineChars="400" w:firstLine="840"/>
        <w:jc w:val="left"/>
        <w:rPr>
          <w:rFonts w:ascii="黑体" w:eastAsia="黑体" w:hAnsi="宋体"/>
          <w:szCs w:val="21"/>
        </w:rPr>
      </w:pPr>
    </w:p>
    <w:p w:rsidR="003A60A5" w:rsidRDefault="00505A91" w:rsidP="008C03B7">
      <w:pPr>
        <w:ind w:firstLineChars="400" w:firstLine="840"/>
        <w:jc w:val="left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lastRenderedPageBreak/>
        <w:t>各食堂午餐、晚餐就餐人次绘制方法同早餐就餐人次。</w:t>
      </w:r>
    </w:p>
    <w:p w:rsidR="00505A91" w:rsidRDefault="00505A91" w:rsidP="00505A91">
      <w:pPr>
        <w:ind w:firstLineChars="300" w:firstLine="630"/>
        <w:jc w:val="left"/>
        <w:rPr>
          <w:rFonts w:ascii="黑体" w:eastAsia="黑体" w:hAnsi="宋体"/>
          <w:szCs w:val="21"/>
        </w:rPr>
      </w:pPr>
      <w:r w:rsidRPr="00A05396">
        <w:rPr>
          <w:rFonts w:ascii="黑体" w:eastAsia="黑体" w:hAnsi="宋体" w:hint="eastAsia"/>
          <w:szCs w:val="21"/>
        </w:rPr>
        <w:t>各食堂</w:t>
      </w:r>
      <w:r w:rsidR="003A60A5">
        <w:rPr>
          <w:rFonts w:ascii="黑体" w:eastAsia="黑体" w:hAnsi="宋体" w:hint="eastAsia"/>
          <w:szCs w:val="21"/>
        </w:rPr>
        <w:t>午</w:t>
      </w:r>
      <w:r>
        <w:rPr>
          <w:rFonts w:ascii="黑体" w:eastAsia="黑体" w:hAnsi="宋体" w:hint="eastAsia"/>
          <w:szCs w:val="21"/>
        </w:rPr>
        <w:t>餐</w:t>
      </w:r>
      <w:r w:rsidRPr="00A05396">
        <w:rPr>
          <w:rFonts w:ascii="黑体" w:eastAsia="黑体" w:hAnsi="宋体" w:hint="eastAsia"/>
          <w:szCs w:val="21"/>
        </w:rPr>
        <w:t>的就餐人次</w:t>
      </w:r>
      <w:proofErr w:type="gramStart"/>
      <w:r w:rsidRPr="00A05396">
        <w:rPr>
          <w:rFonts w:ascii="黑体" w:eastAsia="黑体" w:hAnsi="宋体" w:hint="eastAsia"/>
          <w:szCs w:val="21"/>
        </w:rPr>
        <w:t>的饼图</w:t>
      </w:r>
      <w:r>
        <w:rPr>
          <w:rFonts w:ascii="黑体" w:eastAsia="黑体" w:hAnsi="宋体" w:hint="eastAsia"/>
          <w:szCs w:val="21"/>
        </w:rPr>
        <w:t>如下</w:t>
      </w:r>
      <w:proofErr w:type="gramEnd"/>
      <w:r>
        <w:rPr>
          <w:rFonts w:ascii="黑体" w:eastAsia="黑体" w:hAnsi="宋体" w:hint="eastAsia"/>
          <w:szCs w:val="21"/>
        </w:rPr>
        <w:t>：</w:t>
      </w:r>
    </w:p>
    <w:p w:rsidR="00505A91" w:rsidRPr="00505A91" w:rsidRDefault="00505A91" w:rsidP="00561EFA">
      <w:pPr>
        <w:ind w:firstLineChars="300" w:firstLine="630"/>
        <w:jc w:val="center"/>
        <w:rPr>
          <w:rFonts w:ascii="黑体" w:eastAsia="黑体" w:hAnsi="宋体"/>
          <w:szCs w:val="21"/>
        </w:rPr>
      </w:pPr>
      <w:r>
        <w:rPr>
          <w:rFonts w:ascii="黑体" w:eastAsia="黑体" w:hAnsi="宋体"/>
          <w:noProof/>
          <w:szCs w:val="21"/>
        </w:rPr>
        <w:drawing>
          <wp:inline distT="0" distB="0" distL="0" distR="0">
            <wp:extent cx="3286125" cy="3286125"/>
            <wp:effectExtent l="0" t="0" r="9525" b="9525"/>
            <wp:docPr id="3" name="图片 3" descr="D:\ym\result\task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ym\result\task2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42" cy="328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54" w:rsidRDefault="003A60A5" w:rsidP="003A60A5">
      <w:pPr>
        <w:ind w:firstLineChars="300" w:firstLine="630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>可以</w:t>
      </w:r>
      <w:proofErr w:type="gramStart"/>
      <w:r>
        <w:rPr>
          <w:rFonts w:ascii="黑体" w:eastAsia="黑体" w:hAnsi="宋体" w:hint="eastAsia"/>
          <w:szCs w:val="21"/>
        </w:rPr>
        <w:t>看出占</w:t>
      </w:r>
      <w:proofErr w:type="gramEnd"/>
      <w:r>
        <w:rPr>
          <w:rFonts w:ascii="黑体" w:eastAsia="黑体" w:hAnsi="宋体" w:hint="eastAsia"/>
          <w:szCs w:val="21"/>
        </w:rPr>
        <w:t>比相差并不会特别大，占比大小顺序为第四食堂&gt;第五食堂&gt;第二食堂&gt;第三食堂&gt;第一食堂。</w:t>
      </w:r>
    </w:p>
    <w:p w:rsidR="003A60A5" w:rsidRDefault="003A60A5" w:rsidP="003A60A5">
      <w:pPr>
        <w:ind w:firstLineChars="300" w:firstLine="630"/>
        <w:rPr>
          <w:rFonts w:ascii="黑体" w:eastAsia="黑体" w:hAnsi="宋体"/>
          <w:szCs w:val="21"/>
        </w:rPr>
      </w:pPr>
      <w:r w:rsidRPr="00A05396">
        <w:rPr>
          <w:rFonts w:ascii="黑体" w:eastAsia="黑体" w:hAnsi="宋体" w:hint="eastAsia"/>
          <w:szCs w:val="21"/>
        </w:rPr>
        <w:t>各食堂</w:t>
      </w:r>
      <w:r>
        <w:rPr>
          <w:rFonts w:ascii="黑体" w:eastAsia="黑体" w:hAnsi="宋体" w:hint="eastAsia"/>
          <w:szCs w:val="21"/>
        </w:rPr>
        <w:t>晚餐</w:t>
      </w:r>
      <w:r w:rsidRPr="00A05396">
        <w:rPr>
          <w:rFonts w:ascii="黑体" w:eastAsia="黑体" w:hAnsi="宋体" w:hint="eastAsia"/>
          <w:szCs w:val="21"/>
        </w:rPr>
        <w:t>的就餐人次</w:t>
      </w:r>
      <w:proofErr w:type="gramStart"/>
      <w:r w:rsidRPr="00A05396">
        <w:rPr>
          <w:rFonts w:ascii="黑体" w:eastAsia="黑体" w:hAnsi="宋体" w:hint="eastAsia"/>
          <w:szCs w:val="21"/>
        </w:rPr>
        <w:t>的饼图</w:t>
      </w:r>
      <w:r>
        <w:rPr>
          <w:rFonts w:ascii="黑体" w:eastAsia="黑体" w:hAnsi="宋体" w:hint="eastAsia"/>
          <w:szCs w:val="21"/>
        </w:rPr>
        <w:t>如下</w:t>
      </w:r>
      <w:proofErr w:type="gramEnd"/>
      <w:r>
        <w:rPr>
          <w:rFonts w:ascii="黑体" w:eastAsia="黑体" w:hAnsi="宋体" w:hint="eastAsia"/>
          <w:szCs w:val="21"/>
        </w:rPr>
        <w:t>：</w:t>
      </w:r>
    </w:p>
    <w:p w:rsidR="00AF5C03" w:rsidRDefault="003A60A5" w:rsidP="00561EFA">
      <w:pPr>
        <w:ind w:firstLineChars="300" w:firstLine="630"/>
        <w:jc w:val="center"/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/>
          <w:noProof/>
          <w:szCs w:val="21"/>
        </w:rPr>
        <w:drawing>
          <wp:inline distT="0" distB="0" distL="0" distR="0" wp14:anchorId="2D491D20" wp14:editId="68EF30B6">
            <wp:extent cx="3400425" cy="3400425"/>
            <wp:effectExtent l="0" t="0" r="9525" b="9525"/>
            <wp:docPr id="4" name="图片 4" descr="D:\ym\result\task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ym\result\task2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89" cy="33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03" w:rsidRPr="00AF5C03" w:rsidRDefault="003A60A5" w:rsidP="00AF5C03">
      <w:pPr>
        <w:ind w:firstLineChars="300" w:firstLine="630"/>
        <w:rPr>
          <w:rFonts w:ascii="黑体" w:eastAsia="黑体" w:hAnsi="宋体"/>
          <w:szCs w:val="21"/>
        </w:rPr>
      </w:pPr>
      <w:r w:rsidRPr="00AF5C03">
        <w:rPr>
          <w:rFonts w:ascii="黑体" w:eastAsia="黑体" w:hAnsi="宋体" w:hint="eastAsia"/>
          <w:szCs w:val="21"/>
        </w:rPr>
        <w:t>可以</w:t>
      </w:r>
      <w:proofErr w:type="gramStart"/>
      <w:r w:rsidRPr="00AF5C03">
        <w:rPr>
          <w:rFonts w:ascii="黑体" w:eastAsia="黑体" w:hAnsi="宋体" w:hint="eastAsia"/>
          <w:szCs w:val="21"/>
        </w:rPr>
        <w:t>看出占</w:t>
      </w:r>
      <w:proofErr w:type="gramEnd"/>
      <w:r w:rsidRPr="00AF5C03">
        <w:rPr>
          <w:rFonts w:ascii="黑体" w:eastAsia="黑体" w:hAnsi="宋体" w:hint="eastAsia"/>
          <w:szCs w:val="21"/>
        </w:rPr>
        <w:t>比大小顺序为第四食堂&gt;第二食堂&gt;第五食堂&gt;第三食堂&gt;第一食堂。午餐和晚餐食堂就餐人次比例相近，其中第四食堂午餐，晚餐人数最多</w:t>
      </w:r>
      <w:r w:rsidR="00AF5C03">
        <w:rPr>
          <w:rFonts w:ascii="黑体" w:eastAsia="黑体" w:hAnsi="宋体" w:hint="eastAsia"/>
          <w:szCs w:val="21"/>
        </w:rPr>
        <w:t>，深受学生喜爱，不提供早餐</w:t>
      </w:r>
      <w:r w:rsidRPr="00AF5C03">
        <w:rPr>
          <w:rFonts w:ascii="黑体" w:eastAsia="黑体" w:hAnsi="宋体" w:hint="eastAsia"/>
          <w:szCs w:val="21"/>
        </w:rPr>
        <w:t>。第二</w:t>
      </w:r>
      <w:r w:rsidR="00AF5C03" w:rsidRPr="00AF5C03">
        <w:rPr>
          <w:rFonts w:ascii="黑体" w:eastAsia="黑体" w:hAnsi="宋体" w:hint="eastAsia"/>
          <w:szCs w:val="21"/>
        </w:rPr>
        <w:t>，第五</w:t>
      </w:r>
      <w:r w:rsidRPr="00AF5C03">
        <w:rPr>
          <w:rFonts w:ascii="黑体" w:eastAsia="黑体" w:hAnsi="宋体" w:hint="eastAsia"/>
          <w:szCs w:val="21"/>
        </w:rPr>
        <w:t>食堂一整天都有较大的人流量。</w:t>
      </w:r>
      <w:r w:rsidR="00AF5C03" w:rsidRPr="00AF5C03">
        <w:rPr>
          <w:rFonts w:ascii="黑体" w:eastAsia="黑体" w:hAnsi="宋体" w:hint="eastAsia"/>
          <w:szCs w:val="21"/>
        </w:rPr>
        <w:t>第一食堂整天都只有比例较小的人流量</w:t>
      </w:r>
      <w:r w:rsidR="00AF5C03">
        <w:rPr>
          <w:rFonts w:ascii="黑体" w:eastAsia="黑体" w:hAnsi="宋体" w:hint="eastAsia"/>
          <w:szCs w:val="21"/>
        </w:rPr>
        <w:t>，学生最不喜欢的食堂</w:t>
      </w:r>
      <w:r w:rsidR="00AF5C03" w:rsidRPr="00AF5C03">
        <w:rPr>
          <w:rFonts w:ascii="黑体" w:eastAsia="黑体" w:hAnsi="宋体" w:hint="eastAsia"/>
          <w:szCs w:val="21"/>
        </w:rPr>
        <w:t>，第三食堂不提供早餐的供应</w:t>
      </w:r>
      <w:r w:rsidR="00AF5C03">
        <w:rPr>
          <w:rFonts w:ascii="黑体" w:eastAsia="黑体" w:hAnsi="宋体" w:hint="eastAsia"/>
          <w:szCs w:val="21"/>
        </w:rPr>
        <w:t>，人流量仅高于第一食堂。</w:t>
      </w:r>
    </w:p>
    <w:p w:rsidR="006D272B" w:rsidRDefault="00AF5C03" w:rsidP="006D272B">
      <w:pPr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lastRenderedPageBreak/>
        <w:t>2.2</w:t>
      </w:r>
      <w:r w:rsidR="006D272B">
        <w:rPr>
          <w:rFonts w:ascii="黑体" w:eastAsia="黑体" w:hAnsi="宋体" w:hint="eastAsia"/>
          <w:sz w:val="24"/>
          <w:szCs w:val="24"/>
        </w:rPr>
        <w:t xml:space="preserve"> 任务</w:t>
      </w:r>
      <w:r>
        <w:rPr>
          <w:rFonts w:ascii="黑体" w:eastAsia="黑体" w:hAnsi="宋体" w:hint="eastAsia"/>
          <w:sz w:val="24"/>
          <w:szCs w:val="24"/>
        </w:rPr>
        <w:t>2.2</w:t>
      </w:r>
      <w:r w:rsidR="006D272B">
        <w:rPr>
          <w:rFonts w:ascii="黑体" w:eastAsia="黑体" w:hAnsi="宋体" w:hint="eastAsia"/>
          <w:sz w:val="24"/>
          <w:szCs w:val="24"/>
        </w:rPr>
        <w:t>的解决</w:t>
      </w:r>
    </w:p>
    <w:p w:rsidR="005934BF" w:rsidRDefault="008C03B7" w:rsidP="006D272B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 w:val="24"/>
          <w:szCs w:val="24"/>
        </w:rPr>
        <w:t xml:space="preserve">    </w:t>
      </w:r>
      <w:r w:rsidR="00AF5C03" w:rsidRPr="00AF5C03">
        <w:rPr>
          <w:rFonts w:ascii="黑体" w:eastAsia="黑体" w:hAnsi="宋体" w:hint="eastAsia"/>
          <w:szCs w:val="21"/>
        </w:rPr>
        <w:t>任务</w:t>
      </w:r>
      <w:r w:rsidR="005934BF">
        <w:rPr>
          <w:rFonts w:ascii="黑体" w:eastAsia="黑体" w:hAnsi="宋体" w:hint="eastAsia"/>
          <w:szCs w:val="21"/>
        </w:rPr>
        <w:t>分析：任务</w:t>
      </w:r>
      <w:r w:rsidR="00AF5C03">
        <w:rPr>
          <w:rFonts w:ascii="黑体" w:eastAsia="黑体" w:hAnsi="宋体" w:hint="eastAsia"/>
          <w:szCs w:val="21"/>
        </w:rPr>
        <w:t>需要计算</w:t>
      </w:r>
      <w:r w:rsidR="00561EFA">
        <w:rPr>
          <w:rFonts w:ascii="黑体" w:eastAsia="黑体" w:hAnsi="宋体" w:hint="eastAsia"/>
          <w:szCs w:val="21"/>
        </w:rPr>
        <w:t>食堂</w:t>
      </w:r>
      <w:r w:rsidR="00AF5C03" w:rsidRPr="00AF5C03">
        <w:rPr>
          <w:rFonts w:ascii="黑体" w:eastAsia="黑体" w:hAnsi="宋体" w:hint="eastAsia"/>
          <w:szCs w:val="21"/>
        </w:rPr>
        <w:t>工作日的就餐时间曲线</w:t>
      </w:r>
      <w:r w:rsidR="00AF5C03">
        <w:rPr>
          <w:rFonts w:ascii="黑体" w:eastAsia="黑体" w:hAnsi="宋体" w:hint="eastAsia"/>
          <w:szCs w:val="21"/>
        </w:rPr>
        <w:t>，故先</w:t>
      </w:r>
      <w:r w:rsidR="00561EFA">
        <w:rPr>
          <w:rFonts w:ascii="黑体" w:eastAsia="黑体" w:hAnsi="宋体" w:hint="eastAsia"/>
          <w:szCs w:val="21"/>
        </w:rPr>
        <w:t>提取食堂的数据，用时间得到星期数可提取工作日（星期数为1-5），因用小时所</w:t>
      </w:r>
      <w:proofErr w:type="gramStart"/>
      <w:r w:rsidR="00561EFA">
        <w:rPr>
          <w:rFonts w:ascii="黑体" w:eastAsia="黑体" w:hAnsi="宋体" w:hint="eastAsia"/>
          <w:szCs w:val="21"/>
        </w:rPr>
        <w:t>做曲线不够</w:t>
      </w:r>
      <w:proofErr w:type="gramEnd"/>
      <w:r w:rsidR="00561EFA">
        <w:rPr>
          <w:rFonts w:ascii="黑体" w:eastAsia="黑体" w:hAnsi="宋体" w:hint="eastAsia"/>
          <w:szCs w:val="21"/>
        </w:rPr>
        <w:t>平滑，可以利用分钟数来绘制图形。</w:t>
      </w:r>
    </w:p>
    <w:p w:rsidR="00AF5C03" w:rsidRDefault="005934BF" w:rsidP="008C03B7">
      <w:pPr>
        <w:ind w:firstLineChars="200" w:firstLine="420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>任务做法：</w:t>
      </w:r>
      <w:r w:rsidR="00561EFA">
        <w:rPr>
          <w:rFonts w:ascii="黑体" w:eastAsia="黑体" w:hAnsi="宋体" w:hint="eastAsia"/>
          <w:szCs w:val="21"/>
        </w:rPr>
        <w:t>用</w:t>
      </w:r>
      <w:proofErr w:type="spellStart"/>
      <w:r w:rsidR="00561EFA">
        <w:rPr>
          <w:rFonts w:ascii="黑体" w:eastAsia="黑体" w:hAnsi="宋体" w:hint="eastAsia"/>
          <w:szCs w:val="21"/>
        </w:rPr>
        <w:t>groupby</w:t>
      </w:r>
      <w:proofErr w:type="spellEnd"/>
      <w:r w:rsidR="00561EFA">
        <w:rPr>
          <w:rFonts w:ascii="黑体" w:eastAsia="黑体" w:hAnsi="宋体" w:hint="eastAsia"/>
          <w:szCs w:val="21"/>
        </w:rPr>
        <w:t>对分钟分组，</w:t>
      </w:r>
      <w:r w:rsidR="008C03B7">
        <w:rPr>
          <w:rFonts w:ascii="黑体" w:eastAsia="黑体" w:hAnsi="宋体" w:hint="eastAsia"/>
          <w:szCs w:val="21"/>
        </w:rPr>
        <w:t>绘制</w:t>
      </w:r>
      <w:r w:rsidR="00561EFA">
        <w:rPr>
          <w:rFonts w:ascii="黑体" w:eastAsia="黑体" w:hAnsi="宋体" w:hint="eastAsia"/>
          <w:szCs w:val="21"/>
        </w:rPr>
        <w:t>每分钟的Money总数绘制折线图（消费越高，就餐人数就会</w:t>
      </w:r>
      <w:r w:rsidR="00786B53">
        <w:rPr>
          <w:rFonts w:ascii="黑体" w:eastAsia="黑体" w:hAnsi="宋体" w:hint="eastAsia"/>
          <w:szCs w:val="21"/>
        </w:rPr>
        <w:t>越多）。</w:t>
      </w:r>
    </w:p>
    <w:p w:rsidR="00786B53" w:rsidRDefault="008C03B7" w:rsidP="006D272B">
      <w:pPr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 xml:space="preserve">    </w:t>
      </w:r>
      <w:r w:rsidR="00786B53">
        <w:rPr>
          <w:rFonts w:ascii="黑体" w:eastAsia="黑体" w:hAnsi="宋体" w:hint="eastAsia"/>
          <w:szCs w:val="21"/>
        </w:rPr>
        <w:t>食堂</w:t>
      </w:r>
      <w:r w:rsidR="00786B53" w:rsidRPr="00AF5C03">
        <w:rPr>
          <w:rFonts w:ascii="黑体" w:eastAsia="黑体" w:hAnsi="宋体" w:hint="eastAsia"/>
          <w:szCs w:val="21"/>
        </w:rPr>
        <w:t>工作日的就餐时间曲线</w:t>
      </w:r>
      <w:r w:rsidR="00786B53">
        <w:rPr>
          <w:rFonts w:ascii="黑体" w:eastAsia="黑体" w:hAnsi="宋体" w:hint="eastAsia"/>
          <w:szCs w:val="21"/>
        </w:rPr>
        <w:t>绘制如下：</w:t>
      </w:r>
    </w:p>
    <w:p w:rsidR="00786B53" w:rsidRDefault="00275A9F" w:rsidP="00A66627">
      <w:pPr>
        <w:jc w:val="center"/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/>
          <w:noProof/>
          <w:sz w:val="24"/>
          <w:szCs w:val="24"/>
        </w:rPr>
        <w:drawing>
          <wp:inline distT="0" distB="0" distL="0" distR="0">
            <wp:extent cx="3124200" cy="2082800"/>
            <wp:effectExtent l="0" t="0" r="0" b="0"/>
            <wp:docPr id="5" name="图片 5" descr="D:\ym\result\task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m\result\task2_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03" w:rsidRDefault="00AF5C03" w:rsidP="006D272B">
      <w:pPr>
        <w:rPr>
          <w:rFonts w:ascii="黑体" w:eastAsia="黑体" w:hAnsi="宋体"/>
          <w:sz w:val="24"/>
          <w:szCs w:val="24"/>
        </w:rPr>
      </w:pPr>
    </w:p>
    <w:p w:rsidR="00AF5C03" w:rsidRDefault="00A66627" w:rsidP="00A66627">
      <w:pPr>
        <w:ind w:firstLineChars="200" w:firstLine="420"/>
        <w:rPr>
          <w:rFonts w:ascii="黑体" w:eastAsia="黑体" w:hAnsi="宋体" w:hint="eastAsia"/>
          <w:szCs w:val="21"/>
        </w:rPr>
      </w:pPr>
      <w:r w:rsidRPr="00A66627">
        <w:rPr>
          <w:rFonts w:ascii="黑体" w:eastAsia="黑体" w:hAnsi="宋体" w:hint="eastAsia"/>
          <w:szCs w:val="21"/>
        </w:rPr>
        <w:t>可以看出早上就餐高峰为7-8点，中午就餐高峰为11.30-12.30，晚上就餐高峰为5.30-6.30。</w:t>
      </w:r>
    </w:p>
    <w:p w:rsidR="00A66627" w:rsidRDefault="00A66627" w:rsidP="00A66627">
      <w:pPr>
        <w:ind w:firstLineChars="200" w:firstLine="420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非工作日就餐时间曲线做法与工作日就餐时间曲线做法相近，绘制如下：</w:t>
      </w:r>
    </w:p>
    <w:p w:rsidR="00A66627" w:rsidRPr="00A66627" w:rsidRDefault="00A66627" w:rsidP="00A66627">
      <w:pPr>
        <w:ind w:firstLineChars="200" w:firstLine="420"/>
        <w:jc w:val="center"/>
        <w:rPr>
          <w:rFonts w:ascii="黑体" w:eastAsia="黑体" w:hAnsi="宋体" w:hint="eastAsia"/>
          <w:szCs w:val="21"/>
        </w:rPr>
      </w:pPr>
      <w:r>
        <w:rPr>
          <w:rFonts w:ascii="黑体" w:eastAsia="黑体" w:hAnsi="宋体"/>
          <w:noProof/>
          <w:szCs w:val="21"/>
        </w:rPr>
        <w:drawing>
          <wp:inline distT="0" distB="0" distL="0" distR="0">
            <wp:extent cx="2800350" cy="1866899"/>
            <wp:effectExtent l="0" t="0" r="0" b="635"/>
            <wp:docPr id="6" name="图片 6" descr="D:\ym\result\task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m\result\task2_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32" cy="186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27" w:rsidRDefault="00A66627" w:rsidP="006D272B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 w:val="24"/>
          <w:szCs w:val="24"/>
        </w:rPr>
        <w:t xml:space="preserve">  </w:t>
      </w:r>
      <w:r w:rsidRPr="00A66627">
        <w:rPr>
          <w:rFonts w:ascii="黑体" w:eastAsia="黑体" w:hAnsi="宋体" w:hint="eastAsia"/>
          <w:szCs w:val="21"/>
        </w:rPr>
        <w:t xml:space="preserve"> 可以看出在工作日是7-10点消费的金额相近也就是就餐人数相近，原因可能是非工作日同学起床时间不统一，中午和晚上的就餐时间大体与工作日就餐时间相近。</w:t>
      </w:r>
    </w:p>
    <w:p w:rsidR="00A66627" w:rsidRPr="00A66627" w:rsidRDefault="00A66627" w:rsidP="006D272B">
      <w:pPr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 xml:space="preserve">  </w:t>
      </w:r>
    </w:p>
    <w:p w:rsidR="004A7489" w:rsidRDefault="004A7489" w:rsidP="00D93D27">
      <w:pPr>
        <w:autoSpaceDE w:val="0"/>
        <w:autoSpaceDN w:val="0"/>
        <w:adjustRightInd w:val="0"/>
        <w:jc w:val="left"/>
        <w:rPr>
          <w:rFonts w:ascii="黑体" w:eastAsia="黑体" w:hAnsi="宋体" w:hint="eastAsia"/>
          <w:szCs w:val="21"/>
        </w:rPr>
      </w:pPr>
    </w:p>
    <w:p w:rsidR="005934BF" w:rsidRDefault="005934BF" w:rsidP="00D93D27">
      <w:pPr>
        <w:autoSpaceDE w:val="0"/>
        <w:autoSpaceDN w:val="0"/>
        <w:adjustRightInd w:val="0"/>
        <w:jc w:val="left"/>
        <w:rPr>
          <w:rFonts w:ascii="黑体" w:eastAsia="黑体" w:hAnsi="宋体"/>
          <w:szCs w:val="21"/>
        </w:rPr>
      </w:pPr>
    </w:p>
    <w:p w:rsidR="004A7489" w:rsidRDefault="00AD2672" w:rsidP="004A7489">
      <w:pPr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2.3</w:t>
      </w:r>
      <w:r w:rsidR="004A7489">
        <w:rPr>
          <w:rFonts w:ascii="黑体" w:eastAsia="黑体" w:hAnsi="宋体" w:hint="eastAsia"/>
          <w:sz w:val="24"/>
          <w:szCs w:val="24"/>
        </w:rPr>
        <w:t xml:space="preserve"> </w:t>
      </w:r>
      <w:r w:rsidR="008F496E">
        <w:rPr>
          <w:rFonts w:ascii="黑体" w:eastAsia="黑体" w:hAnsi="宋体" w:hint="eastAsia"/>
          <w:sz w:val="24"/>
          <w:szCs w:val="24"/>
        </w:rPr>
        <w:t xml:space="preserve"> </w:t>
      </w:r>
      <w:r w:rsidR="004A7489">
        <w:rPr>
          <w:rFonts w:ascii="黑体" w:eastAsia="黑体" w:hAnsi="宋体" w:hint="eastAsia"/>
          <w:sz w:val="24"/>
          <w:szCs w:val="24"/>
        </w:rPr>
        <w:t>任务</w:t>
      </w:r>
      <w:r>
        <w:rPr>
          <w:rFonts w:ascii="黑体" w:eastAsia="黑体" w:hAnsi="宋体" w:hint="eastAsia"/>
          <w:sz w:val="24"/>
          <w:szCs w:val="24"/>
        </w:rPr>
        <w:t>2.3</w:t>
      </w:r>
      <w:r w:rsidR="004A7489">
        <w:rPr>
          <w:rFonts w:ascii="黑体" w:eastAsia="黑体" w:hAnsi="宋体" w:hint="eastAsia"/>
          <w:sz w:val="24"/>
          <w:szCs w:val="24"/>
        </w:rPr>
        <w:t>的解决</w:t>
      </w:r>
    </w:p>
    <w:p w:rsidR="003024C7" w:rsidRDefault="008F496E" w:rsidP="00AD2672">
      <w:pPr>
        <w:autoSpaceDE w:val="0"/>
        <w:autoSpaceDN w:val="0"/>
        <w:adjustRightInd w:val="0"/>
        <w:jc w:val="left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 xml:space="preserve">      </w:t>
      </w:r>
      <w:r w:rsidR="00AD2672">
        <w:rPr>
          <w:rFonts w:ascii="黑体" w:eastAsia="黑体" w:hAnsi="宋体" w:hint="eastAsia"/>
          <w:szCs w:val="21"/>
        </w:rPr>
        <w:t>给食堂的意见：</w:t>
      </w:r>
    </w:p>
    <w:p w:rsidR="00AD2672" w:rsidRDefault="00AD2672" w:rsidP="00AD267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宋体" w:hint="eastAsia"/>
          <w:szCs w:val="21"/>
        </w:rPr>
      </w:pPr>
      <w:r w:rsidRPr="00AD2672">
        <w:rPr>
          <w:rFonts w:ascii="黑体" w:eastAsia="黑体" w:hAnsi="宋体" w:hint="eastAsia"/>
          <w:szCs w:val="21"/>
        </w:rPr>
        <w:t>：适当改进食堂</w:t>
      </w:r>
      <w:proofErr w:type="gramStart"/>
      <w:r w:rsidRPr="00AD2672">
        <w:rPr>
          <w:rFonts w:ascii="黑体" w:eastAsia="黑体" w:hAnsi="宋体" w:hint="eastAsia"/>
          <w:szCs w:val="21"/>
        </w:rPr>
        <w:t>一</w:t>
      </w:r>
      <w:proofErr w:type="gramEnd"/>
      <w:r w:rsidRPr="00AD2672">
        <w:rPr>
          <w:rFonts w:ascii="黑体" w:eastAsia="黑体" w:hAnsi="宋体" w:hint="eastAsia"/>
          <w:szCs w:val="21"/>
        </w:rPr>
        <w:t>，使得更多人去该食堂吃饭，增加同学们的选择。</w:t>
      </w:r>
    </w:p>
    <w:p w:rsidR="00AD2672" w:rsidRDefault="00AD2672" w:rsidP="00AD267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：可以在食堂三和食堂四增设早餐的服务。</w:t>
      </w:r>
    </w:p>
    <w:p w:rsidR="00AD2672" w:rsidRDefault="00AD2672" w:rsidP="00AD267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：在11点前准备好午餐，在17点前准备好晚餐。</w:t>
      </w:r>
    </w:p>
    <w:p w:rsidR="00395764" w:rsidRPr="008F496E" w:rsidRDefault="00AD2672" w:rsidP="005934B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>：在工作日时早上7点准备好早餐，早上8点左右就可撤去早餐</w:t>
      </w:r>
      <w:r w:rsidR="005934BF">
        <w:rPr>
          <w:rFonts w:ascii="黑体" w:eastAsia="黑体" w:hAnsi="宋体" w:hint="eastAsia"/>
          <w:szCs w:val="21"/>
        </w:rPr>
        <w:t>服务。在非工作日时可适当延长早餐的就餐时间。</w:t>
      </w:r>
      <w:r w:rsidRPr="008F496E">
        <w:rPr>
          <w:rFonts w:ascii="黑体" w:eastAsia="黑体" w:hAnsi="宋体" w:hint="eastAsia"/>
          <w:szCs w:val="21"/>
        </w:rPr>
        <w:t xml:space="preserve">  </w:t>
      </w:r>
    </w:p>
    <w:p w:rsidR="00B17962" w:rsidRDefault="00B17962" w:rsidP="00B17962">
      <w:pPr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lastRenderedPageBreak/>
        <w:t>3</w:t>
      </w:r>
      <w:r w:rsidR="008F496E">
        <w:rPr>
          <w:rFonts w:ascii="黑体" w:eastAsia="黑体" w:hAnsi="宋体" w:hint="eastAsia"/>
          <w:sz w:val="24"/>
          <w:szCs w:val="24"/>
        </w:rPr>
        <w:t xml:space="preserve">    </w:t>
      </w:r>
      <w:r>
        <w:rPr>
          <w:rFonts w:ascii="黑体" w:eastAsia="黑体" w:hAnsi="宋体" w:hint="eastAsia"/>
          <w:sz w:val="24"/>
          <w:szCs w:val="24"/>
        </w:rPr>
        <w:t>任务三：生成自动售货机的画像</w:t>
      </w:r>
    </w:p>
    <w:p w:rsidR="00B17962" w:rsidRDefault="00B17962" w:rsidP="00B17962">
      <w:pPr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3.1</w:t>
      </w:r>
      <w:r w:rsidR="00710663">
        <w:rPr>
          <w:rFonts w:ascii="黑体" w:eastAsia="黑体" w:hAnsi="宋体" w:hint="eastAsia"/>
          <w:sz w:val="24"/>
          <w:szCs w:val="24"/>
        </w:rPr>
        <w:t xml:space="preserve"> </w:t>
      </w:r>
      <w:r w:rsidR="008F496E">
        <w:rPr>
          <w:rFonts w:ascii="黑体" w:eastAsia="黑体" w:hAnsi="宋体" w:hint="eastAsia"/>
          <w:sz w:val="24"/>
          <w:szCs w:val="24"/>
        </w:rPr>
        <w:t xml:space="preserve"> </w:t>
      </w:r>
      <w:r>
        <w:rPr>
          <w:rFonts w:ascii="黑体" w:eastAsia="黑体" w:hAnsi="宋体" w:hint="eastAsia"/>
          <w:sz w:val="24"/>
          <w:szCs w:val="24"/>
        </w:rPr>
        <w:t>任务3.1的解决</w:t>
      </w:r>
    </w:p>
    <w:p w:rsidR="00395764" w:rsidRDefault="008C03B7" w:rsidP="00B17962">
      <w:pPr>
        <w:autoSpaceDE w:val="0"/>
        <w:autoSpaceDN w:val="0"/>
        <w:adjustRightInd w:val="0"/>
        <w:jc w:val="left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 xml:space="preserve">      任务分析：</w:t>
      </w:r>
      <w:r w:rsidR="005934BF">
        <w:rPr>
          <w:rFonts w:ascii="黑体" w:eastAsia="黑体" w:hAnsi="宋体" w:hint="eastAsia"/>
          <w:szCs w:val="21"/>
        </w:rPr>
        <w:t>任务3.1可分为俩</w:t>
      </w:r>
      <w:proofErr w:type="gramStart"/>
      <w:r w:rsidR="005934BF">
        <w:rPr>
          <w:rFonts w:ascii="黑体" w:eastAsia="黑体" w:hAnsi="宋体" w:hint="eastAsia"/>
          <w:szCs w:val="21"/>
        </w:rPr>
        <w:t>个</w:t>
      </w:r>
      <w:proofErr w:type="gramEnd"/>
      <w:r w:rsidR="005934BF">
        <w:rPr>
          <w:rFonts w:ascii="黑体" w:eastAsia="黑体" w:hAnsi="宋体" w:hint="eastAsia"/>
          <w:szCs w:val="21"/>
        </w:rPr>
        <w:t>任务</w:t>
      </w:r>
      <w:r>
        <w:rPr>
          <w:rFonts w:ascii="黑体" w:eastAsia="黑体" w:hAnsi="宋体" w:hint="eastAsia"/>
          <w:szCs w:val="21"/>
        </w:rPr>
        <w:t>，任务①</w:t>
      </w:r>
      <w:r w:rsidR="005934BF">
        <w:rPr>
          <w:rFonts w:ascii="黑体" w:eastAsia="黑体" w:hAnsi="宋体" w:hint="eastAsia"/>
          <w:szCs w:val="21"/>
        </w:rPr>
        <w:t>为计算总体的人均刷卡频次和人均消费，</w:t>
      </w:r>
      <w:r w:rsidR="009F04BA">
        <w:rPr>
          <w:rFonts w:ascii="黑体" w:eastAsia="黑体" w:hAnsi="宋体" w:hint="eastAsia"/>
          <w:szCs w:val="21"/>
        </w:rPr>
        <w:t>任务②</w:t>
      </w:r>
      <w:r w:rsidR="005934BF">
        <w:rPr>
          <w:rFonts w:ascii="黑体" w:eastAsia="黑体" w:hAnsi="宋体" w:hint="eastAsia"/>
          <w:szCs w:val="21"/>
        </w:rPr>
        <w:t>为分析不同专业不同性别学生群体的消费特征，可以利用</w:t>
      </w:r>
      <w:r w:rsidR="005934BF">
        <w:rPr>
          <w:rFonts w:ascii="黑体" w:eastAsia="黑体" w:hAnsi="宋体" w:hint="eastAsia"/>
          <w:szCs w:val="21"/>
        </w:rPr>
        <w:t>不同专业不同性别学生群体</w:t>
      </w:r>
      <w:r w:rsidR="005934BF">
        <w:rPr>
          <w:rFonts w:ascii="黑体" w:eastAsia="黑体" w:hAnsi="宋体" w:hint="eastAsia"/>
          <w:szCs w:val="21"/>
        </w:rPr>
        <w:t>的</w:t>
      </w:r>
      <w:r w:rsidR="005934BF">
        <w:rPr>
          <w:rFonts w:ascii="黑体" w:eastAsia="黑体" w:hAnsi="宋体" w:hint="eastAsia"/>
          <w:szCs w:val="21"/>
        </w:rPr>
        <w:t>人均刷卡频次和人均消费</w:t>
      </w:r>
      <w:r w:rsidR="005934BF">
        <w:rPr>
          <w:rFonts w:ascii="黑体" w:eastAsia="黑体" w:hAnsi="宋体" w:hint="eastAsia"/>
          <w:szCs w:val="21"/>
        </w:rPr>
        <w:t>来分析消费特征。</w:t>
      </w:r>
    </w:p>
    <w:p w:rsidR="009F04BA" w:rsidRDefault="005934BF" w:rsidP="00B17962">
      <w:pPr>
        <w:autoSpaceDE w:val="0"/>
        <w:autoSpaceDN w:val="0"/>
        <w:adjustRightInd w:val="0"/>
        <w:jc w:val="left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 xml:space="preserve">      </w:t>
      </w:r>
      <w:r w:rsidR="008C03B7">
        <w:rPr>
          <w:rFonts w:ascii="黑体" w:eastAsia="黑体" w:hAnsi="宋体" w:hint="eastAsia"/>
          <w:szCs w:val="21"/>
        </w:rPr>
        <w:t>任务①</w:t>
      </w:r>
      <w:r>
        <w:rPr>
          <w:rFonts w:ascii="黑体" w:eastAsia="黑体" w:hAnsi="宋体" w:hint="eastAsia"/>
          <w:szCs w:val="21"/>
        </w:rPr>
        <w:t>做法：先将</w:t>
      </w:r>
      <w:proofErr w:type="spellStart"/>
      <w:r w:rsidR="009F04BA">
        <w:rPr>
          <w:rFonts w:ascii="黑体" w:eastAsia="黑体" w:hAnsi="宋体" w:hint="eastAsia"/>
          <w:szCs w:val="21"/>
        </w:rPr>
        <w:t>CardNo</w:t>
      </w:r>
      <w:proofErr w:type="spellEnd"/>
      <w:r w:rsidR="009F04BA">
        <w:rPr>
          <w:rFonts w:ascii="黑体" w:eastAsia="黑体" w:hAnsi="宋体" w:hint="eastAsia"/>
          <w:szCs w:val="21"/>
        </w:rPr>
        <w:t>进行分组，求出每个人的刷卡次数，再加总，除以个数就得到人均刷卡频次，计算得</w:t>
      </w:r>
      <w:r w:rsidR="009F04BA">
        <w:rPr>
          <w:rFonts w:ascii="黑体" w:eastAsia="黑体" w:hAnsi="宋体" w:hint="eastAsia"/>
          <w:szCs w:val="21"/>
        </w:rPr>
        <w:t>人均刷卡频次</w:t>
      </w:r>
      <w:r w:rsidR="009F04BA">
        <w:rPr>
          <w:rFonts w:ascii="黑体" w:eastAsia="黑体" w:hAnsi="宋体" w:hint="eastAsia"/>
          <w:szCs w:val="21"/>
        </w:rPr>
        <w:t>为72.66。人均消费也是</w:t>
      </w:r>
      <w:r w:rsidR="009F04BA">
        <w:rPr>
          <w:rFonts w:ascii="黑体" w:eastAsia="黑体" w:hAnsi="宋体" w:hint="eastAsia"/>
          <w:szCs w:val="21"/>
        </w:rPr>
        <w:t>先将</w:t>
      </w:r>
      <w:proofErr w:type="spellStart"/>
      <w:r w:rsidR="009F04BA">
        <w:rPr>
          <w:rFonts w:ascii="黑体" w:eastAsia="黑体" w:hAnsi="宋体" w:hint="eastAsia"/>
          <w:szCs w:val="21"/>
        </w:rPr>
        <w:t>CardNo</w:t>
      </w:r>
      <w:proofErr w:type="spellEnd"/>
      <w:r w:rsidR="009F04BA">
        <w:rPr>
          <w:rFonts w:ascii="黑体" w:eastAsia="黑体" w:hAnsi="宋体" w:hint="eastAsia"/>
          <w:szCs w:val="21"/>
        </w:rPr>
        <w:t>进行分组，求出每个人的</w:t>
      </w:r>
      <w:r w:rsidR="009F04BA">
        <w:rPr>
          <w:rFonts w:ascii="黑体" w:eastAsia="黑体" w:hAnsi="宋体" w:hint="eastAsia"/>
          <w:szCs w:val="21"/>
        </w:rPr>
        <w:t>消费总数</w:t>
      </w:r>
      <w:r w:rsidR="009F04BA">
        <w:rPr>
          <w:rFonts w:ascii="黑体" w:eastAsia="黑体" w:hAnsi="宋体" w:hint="eastAsia"/>
          <w:szCs w:val="21"/>
        </w:rPr>
        <w:t>，再加总，除以个数就得到人均</w:t>
      </w:r>
      <w:r w:rsidR="009F04BA">
        <w:rPr>
          <w:rFonts w:ascii="黑体" w:eastAsia="黑体" w:hAnsi="宋体" w:hint="eastAsia"/>
          <w:szCs w:val="21"/>
        </w:rPr>
        <w:t>消费，</w:t>
      </w:r>
      <w:r w:rsidR="0000071F">
        <w:rPr>
          <w:rFonts w:ascii="黑体" w:eastAsia="黑体" w:hAnsi="宋体" w:hint="eastAsia"/>
          <w:szCs w:val="21"/>
        </w:rPr>
        <w:t>人均消费为281.16。</w:t>
      </w:r>
    </w:p>
    <w:p w:rsidR="009F04BA" w:rsidRDefault="009F04BA" w:rsidP="00B17962">
      <w:pPr>
        <w:autoSpaceDE w:val="0"/>
        <w:autoSpaceDN w:val="0"/>
        <w:adjustRightInd w:val="0"/>
        <w:jc w:val="left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 xml:space="preserve">      任务</w:t>
      </w:r>
      <w:r w:rsidR="0000071F">
        <w:rPr>
          <w:rFonts w:ascii="黑体" w:eastAsia="黑体" w:hAnsi="宋体" w:hint="eastAsia"/>
          <w:szCs w:val="21"/>
        </w:rPr>
        <w:t>②做法：对Major和Sex进行分组，得到每个专业不同性别的消费总额和消费频次，再计算每个专业不同性别的人数，就可以计算</w:t>
      </w:r>
      <w:r w:rsidR="0000071F">
        <w:rPr>
          <w:rFonts w:ascii="黑体" w:eastAsia="黑体" w:hAnsi="宋体" w:hint="eastAsia"/>
          <w:szCs w:val="21"/>
        </w:rPr>
        <w:t>不同专业不同性别学生群体的人均刷卡频次和人均消费</w:t>
      </w:r>
      <w:r w:rsidR="0000071F">
        <w:rPr>
          <w:rFonts w:ascii="黑体" w:eastAsia="黑体" w:hAnsi="宋体" w:hint="eastAsia"/>
          <w:szCs w:val="21"/>
        </w:rPr>
        <w:t>。</w:t>
      </w:r>
    </w:p>
    <w:p w:rsidR="0000071F" w:rsidRDefault="0000071F" w:rsidP="00B17962">
      <w:pPr>
        <w:autoSpaceDE w:val="0"/>
        <w:autoSpaceDN w:val="0"/>
        <w:adjustRightInd w:val="0"/>
        <w:jc w:val="left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 xml:space="preserve">      </w:t>
      </w:r>
      <w:r>
        <w:rPr>
          <w:rFonts w:ascii="黑体" w:eastAsia="黑体" w:hAnsi="宋体" w:hint="eastAsia"/>
          <w:szCs w:val="21"/>
        </w:rPr>
        <w:t>不同专业不同性别学生群体的人均刷卡频次</w:t>
      </w:r>
      <w:r w:rsidR="008F496E">
        <w:rPr>
          <w:rFonts w:ascii="黑体" w:eastAsia="黑体" w:hAnsi="宋体" w:hint="eastAsia"/>
          <w:szCs w:val="21"/>
        </w:rPr>
        <w:t>柱状图</w:t>
      </w:r>
      <w:r>
        <w:rPr>
          <w:rFonts w:ascii="黑体" w:eastAsia="黑体" w:hAnsi="宋体" w:hint="eastAsia"/>
          <w:szCs w:val="21"/>
        </w:rPr>
        <w:t>绘图如下;</w:t>
      </w:r>
    </w:p>
    <w:p w:rsidR="0000071F" w:rsidRDefault="008F496E" w:rsidP="00B17962">
      <w:pPr>
        <w:autoSpaceDE w:val="0"/>
        <w:autoSpaceDN w:val="0"/>
        <w:adjustRightInd w:val="0"/>
        <w:jc w:val="left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14.5pt">
            <v:imagedata r:id="rId13" o:title="task3_1_2A"/>
          </v:shape>
        </w:pict>
      </w:r>
    </w:p>
    <w:p w:rsidR="00710663" w:rsidRDefault="00710663" w:rsidP="00710663">
      <w:pPr>
        <w:rPr>
          <w:rFonts w:ascii="黑体" w:eastAsia="黑体" w:hAnsi="宋体" w:hint="eastAsia"/>
          <w:sz w:val="24"/>
          <w:szCs w:val="24"/>
        </w:rPr>
      </w:pPr>
    </w:p>
    <w:p w:rsidR="0000071F" w:rsidRDefault="0000071F" w:rsidP="008F496E">
      <w:pPr>
        <w:ind w:firstLineChars="300" w:firstLine="630"/>
        <w:rPr>
          <w:rFonts w:ascii="黑体" w:eastAsia="黑体" w:hAnsi="宋体" w:hint="eastAsia"/>
          <w:szCs w:val="21"/>
        </w:rPr>
      </w:pPr>
      <w:r w:rsidRPr="0000071F">
        <w:rPr>
          <w:rFonts w:ascii="黑体" w:eastAsia="黑体" w:hAnsi="宋体" w:hint="eastAsia"/>
          <w:szCs w:val="21"/>
        </w:rPr>
        <w:t>可以看出</w:t>
      </w:r>
      <w:r w:rsidR="008F496E">
        <w:rPr>
          <w:rFonts w:ascii="黑体" w:eastAsia="黑体" w:hAnsi="宋体" w:hint="eastAsia"/>
          <w:szCs w:val="21"/>
        </w:rPr>
        <w:t>大部分专业女生的刷卡频次都略大于男生的刷卡频次。</w:t>
      </w:r>
    </w:p>
    <w:p w:rsidR="008F496E" w:rsidRDefault="008F496E" w:rsidP="008F496E">
      <w:pPr>
        <w:autoSpaceDE w:val="0"/>
        <w:autoSpaceDN w:val="0"/>
        <w:adjustRightInd w:val="0"/>
        <w:ind w:firstLineChars="300" w:firstLine="630"/>
        <w:jc w:val="center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不同专业不同性别学生群体的人均</w:t>
      </w:r>
      <w:r>
        <w:rPr>
          <w:rFonts w:ascii="黑体" w:eastAsia="黑体" w:hAnsi="宋体" w:hint="eastAsia"/>
          <w:szCs w:val="21"/>
        </w:rPr>
        <w:t>消费</w:t>
      </w:r>
      <w:r>
        <w:rPr>
          <w:rFonts w:ascii="黑体" w:eastAsia="黑体" w:hAnsi="宋体" w:hint="eastAsia"/>
          <w:szCs w:val="21"/>
        </w:rPr>
        <w:t>柱状图绘图如下;</w:t>
      </w:r>
      <w:r>
        <w:rPr>
          <w:rFonts w:ascii="黑体" w:eastAsia="黑体" w:hAnsi="宋体" w:hint="eastAsia"/>
          <w:szCs w:val="21"/>
        </w:rPr>
        <w:pict>
          <v:shape id="_x0000_i1026" type="#_x0000_t75" style="width:420.75pt;height:208.5pt">
            <v:imagedata r:id="rId14" o:title="task3_1_2B"/>
          </v:shape>
        </w:pict>
      </w:r>
    </w:p>
    <w:p w:rsidR="0000071F" w:rsidRPr="008F496E" w:rsidRDefault="008F496E" w:rsidP="008F496E">
      <w:pPr>
        <w:ind w:firstLineChars="300" w:firstLine="630"/>
        <w:rPr>
          <w:rFonts w:ascii="黑体" w:eastAsia="黑体" w:hAnsi="宋体"/>
          <w:szCs w:val="21"/>
        </w:rPr>
      </w:pPr>
      <w:r w:rsidRPr="0000071F">
        <w:rPr>
          <w:rFonts w:ascii="黑体" w:eastAsia="黑体" w:hAnsi="宋体" w:hint="eastAsia"/>
          <w:szCs w:val="21"/>
        </w:rPr>
        <w:t>可以看出</w:t>
      </w:r>
      <w:r>
        <w:rPr>
          <w:rFonts w:ascii="黑体" w:eastAsia="黑体" w:hAnsi="宋体" w:hint="eastAsia"/>
          <w:szCs w:val="21"/>
        </w:rPr>
        <w:t>大部分专业男</w:t>
      </w:r>
      <w:r>
        <w:rPr>
          <w:rFonts w:ascii="黑体" w:eastAsia="黑体" w:hAnsi="宋体" w:hint="eastAsia"/>
          <w:szCs w:val="21"/>
        </w:rPr>
        <w:t>生的</w:t>
      </w:r>
      <w:r>
        <w:rPr>
          <w:rFonts w:ascii="黑体" w:eastAsia="黑体" w:hAnsi="宋体" w:hint="eastAsia"/>
          <w:szCs w:val="21"/>
        </w:rPr>
        <w:t>消费总额都略大于女</w:t>
      </w:r>
      <w:r>
        <w:rPr>
          <w:rFonts w:ascii="黑体" w:eastAsia="黑体" w:hAnsi="宋体" w:hint="eastAsia"/>
          <w:szCs w:val="21"/>
        </w:rPr>
        <w:t>生的</w:t>
      </w:r>
      <w:r>
        <w:rPr>
          <w:rFonts w:ascii="黑体" w:eastAsia="黑体" w:hAnsi="宋体" w:hint="eastAsia"/>
          <w:szCs w:val="21"/>
        </w:rPr>
        <w:t>消费总额</w:t>
      </w:r>
      <w:r>
        <w:rPr>
          <w:rFonts w:ascii="黑体" w:eastAsia="黑体" w:hAnsi="宋体" w:hint="eastAsia"/>
          <w:szCs w:val="21"/>
        </w:rPr>
        <w:t>。</w:t>
      </w:r>
    </w:p>
    <w:p w:rsidR="00710663" w:rsidRDefault="00710663" w:rsidP="00710663">
      <w:pPr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lastRenderedPageBreak/>
        <w:t xml:space="preserve">3.2 </w:t>
      </w:r>
      <w:r w:rsidR="008F496E">
        <w:rPr>
          <w:rFonts w:ascii="黑体" w:eastAsia="黑体" w:hAnsi="宋体" w:hint="eastAsia"/>
          <w:sz w:val="24"/>
          <w:szCs w:val="24"/>
        </w:rPr>
        <w:t xml:space="preserve"> </w:t>
      </w:r>
      <w:r>
        <w:rPr>
          <w:rFonts w:ascii="黑体" w:eastAsia="黑体" w:hAnsi="宋体" w:hint="eastAsia"/>
          <w:sz w:val="24"/>
          <w:szCs w:val="24"/>
        </w:rPr>
        <w:t>任务3.2的解决</w:t>
      </w:r>
    </w:p>
    <w:p w:rsidR="00710663" w:rsidRDefault="00710663" w:rsidP="008C03B7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 w:val="24"/>
          <w:szCs w:val="24"/>
        </w:rPr>
        <w:t xml:space="preserve">     </w:t>
      </w:r>
      <w:r w:rsidR="008F496E" w:rsidRPr="008F496E">
        <w:rPr>
          <w:rFonts w:ascii="黑体" w:eastAsia="黑体" w:hAnsi="宋体" w:hint="eastAsia"/>
          <w:szCs w:val="21"/>
        </w:rPr>
        <w:t>任务</w:t>
      </w:r>
      <w:r w:rsidR="008F496E">
        <w:rPr>
          <w:rFonts w:ascii="黑体" w:eastAsia="黑体" w:hAnsi="宋体" w:hint="eastAsia"/>
          <w:szCs w:val="21"/>
        </w:rPr>
        <w:t>分析</w:t>
      </w:r>
      <w:r w:rsidR="002C5377">
        <w:rPr>
          <w:rFonts w:ascii="黑体" w:eastAsia="黑体" w:hAnsi="宋体" w:hint="eastAsia"/>
          <w:szCs w:val="21"/>
        </w:rPr>
        <w:t>：在此次事例中，需要衡量学生的消费特点，可借用</w:t>
      </w:r>
      <w:proofErr w:type="spellStart"/>
      <w:r w:rsidR="002C5377">
        <w:rPr>
          <w:rFonts w:ascii="黑体" w:eastAsia="黑体" w:hAnsi="宋体" w:hint="eastAsia"/>
          <w:szCs w:val="21"/>
        </w:rPr>
        <w:t>RFM</w:t>
      </w:r>
      <w:proofErr w:type="spellEnd"/>
      <w:r w:rsidR="002C5377">
        <w:rPr>
          <w:rFonts w:ascii="黑体" w:eastAsia="黑体" w:hAnsi="宋体" w:hint="eastAsia"/>
          <w:szCs w:val="21"/>
        </w:rPr>
        <w:t>模型。</w:t>
      </w:r>
      <w:proofErr w:type="spellStart"/>
      <w:r w:rsidR="002C5377" w:rsidRPr="002C5377">
        <w:rPr>
          <w:rFonts w:ascii="黑体" w:eastAsia="黑体" w:hAnsi="宋体"/>
          <w:szCs w:val="21"/>
        </w:rPr>
        <w:t>RFM</w:t>
      </w:r>
      <w:proofErr w:type="spellEnd"/>
      <w:r w:rsidR="002C5377" w:rsidRPr="002C5377">
        <w:rPr>
          <w:rFonts w:ascii="黑体" w:eastAsia="黑体" w:hAnsi="宋体"/>
          <w:szCs w:val="21"/>
        </w:rPr>
        <w:t>模型是衡量客户价值和客户创利能力的重要工具和手段。</w:t>
      </w:r>
      <w:r w:rsidR="002C5377">
        <w:rPr>
          <w:rFonts w:ascii="黑体" w:eastAsia="黑体" w:hAnsi="宋体"/>
          <w:szCs w:val="21"/>
        </w:rPr>
        <w:t>与本次任务要求相近</w:t>
      </w:r>
      <w:r w:rsidR="002C5377">
        <w:rPr>
          <w:rFonts w:ascii="黑体" w:eastAsia="黑体" w:hAnsi="宋体" w:hint="eastAsia"/>
          <w:szCs w:val="21"/>
        </w:rPr>
        <w:t>，</w:t>
      </w:r>
      <w:r w:rsidR="002C5377">
        <w:rPr>
          <w:rFonts w:ascii="黑体" w:eastAsia="黑体" w:hAnsi="宋体"/>
          <w:szCs w:val="21"/>
        </w:rPr>
        <w:t>故可用消费频次和消费总额来评判学生的经济情况</w:t>
      </w:r>
      <w:r w:rsidR="002C5377">
        <w:rPr>
          <w:rFonts w:ascii="黑体" w:eastAsia="黑体" w:hAnsi="宋体" w:hint="eastAsia"/>
          <w:szCs w:val="21"/>
        </w:rPr>
        <w:t>。</w:t>
      </w:r>
    </w:p>
    <w:p w:rsidR="002C5377" w:rsidRDefault="00117A9D" w:rsidP="00117A9D">
      <w:pPr>
        <w:jc w:val="left"/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 xml:space="preserve">     </w:t>
      </w:r>
      <w:r w:rsidR="002C5377">
        <w:rPr>
          <w:rFonts w:ascii="黑体" w:eastAsia="黑体" w:hAnsi="宋体" w:hint="eastAsia"/>
          <w:szCs w:val="21"/>
        </w:rPr>
        <w:t>任务方法：对</w:t>
      </w:r>
      <w:proofErr w:type="spellStart"/>
      <w:r w:rsidR="002C5377">
        <w:rPr>
          <w:rFonts w:ascii="黑体" w:eastAsia="黑体" w:hAnsi="宋体" w:hint="eastAsia"/>
          <w:szCs w:val="21"/>
        </w:rPr>
        <w:t>CardNo</w:t>
      </w:r>
      <w:proofErr w:type="spellEnd"/>
      <w:r w:rsidR="002C5377">
        <w:rPr>
          <w:rFonts w:ascii="黑体" w:eastAsia="黑体" w:hAnsi="宋体" w:hint="eastAsia"/>
          <w:szCs w:val="21"/>
        </w:rPr>
        <w:t>进行分组，计算每个人的消费频次和消费</w:t>
      </w:r>
      <w:r w:rsidR="00CC02B2">
        <w:rPr>
          <w:rFonts w:ascii="黑体" w:eastAsia="黑体" w:hAnsi="宋体" w:hint="eastAsia"/>
          <w:szCs w:val="21"/>
        </w:rPr>
        <w:t>总额，</w:t>
      </w:r>
      <w:r w:rsidR="002A1282">
        <w:rPr>
          <w:rFonts w:ascii="黑体" w:eastAsia="黑体" w:hAnsi="宋体" w:hint="eastAsia"/>
          <w:szCs w:val="21"/>
        </w:rPr>
        <w:t>对其进行均值方差标准化，</w:t>
      </w:r>
      <w:r w:rsidR="00CC02B2">
        <w:rPr>
          <w:rFonts w:ascii="黑体" w:eastAsia="黑体" w:hAnsi="宋体" w:hint="eastAsia"/>
          <w:szCs w:val="21"/>
        </w:rPr>
        <w:t>并用这两个指标作为聚类标准，给每个学生贴上对应的标签，并根据标签绘制聚类图。</w:t>
      </w:r>
    </w:p>
    <w:p w:rsidR="00117A9D" w:rsidRDefault="00117A9D" w:rsidP="00117A9D">
      <w:pPr>
        <w:jc w:val="left"/>
        <w:rPr>
          <w:rFonts w:ascii="黑体" w:eastAsia="黑体" w:hAnsi="宋体" w:hint="eastAsia"/>
          <w:szCs w:val="21"/>
        </w:rPr>
      </w:pPr>
    </w:p>
    <w:p w:rsidR="00CC02B2" w:rsidRDefault="00117A9D" w:rsidP="00CC02B2">
      <w:pPr>
        <w:jc w:val="center"/>
        <w:rPr>
          <w:rFonts w:ascii="黑体" w:eastAsia="黑体" w:hAnsi="宋体" w:hint="eastAsia"/>
          <w:szCs w:val="21"/>
        </w:rPr>
      </w:pPr>
      <w:bookmarkStart w:id="0" w:name="_GoBack"/>
      <w:r>
        <w:rPr>
          <w:rFonts w:ascii="黑体" w:eastAsia="黑体" w:hAnsi="宋体" w:hint="eastAsia"/>
          <w:noProof/>
          <w:szCs w:val="21"/>
        </w:rPr>
        <w:drawing>
          <wp:inline distT="0" distB="0" distL="0" distR="0">
            <wp:extent cx="4381500" cy="2921000"/>
            <wp:effectExtent l="0" t="0" r="0" b="0"/>
            <wp:docPr id="7" name="图片 7" descr="C:\Users\Administrator\AppData\Local\Microsoft\Windows\INetCache\Content.Word\task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Local\Microsoft\Windows\INetCache\Content.Word\task3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7A9D" w:rsidRDefault="00117A9D" w:rsidP="00CC02B2">
      <w:pPr>
        <w:jc w:val="center"/>
        <w:rPr>
          <w:rFonts w:ascii="黑体" w:eastAsia="黑体" w:hAnsi="宋体" w:hint="eastAsia"/>
          <w:szCs w:val="21"/>
        </w:rPr>
      </w:pPr>
    </w:p>
    <w:p w:rsidR="00117A9D" w:rsidRDefault="00117A9D" w:rsidP="00CC02B2">
      <w:pPr>
        <w:jc w:val="center"/>
        <w:rPr>
          <w:rFonts w:ascii="黑体" w:eastAsia="黑体" w:hAnsi="宋体"/>
          <w:szCs w:val="21"/>
        </w:rPr>
      </w:pPr>
    </w:p>
    <w:p w:rsidR="00CC02B2" w:rsidRPr="002A1282" w:rsidRDefault="00CC02B2" w:rsidP="00CC02B2">
      <w:pPr>
        <w:pStyle w:val="HTML"/>
        <w:shd w:val="clear" w:color="auto" w:fill="FFFFFF"/>
        <w:wordWrap w:val="0"/>
        <w:textAlignment w:val="baseline"/>
        <w:rPr>
          <w:rFonts w:ascii="黑体" w:eastAsia="黑体" w:cstheme="minorBidi"/>
          <w:kern w:val="2"/>
          <w:sz w:val="21"/>
          <w:szCs w:val="21"/>
        </w:rPr>
      </w:pPr>
      <w:r w:rsidRPr="00CC02B2">
        <w:rPr>
          <w:rFonts w:ascii="黑体" w:eastAsia="黑体" w:cstheme="minorBidi"/>
          <w:kern w:val="2"/>
          <w:sz w:val="21"/>
          <w:szCs w:val="21"/>
        </w:rPr>
        <w:t>计算可得聚类中心分别为</w:t>
      </w:r>
      <w:r w:rsidR="002A1282">
        <w:rPr>
          <w:rFonts w:ascii="黑体" w:eastAsia="黑体" w:cstheme="minorBidi"/>
          <w:kern w:val="2"/>
          <w:sz w:val="21"/>
          <w:szCs w:val="21"/>
        </w:rPr>
        <w:t>[120.56</w:t>
      </w:r>
      <w:r w:rsidR="002A1282">
        <w:rPr>
          <w:rFonts w:ascii="黑体" w:eastAsia="黑体" w:cstheme="minorBidi" w:hint="eastAsia"/>
          <w:kern w:val="2"/>
          <w:sz w:val="21"/>
          <w:szCs w:val="21"/>
        </w:rPr>
        <w:t>，27.51]，[287.71，75.02]，[457,51，121.29]</w:t>
      </w:r>
    </w:p>
    <w:p w:rsidR="00CC02B2" w:rsidRPr="00CC02B2" w:rsidRDefault="002A1282" w:rsidP="002A1282">
      <w:pPr>
        <w:pStyle w:val="HTML"/>
        <w:shd w:val="clear" w:color="auto" w:fill="FFFFFF"/>
        <w:wordWrap w:val="0"/>
        <w:textAlignment w:val="baseline"/>
        <w:rPr>
          <w:rFonts w:ascii="黑体" w:eastAsia="黑体" w:cstheme="minorBidi"/>
          <w:kern w:val="2"/>
          <w:sz w:val="21"/>
          <w:szCs w:val="21"/>
        </w:rPr>
      </w:pPr>
      <w:r>
        <w:rPr>
          <w:rFonts w:ascii="黑体" w:eastAsia="黑体" w:cstheme="minorBidi"/>
          <w:kern w:val="2"/>
          <w:sz w:val="21"/>
          <w:szCs w:val="21"/>
        </w:rPr>
        <w:t>在</w:t>
      </w:r>
      <w:r>
        <w:rPr>
          <w:rFonts w:ascii="黑体" w:eastAsia="黑体" w:cstheme="minorBidi" w:hint="eastAsia"/>
          <w:kern w:val="2"/>
          <w:sz w:val="21"/>
          <w:szCs w:val="21"/>
        </w:rPr>
        <w:t>[</w:t>
      </w:r>
      <w:r>
        <w:rPr>
          <w:rFonts w:ascii="黑体" w:eastAsia="黑体" w:cstheme="minorBidi"/>
          <w:kern w:val="2"/>
          <w:sz w:val="21"/>
          <w:szCs w:val="21"/>
        </w:rPr>
        <w:t>120.56</w:t>
      </w:r>
      <w:r>
        <w:rPr>
          <w:rFonts w:ascii="黑体" w:eastAsia="黑体" w:cstheme="minorBidi" w:hint="eastAsia"/>
          <w:kern w:val="2"/>
          <w:sz w:val="21"/>
          <w:szCs w:val="21"/>
        </w:rPr>
        <w:t>，27.51]</w:t>
      </w:r>
      <w:r>
        <w:rPr>
          <w:rFonts w:ascii="黑体" w:eastAsia="黑体" w:cstheme="minorBidi" w:hint="eastAsia"/>
          <w:kern w:val="2"/>
          <w:sz w:val="21"/>
          <w:szCs w:val="21"/>
        </w:rPr>
        <w:t>聚类中心附近的是label=0的同学，此类同学经济较差，学校可适当对这部分同学给予部分补贴，在</w:t>
      </w:r>
      <w:r>
        <w:rPr>
          <w:rFonts w:ascii="黑体" w:eastAsia="黑体" w:cstheme="minorBidi" w:hint="eastAsia"/>
          <w:kern w:val="2"/>
          <w:sz w:val="21"/>
          <w:szCs w:val="21"/>
        </w:rPr>
        <w:t>[287.71，75.02]</w:t>
      </w:r>
      <w:r>
        <w:rPr>
          <w:rFonts w:ascii="黑体" w:eastAsia="黑体" w:cstheme="minorBidi" w:hint="eastAsia"/>
          <w:kern w:val="2"/>
          <w:sz w:val="21"/>
          <w:szCs w:val="21"/>
        </w:rPr>
        <w:t>聚类中心附近的是label=2的同学，此类同学经济良好，在</w:t>
      </w:r>
      <w:r>
        <w:rPr>
          <w:rFonts w:ascii="黑体" w:eastAsia="黑体" w:cstheme="minorBidi" w:hint="eastAsia"/>
          <w:kern w:val="2"/>
          <w:sz w:val="21"/>
          <w:szCs w:val="21"/>
        </w:rPr>
        <w:t>[457,51，121.29]</w:t>
      </w:r>
      <w:r>
        <w:rPr>
          <w:rFonts w:ascii="黑体" w:eastAsia="黑体" w:cstheme="minorBidi" w:hint="eastAsia"/>
          <w:kern w:val="2"/>
          <w:sz w:val="21"/>
          <w:szCs w:val="21"/>
        </w:rPr>
        <w:t>聚类</w:t>
      </w:r>
      <w:r>
        <w:rPr>
          <w:rFonts w:ascii="黑体" w:eastAsia="黑体" w:cstheme="minorBidi" w:hint="eastAsia"/>
          <w:kern w:val="2"/>
          <w:sz w:val="21"/>
          <w:szCs w:val="21"/>
        </w:rPr>
        <w:t>中心附近的是</w:t>
      </w:r>
      <w:r>
        <w:rPr>
          <w:rFonts w:ascii="黑体" w:eastAsia="黑体" w:cstheme="minorBidi" w:hint="eastAsia"/>
          <w:kern w:val="2"/>
          <w:sz w:val="21"/>
          <w:szCs w:val="21"/>
        </w:rPr>
        <w:t>label=1</w:t>
      </w:r>
      <w:r>
        <w:rPr>
          <w:rFonts w:ascii="黑体" w:eastAsia="黑体" w:cstheme="minorBidi" w:hint="eastAsia"/>
          <w:kern w:val="2"/>
          <w:sz w:val="21"/>
          <w:szCs w:val="21"/>
        </w:rPr>
        <w:t>的同学，此类同学经济</w:t>
      </w:r>
      <w:r>
        <w:rPr>
          <w:rFonts w:ascii="黑体" w:eastAsia="黑体" w:cstheme="minorBidi" w:hint="eastAsia"/>
          <w:kern w:val="2"/>
          <w:sz w:val="21"/>
          <w:szCs w:val="21"/>
        </w:rPr>
        <w:t>富裕。（注：标签并没有顺序之分，在实验中有一个点过于</w:t>
      </w:r>
      <w:r w:rsidR="00117A9D">
        <w:rPr>
          <w:rFonts w:ascii="黑体" w:eastAsia="黑体" w:cstheme="minorBidi" w:hint="eastAsia"/>
          <w:kern w:val="2"/>
          <w:sz w:val="21"/>
          <w:szCs w:val="21"/>
        </w:rPr>
        <w:t>离群，影响聚类效果，已剔除。</w:t>
      </w:r>
      <w:r>
        <w:rPr>
          <w:rFonts w:ascii="黑体" w:eastAsia="黑体" w:cstheme="minorBidi" w:hint="eastAsia"/>
          <w:kern w:val="2"/>
          <w:sz w:val="21"/>
          <w:szCs w:val="21"/>
        </w:rPr>
        <w:t>）</w:t>
      </w:r>
    </w:p>
    <w:p w:rsidR="00113563" w:rsidRDefault="00113563" w:rsidP="00B17962">
      <w:pPr>
        <w:autoSpaceDE w:val="0"/>
        <w:autoSpaceDN w:val="0"/>
        <w:adjustRightInd w:val="0"/>
        <w:jc w:val="left"/>
        <w:rPr>
          <w:rFonts w:ascii="黑体" w:eastAsia="黑体" w:hAnsi="宋体"/>
          <w:szCs w:val="21"/>
        </w:rPr>
      </w:pPr>
    </w:p>
    <w:p w:rsidR="00395764" w:rsidRPr="004E4AAB" w:rsidRDefault="00395764"/>
    <w:sectPr w:rsidR="00395764" w:rsidRPr="004E4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558" w:rsidRDefault="00F71558" w:rsidP="004E4AAB">
      <w:r>
        <w:separator/>
      </w:r>
    </w:p>
  </w:endnote>
  <w:endnote w:type="continuationSeparator" w:id="0">
    <w:p w:rsidR="00F71558" w:rsidRDefault="00F71558" w:rsidP="004E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558" w:rsidRDefault="00F71558" w:rsidP="004E4AAB">
      <w:r>
        <w:separator/>
      </w:r>
    </w:p>
  </w:footnote>
  <w:footnote w:type="continuationSeparator" w:id="0">
    <w:p w:rsidR="00F71558" w:rsidRDefault="00F71558" w:rsidP="004E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793C"/>
    <w:multiLevelType w:val="hybridMultilevel"/>
    <w:tmpl w:val="9358336A"/>
    <w:lvl w:ilvl="0" w:tplc="B4FEE1CA">
      <w:start w:val="1"/>
      <w:numFmt w:val="decimalEnclosedCircle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EB"/>
    <w:rsid w:val="0000071F"/>
    <w:rsid w:val="000577EB"/>
    <w:rsid w:val="00062B2A"/>
    <w:rsid w:val="000B51EC"/>
    <w:rsid w:val="000C5A39"/>
    <w:rsid w:val="000E1D54"/>
    <w:rsid w:val="00113563"/>
    <w:rsid w:val="00117A9D"/>
    <w:rsid w:val="00194481"/>
    <w:rsid w:val="001C40AB"/>
    <w:rsid w:val="00275A9F"/>
    <w:rsid w:val="002762FC"/>
    <w:rsid w:val="002A1282"/>
    <w:rsid w:val="002C5377"/>
    <w:rsid w:val="002D5CC1"/>
    <w:rsid w:val="003024C7"/>
    <w:rsid w:val="00305E0E"/>
    <w:rsid w:val="00327D54"/>
    <w:rsid w:val="00383CEF"/>
    <w:rsid w:val="00395764"/>
    <w:rsid w:val="003A60A5"/>
    <w:rsid w:val="004151BC"/>
    <w:rsid w:val="004A7489"/>
    <w:rsid w:val="004E4AAB"/>
    <w:rsid w:val="00505A91"/>
    <w:rsid w:val="00541567"/>
    <w:rsid w:val="00561EFA"/>
    <w:rsid w:val="00566DE8"/>
    <w:rsid w:val="005934BF"/>
    <w:rsid w:val="005A346D"/>
    <w:rsid w:val="006D272B"/>
    <w:rsid w:val="00710663"/>
    <w:rsid w:val="00764DE0"/>
    <w:rsid w:val="00786B53"/>
    <w:rsid w:val="008C03B7"/>
    <w:rsid w:val="008F0946"/>
    <w:rsid w:val="008F496E"/>
    <w:rsid w:val="00900E71"/>
    <w:rsid w:val="00930C0C"/>
    <w:rsid w:val="009D0A11"/>
    <w:rsid w:val="009F04BA"/>
    <w:rsid w:val="00A05396"/>
    <w:rsid w:val="00A10B96"/>
    <w:rsid w:val="00A42762"/>
    <w:rsid w:val="00A64FAF"/>
    <w:rsid w:val="00A66627"/>
    <w:rsid w:val="00AB7927"/>
    <w:rsid w:val="00AD2672"/>
    <w:rsid w:val="00AF5C03"/>
    <w:rsid w:val="00B038B7"/>
    <w:rsid w:val="00B17962"/>
    <w:rsid w:val="00C379D1"/>
    <w:rsid w:val="00C80D55"/>
    <w:rsid w:val="00CC02B2"/>
    <w:rsid w:val="00CE7631"/>
    <w:rsid w:val="00D2404A"/>
    <w:rsid w:val="00D2510B"/>
    <w:rsid w:val="00D93D27"/>
    <w:rsid w:val="00EA162C"/>
    <w:rsid w:val="00EE118F"/>
    <w:rsid w:val="00F17BC3"/>
    <w:rsid w:val="00F51E44"/>
    <w:rsid w:val="00F71558"/>
    <w:rsid w:val="00FC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AAB"/>
    <w:rPr>
      <w:sz w:val="18"/>
      <w:szCs w:val="18"/>
    </w:rPr>
  </w:style>
  <w:style w:type="paragraph" w:styleId="a5">
    <w:name w:val="List Paragraph"/>
    <w:basedOn w:val="a"/>
    <w:uiPriority w:val="34"/>
    <w:qFormat/>
    <w:rsid w:val="004E4AAB"/>
    <w:pPr>
      <w:ind w:firstLineChars="200" w:firstLine="420"/>
    </w:pPr>
  </w:style>
  <w:style w:type="table" w:styleId="a6">
    <w:name w:val="Table Grid"/>
    <w:basedOn w:val="a1"/>
    <w:uiPriority w:val="59"/>
    <w:rsid w:val="0006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B5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51EC"/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8F0946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8F094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F09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AAB"/>
    <w:rPr>
      <w:sz w:val="18"/>
      <w:szCs w:val="18"/>
    </w:rPr>
  </w:style>
  <w:style w:type="paragraph" w:styleId="a5">
    <w:name w:val="List Paragraph"/>
    <w:basedOn w:val="a"/>
    <w:uiPriority w:val="34"/>
    <w:qFormat/>
    <w:rsid w:val="004E4AAB"/>
    <w:pPr>
      <w:ind w:firstLineChars="200" w:firstLine="420"/>
    </w:pPr>
  </w:style>
  <w:style w:type="table" w:styleId="a6">
    <w:name w:val="Table Grid"/>
    <w:basedOn w:val="a1"/>
    <w:uiPriority w:val="59"/>
    <w:rsid w:val="0006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B5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51EC"/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8F0946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8F094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F09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348</Words>
  <Characters>1984</Characters>
  <Application>Microsoft Office Word</Application>
  <DocSecurity>0</DocSecurity>
  <Lines>16</Lines>
  <Paragraphs>4</Paragraphs>
  <ScaleCrop>false</ScaleCrop>
  <Company>Microsoft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cp:lastPrinted>2019-10-26T10:55:00Z</cp:lastPrinted>
  <dcterms:created xsi:type="dcterms:W3CDTF">2019-12-26T12:23:00Z</dcterms:created>
  <dcterms:modified xsi:type="dcterms:W3CDTF">2019-12-26T12:23:00Z</dcterms:modified>
</cp:coreProperties>
</file>