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876F90">
      <w:pPr>
        <w:pStyle w:val="NormalWeb"/>
        <w:spacing w:before="0" w:beforeAutospacing="0" w:after="0" w:afterAutospacing="0"/>
        <w:rPr>
          <w:rFonts w:ascii="Calibri Light" w:hAnsi="Calibri Light"/>
          <w:color w:val="000000"/>
          <w:sz w:val="40"/>
          <w:szCs w:val="40"/>
        </w:rPr>
      </w:pPr>
      <w:bookmarkStart w:id="0" w:name="_GoBack"/>
      <w:bookmarkEnd w:id="0"/>
      <w:r>
        <w:rPr>
          <w:rFonts w:ascii="Calibri Light" w:hAnsi="Calibri Light"/>
          <w:color w:val="000000"/>
          <w:sz w:val="40"/>
          <w:szCs w:val="40"/>
        </w:rPr>
        <w:t>110: Application Management through the UI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Thursday, November 19, 2015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1:38 PM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If you elected to configure a "jumpbox" you can create a VNC (for Linux jumpboxes) or RDP (Windows jumpboxes) connection to that machine and work with the UI from </w:t>
      </w:r>
      <w:r>
        <w:rPr>
          <w:rFonts w:ascii="Calibri" w:hAnsi="Calibri"/>
          <w:color w:val="000000"/>
          <w:sz w:val="22"/>
          <w:szCs w:val="22"/>
        </w:rPr>
        <w:t xml:space="preserve">there. The first thing you need to do is configure an SSH tunnel to your cluster, see </w:t>
      </w:r>
      <w:hyperlink r:id="rId5" w:anchor="108%20Connecting%20to%20Orchestration%20Management%20Interfaces&amp;section-id={CFB761B4-3A3C-488C-A3F0-A31102E5F7F5}&amp;page-id={B28097A5-BEB4-47B7-B5F0-7680ED286660}&amp;end&amp;base-path=https://d.docs-df.live.net/d66b9407fb17d322/Documents/COntainer%20Service/Docs.one" w:history="1">
        <w:r>
          <w:rPr>
            <w:rStyle w:val="Hyperlink"/>
            <w:rFonts w:ascii="Calibri" w:hAnsi="Calibri"/>
            <w:sz w:val="22"/>
            <w:szCs w:val="22"/>
          </w:rPr>
          <w:t>108: Connecting to Orchestration Management Interfaces</w:t>
        </w:r>
      </w:hyperlink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1E4E79"/>
          <w:sz w:val="32"/>
          <w:szCs w:val="32"/>
        </w:rPr>
      </w:pPr>
      <w:r>
        <w:rPr>
          <w:rFonts w:ascii="Calibri" w:hAnsi="Calibri"/>
          <w:color w:val="1E4E79"/>
          <w:sz w:val="32"/>
          <w:szCs w:val="32"/>
        </w:rPr>
        <w:t>VNC Connections for Linux Jumpboxes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If you elected to use a Linux Jumpbox then </w:t>
      </w:r>
      <w:r>
        <w:rPr>
          <w:rFonts w:ascii="Calibri" w:hAnsi="Calibri"/>
          <w:color w:val="000000"/>
          <w:sz w:val="22"/>
          <w:szCs w:val="22"/>
        </w:rPr>
        <w:t>you will use VNC to connect to it. You will have needed to provide a tunnel to port 5901: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5314950"/>
            <wp:effectExtent l="0" t="0" r="0" b="0"/>
            <wp:docPr id="1" name="Picture 1" descr="Machine generated alternative text:&#10;PuTTY Configuration &#10;Category: &#10;É)• Window &#10;Behaviour &#10;Translation &#10;É• Connection &#10;• Telnet &#10;SSH &#10;(i' AA-I &#10;More bugs &#10;Options controlling SSH port forwarding &#10;Port forwarding &#10;Local ports accept connections from other hosts &#10;Remote ports do the same (SSH-2 only) &#10;Forwarded ports: &#10;L5901 localhost:5901 &#10;Remove &#10;C) Dynamic &#10;O IPv6 &#10;Add new &#10;@Local &#10;@A-RO &#10;5901 &#10;localhost :5901 &#10;O I pv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PuTTY Configuration &#10;Category: &#10;É)• Window &#10;Behaviour &#10;Translation &#10;É• Connection &#10;• Telnet &#10;SSH &#10;(i' AA-I &#10;More bugs &#10;Options controlling SSH port forwarding &#10;Port forwarding &#10;Local ports accept connections from other hosts &#10;Remote ports do the same (SSH-2 only) &#10;Forwarded ports: &#10;L5901 localhost:5901 &#10;Remove &#10;C) Dynamic &#10;O IPv6 &#10;Add new &#10;@Local &#10;@A-RO &#10;5901 &#10;localhost :5901 &#10;O I pv4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For more information on how to open a tunnel see </w:t>
      </w:r>
      <w:hyperlink r:id="rId7" w:anchor="108%20Connecting%20to%20Orchestration%20Management%20Interfaces&amp;section-id={CFB761B4-3A3C-488C-A3F0-A31102E5F7F5}&amp;page-id={B28097A5-BEB4-47B7-B5F0-7680ED286660}&amp;end&amp;base-path=https://d.docs-df.live.net/d66b9407fb17d322/Documents/COntainer%20Service/Docs.one" w:history="1">
        <w:r>
          <w:rPr>
            <w:rStyle w:val="Hyperlink"/>
            <w:rFonts w:ascii="Calibri" w:hAnsi="Calibri"/>
            <w:sz w:val="22"/>
            <w:szCs w:val="22"/>
          </w:rPr>
          <w:t>108: Connecting to Orchestration Management Interfaces</w:t>
        </w:r>
      </w:hyperlink>
      <w:r>
        <w:rPr>
          <w:rFonts w:ascii="Calibri" w:hAnsi="Calibri"/>
          <w:color w:val="000000"/>
          <w:sz w:val="22"/>
          <w:szCs w:val="22"/>
        </w:rPr>
        <w:t>.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Now install a VNC Client on your client (e.g. </w:t>
      </w:r>
      <w:hyperlink r:id="rId8" w:history="1">
        <w:r>
          <w:rPr>
            <w:rStyle w:val="Hyperlink"/>
            <w:rFonts w:ascii="Calibri" w:hAnsi="Calibri"/>
            <w:sz w:val="22"/>
            <w:szCs w:val="22"/>
          </w:rPr>
          <w:t>http://www.realvnc.com/download/viewer/</w:t>
        </w:r>
      </w:hyperlink>
      <w:r>
        <w:rPr>
          <w:rFonts w:ascii="Calibri" w:hAnsi="Calibri"/>
          <w:color w:val="000000"/>
          <w:sz w:val="22"/>
          <w:szCs w:val="22"/>
        </w:rPr>
        <w:t>)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Once installed open the client and connect as follows: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765800" cy="2876550"/>
            <wp:effectExtent l="0" t="0" r="6350" b="0"/>
            <wp:docPr id="2" name="Picture 2" descr="Machine generated alternative text:&#10;VNC Viewer &#10;VNC@ Viewer &#10;VNC Server: localhost:l &#10;Encryption: Prefer off &#10;n &#10;c &#10;Connec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VNC Viewer &#10;VNC@ Viewer &#10;VNC Server: localhost:l &#10;Encryption: Prefer off &#10;n &#10;c &#10;Connect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11/20/2015 2:24 PM - Screen Clipping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With the password of `password`.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4953000" cy="2152650"/>
            <wp:effectExtent l="0" t="0" r="0" b="0"/>
            <wp:docPr id="3" name="Picture 3" descr="Machine generated alternative text:&#10;VNC Viewer - Authentication &#10;VNC Server: localhost::5901 &#10;Username: &#10;Password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VNC Viewer - Authentication &#10;VNC Server: localhost::5901 &#10;Username: &#10;Password: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You can now open a browser and view: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Now you can open a browser and visit:</w:t>
      </w:r>
    </w:p>
    <w:p w:rsidR="00000000" w:rsidRDefault="00876F90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Mesos: </w:t>
      </w:r>
      <w:hyperlink r:id="rId11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http://master0:5050</w:t>
        </w:r>
      </w:hyperlink>
    </w:p>
    <w:p w:rsidR="00000000" w:rsidRDefault="00876F90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lastRenderedPageBreak/>
        <w:t xml:space="preserve">Marathon: </w:t>
      </w:r>
      <w:hyperlink r:id="rId12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http://master0:8080</w:t>
        </w:r>
      </w:hyperlink>
    </w:p>
    <w:p w:rsidR="00000000" w:rsidRDefault="00876F90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Chronos: </w:t>
      </w:r>
      <w:hyperlink r:id="rId13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http://master0:4400</w:t>
        </w:r>
      </w:hyperlink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20345400" cy="12592050"/>
            <wp:effectExtent l="0" t="0" r="0" b="0"/>
            <wp:docPr id="4" name="Picture 4" descr="Machine generated alternative text:&#10;Mesos - Mozilla Firefox &#10;Slaves &#10;vel &#10;Mesos &#10;master2: 5050/#/ &#10;x &#10;Offers &#10;search &#10;Name &#10;lb.demo.azure &#10;web-demo-azure &#10;rest-demo-azure &#10;State &#10;RUNNING &#10;RUNNING &#10;RUNNING &#10;Mesos Cluster on Microsoft Azure &#10;Mesos &#10;Frameworks &#10;Master &#10;Cluster: &#10;Find— &#10;Started &#10;3 hours ago &#10;3 hours ago &#10;3 hours ago &#10;Find... &#10;Host &#10;agent27 &#10;agentl 2 &#10;agent27 &#10;Host &#10;agent24 &#10;agent28 &#10;agent3 &#10;agentl 3 &#10;agentl 5 &#10;agent36 &#10;agentl 9 &#10;agent2 &#10;agent5 &#10;Sandbox &#10;Sandbox &#10;Sandbox &#10;Sandbox &#10;Sandbox &#10;Sandbox &#10;Sandbox &#10;Sandbox &#10;Sandbox &#10;Sandbox &#10;Sandbox &#10;Sandbox &#10;fde5c673-9f5a-48bf-9e63-50ce4c2a2669 &#10;Active Tasks &#10;ID &#10;azure &#10;azure &#10;azure &#10;demo &#10;demo &#10;demo &#10;Mesos Cluster on Microsoft Azure &#10;Server: 10.0.0.7:5050 &#10;Version: 0.25.0 &#10;Built: a month ago by root &#10;37 &#10;18 &#10;Mem &#10;87.3 GB &#10;1.5 GB &#10;0B &#10;lb.Oc6928fd-8fbc-1 1 e5-81 18-024202ef5e41 &#10;web.fl dac25c-8fbb-1 1 e5-81 18-024202ef5e41 &#10;rest.c4bec14a-8fbb-11 e5-8118-024202ef5e41 &#10;Started: yesterday &#10;Elected: yesterdqy &#10;LOG &#10;Slaves &#10;Activated &#10;Deactivated &#10;Tasks &#10;Staged &#10;Started &#10;Finished &#10;Killed &#10;F ailed &#10;Lost &#10;Resources &#10;Name &#10;web.demo.azure &#10;rest-demo-azure &#10;rest-demo-azure &#10;rest-demo-azure &#10;rest.demo.azure &#10;rest.demo.azure &#10;rest.demo.azure &#10;rest-demo-azure &#10;rest-demo-azure &#10;Completed Tasks &#10;azure &#10;azure &#10;azure &#10;azure &#10;azure &#10;demo &#10;demo &#10;demo &#10;demo &#10;demo &#10;web.c8eefd7b-8fbb-11 e5-8118-024202ef5e41 &#10;rest.98f72ca9-8fbb-11 e5-8118-024202ef5e41 &#10;rest.6e71 b4f8-8fbb-11 e5-8118-024202ef5e41 &#10;rest.3ee3f097-8fbb-11 e5-8118-024202ef5e41 &#10;rest.05694776-8fbb- &#10;State &#10;FAILED &#10;FAILED &#10;FAILED &#10;FAILED &#10;FAILED &#10;FAILED &#10;FAILED &#10;FAILED &#10;FAILED &#10;Started Stopped &#10;3 hours &#10;3 hours &#10;3 hours &#10;3 hours &#10;3 hours &#10;3 hours &#10;3 hours &#10;3 hours &#10;3 hours &#10;3 hours &#10;ago &#10;3 hours &#10;ago &#10;3 hours &#10;ago &#10;3 hours &#10;age &#10;3 hours &#10;age &#10;3 hours &#10;ago &#10;3 hours &#10;ago &#10;3 hours &#10;ago &#10;3 hours &#10;1 1 e5-8118-024202ef5e41 &#10;azure demo rest.d2faaa45-8fba-1 le5-8118-024202ef5e41 &#10;azure demo rest-abl 076e4-8fba- &#10;1 1 e5-8118-024202ef5e41 &#10;azure demo rest.839a8923-8fba- &#10;1 1 e5-8118-024202ef5e41 &#10;azure demo rest.55e29632-8fba- &#10;Total &#10;Offered &#10;CPUs &#10;74 &#10;1.2 &#10;o &#10;79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Mesos - Mozilla Firefox &#10;Slaves &#10;vel &#10;Mesos &#10;master2: 5050/#/ &#10;x &#10;Offers &#10;search &#10;Name &#10;lb.demo.azure &#10;web-demo-azure &#10;rest-demo-azure &#10;State &#10;RUNNING &#10;RUNNING &#10;RUNNING &#10;Mesos Cluster on Microsoft Azure &#10;Mesos &#10;Frameworks &#10;Master &#10;Cluster: &#10;Find— &#10;Started &#10;3 hours ago &#10;3 hours ago &#10;3 hours ago &#10;Find... &#10;Host &#10;agent27 &#10;agentl 2 &#10;agent27 &#10;Host &#10;agent24 &#10;agent28 &#10;agent3 &#10;agentl 3 &#10;agentl 5 &#10;agent36 &#10;agentl 9 &#10;agent2 &#10;agent5 &#10;Sandbox &#10;Sandbox &#10;Sandbox &#10;Sandbox &#10;Sandbox &#10;Sandbox &#10;Sandbox &#10;Sandbox &#10;Sandbox &#10;Sandbox &#10;Sandbox &#10;Sandbox &#10;fde5c673-9f5a-48bf-9e63-50ce4c2a2669 &#10;Active Tasks &#10;ID &#10;azure &#10;azure &#10;azure &#10;demo &#10;demo &#10;demo &#10;Mesos Cluster on Microsoft Azure &#10;Server: 10.0.0.7:5050 &#10;Version: 0.25.0 &#10;Built: a month ago by root &#10;37 &#10;18 &#10;Mem &#10;87.3 GB &#10;1.5 GB &#10;0B &#10;lb.Oc6928fd-8fbc-1 1 e5-81 18-024202ef5e41 &#10;web.fl dac25c-8fbb-1 1 e5-81 18-024202ef5e41 &#10;rest.c4bec14a-8fbb-11 e5-8118-024202ef5e41 &#10;Started: yesterday &#10;Elected: yesterdqy &#10;LOG &#10;Slaves &#10;Activated &#10;Deactivated &#10;Tasks &#10;Staged &#10;Started &#10;Finished &#10;Killed &#10;F ailed &#10;Lost &#10;Resources &#10;Name &#10;web.demo.azure &#10;rest-demo-azure &#10;rest-demo-azure &#10;rest-demo-azure &#10;rest.demo.azure &#10;rest.demo.azure &#10;rest.demo.azure &#10;rest-demo-azure &#10;rest-demo-azure &#10;Completed Tasks &#10;azure &#10;azure &#10;azure &#10;azure &#10;azure &#10;demo &#10;demo &#10;demo &#10;demo &#10;demo &#10;web.c8eefd7b-8fbb-11 e5-8118-024202ef5e41 &#10;rest.98f72ca9-8fbb-11 e5-8118-024202ef5e41 &#10;rest.6e71 b4f8-8fbb-11 e5-8118-024202ef5e41 &#10;rest.3ee3f097-8fbb-11 e5-8118-024202ef5e41 &#10;rest.05694776-8fbb- &#10;State &#10;FAILED &#10;FAILED &#10;FAILED &#10;FAILED &#10;FAILED &#10;FAILED &#10;FAILED &#10;FAILED &#10;FAILED &#10;Started Stopped &#10;3 hours &#10;3 hours &#10;3 hours &#10;3 hours &#10;3 hours &#10;3 hours &#10;3 hours &#10;3 hours &#10;3 hours &#10;3 hours &#10;ago &#10;3 hours &#10;ago &#10;3 hours &#10;ago &#10;3 hours &#10;age &#10;3 hours &#10;age &#10;3 hours &#10;ago &#10;3 hours &#10;ago &#10;3 hours &#10;ago &#10;3 hours &#10;1 1 e5-8118-024202ef5e41 &#10;azure demo rest.d2faaa45-8fba-1 le5-8118-024202ef5e41 &#10;azure demo rest-abl 076e4-8fba- &#10;1 1 e5-8118-024202ef5e41 &#10;azure demo rest.839a8923-8fba- &#10;1 1 e5-8118-024202ef5e41 &#10;azure demo rest.55e29632-8fba- &#10;Total &#10;Offered &#10;CPUs &#10;74 &#10;1.2 &#10;o &#10;79 A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0" cy="1259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11/20/2015 2:27 PM - Screen Clipping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1E4E79"/>
          <w:sz w:val="32"/>
          <w:szCs w:val="32"/>
        </w:rPr>
      </w:pPr>
      <w:r>
        <w:rPr>
          <w:rFonts w:ascii="Calibri" w:hAnsi="Calibri"/>
          <w:color w:val="1E4E79"/>
          <w:sz w:val="32"/>
          <w:szCs w:val="32"/>
        </w:rPr>
        <w:t>Remote Desktop for Windows Jumpbox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In the Azure portal navigate to your Jumpbox within your  resource group: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2273300"/>
            <wp:effectExtent l="0" t="0" r="0" b="0"/>
            <wp:docPr id="5" name="Picture 5" descr="Machine generated alternative text:&#10;New &#10;Resource arounc &#10;All resources &#10;Recent &#10;Web Apps &#10;SQL databases &#10;Virtual machines (classic) &#10;Virtual machines &#10;Cloud services (classic) &#10;Subscriptions &#10;Browse &#10;Resource groups &#10;Microsoft &#10;Columns &#10;NAME &#10;acsmesosll &#10;acsvmss334 &#10;acsvmss336 &#10;Microsoft Azure Intemal Consumption (325e7c34-ggfb-41go-aa87- Idf746c67705) &#10;SUBSCRIPTION &#10;Microsoft Azure Internal Consumption (3... &#10;Microsoft Azure Internal Consumption (3.. &#10;Microsoft Azure Internal Consumption (3... &#10;Microsoft Azure Internal Consumption (3... &#10;Microsoft Azure Internal Consumption (3... &#10;Microsoft Azure Internal Consumption (3... &#10;Microsoft Azure Internal Consumption (3... &#10;Microsoft Azure Internal Consumption (3... &#10;Microsoft Azure Internal Consumption (3... &#10;LOCATION &#10;Japan East &#10;Southeast Asia &#10;Southeast Asia &#10;East US &#10;Central US &#10;East US &#10;East US &#10;East US &#10;East US &#10;Refresh &#10;Default-Networking &#10;Default-storage-CentralUS &#10;Default-storage-EastUS &#10;Group &#10;mms-eus &#10;rgdockerde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New &#10;Resource arounc &#10;All resources &#10;Recent &#10;Web Apps &#10;SQL databases &#10;Virtual machines (classic) &#10;Virtual machines &#10;Cloud services (classic) &#10;Subscriptions &#10;Browse &#10;Resource groups &#10;Microsoft &#10;Columns &#10;NAME &#10;acsmesosll &#10;acsvmss334 &#10;acsvmss336 &#10;Microsoft Azure Intemal Consumption (325e7c34-ggfb-41go-aa87- Idf746c67705) &#10;SUBSCRIPTION &#10;Microsoft Azure Internal Consumption (3... &#10;Microsoft Azure Internal Consumption (3.. &#10;Microsoft Azure Internal Consumption (3... &#10;Microsoft Azure Internal Consumption (3... &#10;Microsoft Azure Internal Consumption (3... &#10;Microsoft Azure Internal Consumption (3... &#10;Microsoft Azure Internal Consumption (3... &#10;Microsoft Azure Internal Consumption (3... &#10;Microsoft Azure Internal Consumption (3... &#10;LOCATION &#10;Japan East &#10;Southeast Asia &#10;Southeast Asia &#10;East US &#10;Central US &#10;East US &#10;East US &#10;East US &#10;East US &#10;Refresh &#10;Default-Networking &#10;Default-storage-CentralUS &#10;Default-storage-EastUS &#10;Group &#10;mms-eus &#10;rgdockerdev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7620000"/>
            <wp:effectExtent l="0" t="0" r="0" b="0"/>
            <wp:docPr id="6" name="Picture 6" descr="Machine generated alternative text:&#10;acsmesos110303 &#10;Resource group &#10;Subscription ID &#10;325e7c34-99fb-4190-aa87-1df746c67705 &#10;Locatio n &#10;Japan East &#10;All settings &#10;Add tiles @ &#10;Add tiles @ &#10;Alert rules &#10;ACSMESOS110303 &#10;Settings &#10;Add &#10;Delete &#10;Essentials &#10;Subscription name &#10;Microsoft Azure Intemal Consumption &#10;Last deployment &#10;11/24/2015 (Succeeded) &#10;Summary &#10;Resources &#10;agentAvailabilitySet &#10;masterAvaila bilitySet &#10;agentO &#10;agentl &#10;jumpbox &#10;mas ero &#10;masterl &#10;master2 &#10;Monitoring &#10;Events &#10;ACSMESOS11030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acsmesos110303 &#10;Resource group &#10;Subscription ID &#10;325e7c34-99fb-4190-aa87-1df746c67705 &#10;Locatio n &#10;Japan East &#10;All settings &#10;Add tiles @ &#10;Add tiles @ &#10;Alert rules &#10;ACSMESOS110303 &#10;Settings &#10;Add &#10;Delete &#10;Essentials &#10;Subscription name &#10;Microsoft Azure Intemal Consumption &#10;Last deployment &#10;11/24/2015 (Succeeded) &#10;Summary &#10;Resources &#10;agentAvailabilitySet &#10;masterAvaila bilitySet &#10;agentO &#10;agentl &#10;jumpbox &#10;mas ero &#10;masterl &#10;master2 &#10;Monitoring &#10;Events &#10;ACSMESOS110303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Click the Connect button: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7518400"/>
            <wp:effectExtent l="0" t="0" r="0" b="6350"/>
            <wp:docPr id="7" name="Picture 7" descr="Machine generated alternative text:&#10;jumpbox &#10;Virtual machine &#10;Connect &#10;Stop &#10;Delete &#10;Setting &#10;j Start &#10;Essentials &#10;Resource group &#10;acsmesos 1 10303 &#10;Status &#10;Running &#10;Locatio n &#10;Japan East &#10;Subscription name &#10;Microsoft Azure Internal Consumption &#10;Subscription ID &#10;325e7c34-99fb-4190-aa87-1df746c67705 &#10;Monitoring &#10;CPU percentage today &#10;Computer name &#10;jumpbox &#10;Operating system &#10;Windows &#10;Size &#10;Standard Al (1 core, 1.75 GB memory) &#10;Public IP address &#10;10441.183.150 &#10;Virtual network/subnet &#10;VNET/Subnet &#10;All settings &#10;Add tiles @ &#10;Monitoring may not be enabled. Click here to turn on Diagnostic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jumpbox &#10;Virtual machine &#10;Connect &#10;Stop &#10;Delete &#10;Setting &#10;j Start &#10;Essentials &#10;Resource group &#10;acsmesos 1 10303 &#10;Status &#10;Running &#10;Locatio n &#10;Japan East &#10;Subscription name &#10;Microsoft Azure Internal Consumption &#10;Subscription ID &#10;325e7c34-99fb-4190-aa87-1df746c67705 &#10;Monitoring &#10;CPU percentage today &#10;Computer name &#10;jumpbox &#10;Operating system &#10;Windows &#10;Size &#10;Standard Al (1 core, 1.75 GB memory) &#10;Public IP address &#10;10441.183.150 &#10;Virtual network/subnet &#10;VNET/Subnet &#10;All settings &#10;Add tiles @ &#10;Monitoring may not be enabled. Click here to turn on Diagnostics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Optionally Save the file for easy access later. Open it now.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55600"/>
            <wp:effectExtent l="0" t="0" r="0" b="6350"/>
            <wp:docPr id="8" name="Picture 8" descr="Machine generated alternative text:&#10;Do you want to open or save jumpbox.rdp (62 bytes) from &#10;Open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Do you want to open or save jumpbox.rdp (62 bytes) from &#10;Open &#10;Cancel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Connect: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4756150" cy="2876550"/>
            <wp:effectExtent l="0" t="0" r="6350" b="0"/>
            <wp:docPr id="9" name="Picture 9" descr="Machine generated alternative text:&#10;Remote Desktop Connection &#10;TYE tNs be you to &#10;Miyway ? &#10;This remote connection could harm your local or remote computer Do not connect unless you know &#10;where this connection came from or have used t before &#10;Remote computer: &#10;Remote Desktop Connection &#10;0441 83 50 &#10;Don t ask me again for connections to this computer &#10;Show Detai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Remote Desktop Connection &#10;TYE tNs be you to &#10;Miyway ? &#10;This remote connection could harm your local or remote computer Do not connect unless you know &#10;where this connection came from or have used t before &#10;Remote computer: &#10;Remote Desktop Connection &#10;0441 83 50 &#10;Don t ask me again for connections to this computer &#10;Show Detail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4070350" cy="4324350"/>
            <wp:effectExtent l="0" t="0" r="6350" b="0"/>
            <wp:docPr id="10" name="Picture 10" descr="Machine generated alternative text:&#10;Windows Security &#10;Enter your credentials &#10;These credentials will be used to connect to IN.41.183.1 SO. &#10;Ross Gardler &#10;MicrosoftAccountlross@gardler.org &#10;asswcrcl &#10;Use another account &#10;Connect a smart card &#10;Remember my credential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Windows Security &#10;Enter your credentials &#10;These credentials will be used to connect to IN.41.183.1 SO. &#10;Ross Gardler &#10;MicrosoftAccountlross@gardler.org &#10;asswcrcl &#10;Use another account &#10;Connect a smart card &#10;Remember my credentials &#10;Cancel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4127500" cy="4610100"/>
            <wp:effectExtent l="0" t="0" r="6350" b="0"/>
            <wp:docPr id="11" name="Picture 11" descr="Machine generated alternative text:&#10;Windows Security &#10;Enter your credentials &#10;These credentials will be used to connect to IN.41.183.1 SO. &#10;Ross Gardler &#10;MicrosoftAccountlross@gardIer.org &#10;Nazureuser &#10;Domain: &#10;Connect a smart card &#10;Remember my credential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Windows Security &#10;Enter your credentials &#10;These credentials will be used to connect to IN.41.183.1 SO. &#10;Ross Gardler &#10;MicrosoftAccountlross@gardIer.org &#10;Nazureuser &#10;Domain: &#10;Connect a smart card &#10;Remember my credentials &#10;Cancel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3924300" cy="4013200"/>
            <wp:effectExtent l="0" t="0" r="0" b="6350"/>
            <wp:docPr id="12" name="Picture 12" descr="Machine generated alternative text:&#10;Remote Desktop Connection &#10;TYE tyæ &#10;you to Miyway? &#10;The remote computer could not be authenticated due to problems with ts &#10;security may be unsafe to proceed &#10;Certificate name &#10;Name In the certificate from the remote computer: &#10;Certificate em:.rs &#10;The following errors were encountered while validating the remote &#10;computerk certificatæ &#10;The certificate is not from a trusted certifying authority &#10;Do you want to connect despite these certificate errors? &#10;Don t ask me again for connections to this computer &#10;V'ew certific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Remote Desktop Connection &#10;TYE tyæ &#10;you to Miyway? &#10;The remote computer could not be authenticated due to problems with ts &#10;security may be unsafe to proceed &#10;Certificate name &#10;Name In the certificate from the remote computer: &#10;Certificate em:.rs &#10;The following errors were encountered while validating the remote &#10;computerk certificatæ &#10;The certificate is not from a trusted certifying authority &#10;Do you want to connect despite these certificate errors? &#10;Don t ask me again for connections to this computer &#10;V'ew certificate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Now you can open a browser and visit:</w:t>
      </w:r>
    </w:p>
    <w:p w:rsidR="00000000" w:rsidRDefault="00876F90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Mesos: </w:t>
      </w:r>
      <w:hyperlink r:id="rId23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http://master0:5050</w:t>
        </w:r>
      </w:hyperlink>
    </w:p>
    <w:p w:rsidR="00000000" w:rsidRDefault="00876F90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Marathon: </w:t>
      </w:r>
      <w:hyperlink r:id="rId24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http://master0:8080</w:t>
        </w:r>
      </w:hyperlink>
    </w:p>
    <w:p w:rsidR="00000000" w:rsidRDefault="00876F90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Chronos: </w:t>
      </w:r>
      <w:hyperlink r:id="rId25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http://master0:4400/</w:t>
        </w:r>
      </w:hyperlink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876F9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04B42"/>
    <w:multiLevelType w:val="multilevel"/>
    <w:tmpl w:val="C8E8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1A7763"/>
    <w:multiLevelType w:val="multilevel"/>
    <w:tmpl w:val="A986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876F90"/>
    <w:rsid w:val="0087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7E38E-D00F-461D-AE2B-EC8394355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alvnc.com/download/viewer/" TargetMode="External"/><Relationship Id="rId13" Type="http://schemas.openxmlformats.org/officeDocument/2006/relationships/hyperlink" Target="http://master0:4400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onenote:" TargetMode="External"/><Relationship Id="rId12" Type="http://schemas.openxmlformats.org/officeDocument/2006/relationships/hyperlink" Target="http://master0:8080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aster0:44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aster0:5050" TargetMode="External"/><Relationship Id="rId24" Type="http://schemas.openxmlformats.org/officeDocument/2006/relationships/hyperlink" Target="http://master0:8080" TargetMode="External"/><Relationship Id="rId5" Type="http://schemas.openxmlformats.org/officeDocument/2006/relationships/hyperlink" Target="onenote: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master0:505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349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Gardler</dc:creator>
  <cp:keywords/>
  <dc:description/>
  <cp:lastModifiedBy>Ross Gardler</cp:lastModifiedBy>
  <cp:revision>2</cp:revision>
  <dcterms:created xsi:type="dcterms:W3CDTF">2015-12-02T07:10:00Z</dcterms:created>
  <dcterms:modified xsi:type="dcterms:W3CDTF">2015-12-02T07:10:00Z</dcterms:modified>
</cp:coreProperties>
</file>