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DB206E" w:rsidRPr="00B0486C" w:rsidRDefault="00DB206E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8B71F4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DB206E" w:rsidRPr="00B0486C" w:rsidRDefault="00DB206E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8B71F4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DB206E" w:rsidRPr="00B0486C" w:rsidRDefault="00C67AC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206E"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DB206E" w:rsidRPr="006958D8" w:rsidRDefault="00744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 Breif</w:t>
                                    </w:r>
                                    <w:r w:rsidR="00DB206E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DB206E" w:rsidRPr="006958D8" w:rsidRDefault="00DB20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DB206E" w:rsidRPr="00B0486C" w:rsidRDefault="00C67AC8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206E"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DB206E" w:rsidRPr="006958D8" w:rsidRDefault="00744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 Breif</w:t>
                              </w:r>
                              <w:r w:rsidR="00DB206E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DB206E" w:rsidRPr="006958D8" w:rsidRDefault="00DB20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bookmarkStart w:id="0" w:name="_GoBack"/>
        <w:bookmarkEnd w:id="0"/>
        <w:p w14:paraId="39D56CD6" w14:textId="77777777" w:rsidR="008B71F4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48419" w:history="1">
            <w:r w:rsidR="008B71F4" w:rsidRPr="00755347">
              <w:rPr>
                <w:rStyle w:val="Hyperlink"/>
                <w:noProof/>
              </w:rPr>
              <w:t>Introduction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_Toc411348419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8B71F4">
              <w:rPr>
                <w:noProof/>
                <w:webHidden/>
              </w:rPr>
              <w:t>2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BBD1C57" w14:textId="77777777" w:rsidR="008B71F4" w:rsidRDefault="008B71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0" w:history="1">
            <w:r w:rsidRPr="0075534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2433" w14:textId="77777777" w:rsidR="008B71F4" w:rsidRDefault="008B71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1" w:history="1">
            <w:r w:rsidRPr="00755347">
              <w:rPr>
                <w:rStyle w:val="Hyperlink"/>
                <w:noProof/>
              </w:rPr>
              <w:t>Compiling and 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9643" w14:textId="77777777" w:rsidR="008B71F4" w:rsidRDefault="008B71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2" w:history="1">
            <w:r w:rsidRPr="00755347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6B18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3" w:history="1">
            <w:r w:rsidRPr="00755347">
              <w:rPr>
                <w:rStyle w:val="Hyperlink"/>
                <w:noProof/>
              </w:rPr>
              <w:t>Literals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60FE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4" w:history="1">
            <w:r w:rsidRPr="00755347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D1FB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5" w:history="1">
            <w:r w:rsidRPr="00755347">
              <w:rPr>
                <w:rStyle w:val="Hyperlink"/>
                <w:noProof/>
              </w:rPr>
              <w:t>Logic and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5EA0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6" w:history="1">
            <w:r w:rsidRPr="00755347">
              <w:rPr>
                <w:rStyle w:val="Hyperlink"/>
                <w:noProof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152A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7" w:history="1">
            <w:r w:rsidRPr="00755347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BB9C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8" w:history="1">
            <w:r w:rsidRPr="00755347">
              <w:rPr>
                <w:rStyle w:val="Hyperlink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10DD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9" w:history="1">
            <w:r w:rsidRPr="00755347">
              <w:rPr>
                <w:rStyle w:val="Hyperlink"/>
                <w:noProof/>
              </w:rPr>
              <w:t>Do/while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A2CF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0" w:history="1">
            <w:r w:rsidRPr="00755347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C5B4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1" w:history="1">
            <w:r w:rsidRPr="00755347">
              <w:rPr>
                <w:rStyle w:val="Hyperlink"/>
                <w:noProof/>
              </w:rPr>
              <w:t>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5073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2" w:history="1">
            <w:r w:rsidRPr="00755347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1F3F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3" w:history="1">
            <w:r w:rsidRPr="00755347">
              <w:rPr>
                <w:rStyle w:val="Hyperlink"/>
                <w:noProof/>
              </w:rPr>
              <w:t>Arrays, strings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9B10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4" w:history="1">
            <w:r w:rsidRPr="00755347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934D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5" w:history="1">
            <w:r w:rsidRPr="0075534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A653" w14:textId="77777777" w:rsidR="008B71F4" w:rsidRDefault="008B71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6" w:history="1">
            <w:r w:rsidRPr="00755347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7E37" w14:textId="77777777" w:rsidR="008B71F4" w:rsidRDefault="008B71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37" w:history="1">
            <w:r w:rsidRPr="00755347">
              <w:rPr>
                <w:rStyle w:val="Hyperlink"/>
                <w:noProof/>
              </w:rPr>
              <w:t>Objects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E96F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8" w:history="1">
            <w:r w:rsidRPr="00755347">
              <w:rPr>
                <w:rStyle w:val="Hyperlink"/>
                <w:noProof/>
              </w:rPr>
              <w:t>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1EEA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9" w:history="1">
            <w:r w:rsidRPr="00755347">
              <w:rPr>
                <w:rStyle w:val="Hyperlink"/>
                <w:noProof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DDD0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40" w:history="1">
            <w:r w:rsidRPr="00755347">
              <w:rPr>
                <w:rStyle w:val="Hyperlink"/>
                <w:noProof/>
              </w:rPr>
              <w:t>JIT compiling methods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3022" w14:textId="77777777" w:rsidR="008B71F4" w:rsidRDefault="008B71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41" w:history="1">
            <w:r w:rsidRPr="00755347">
              <w:rPr>
                <w:rStyle w:val="Hyperlink"/>
                <w:noProof/>
              </w:rPr>
              <w:t>Creating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4B57" w14:textId="77777777" w:rsidR="008B71F4" w:rsidRDefault="008B71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42" w:history="1">
            <w:r w:rsidRPr="00755347">
              <w:rPr>
                <w:rStyle w:val="Hyperlink"/>
                <w:noProof/>
              </w:rPr>
              <w:t>Using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11348419"/>
      <w:r>
        <w:lastRenderedPageBreak/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11348420"/>
      <w:r>
        <w:lastRenderedPageBreak/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>nstallers can be downloaded for Windows and 64-bit Ubuntu. Binary archive files (i.e. *.zip and *.</w:t>
      </w:r>
      <w:proofErr w:type="spellStart"/>
      <w:r w:rsidR="008953B7">
        <w:t>tgz</w:t>
      </w:r>
      <w:proofErr w:type="spellEnd"/>
      <w:r w:rsidR="008953B7">
        <w:t xml:space="preserve">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proofErr w:type="spellStart"/>
      <w:r w:rsidR="00A865AB" w:rsidRPr="00A865AB">
        <w:rPr>
          <w:rStyle w:val="Strong"/>
        </w:rPr>
        <w:t>obc</w:t>
      </w:r>
      <w:proofErr w:type="spellEnd"/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proofErr w:type="spellStart"/>
      <w:r w:rsidR="00A865AB" w:rsidRPr="00A865AB">
        <w:rPr>
          <w:rStyle w:val="Strong"/>
        </w:rPr>
        <w:t>obr</w:t>
      </w:r>
      <w:proofErr w:type="spellEnd"/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348421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</w:t>
      </w:r>
      <w:proofErr w:type="spellStart"/>
      <w:r w:rsidRPr="006B6330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lastRenderedPageBreak/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348422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348423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1"/>
        <w:tblW w:w="5445" w:type="dxa"/>
        <w:tblLook w:val="04A0" w:firstRow="1" w:lastRow="0" w:firstColumn="1" w:lastColumn="0" w:noHBand="0" w:noVBand="1"/>
      </w:tblPr>
      <w:tblGrid>
        <w:gridCol w:w="1295"/>
        <w:gridCol w:w="4150"/>
      </w:tblGrid>
      <w:tr w:rsidR="007E0CA7" w14:paraId="5C99EC34" w14:textId="77777777" w:rsidTr="009E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50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50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50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50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50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50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50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Float</w:t>
            </w:r>
          </w:p>
        </w:tc>
        <w:tc>
          <w:tcPr>
            <w:tcW w:w="4150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50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50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50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50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348424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348425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348426"/>
      <w:r>
        <w:t>If/</w:t>
      </w:r>
      <w:r w:rsidR="005D62C2">
        <w:t>e</w:t>
      </w:r>
      <w:r>
        <w:t>lse</w:t>
      </w:r>
      <w:bookmarkEnd w:id="8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348427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lastRenderedPageBreak/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348428"/>
      <w:r w:rsidRPr="001361A3">
        <w:t>Do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1" w:name="_Toc411348429"/>
      <w:r w:rsidRPr="001361A3">
        <w:t>Do/while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2" w:name="_Toc411348430"/>
      <w:r>
        <w:t>For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3" w:name="_Toc411348431"/>
      <w:r>
        <w:t>Each</w:t>
      </w:r>
      <w:bookmarkEnd w:id="1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4" w:name="_Toc411348432"/>
      <w:r w:rsidRPr="009165AE">
        <w:t>Operators</w:t>
      </w:r>
      <w:bookmarkEnd w:id="14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5</w:t>
        </w:r>
      </w:fldSimple>
      <w:r w:rsidR="008B07D8">
        <w:t xml:space="preserve"> – Bitw</w:t>
      </w:r>
      <w:r>
        <w:t>ise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5" w:name="_Ref411343668"/>
      <w:r>
        <w:t xml:space="preserve">Figure </w:t>
      </w:r>
      <w:fldSimple w:instr=" SEQ Figure \* ARABIC ">
        <w:r w:rsidR="008B71F4"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5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lastRenderedPageBreak/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6" w:name="_Toc411348433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6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7" w:name="_Toc411348434"/>
      <w:r>
        <w:t>Arrays</w:t>
      </w:r>
      <w:bookmarkEnd w:id="17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8" w:name="_Toc411348435"/>
      <w:r>
        <w:t>Strings</w:t>
      </w:r>
      <w:bookmarkEnd w:id="18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lastRenderedPageBreak/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9" w:name="_Toc411348436"/>
      <w:r>
        <w:t>Collections</w:t>
      </w:r>
      <w:bookmarkEnd w:id="19"/>
    </w:p>
    <w:p w14:paraId="454C56D9" w14:textId="00DB9BE7" w:rsidR="002B2A94" w:rsidRDefault="002B2A94" w:rsidP="002B2A94">
      <w:r>
        <w:t xml:space="preserve">In addition, to arrays the language supports </w:t>
      </w:r>
      <w:r w:rsidR="00374A07">
        <w:t>various</w:t>
      </w:r>
      <w:r>
        <w:t xml:space="preserve">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</w:t>
      </w:r>
      <w:r w:rsidR="00F41D82">
        <w:t>check out</w:t>
      </w:r>
      <w:r w:rsidR="00901CD3">
        <w:t xml:space="preserve"> the </w:t>
      </w:r>
      <w:hyperlink r:id="rId12" w:history="1">
        <w:r w:rsidR="00901CD3" w:rsidRPr="00901CD3">
          <w:rPr>
            <w:rStyle w:val="Hyperlink"/>
          </w:rPr>
          <w:t>API documentation</w:t>
        </w:r>
      </w:hyperlink>
      <w:r w:rsidR="00901CD3">
        <w:t xml:space="preserve">. </w:t>
      </w:r>
      <w:r>
        <w:t xml:space="preserve">In order to use these classes you must reference the collections </w:t>
      </w:r>
      <w:r w:rsidR="001875FE" w:rsidRPr="001875FE">
        <w:rPr>
          <w:b/>
        </w:rPr>
        <w:t>bundle</w:t>
      </w:r>
      <w:r>
        <w:t xml:space="preserve"> using the following </w:t>
      </w:r>
      <w:r w:rsidR="00152448">
        <w:t>line</w:t>
      </w:r>
      <w:r w:rsidR="00111E89">
        <w:t xml:space="preserve"> of code</w:t>
      </w:r>
      <w:r w:rsidR="00152448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lastRenderedPageBreak/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20" w:name="_Toc411348437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0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1" w:name="_Toc411348438"/>
      <w:r>
        <w:t>Classes and interfaces</w:t>
      </w:r>
      <w:bookmarkEnd w:id="21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lastRenderedPageBreak/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 w:rsidR="008B71F4"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66F0846C" w14:textId="3A93C2F4" w:rsidR="005101B9" w:rsidRDefault="00B04BF3" w:rsidP="005101B9">
      <w:r w:rsidRPr="005101B9">
        <w:rPr>
          <w:b/>
        </w:rPr>
        <w:t>Anonymous classes</w:t>
      </w:r>
      <w:r>
        <w:t xml:space="preserve"> 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6F2FA658" w14:textId="77777777" w:rsidR="00EA3BDA" w:rsidRPr="006E2D75" w:rsidRDefault="00EA3BDA" w:rsidP="006E2D75">
      <w:pPr>
        <w:pStyle w:val="Heading2"/>
      </w:pPr>
      <w:bookmarkStart w:id="22" w:name="_Toc411348439"/>
      <w:r w:rsidRPr="006E2D75">
        <w:t>Higher-order functions</w:t>
      </w:r>
      <w:bookmarkEnd w:id="22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 w:rsidR="008B71F4">
          <w:rPr>
            <w:noProof/>
          </w:rPr>
          <w:t>3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lastRenderedPageBreak/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3" w:name="_Toc411348440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3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 w:rsidR="008B71F4">
          <w:rPr>
            <w:noProof/>
          </w:rPr>
          <w:t>4</w:t>
        </w:r>
      </w:fldSimple>
      <w:r>
        <w:t xml:space="preserve"> – </w:t>
      </w:r>
      <w:r w:rsidR="00A407F8">
        <w:t xml:space="preserve">Prime Numbers Using </w:t>
      </w:r>
      <w:proofErr w:type="spellStart"/>
      <w:r w:rsidR="00A407F8">
        <w:t>Jit</w:t>
      </w:r>
      <w:proofErr w:type="spellEnd"/>
      <w:r w:rsidR="00A407F8">
        <w:t xml:space="preserve"> Compilation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4" w:name="_Toc411348441"/>
      <w:r w:rsidRPr="009C2D93">
        <w:t>Creating l</w:t>
      </w:r>
      <w:r w:rsidR="00031395" w:rsidRPr="009C2D93">
        <w:t>ibraries</w:t>
      </w:r>
      <w:bookmarkEnd w:id="24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784FF735" w14:textId="55B31B60" w:rsidR="00144629" w:rsidRDefault="00561429" w:rsidP="009C2D93">
      <w:pPr>
        <w:pStyle w:val="Heading1"/>
      </w:pPr>
      <w:bookmarkStart w:id="25" w:name="_Toc411348442"/>
      <w:r>
        <w:t xml:space="preserve">Using the </w:t>
      </w:r>
      <w:r w:rsidR="00144629">
        <w:t>Debugg</w:t>
      </w:r>
      <w:r>
        <w:t>er</w:t>
      </w:r>
      <w:bookmarkEnd w:id="25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66303445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8B71F4">
        <w:t xml:space="preserve">Figure </w:t>
      </w:r>
      <w:r w:rsidR="008B71F4">
        <w:rPr>
          <w:noProof/>
        </w:rPr>
        <w:t>1</w:t>
      </w:r>
      <w:r w:rsidR="008B71F4">
        <w:t xml:space="preserve"> - </w:t>
      </w:r>
      <w:r w:rsidR="008B71F4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lastRenderedPageBreak/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proofErr w:type="gram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96A7B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796A7B">
              <w:rPr>
                <w:rFonts w:ascii="Consolas" w:hAnsi="Consolas" w:cs="Consolas"/>
                <w:sz w:val="20"/>
                <w:szCs w:val="20"/>
              </w:rPr>
              <w:t>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proofErr w:type="spellStart"/>
      <w:r w:rsidRPr="00043F16">
        <w:t>IsValid</w:t>
      </w:r>
      <w:proofErr w:type="spellEnd"/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breakpoints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goodbye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 w:rsidR="008B71F4">
          <w:rPr>
            <w:noProof/>
          </w:rPr>
          <w:t>6</w:t>
        </w:r>
      </w:fldSimple>
      <w:r>
        <w:t xml:space="preserve"> – Debugger Commands</w:t>
      </w:r>
    </w:p>
    <w:tbl>
      <w:tblPr>
        <w:tblStyle w:val="GridTable1Light-Accent21"/>
        <w:tblW w:w="8998" w:type="dxa"/>
        <w:tblLook w:val="04A0" w:firstRow="1" w:lastRow="0" w:firstColumn="1" w:lastColumn="0" w:noHBand="0" w:noVBand="1"/>
      </w:tblPr>
      <w:tblGrid>
        <w:gridCol w:w="1497"/>
        <w:gridCol w:w="5313"/>
        <w:gridCol w:w="2188"/>
      </w:tblGrid>
      <w:tr w:rsidR="00DB206E" w14:paraId="06894CAE" w14:textId="3A0F815F" w:rsidTr="0022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5313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313" w:type="dxa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313" w:type="dxa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313" w:type="dxa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313" w:type="dxa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313" w:type="dxa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313" w:type="dxa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313" w:type="dxa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313" w:type="dxa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313" w:type="dxa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313" w:type="dxa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313" w:type="dxa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313" w:type="dxa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313" w:type="dxa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313" w:type="dxa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313" w:type="dxa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313" w:type="dxa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62A9" w14:textId="77777777" w:rsidR="00C67AC8" w:rsidRDefault="00C67AC8" w:rsidP="00F05319">
      <w:pPr>
        <w:spacing w:after="0" w:line="240" w:lineRule="auto"/>
      </w:pPr>
      <w:r>
        <w:separator/>
      </w:r>
    </w:p>
  </w:endnote>
  <w:endnote w:type="continuationSeparator" w:id="0">
    <w:p w14:paraId="6C8AD2DA" w14:textId="77777777" w:rsidR="00C67AC8" w:rsidRDefault="00C67AC8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DB206E" w:rsidRPr="00F05319" w:rsidRDefault="00DB206E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8B71F4" w:rsidRPr="008B71F4">
          <w:rPr>
            <w:rFonts w:asciiTheme="majorHAnsi" w:eastAsiaTheme="majorEastAsia" w:hAnsiTheme="majorHAnsi" w:cstheme="majorBidi"/>
            <w:noProof/>
            <w:sz w:val="18"/>
            <w:szCs w:val="18"/>
          </w:rPr>
          <w:t>17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287C9" w14:textId="77777777" w:rsidR="00C67AC8" w:rsidRDefault="00C67AC8" w:rsidP="00F05319">
      <w:pPr>
        <w:spacing w:after="0" w:line="240" w:lineRule="auto"/>
      </w:pPr>
      <w:r>
        <w:separator/>
      </w:r>
    </w:p>
  </w:footnote>
  <w:footnote w:type="continuationSeparator" w:id="0">
    <w:p w14:paraId="4E681138" w14:textId="77777777" w:rsidR="00C67AC8" w:rsidRDefault="00C67AC8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D8"/>
    <w:rsid w:val="0000235C"/>
    <w:rsid w:val="00003905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62967"/>
    <w:rsid w:val="00262D95"/>
    <w:rsid w:val="00264CE5"/>
    <w:rsid w:val="002667FD"/>
    <w:rsid w:val="00276013"/>
    <w:rsid w:val="002763F1"/>
    <w:rsid w:val="00283E37"/>
    <w:rsid w:val="00284E8C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5910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2BD"/>
    <w:rsid w:val="00954CAC"/>
    <w:rsid w:val="00962FD7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66637"/>
    <w:rsid w:val="00A70354"/>
    <w:rsid w:val="00A810AF"/>
    <w:rsid w:val="00A8400F"/>
    <w:rsid w:val="00A865AB"/>
    <w:rsid w:val="00AA579E"/>
    <w:rsid w:val="00AB6D5D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10B68"/>
    <w:rsid w:val="00C20B2A"/>
    <w:rsid w:val="00C23AB4"/>
    <w:rsid w:val="00C305F9"/>
    <w:rsid w:val="00C4249E"/>
    <w:rsid w:val="00C43033"/>
    <w:rsid w:val="00C45C2F"/>
    <w:rsid w:val="00C62803"/>
    <w:rsid w:val="00C67AC8"/>
    <w:rsid w:val="00C86FEC"/>
    <w:rsid w:val="00C87E18"/>
    <w:rsid w:val="00C93A67"/>
    <w:rsid w:val="00CB36AF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2C5B"/>
    <w:rsid w:val="00DA0178"/>
    <w:rsid w:val="00DB206E"/>
    <w:rsid w:val="00DD6322"/>
    <w:rsid w:val="00DD655C"/>
    <w:rsid w:val="00DE0C0C"/>
    <w:rsid w:val="00E13C3A"/>
    <w:rsid w:val="00E14370"/>
    <w:rsid w:val="00E16152"/>
    <w:rsid w:val="00E25D94"/>
    <w:rsid w:val="00E40968"/>
    <w:rsid w:val="00E54CB7"/>
    <w:rsid w:val="00E639D0"/>
    <w:rsid w:val="00E662EF"/>
    <w:rsid w:val="00E745D9"/>
    <w:rsid w:val="00E80B51"/>
    <w:rsid w:val="00EA3BDA"/>
    <w:rsid w:val="00EB111C"/>
    <w:rsid w:val="00EB11DA"/>
    <w:rsid w:val="00ED0488"/>
    <w:rsid w:val="00ED6FD5"/>
    <w:rsid w:val="00EE461E"/>
    <w:rsid w:val="00EE4721"/>
    <w:rsid w:val="00EF2A40"/>
    <w:rsid w:val="00EF3620"/>
    <w:rsid w:val="00EF3DD4"/>
    <w:rsid w:val="00F05319"/>
    <w:rsid w:val="00F1594E"/>
    <w:rsid w:val="00F161F0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BA646B-45AC-4023-8108-B6440521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3581</Words>
  <Characters>20413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299</cp:revision>
  <cp:lastPrinted>2015-02-11T00:19:00Z</cp:lastPrinted>
  <dcterms:created xsi:type="dcterms:W3CDTF">2015-02-10T07:47:00Z</dcterms:created>
  <dcterms:modified xsi:type="dcterms:W3CDTF">2015-02-11T00:20:00Z</dcterms:modified>
</cp:coreProperties>
</file>