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F20F43F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10</w:t>
      </w:r>
      <w:r>
        <w:rPr>
          <w:sz w:val="20"/>
        </w:rPr>
        <w:t xml:space="preserve">; </w:t>
      </w:r>
      <w:r w:rsidR="005117A1">
        <w:rPr>
          <w:sz w:val="20"/>
        </w:rPr>
        <w:t>March</w:t>
      </w:r>
      <w:r w:rsidR="0033596C">
        <w:rPr>
          <w:sz w:val="20"/>
        </w:rPr>
        <w:t xml:space="preserve"> </w:t>
      </w:r>
      <w:r w:rsidR="00A60395">
        <w:rPr>
          <w:sz w:val="20"/>
        </w:rPr>
        <w:t>15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77777777" w:rsidR="00A60395" w:rsidRP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A60395">
        <w:rPr>
          <w:rFonts w:ascii="Calibri" w:hAnsi="Calibri" w:cs="Arial"/>
          <w:iCs/>
          <w:szCs w:val="24"/>
        </w:rPr>
        <w:t>Optimizations and speed increases.</w:t>
      </w:r>
    </w:p>
    <w:p w14:paraId="782BC033" w14:textId="77777777" w:rsidR="00A60395" w:rsidRP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41794F13" w14:textId="77777777" w:rsidR="00A60395" w:rsidRP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A60395">
        <w:rPr>
          <w:rFonts w:ascii="Calibri" w:hAnsi="Calibri" w:cs="Arial"/>
          <w:iCs/>
          <w:szCs w:val="24"/>
        </w:rPr>
        <w:t>Highlights:</w:t>
      </w:r>
    </w:p>
    <w:p w14:paraId="65DB7121" w14:textId="7660D263" w:rsidR="00A60395" w:rsidRPr="00A60395" w:rsidRDefault="00A60395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A60395">
        <w:rPr>
          <w:rFonts w:ascii="Calibri" w:hAnsi="Calibri" w:cs="Arial"/>
          <w:iCs/>
          <w:szCs w:val="24"/>
        </w:rPr>
        <w:t>JIT support for floating point functions (pow, sin, cos, log, etc.) [new]</w:t>
      </w:r>
    </w:p>
    <w:p w14:paraId="2E8FE80A" w14:textId="0242D816" w:rsidR="00A60395" w:rsidRPr="00A60395" w:rsidRDefault="00A60395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A60395">
        <w:rPr>
          <w:rFonts w:ascii="Calibri" w:hAnsi="Calibri" w:cs="Arial"/>
          <w:iCs/>
          <w:szCs w:val="24"/>
        </w:rPr>
        <w:t xml:space="preserve">More aggressive method </w:t>
      </w:r>
      <w:proofErr w:type="spellStart"/>
      <w:r w:rsidRPr="00A60395">
        <w:rPr>
          <w:rFonts w:ascii="Calibri" w:hAnsi="Calibri" w:cs="Arial"/>
          <w:iCs/>
          <w:szCs w:val="24"/>
        </w:rPr>
        <w:t>inlining</w:t>
      </w:r>
      <w:proofErr w:type="spellEnd"/>
      <w:r w:rsidRPr="00A60395">
        <w:rPr>
          <w:rFonts w:ascii="Calibri" w:hAnsi="Calibri" w:cs="Arial"/>
          <w:iCs/>
          <w:szCs w:val="24"/>
        </w:rPr>
        <w:t>, general increased performance [new]</w:t>
      </w:r>
    </w:p>
    <w:p w14:paraId="6DFF3C76" w14:textId="704E93BF" w:rsidR="00D45254" w:rsidRPr="00A60395" w:rsidRDefault="00A60395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A60395">
        <w:rPr>
          <w:rFonts w:ascii="Calibri" w:hAnsi="Calibri" w:cs="Arial"/>
          <w:iCs/>
          <w:szCs w:val="24"/>
        </w:rPr>
        <w:t>Fixed code examples [bug]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D0203"/>
    <w:rsid w:val="001532AD"/>
    <w:rsid w:val="00236C62"/>
    <w:rsid w:val="00244680"/>
    <w:rsid w:val="0027767B"/>
    <w:rsid w:val="002B7A1A"/>
    <w:rsid w:val="0033596C"/>
    <w:rsid w:val="003A1570"/>
    <w:rsid w:val="003A651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63F6"/>
    <w:rsid w:val="00A60395"/>
    <w:rsid w:val="00C65785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15</cp:revision>
  <dcterms:created xsi:type="dcterms:W3CDTF">2018-12-23T00:58:00Z</dcterms:created>
  <dcterms:modified xsi:type="dcterms:W3CDTF">2019-03-15T12:44:00Z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