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28293226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2B7A1A">
        <w:rPr>
          <w:sz w:val="20"/>
        </w:rPr>
        <w:t>8</w:t>
      </w:r>
      <w:r>
        <w:rPr>
          <w:sz w:val="20"/>
        </w:rPr>
        <w:t xml:space="preserve">; </w:t>
      </w:r>
      <w:r w:rsidR="002B7A1A">
        <w:rPr>
          <w:sz w:val="20"/>
        </w:rPr>
        <w:t>February</w:t>
      </w:r>
      <w:r w:rsidR="0033596C">
        <w:rPr>
          <w:sz w:val="20"/>
        </w:rPr>
        <w:t xml:space="preserve"> </w:t>
      </w:r>
      <w:r w:rsidR="002B7A1A">
        <w:rPr>
          <w:sz w:val="20"/>
        </w:rPr>
        <w:t>14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83DB0A" w14:textId="07DCD3D1" w:rsidR="00D45254" w:rsidRPr="00D45254" w:rsidRDefault="002B7A1A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</w:t>
      </w:r>
      <w:r w:rsidR="00D45254" w:rsidRPr="00D45254">
        <w:rPr>
          <w:rFonts w:ascii="Calibri" w:hAnsi="Calibri" w:cs="Arial"/>
          <w:iCs/>
          <w:szCs w:val="24"/>
        </w:rPr>
        <w:t>ug fixes</w:t>
      </w:r>
      <w:r>
        <w:rPr>
          <w:rFonts w:ascii="Calibri" w:hAnsi="Calibri" w:cs="Arial"/>
          <w:iCs/>
          <w:szCs w:val="24"/>
        </w:rPr>
        <w:t xml:space="preserve"> and minor enhancements</w:t>
      </w:r>
      <w:r w:rsidR="00D45254" w:rsidRPr="00D45254">
        <w:rPr>
          <w:rFonts w:ascii="Calibri" w:hAnsi="Calibri" w:cs="Arial"/>
          <w:iCs/>
          <w:szCs w:val="24"/>
        </w:rPr>
        <w:t>.</w:t>
      </w:r>
    </w:p>
    <w:p w14:paraId="6676E0E7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99EE8B0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Highlights:</w:t>
      </w:r>
    </w:p>
    <w:p w14:paraId="6051A1EB" w14:textId="34AFB289" w:rsidR="00D45254" w:rsidRDefault="00D45254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Added an RSS reader class (new)</w:t>
      </w:r>
      <w:bookmarkStart w:id="0" w:name="_GoBack"/>
      <w:bookmarkEnd w:id="0"/>
    </w:p>
    <w:p w14:paraId="5360F415" w14:textId="3B1925DE" w:rsidR="009C0251" w:rsidRDefault="009C025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Enhanced the SDL2 gaming framework so that it managers sound resources (new)</w:t>
      </w:r>
    </w:p>
    <w:p w14:paraId="4B9F2862" w14:textId="7C9D2C0C" w:rsidR="009C0251" w:rsidRPr="00D45254" w:rsidRDefault="009C025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an issue with select statement that only have one label (fix)</w:t>
      </w:r>
    </w:p>
    <w:p w14:paraId="383BC7F4" w14:textId="4999918A" w:rsidR="00ED1771" w:rsidRPr="00D45254" w:rsidRDefault="009C025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string append for nested method calls with casting</w:t>
      </w:r>
      <w:r w:rsidR="00D45254" w:rsidRPr="00D45254">
        <w:rPr>
          <w:rFonts w:ascii="Calibri" w:hAnsi="Calibri" w:cs="Arial"/>
          <w:iCs/>
          <w:szCs w:val="24"/>
        </w:rPr>
        <w:t xml:space="preserve"> (fix)</w:t>
      </w:r>
    </w:p>
    <w:p w14:paraId="6DFF3C76" w14:textId="77777777" w:rsid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  <w:r>
        <w:rPr>
          <w:rFonts w:ascii="Calibri" w:hAnsi="Calibri" w:cs="Arial"/>
          <w:szCs w:val="24"/>
        </w:rPr>
        <w:t>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2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17"/>
  </w:num>
  <w:num w:numId="11">
    <w:abstractNumId w:val="10"/>
  </w:num>
  <w:num w:numId="12">
    <w:abstractNumId w:val="14"/>
  </w:num>
  <w:num w:numId="13">
    <w:abstractNumId w:val="7"/>
  </w:num>
  <w:num w:numId="14">
    <w:abstractNumId w:val="15"/>
  </w:num>
  <w:num w:numId="15">
    <w:abstractNumId w:val="6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0D0203"/>
    <w:rsid w:val="001532AD"/>
    <w:rsid w:val="00236C62"/>
    <w:rsid w:val="00244680"/>
    <w:rsid w:val="0027767B"/>
    <w:rsid w:val="002B7A1A"/>
    <w:rsid w:val="0033596C"/>
    <w:rsid w:val="003A1570"/>
    <w:rsid w:val="003A651A"/>
    <w:rsid w:val="004059C3"/>
    <w:rsid w:val="004A1ED5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C0251"/>
    <w:rsid w:val="00A463F6"/>
    <w:rsid w:val="00C65785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12</cp:revision>
  <dcterms:created xsi:type="dcterms:W3CDTF">2018-12-23T00:58:00Z</dcterms:created>
  <dcterms:modified xsi:type="dcterms:W3CDTF">2019-02-13T17:22:00Z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