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3A3073">
        <w:rPr>
          <w:sz w:val="20"/>
        </w:rPr>
        <w:t>6</w:t>
      </w:r>
      <w:r w:rsidR="008B0098" w:rsidRPr="00C55119">
        <w:rPr>
          <w:sz w:val="20"/>
        </w:rPr>
        <w:t xml:space="preserve">; </w:t>
      </w:r>
      <w:r w:rsidR="00B67106">
        <w:rPr>
          <w:sz w:val="20"/>
        </w:rPr>
        <w:t>December</w:t>
      </w:r>
      <w:r w:rsidR="005A1A9B">
        <w:rPr>
          <w:sz w:val="20"/>
        </w:rPr>
        <w:t xml:space="preserve"> </w:t>
      </w:r>
      <w:r w:rsidR="003A3073">
        <w:rPr>
          <w:sz w:val="20"/>
        </w:rPr>
        <w:t>18</w:t>
      </w:r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B01943" w:rsidRDefault="00B67106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Bug fix.</w:t>
      </w:r>
    </w:p>
    <w:p w:rsidR="00B67106" w:rsidRPr="00B01943" w:rsidRDefault="00B67106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B01943">
        <w:rPr>
          <w:rFonts w:ascii="Calibri" w:hAnsi="Calibri" w:cs="Arial"/>
          <w:iCs/>
          <w:szCs w:val="24"/>
        </w:rPr>
        <w:t>Highlights of this release include the following:</w:t>
      </w:r>
    </w:p>
    <w:p w:rsidR="00AD443E" w:rsidRPr="003A3073" w:rsidRDefault="00B67106" w:rsidP="003A3073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>Fixed</w:t>
      </w:r>
      <w:r w:rsidR="003A3073">
        <w:rPr>
          <w:rFonts w:ascii="Calibri" w:hAnsi="Calibri" w:cs="Arial"/>
          <w:szCs w:val="24"/>
        </w:rPr>
        <w:t xml:space="preserve"> another method </w:t>
      </w:r>
      <w:proofErr w:type="spellStart"/>
      <w:r w:rsidR="003A3073" w:rsidRPr="00B67106">
        <w:rPr>
          <w:rFonts w:ascii="Calibri" w:hAnsi="Calibri" w:cs="Arial"/>
          <w:szCs w:val="24"/>
        </w:rPr>
        <w:t>inlining</w:t>
      </w:r>
      <w:proofErr w:type="spellEnd"/>
      <w:r w:rsidR="003A3073">
        <w:rPr>
          <w:rFonts w:ascii="Calibri" w:hAnsi="Calibri" w:cs="Arial"/>
          <w:szCs w:val="24"/>
        </w:rPr>
        <w:t xml:space="preserve"> bug</w:t>
      </w:r>
      <w:r w:rsidRPr="00B67106">
        <w:rPr>
          <w:rFonts w:ascii="Calibri" w:hAnsi="Calibri" w:cs="Arial"/>
          <w:szCs w:val="24"/>
        </w:rPr>
        <w:t xml:space="preserve"> in the</w:t>
      </w:r>
      <w:r w:rsidR="003A3073">
        <w:rPr>
          <w:rFonts w:ascii="Calibri" w:hAnsi="Calibri" w:cs="Arial"/>
          <w:szCs w:val="24"/>
        </w:rPr>
        <w:t xml:space="preserve"> compiler’s</w:t>
      </w:r>
      <w:r w:rsidRPr="00B67106">
        <w:rPr>
          <w:rFonts w:ascii="Calibri" w:hAnsi="Calibri" w:cs="Arial"/>
          <w:szCs w:val="24"/>
        </w:rPr>
        <w:t xml:space="preserve"> code optimizer (bug/med)</w:t>
      </w: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bookmarkStart w:id="0" w:name="_GoBack"/>
      <w:bookmarkEnd w:id="0"/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1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6FAA"/>
    <w:rsid w:val="00103025"/>
    <w:rsid w:val="00115B63"/>
    <w:rsid w:val="00164047"/>
    <w:rsid w:val="00175F20"/>
    <w:rsid w:val="001B7CE5"/>
    <w:rsid w:val="001C475B"/>
    <w:rsid w:val="001E03C4"/>
    <w:rsid w:val="0021074F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5B670B"/>
    <w:rsid w:val="005C1EC4"/>
    <w:rsid w:val="006456CD"/>
    <w:rsid w:val="00693A8B"/>
    <w:rsid w:val="006C1939"/>
    <w:rsid w:val="006C422B"/>
    <w:rsid w:val="006F3EF8"/>
    <w:rsid w:val="007205AF"/>
    <w:rsid w:val="00781A87"/>
    <w:rsid w:val="007A40C2"/>
    <w:rsid w:val="007A492E"/>
    <w:rsid w:val="007C1413"/>
    <w:rsid w:val="007E3EA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421F6"/>
    <w:rsid w:val="00B44F90"/>
    <w:rsid w:val="00B54238"/>
    <w:rsid w:val="00B67106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D6E31"/>
    <w:rsid w:val="00EE299A"/>
    <w:rsid w:val="00F14DBC"/>
    <w:rsid w:val="00F60C79"/>
    <w:rsid w:val="00FD5493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8C586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55</cp:revision>
  <dcterms:created xsi:type="dcterms:W3CDTF">2015-02-16T19:49:00Z</dcterms:created>
  <dcterms:modified xsi:type="dcterms:W3CDTF">2016-12-18T21:33:00Z</dcterms:modified>
</cp:coreProperties>
</file>