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pr7e1zx4ipn3" w:id="0"/>
      <w:bookmarkEnd w:id="0"/>
      <w:r w:rsidDel="00000000" w:rsidR="00000000" w:rsidRPr="00000000">
        <w:rPr>
          <w:rtl w:val="0"/>
        </w:rPr>
        <w:t xml:space="preserve">Post Event Summary Report</w:t>
      </w:r>
    </w:p>
    <w:p w:rsidR="00000000" w:rsidDel="00000000" w:rsidP="00000000" w:rsidRDefault="00000000" w:rsidRPr="00000000" w14:paraId="00000002">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7395"/>
        <w:tblGridChange w:id="0">
          <w:tblGrid>
            <w:gridCol w:w="1965"/>
            <w:gridCol w:w="7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2"/>
                <w:szCs w:val="32"/>
              </w:rPr>
            </w:pPr>
            <w:r w:rsidDel="00000000" w:rsidR="00000000" w:rsidRPr="00000000">
              <w:rPr>
                <w:sz w:val="32"/>
                <w:szCs w:val="32"/>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sz w:val="40"/>
                <w:szCs w:val="40"/>
                <w:rtl w:val="0"/>
              </w:rPr>
              <w:t xml:space="preserve">Git, Github and Beyond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right"/>
              <w:rPr>
                <w:sz w:val="32"/>
                <w:szCs w:val="32"/>
              </w:rPr>
            </w:pPr>
            <w:r w:rsidDel="00000000" w:rsidR="00000000" w:rsidRPr="00000000">
              <w:rPr>
                <w:sz w:val="32"/>
                <w:szCs w:val="32"/>
                <w:rtl w:val="0"/>
              </w:rPr>
              <w:t xml:space="preserve">Speakers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sz w:val="40"/>
                <w:szCs w:val="40"/>
              </w:rPr>
            </w:pPr>
            <w:r w:rsidDel="00000000" w:rsidR="00000000" w:rsidRPr="00000000">
              <w:rPr>
                <w:sz w:val="40"/>
                <w:szCs w:val="40"/>
                <w:rtl w:val="0"/>
              </w:rPr>
              <w:t xml:space="preserve">Manik Rana, Shivam Shandilya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2"/>
                <w:szCs w:val="32"/>
              </w:rPr>
            </w:pPr>
            <w:r w:rsidDel="00000000" w:rsidR="00000000" w:rsidRPr="00000000">
              <w:rPr>
                <w:sz w:val="32"/>
                <w:szCs w:val="32"/>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sz w:val="40"/>
                <w:szCs w:val="40"/>
                <w:rtl w:val="0"/>
              </w:rPr>
              <w:t xml:space="preserve">Thursday, July 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2"/>
                <w:szCs w:val="32"/>
              </w:rPr>
            </w:pPr>
            <w:r w:rsidDel="00000000" w:rsidR="00000000" w:rsidRPr="00000000">
              <w:rPr>
                <w:sz w:val="32"/>
                <w:szCs w:val="32"/>
                <w:rtl w:val="0"/>
              </w:rPr>
              <w:t xml:space="preserv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sz w:val="40"/>
                <w:szCs w:val="40"/>
                <w:rtl w:val="0"/>
              </w:rPr>
              <w:t xml:space="preserve">E3-107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32"/>
                <w:szCs w:val="32"/>
              </w:rPr>
            </w:pPr>
            <w:r w:rsidDel="00000000" w:rsidR="00000000" w:rsidRPr="00000000">
              <w:rPr>
                <w:sz w:val="32"/>
                <w:szCs w:val="32"/>
                <w:rtl w:val="0"/>
              </w:rPr>
              <w:t xml:space="preserve">Timings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0"/>
                <w:szCs w:val="40"/>
              </w:rPr>
            </w:pPr>
            <w:r w:rsidDel="00000000" w:rsidR="00000000" w:rsidRPr="00000000">
              <w:rPr>
                <w:sz w:val="40"/>
                <w:szCs w:val="40"/>
                <w:rtl w:val="0"/>
              </w:rPr>
              <w:t xml:space="preserve">2:15 PM</w:t>
            </w:r>
          </w:p>
        </w:tc>
      </w:tr>
    </w:tbl>
    <w:p w:rsidR="00000000" w:rsidDel="00000000" w:rsidP="00000000" w:rsidRDefault="00000000" w:rsidRPr="00000000" w14:paraId="0000000D">
      <w:pPr>
        <w:pStyle w:val="Heading1"/>
        <w:jc w:val="left"/>
        <w:rPr/>
      </w:pPr>
      <w:bookmarkStart w:colFirst="0" w:colLast="0" w:name="_4zmp3oyzzp60" w:id="1"/>
      <w:bookmarkEnd w:id="1"/>
      <w:r w:rsidDel="00000000" w:rsidR="00000000" w:rsidRPr="00000000">
        <w:rPr>
          <w:rtl w:val="0"/>
        </w:rPr>
      </w:r>
    </w:p>
    <w:p w:rsidR="00000000" w:rsidDel="00000000" w:rsidP="00000000" w:rsidRDefault="00000000" w:rsidRPr="00000000" w14:paraId="0000000E">
      <w:pPr>
        <w:pStyle w:val="Heading3"/>
        <w:rPr/>
      </w:pPr>
      <w:bookmarkStart w:colFirst="0" w:colLast="0" w:name="_xu9wswxi445e" w:id="2"/>
      <w:bookmarkEnd w:id="2"/>
      <w:r w:rsidDel="00000000" w:rsidR="00000000" w:rsidRPr="00000000">
        <w:rPr>
          <w:rtl w:val="0"/>
        </w:rPr>
        <w:t xml:space="preserve">Basics of Command Line</w:t>
      </w:r>
    </w:p>
    <w:p w:rsidR="00000000" w:rsidDel="00000000" w:rsidP="00000000" w:rsidRDefault="00000000" w:rsidRPr="00000000" w14:paraId="0000000F">
      <w:pPr>
        <w:rPr/>
      </w:pPr>
      <w:r w:rsidDel="00000000" w:rsidR="00000000" w:rsidRPr="00000000">
        <w:rPr>
          <w:rtl w:val="0"/>
        </w:rPr>
        <w:t xml:space="preserve">They spoke about the Command Line Interface (CLI) and how it is more efficient to complete task with cli rather than GUI counterparts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3"/>
        <w:rPr/>
      </w:pPr>
      <w:bookmarkStart w:colFirst="0" w:colLast="0" w:name="_pds4ftr1khuk" w:id="3"/>
      <w:bookmarkEnd w:id="3"/>
      <w:r w:rsidDel="00000000" w:rsidR="00000000" w:rsidRPr="00000000">
        <w:rPr>
          <w:rtl w:val="0"/>
        </w:rPr>
        <w:t xml:space="preserve">Introduction to Git and GitHub</w:t>
      </w:r>
    </w:p>
    <w:p w:rsidR="00000000" w:rsidDel="00000000" w:rsidP="00000000" w:rsidRDefault="00000000" w:rsidRPr="00000000" w14:paraId="00000012">
      <w:pPr>
        <w:rPr/>
      </w:pPr>
      <w:r w:rsidDel="00000000" w:rsidR="00000000" w:rsidRPr="00000000">
        <w:rPr>
          <w:rtl w:val="0"/>
        </w:rPr>
        <w:t xml:space="preserve">Manik as a Microsoft student ambassador spoke about the Version Control System (VCS) and  how Git works, how it can be used to make development easier. He further went on to demonstrate how to use Github which is a hosting service for Git.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Shivam went into advanced concepts of git like merging, rebasing, cherry-pick.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rPr/>
      </w:pPr>
      <w:bookmarkStart w:colFirst="0" w:colLast="0" w:name="_qyb0mzgthrlo" w:id="4"/>
      <w:bookmarkEnd w:id="4"/>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pPr>
      <w:bookmarkStart w:colFirst="0" w:colLast="0" w:name="_d18by51l91d8" w:id="5"/>
      <w:bookmarkEnd w:id="5"/>
      <w:r w:rsidDel="00000000" w:rsidR="00000000" w:rsidRPr="00000000">
        <w:rPr>
          <w:rtl w:val="0"/>
        </w:rPr>
        <w:t xml:space="preserve">Event Photos</w:t>
      </w:r>
    </w:p>
    <w:p w:rsidR="00000000" w:rsidDel="00000000" w:rsidP="00000000" w:rsidRDefault="00000000" w:rsidRPr="00000000" w14:paraId="00000019">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121314</wp:posOffset>
            </wp:positionV>
            <wp:extent cx="5943600" cy="2679700"/>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679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3181350</wp:posOffset>
            </wp:positionV>
            <wp:extent cx="5943600" cy="4457700"/>
            <wp:effectExtent b="0" l="0" r="0" t="0"/>
            <wp:wrapNone/>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01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114300</wp:posOffset>
            </wp:positionV>
            <wp:extent cx="6622869" cy="4457700"/>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622869" cy="4457700"/>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