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DAAA" w14:textId="678E7C66" w:rsidR="001C1050" w:rsidRDefault="00000000">
      <w:pPr>
        <w:pStyle w:val="Title"/>
      </w:pPr>
      <w:r>
        <w:t xml:space="preserve">Project </w:t>
      </w:r>
      <w:r w:rsidR="005B50C0">
        <w:t>Proposal</w:t>
      </w:r>
      <w:r>
        <w:t>: AI Chatbot for Data Insights and Assistance</w:t>
      </w:r>
    </w:p>
    <w:p w14:paraId="47739628" w14:textId="77777777" w:rsidR="001C1050" w:rsidRDefault="00000000">
      <w:pPr>
        <w:pStyle w:val="Heading1"/>
      </w:pPr>
      <w:r>
        <w:t>Current Process</w:t>
      </w:r>
    </w:p>
    <w:p w14:paraId="385453AC" w14:textId="2EE2261E" w:rsidR="001C1050" w:rsidRDefault="00000000">
      <w:r>
        <w:br/>
        <w:t xml:space="preserve">The Preventative Maintenance (PM) team manages the planning and upkeep of building service equipment across </w:t>
      </w:r>
      <w:r w:rsidR="000D50A8">
        <w:t>6</w:t>
      </w:r>
      <w:r>
        <w:t>00+ buildings. Currently, users rely on manual spreadsheet reviews, FAQs, and historical work orders to extract insights. This process is inefficient, especially for non-technical staff, and lacks scalability. Manual searches for equipment manuals based on manufacturer or serial number are time-consuming and often yield inconsistent results.</w:t>
      </w:r>
      <w:r>
        <w:br/>
      </w:r>
    </w:p>
    <w:p w14:paraId="161AD0D8" w14:textId="77777777" w:rsidR="001C1050" w:rsidRDefault="00000000">
      <w:pPr>
        <w:pStyle w:val="Heading1"/>
      </w:pPr>
      <w:r>
        <w:t>Solution</w:t>
      </w:r>
    </w:p>
    <w:p w14:paraId="1DCA9C67" w14:textId="77777777" w:rsidR="001C1050" w:rsidRDefault="00000000">
      <w:r>
        <w:br/>
        <w:t>Develop an AI-powered chatbot that allows internal users to:</w:t>
      </w:r>
      <w:r>
        <w:br/>
        <w:t>- Ask questions using natural language.</w:t>
      </w:r>
      <w:r>
        <w:br/>
        <w:t>- Analyze uploaded Excel/CSV files for key metrics and trends.</w:t>
      </w:r>
      <w:r>
        <w:br/>
        <w:t>- Retrieve preventive maintenance FAQs.</w:t>
      </w:r>
      <w:r>
        <w:br/>
        <w:t>- Fetch equipment manuals based on manufacturer and model.</w:t>
      </w:r>
      <w:r>
        <w:br/>
      </w:r>
    </w:p>
    <w:p w14:paraId="00DEDC29" w14:textId="77777777" w:rsidR="001C1050" w:rsidRDefault="00000000">
      <w:pPr>
        <w:pStyle w:val="Heading1"/>
      </w:pPr>
      <w:r>
        <w:t>Tool Features</w:t>
      </w:r>
    </w:p>
    <w:p w14:paraId="00B0C1FA" w14:textId="77777777" w:rsidR="001C1050" w:rsidRDefault="00000000">
      <w:r>
        <w:br/>
        <w:t>• Upload Excel/CSV files for instant analysis</w:t>
      </w:r>
      <w:r>
        <w:br/>
        <w:t>• Ask natural language questions about uploaded data</w:t>
      </w:r>
      <w:r>
        <w:br/>
        <w:t>• Generate graphs and summaries automatically</w:t>
      </w:r>
      <w:r>
        <w:br/>
        <w:t>• Save and resume chat sessions</w:t>
      </w:r>
      <w:r>
        <w:br/>
        <w:t>• Restrict access to users with @calgary.ca emails</w:t>
      </w:r>
      <w:r>
        <w:br/>
        <w:t>• Fetch equipment manuals using SerpAPI based on manufacturer/model</w:t>
      </w:r>
      <w:r>
        <w:br/>
        <w:t>• Store data and chat history securely using Supabase</w:t>
      </w:r>
      <w:r>
        <w:br/>
      </w:r>
    </w:p>
    <w:p w14:paraId="180E4653" w14:textId="77777777" w:rsidR="001C1050" w:rsidRDefault="00000000">
      <w:pPr>
        <w:pStyle w:val="Heading1"/>
      </w:pPr>
      <w:r>
        <w:t>Benefits</w:t>
      </w:r>
    </w:p>
    <w:p w14:paraId="76ACAD75" w14:textId="77777777" w:rsidR="001C1050" w:rsidRDefault="00000000">
      <w:r>
        <w:br/>
        <w:t>• Saves analysts and engineers hours each week</w:t>
      </w:r>
      <w:r>
        <w:br/>
        <w:t>• Makes data accessible to all team members</w:t>
      </w:r>
      <w:r>
        <w:br/>
      </w:r>
      <w:r>
        <w:lastRenderedPageBreak/>
        <w:t>• Promotes data-driven decisions</w:t>
      </w:r>
      <w:r>
        <w:br/>
        <w:t>• Reduces repetitive manual tasks</w:t>
      </w:r>
      <w:r>
        <w:br/>
        <w:t>• Fast access to manuals, historical data, and process knowledge</w:t>
      </w:r>
      <w:r>
        <w:br/>
      </w:r>
    </w:p>
    <w:p w14:paraId="5987681D" w14:textId="77777777" w:rsidR="001C1050" w:rsidRDefault="00000000">
      <w:pPr>
        <w:pStyle w:val="Heading1"/>
      </w:pPr>
      <w:r>
        <w:t>Assumptions/Constraints</w:t>
      </w:r>
    </w:p>
    <w:p w14:paraId="3AB1F37B" w14:textId="77777777" w:rsidR="001C1050" w:rsidRDefault="00000000">
      <w:r>
        <w:br/>
        <w:t>• Users will upload structured Excel or CSV files</w:t>
      </w:r>
      <w:r>
        <w:br/>
        <w:t>• Manual links depend on data availability on third-party sites (e.g., ManualsLib)</w:t>
      </w:r>
      <w:r>
        <w:br/>
        <w:t>• Authentication and user data must be secured (using Supabase &amp; environment variables)</w:t>
      </w:r>
      <w:r>
        <w:br/>
        <w:t>• OpenAI and SerpAPI usage must be monitored for cost control</w:t>
      </w:r>
      <w:r>
        <w:br/>
      </w:r>
    </w:p>
    <w:p w14:paraId="57D69272" w14:textId="77777777" w:rsidR="001C1050" w:rsidRDefault="00000000">
      <w:pPr>
        <w:pStyle w:val="Heading1"/>
      </w:pPr>
      <w:r>
        <w:t>Proof of Concept (PoC) Deliverables</w:t>
      </w:r>
    </w:p>
    <w:p w14:paraId="5DBCF44E" w14:textId="233410E0" w:rsidR="001C1050" w:rsidRDefault="00000000">
      <w:r>
        <w:br/>
        <w:t>1. Frontend: Streamlit user interface</w:t>
      </w:r>
      <w:r>
        <w:br/>
        <w:t>2. Backend: FastAPI, integrated with Supabase</w:t>
      </w:r>
      <w:r>
        <w:br/>
        <w:t>3. OpenAI integration for chatbot responses</w:t>
      </w:r>
      <w:r>
        <w:br/>
        <w:t>4. SerpAPI integration for manual lookups</w:t>
      </w:r>
      <w:r>
        <w:br/>
        <w:t>5. Data visualizations auto-generated from user-uploaded data</w:t>
      </w:r>
      <w:r>
        <w:br/>
        <w:t>6. Secure authentication for Calgary staff only</w:t>
      </w:r>
      <w:r>
        <w:br/>
      </w:r>
    </w:p>
    <w:p w14:paraId="34F54CD2" w14:textId="77777777" w:rsidR="001C1050" w:rsidRDefault="00000000">
      <w:pPr>
        <w:pStyle w:val="Heading1"/>
      </w:pPr>
      <w:r>
        <w:t>Scope</w:t>
      </w:r>
    </w:p>
    <w:p w14:paraId="4190F120" w14:textId="77777777" w:rsidR="001C1050" w:rsidRDefault="00000000">
      <w:r>
        <w:br/>
        <w:t>• Provide a web-based chatbot interface for interacting with Excel data</w:t>
      </w:r>
      <w:r>
        <w:br/>
        <w:t>• Add context-aware answers using existing FAQ database</w:t>
      </w:r>
      <w:r>
        <w:br/>
        <w:t>• Deliver basic and advanced charting tools based on user input</w:t>
      </w:r>
      <w:r>
        <w:br/>
        <w:t>• Include ability to fetch manuals via API</w:t>
      </w:r>
      <w:r>
        <w:br/>
        <w:t>• Store session-based memory for chat continuity</w:t>
      </w:r>
      <w:r>
        <w:br/>
      </w:r>
    </w:p>
    <w:p w14:paraId="707F347C" w14:textId="77777777" w:rsidR="001C1050" w:rsidRDefault="00000000">
      <w:pPr>
        <w:pStyle w:val="Heading1"/>
      </w:pPr>
      <w:r>
        <w:t>Schedule</w:t>
      </w:r>
    </w:p>
    <w:p w14:paraId="5B0D6D69" w14:textId="2AE68BE1" w:rsidR="001C1050" w:rsidRDefault="00000000">
      <w:r>
        <w:br/>
        <w:t>• Prompt and interface design: 1–2 weeks</w:t>
      </w:r>
      <w:r>
        <w:br/>
        <w:t>• Endpoint deployment and testing: 1 week</w:t>
      </w:r>
      <w:r>
        <w:br/>
        <w:t>• Streamlit frontend development: 1 week</w:t>
      </w:r>
      <w:r>
        <w:br/>
        <w:t>• Supabase integration and migration: 1–2 weeks</w:t>
      </w:r>
      <w:r>
        <w:br/>
        <w:t xml:space="preserve">• Full deployment and hosting: </w:t>
      </w:r>
      <w:r w:rsidR="007075A1">
        <w:t>2</w:t>
      </w:r>
      <w:r>
        <w:t xml:space="preserve"> week</w:t>
      </w:r>
      <w:r>
        <w:br/>
      </w:r>
    </w:p>
    <w:p w14:paraId="2D2B326F" w14:textId="77777777" w:rsidR="001C1050" w:rsidRDefault="00000000">
      <w:pPr>
        <w:pStyle w:val="Heading1"/>
      </w:pPr>
      <w:r>
        <w:lastRenderedPageBreak/>
        <w:t>Resources</w:t>
      </w:r>
    </w:p>
    <w:p w14:paraId="6D3A8544" w14:textId="189288BA" w:rsidR="001C1050" w:rsidRDefault="00000000">
      <w:r>
        <w:br/>
        <w:t xml:space="preserve">• OpenAI GPT-3.5 or GPT-4 </w:t>
      </w:r>
      <w:r>
        <w:br/>
        <w:t>• SerpAPI for manual lookup</w:t>
      </w:r>
      <w:r>
        <w:br/>
        <w:t>• Supabase for authentication and data storage</w:t>
      </w:r>
      <w:r>
        <w:br/>
        <w:t>• Streamlit Cloud / Railway / Render for deployment</w:t>
      </w:r>
      <w:r>
        <w:br/>
        <w:t>• GitHub for version control</w:t>
      </w:r>
      <w:r>
        <w:br/>
        <w:t>• Docker (optional for scaling)</w:t>
      </w:r>
      <w:r>
        <w:br/>
      </w:r>
    </w:p>
    <w:sectPr w:rsidR="001C1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558222">
    <w:abstractNumId w:val="8"/>
  </w:num>
  <w:num w:numId="2" w16cid:durableId="400057561">
    <w:abstractNumId w:val="6"/>
  </w:num>
  <w:num w:numId="3" w16cid:durableId="87970406">
    <w:abstractNumId w:val="5"/>
  </w:num>
  <w:num w:numId="4" w16cid:durableId="1376271676">
    <w:abstractNumId w:val="4"/>
  </w:num>
  <w:num w:numId="5" w16cid:durableId="1873766403">
    <w:abstractNumId w:val="7"/>
  </w:num>
  <w:num w:numId="6" w16cid:durableId="609241975">
    <w:abstractNumId w:val="3"/>
  </w:num>
  <w:num w:numId="7" w16cid:durableId="949318027">
    <w:abstractNumId w:val="2"/>
  </w:num>
  <w:num w:numId="8" w16cid:durableId="1888880434">
    <w:abstractNumId w:val="1"/>
  </w:num>
  <w:num w:numId="9" w16cid:durableId="38977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0A8"/>
    <w:rsid w:val="00110A6C"/>
    <w:rsid w:val="0015074B"/>
    <w:rsid w:val="001C1050"/>
    <w:rsid w:val="0029639D"/>
    <w:rsid w:val="00326F90"/>
    <w:rsid w:val="005B50C0"/>
    <w:rsid w:val="007075A1"/>
    <w:rsid w:val="009C3442"/>
    <w:rsid w:val="00A90E44"/>
    <w:rsid w:val="00AA1D8D"/>
    <w:rsid w:val="00B47730"/>
    <w:rsid w:val="00CB0664"/>
    <w:rsid w:val="00FC693F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BAF8B97-1259-43C1-8EA0-C337555F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Patwary, Abdullah</cp:lastModifiedBy>
  <cp:revision>8</cp:revision>
  <dcterms:created xsi:type="dcterms:W3CDTF">2013-12-23T23:15:00Z</dcterms:created>
  <dcterms:modified xsi:type="dcterms:W3CDTF">2025-05-22T21:53:00Z</dcterms:modified>
  <cp:category/>
</cp:coreProperties>
</file>