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673302" w14:textId="027D8E87" w:rsidR="004F1EC5" w:rsidRDefault="00B93F02" w:rsidP="00F67F6A">
      <w:bookmarkStart w:id="0" w:name="_Ref65516747"/>
      <w:bookmarkStart w:id="1" w:name="_Toc65522931"/>
      <w:r>
        <w:softHyphen/>
      </w:r>
      <w:r>
        <w:softHyphen/>
      </w:r>
      <w:r w:rsidR="005B4825" w:rsidRPr="005468A3">
        <w:t xml:space="preserve">Testing and </w:t>
      </w:r>
      <w:r w:rsidR="00AD4948" w:rsidRPr="005468A3">
        <w:t>Evaluation</w:t>
      </w:r>
      <w:bookmarkEnd w:id="0"/>
      <w:bookmarkEnd w:id="1"/>
    </w:p>
    <w:p w14:paraId="3C86D6BE" w14:textId="5807DEFA" w:rsidR="0075614C" w:rsidRDefault="00FD45C3" w:rsidP="008B6463">
      <w:pPr>
        <w:pStyle w:val="Heading2"/>
      </w:pPr>
      <w:bookmarkStart w:id="2" w:name="_Ref64508443"/>
      <w:bookmarkStart w:id="3" w:name="_Toc65522932"/>
      <w:r>
        <w:t>General and unit testing</w:t>
      </w:r>
      <w:bookmarkEnd w:id="2"/>
      <w:bookmarkEnd w:id="3"/>
    </w:p>
    <w:p w14:paraId="4B45E1FE" w14:textId="77777777" w:rsidR="0075614C" w:rsidRPr="0075614C" w:rsidRDefault="0075614C" w:rsidP="0075614C">
      <w:r>
        <w:t>The effects of this application are mostly shown in the long-term in the cases of data loss through exposures and more, therefore its success isn’t easily quantifiable and thus ensuring that the application still works as expected is still good, and hence why testing is also included as part of the evaluation.</w:t>
      </w:r>
    </w:p>
    <w:p w14:paraId="54B1FD0E" w14:textId="77777777" w:rsidR="0075614C" w:rsidRDefault="0075614C" w:rsidP="008B6463"/>
    <w:p w14:paraId="3ED5C51C" w14:textId="133A3B15" w:rsidR="0075614C" w:rsidRDefault="0075614C" w:rsidP="008B6463">
      <w:r>
        <w:t>Throughout the development of this application, there was consistent testing carried out, since there were some methods which where complex and at times long, it was important that immediate testing must be done before proceeding to write incorrect code,</w:t>
      </w:r>
      <w:r w:rsidR="00FE4928">
        <w:t xml:space="preserve"> one of ways this was done was through the old-fashioned way of printing variable values and debugging code coverage paths, for which </w:t>
      </w:r>
      <w:r w:rsidR="005B2AFB">
        <w:t>the inbuilt method “WriteLine” was used.</w:t>
      </w:r>
      <w:r w:rsidR="006D4369">
        <w:t xml:space="preserve"> This is due to the fact that it’s very easy and fast and it helped debug all logical errors in the application as opposed to test-driven development which would be considerably slower.</w:t>
      </w:r>
    </w:p>
    <w:p w14:paraId="3BF94808" w14:textId="654D259C" w:rsidR="006D4369" w:rsidRDefault="006D4369" w:rsidP="008B6463"/>
    <w:p w14:paraId="40CB1DAB" w14:textId="5DE87326" w:rsidR="00487C8D" w:rsidRDefault="006D4369" w:rsidP="008B6463">
      <w:r>
        <w:t xml:space="preserve">While most of the testing in development wasn’t formal, </w:t>
      </w:r>
      <w:r w:rsidR="003D6DED">
        <w:t xml:space="preserve">white-box testing was carried out as </w:t>
      </w:r>
      <w:r>
        <w:t>there were still many unit tests</w:t>
      </w:r>
      <w:r w:rsidR="002F074B">
        <w:t xml:space="preserve"> </w:t>
      </w:r>
      <w:r>
        <w:t>implemented after the completion of the application, this was to ensure that the vital parts of it were functioning correctly, hence why there were assertions used.</w:t>
      </w:r>
      <w:r w:rsidR="00292E42">
        <w:t xml:space="preserve"> These unit tests were all in a separate project under the same solution, however, since </w:t>
      </w:r>
      <w:r w:rsidR="00D84745">
        <w:t>key classes</w:t>
      </w:r>
      <w:r w:rsidR="00292E42">
        <w:t xml:space="preserve"> were being tested, for organisation, the tests for each </w:t>
      </w:r>
      <w:r w:rsidR="00D84745">
        <w:t>class</w:t>
      </w:r>
      <w:r w:rsidR="00292E42">
        <w:t xml:space="preserve"> were separated into different</w:t>
      </w:r>
      <w:r w:rsidR="00D84745">
        <w:t xml:space="preserve"> testing</w:t>
      </w:r>
      <w:r w:rsidR="00292E42">
        <w:t xml:space="preserve"> classes</w:t>
      </w:r>
      <w:r w:rsidR="00487C8D">
        <w:t>, as shown below:</w:t>
      </w:r>
    </w:p>
    <w:p w14:paraId="22ACE659" w14:textId="77777777" w:rsidR="00655DD2" w:rsidRDefault="00655DD2" w:rsidP="00655DD2">
      <w:pPr>
        <w:keepNext/>
        <w:jc w:val="center"/>
      </w:pPr>
      <w:r>
        <w:rPr>
          <w:noProof/>
        </w:rPr>
        <w:drawing>
          <wp:inline distT="0" distB="0" distL="0" distR="0" wp14:anchorId="3773F5E7" wp14:editId="723C247B">
            <wp:extent cx="3562350" cy="1844790"/>
            <wp:effectExtent l="0" t="0" r="0" b="317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81193" cy="1906334"/>
                    </a:xfrm>
                    <a:prstGeom prst="rect">
                      <a:avLst/>
                    </a:prstGeom>
                  </pic:spPr>
                </pic:pic>
              </a:graphicData>
            </a:graphic>
          </wp:inline>
        </w:drawing>
      </w:r>
    </w:p>
    <w:p w14:paraId="232A1E61" w14:textId="086712DC" w:rsidR="00487C8D" w:rsidRDefault="00655DD2" w:rsidP="00655DD2">
      <w:pPr>
        <w:pStyle w:val="Caption"/>
      </w:pPr>
      <w:bookmarkStart w:id="4" w:name="_Toc65523009"/>
      <w:r>
        <w:t xml:space="preserve">Figure </w:t>
      </w:r>
      <w:r w:rsidR="009F560C">
        <w:fldChar w:fldCharType="begin"/>
      </w:r>
      <w:r w:rsidR="009F560C">
        <w:instrText xml:space="preserve"> STYLEREF 1 \s </w:instrText>
      </w:r>
      <w:r w:rsidR="009F560C">
        <w:fldChar w:fldCharType="separate"/>
      </w:r>
      <w:r w:rsidR="00A040F6">
        <w:rPr>
          <w:noProof/>
        </w:rPr>
        <w:t>6</w:t>
      </w:r>
      <w:r w:rsidR="009F560C">
        <w:fldChar w:fldCharType="end"/>
      </w:r>
      <w:r w:rsidR="009F560C">
        <w:noBreakHyphen/>
      </w:r>
      <w:r w:rsidR="009F560C">
        <w:fldChar w:fldCharType="begin"/>
      </w:r>
      <w:r w:rsidR="009F560C">
        <w:instrText xml:space="preserve"> SEQ Figure \* ARABIC \s 1 </w:instrText>
      </w:r>
      <w:r w:rsidR="009F560C">
        <w:fldChar w:fldCharType="separate"/>
      </w:r>
      <w:r w:rsidR="00A040F6">
        <w:rPr>
          <w:noProof/>
        </w:rPr>
        <w:t>1</w:t>
      </w:r>
      <w:r w:rsidR="009F560C">
        <w:fldChar w:fldCharType="end"/>
      </w:r>
      <w:r>
        <w:t xml:space="preserve"> Tested entities</w:t>
      </w:r>
      <w:bookmarkEnd w:id="4"/>
    </w:p>
    <w:p w14:paraId="44981F63" w14:textId="262F6592" w:rsidR="00F6135D" w:rsidRDefault="00E32792" w:rsidP="00655DD2">
      <w:r>
        <w:t>As shown, all of the tests had passed, and i</w:t>
      </w:r>
      <w:r w:rsidR="00C9397D">
        <w:t>t’s also worth noting that performance testing wasn’t really a requirement considering that the test duration already alludes the efficiency of the tested methods.</w:t>
      </w:r>
      <w:r w:rsidR="000C20C7">
        <w:t xml:space="preserve"> There was also continuous integration implemented using GitHub </w:t>
      </w:r>
      <w:r w:rsidR="00EC59FA">
        <w:t>A</w:t>
      </w:r>
      <w:r w:rsidR="000C20C7">
        <w:t>ctions where these tests are re-run upon committing to the repository, ensuring that there aren’t any errors caused by the changes</w:t>
      </w:r>
      <w:r w:rsidR="003800F2">
        <w:t xml:space="preserve"> as shown in </w:t>
      </w:r>
      <w:r w:rsidR="00527A57">
        <w:fldChar w:fldCharType="begin"/>
      </w:r>
      <w:r w:rsidR="00527A57">
        <w:instrText xml:space="preserve"> REF _Ref64586162 \h </w:instrText>
      </w:r>
      <w:r w:rsidR="00527A57">
        <w:fldChar w:fldCharType="separate"/>
      </w:r>
      <w:r w:rsidR="00A040F6">
        <w:t xml:space="preserve">Figure </w:t>
      </w:r>
      <w:r w:rsidR="00A040F6">
        <w:rPr>
          <w:noProof/>
        </w:rPr>
        <w:t>6</w:t>
      </w:r>
      <w:r w:rsidR="00A040F6">
        <w:noBreakHyphen/>
      </w:r>
      <w:r w:rsidR="00A040F6">
        <w:rPr>
          <w:noProof/>
        </w:rPr>
        <w:t>2</w:t>
      </w:r>
      <w:r w:rsidR="00527A57">
        <w:fldChar w:fldCharType="end"/>
      </w:r>
      <w:r w:rsidR="000C20C7">
        <w:t>.</w:t>
      </w:r>
    </w:p>
    <w:tbl>
      <w:tblPr>
        <w:tblStyle w:val="TableGrid"/>
        <w:tblW w:w="0" w:type="auto"/>
        <w:tblLook w:val="04A0" w:firstRow="1" w:lastRow="0" w:firstColumn="1" w:lastColumn="0" w:noHBand="0" w:noVBand="1"/>
      </w:tblPr>
      <w:tblGrid>
        <w:gridCol w:w="2742"/>
        <w:gridCol w:w="2055"/>
        <w:gridCol w:w="1506"/>
        <w:gridCol w:w="1443"/>
        <w:gridCol w:w="1025"/>
      </w:tblGrid>
      <w:tr w:rsidR="00C67541" w14:paraId="271B9219" w14:textId="0FE9186A" w:rsidTr="00EC4672">
        <w:tc>
          <w:tcPr>
            <w:tcW w:w="2742" w:type="dxa"/>
          </w:tcPr>
          <w:p w14:paraId="221E89B2" w14:textId="64BE98E1" w:rsidR="00514A17" w:rsidRPr="00750DBB" w:rsidRDefault="00514A17" w:rsidP="00F6135D">
            <w:pPr>
              <w:jc w:val="center"/>
              <w:rPr>
                <w:b/>
                <w:bCs/>
                <w:sz w:val="18"/>
                <w:szCs w:val="18"/>
              </w:rPr>
            </w:pPr>
            <w:r w:rsidRPr="00750DBB">
              <w:rPr>
                <w:b/>
                <w:bCs/>
                <w:sz w:val="18"/>
                <w:szCs w:val="18"/>
              </w:rPr>
              <w:lastRenderedPageBreak/>
              <w:t xml:space="preserve">Test </w:t>
            </w:r>
            <w:r w:rsidR="007B756E" w:rsidRPr="00750DBB">
              <w:rPr>
                <w:b/>
                <w:bCs/>
                <w:sz w:val="18"/>
                <w:szCs w:val="18"/>
              </w:rPr>
              <w:t>method</w:t>
            </w:r>
          </w:p>
        </w:tc>
        <w:tc>
          <w:tcPr>
            <w:tcW w:w="2055" w:type="dxa"/>
          </w:tcPr>
          <w:p w14:paraId="08952FC9" w14:textId="27478172" w:rsidR="00514A17" w:rsidRPr="00750DBB" w:rsidRDefault="00514A17" w:rsidP="00F6135D">
            <w:pPr>
              <w:jc w:val="center"/>
              <w:rPr>
                <w:b/>
                <w:bCs/>
                <w:sz w:val="18"/>
                <w:szCs w:val="18"/>
              </w:rPr>
            </w:pPr>
            <w:r w:rsidRPr="00750DBB">
              <w:rPr>
                <w:b/>
                <w:bCs/>
                <w:sz w:val="18"/>
                <w:szCs w:val="18"/>
              </w:rPr>
              <w:t>Test description</w:t>
            </w:r>
          </w:p>
        </w:tc>
        <w:tc>
          <w:tcPr>
            <w:tcW w:w="1506" w:type="dxa"/>
          </w:tcPr>
          <w:p w14:paraId="5E56D562" w14:textId="74F859C9" w:rsidR="00514A17" w:rsidRPr="00750DBB" w:rsidRDefault="00514A17" w:rsidP="00F6135D">
            <w:pPr>
              <w:jc w:val="center"/>
              <w:rPr>
                <w:b/>
                <w:bCs/>
                <w:sz w:val="18"/>
                <w:szCs w:val="18"/>
              </w:rPr>
            </w:pPr>
            <w:r w:rsidRPr="00750DBB">
              <w:rPr>
                <w:b/>
                <w:bCs/>
                <w:sz w:val="18"/>
                <w:szCs w:val="18"/>
              </w:rPr>
              <w:t>Expected result</w:t>
            </w:r>
          </w:p>
        </w:tc>
        <w:tc>
          <w:tcPr>
            <w:tcW w:w="1443" w:type="dxa"/>
          </w:tcPr>
          <w:p w14:paraId="4445069D" w14:textId="70DB3F10" w:rsidR="00514A17" w:rsidRPr="00750DBB" w:rsidRDefault="00514A17" w:rsidP="00F6135D">
            <w:pPr>
              <w:jc w:val="center"/>
              <w:rPr>
                <w:b/>
                <w:bCs/>
                <w:sz w:val="18"/>
                <w:szCs w:val="18"/>
              </w:rPr>
            </w:pPr>
            <w:r w:rsidRPr="00750DBB">
              <w:rPr>
                <w:b/>
                <w:bCs/>
                <w:sz w:val="18"/>
                <w:szCs w:val="18"/>
              </w:rPr>
              <w:t>Actual Result</w:t>
            </w:r>
          </w:p>
        </w:tc>
        <w:tc>
          <w:tcPr>
            <w:tcW w:w="1025" w:type="dxa"/>
          </w:tcPr>
          <w:p w14:paraId="7C5A64AF" w14:textId="18C99925" w:rsidR="00514A17" w:rsidRPr="00750DBB" w:rsidRDefault="0058075E" w:rsidP="00F6135D">
            <w:pPr>
              <w:jc w:val="center"/>
              <w:rPr>
                <w:b/>
                <w:bCs/>
                <w:sz w:val="18"/>
                <w:szCs w:val="18"/>
              </w:rPr>
            </w:pPr>
            <w:r w:rsidRPr="00750DBB">
              <w:rPr>
                <w:b/>
                <w:bCs/>
                <w:sz w:val="18"/>
                <w:szCs w:val="18"/>
              </w:rPr>
              <w:t>Duration</w:t>
            </w:r>
          </w:p>
        </w:tc>
      </w:tr>
      <w:tr w:rsidR="00C67541" w14:paraId="7438F781" w14:textId="32D58709" w:rsidTr="00A37150">
        <w:tc>
          <w:tcPr>
            <w:tcW w:w="2742" w:type="dxa"/>
          </w:tcPr>
          <w:p w14:paraId="67C0937C" w14:textId="50968AEE" w:rsidR="00514A17" w:rsidRPr="00FF5AB8" w:rsidRDefault="000F3D34" w:rsidP="001E3391">
            <w:pPr>
              <w:rPr>
                <w:sz w:val="18"/>
                <w:szCs w:val="18"/>
              </w:rPr>
            </w:pPr>
            <w:proofErr w:type="spellStart"/>
            <w:r w:rsidRPr="00FF5AB8">
              <w:rPr>
                <w:rFonts w:cs="Consolas"/>
                <w:color w:val="000000"/>
                <w:sz w:val="18"/>
                <w:szCs w:val="18"/>
              </w:rPr>
              <w:t>TryImportVaultTest</w:t>
            </w:r>
            <w:proofErr w:type="spellEnd"/>
          </w:p>
        </w:tc>
        <w:tc>
          <w:tcPr>
            <w:tcW w:w="2055" w:type="dxa"/>
          </w:tcPr>
          <w:p w14:paraId="61E6E40C" w14:textId="7CEC47B5" w:rsidR="00514A17" w:rsidRPr="00FF5AB8" w:rsidRDefault="00EA2846" w:rsidP="001E3391">
            <w:pPr>
              <w:rPr>
                <w:sz w:val="18"/>
                <w:szCs w:val="18"/>
              </w:rPr>
            </w:pPr>
            <w:r w:rsidRPr="00FF5AB8">
              <w:rPr>
                <w:sz w:val="18"/>
                <w:szCs w:val="18"/>
              </w:rPr>
              <w:t>Try creating</w:t>
            </w:r>
            <w:r w:rsidR="00F77781" w:rsidRPr="00FF5AB8">
              <w:rPr>
                <w:sz w:val="18"/>
                <w:szCs w:val="18"/>
              </w:rPr>
              <w:t>, delete, and import the vault</w:t>
            </w:r>
            <w:r w:rsidR="008E76DF">
              <w:rPr>
                <w:sz w:val="18"/>
                <w:szCs w:val="18"/>
              </w:rPr>
              <w:t xml:space="preserve"> in CSV, JSON, encrypted</w:t>
            </w:r>
          </w:p>
        </w:tc>
        <w:tc>
          <w:tcPr>
            <w:tcW w:w="1506" w:type="dxa"/>
          </w:tcPr>
          <w:p w14:paraId="71C77EB1" w14:textId="5AA99181" w:rsidR="00487413" w:rsidRPr="00FF5AB8" w:rsidRDefault="00487413" w:rsidP="001E3391">
            <w:pPr>
              <w:rPr>
                <w:sz w:val="18"/>
                <w:szCs w:val="18"/>
              </w:rPr>
            </w:pPr>
            <w:r w:rsidRPr="00FF5AB8">
              <w:rPr>
                <w:sz w:val="18"/>
                <w:szCs w:val="18"/>
              </w:rPr>
              <w:t>1 total credential</w:t>
            </w:r>
          </w:p>
        </w:tc>
        <w:tc>
          <w:tcPr>
            <w:tcW w:w="1443" w:type="dxa"/>
            <w:shd w:val="clear" w:color="auto" w:fill="92D050"/>
          </w:tcPr>
          <w:p w14:paraId="0D544071" w14:textId="74A29382" w:rsidR="00514A17" w:rsidRPr="00FF5AB8" w:rsidRDefault="00487413" w:rsidP="001E3391">
            <w:pPr>
              <w:rPr>
                <w:sz w:val="18"/>
                <w:szCs w:val="18"/>
              </w:rPr>
            </w:pPr>
            <w:r w:rsidRPr="00FF5AB8">
              <w:rPr>
                <w:sz w:val="18"/>
                <w:szCs w:val="18"/>
              </w:rPr>
              <w:t>1 total credential</w:t>
            </w:r>
          </w:p>
        </w:tc>
        <w:tc>
          <w:tcPr>
            <w:tcW w:w="1025" w:type="dxa"/>
          </w:tcPr>
          <w:p w14:paraId="44AA28AE" w14:textId="6C433A68" w:rsidR="00514A17" w:rsidRPr="00C67541" w:rsidRDefault="007B0D18" w:rsidP="00F6135D">
            <w:pPr>
              <w:jc w:val="center"/>
              <w:rPr>
                <w:sz w:val="18"/>
                <w:szCs w:val="18"/>
              </w:rPr>
            </w:pPr>
            <w:r>
              <w:rPr>
                <w:sz w:val="18"/>
                <w:szCs w:val="18"/>
              </w:rPr>
              <w:t>968.2ms</w:t>
            </w:r>
          </w:p>
        </w:tc>
      </w:tr>
      <w:tr w:rsidR="00C67541" w14:paraId="31949E32" w14:textId="4EE76ED5" w:rsidTr="00A37150">
        <w:tc>
          <w:tcPr>
            <w:tcW w:w="2742" w:type="dxa"/>
          </w:tcPr>
          <w:p w14:paraId="487C0281" w14:textId="6C643040" w:rsidR="003E300F" w:rsidRPr="00FF5AB8" w:rsidRDefault="003E300F" w:rsidP="001E3391">
            <w:pPr>
              <w:rPr>
                <w:sz w:val="18"/>
                <w:szCs w:val="18"/>
              </w:rPr>
            </w:pPr>
            <w:proofErr w:type="spellStart"/>
            <w:r w:rsidRPr="00FF5AB8">
              <w:rPr>
                <w:rFonts w:cs="Consolas"/>
                <w:color w:val="000000"/>
                <w:sz w:val="18"/>
                <w:szCs w:val="18"/>
              </w:rPr>
              <w:t>TryExportVaultTest</w:t>
            </w:r>
            <w:proofErr w:type="spellEnd"/>
          </w:p>
        </w:tc>
        <w:tc>
          <w:tcPr>
            <w:tcW w:w="2055" w:type="dxa"/>
          </w:tcPr>
          <w:p w14:paraId="5878E567" w14:textId="69590018" w:rsidR="003E300F" w:rsidRPr="00FF5AB8" w:rsidRDefault="003E300F" w:rsidP="001E3391">
            <w:pPr>
              <w:rPr>
                <w:sz w:val="18"/>
                <w:szCs w:val="18"/>
              </w:rPr>
            </w:pPr>
            <w:r w:rsidRPr="00FF5AB8">
              <w:rPr>
                <w:sz w:val="18"/>
                <w:szCs w:val="18"/>
              </w:rPr>
              <w:t>Try creating and export the vault</w:t>
            </w:r>
            <w:r w:rsidR="008E76DF">
              <w:rPr>
                <w:sz w:val="18"/>
                <w:szCs w:val="18"/>
              </w:rPr>
              <w:t xml:space="preserve"> </w:t>
            </w:r>
            <w:r w:rsidR="0064382F">
              <w:rPr>
                <w:sz w:val="18"/>
                <w:szCs w:val="18"/>
              </w:rPr>
              <w:t>as</w:t>
            </w:r>
            <w:r w:rsidR="008E76DF">
              <w:rPr>
                <w:sz w:val="18"/>
                <w:szCs w:val="18"/>
              </w:rPr>
              <w:t xml:space="preserve"> CSV, JSON, encrypted</w:t>
            </w:r>
          </w:p>
        </w:tc>
        <w:tc>
          <w:tcPr>
            <w:tcW w:w="1506" w:type="dxa"/>
          </w:tcPr>
          <w:p w14:paraId="310598C1" w14:textId="4D8E1518" w:rsidR="003E300F" w:rsidRPr="00FF5AB8" w:rsidRDefault="00487413" w:rsidP="001E3391">
            <w:pPr>
              <w:rPr>
                <w:sz w:val="18"/>
                <w:szCs w:val="18"/>
              </w:rPr>
            </w:pPr>
            <w:r w:rsidRPr="00FF5AB8">
              <w:rPr>
                <w:sz w:val="18"/>
                <w:szCs w:val="18"/>
              </w:rPr>
              <w:t>True/Exported</w:t>
            </w:r>
          </w:p>
        </w:tc>
        <w:tc>
          <w:tcPr>
            <w:tcW w:w="1443" w:type="dxa"/>
            <w:shd w:val="clear" w:color="auto" w:fill="92D050"/>
          </w:tcPr>
          <w:p w14:paraId="3EC1F303" w14:textId="5D5FE428" w:rsidR="003E300F" w:rsidRPr="00FF5AB8" w:rsidRDefault="00487413" w:rsidP="001E3391">
            <w:pPr>
              <w:rPr>
                <w:sz w:val="18"/>
                <w:szCs w:val="18"/>
              </w:rPr>
            </w:pPr>
            <w:r w:rsidRPr="00FF5AB8">
              <w:rPr>
                <w:sz w:val="18"/>
                <w:szCs w:val="18"/>
              </w:rPr>
              <w:t>True/Exported</w:t>
            </w:r>
          </w:p>
        </w:tc>
        <w:tc>
          <w:tcPr>
            <w:tcW w:w="1025" w:type="dxa"/>
          </w:tcPr>
          <w:p w14:paraId="1F93B021" w14:textId="597DC874" w:rsidR="003E300F" w:rsidRPr="00C67541" w:rsidRDefault="007B0D18" w:rsidP="00F6135D">
            <w:pPr>
              <w:jc w:val="center"/>
              <w:rPr>
                <w:sz w:val="18"/>
                <w:szCs w:val="18"/>
              </w:rPr>
            </w:pPr>
            <w:r>
              <w:rPr>
                <w:sz w:val="18"/>
                <w:szCs w:val="18"/>
              </w:rPr>
              <w:t>942ms</w:t>
            </w:r>
          </w:p>
        </w:tc>
      </w:tr>
      <w:tr w:rsidR="00C67541" w14:paraId="190C5E65" w14:textId="7FD8B827" w:rsidTr="00A37150">
        <w:tc>
          <w:tcPr>
            <w:tcW w:w="2742" w:type="dxa"/>
          </w:tcPr>
          <w:p w14:paraId="2D85B16B" w14:textId="074E3868" w:rsidR="003E300F" w:rsidRPr="00FF5AB8" w:rsidRDefault="003E300F" w:rsidP="001E3391">
            <w:pPr>
              <w:rPr>
                <w:sz w:val="18"/>
                <w:szCs w:val="18"/>
              </w:rPr>
            </w:pPr>
            <w:proofErr w:type="spellStart"/>
            <w:r w:rsidRPr="00FF5AB8">
              <w:rPr>
                <w:rFonts w:cs="Consolas"/>
                <w:color w:val="000000"/>
                <w:sz w:val="18"/>
                <w:szCs w:val="18"/>
              </w:rPr>
              <w:t>CalculateOverallHealthScoreTest</w:t>
            </w:r>
            <w:proofErr w:type="spellEnd"/>
          </w:p>
        </w:tc>
        <w:tc>
          <w:tcPr>
            <w:tcW w:w="2055" w:type="dxa"/>
          </w:tcPr>
          <w:p w14:paraId="7CF413C2" w14:textId="5D73FE6E" w:rsidR="003E300F" w:rsidRPr="00FF5AB8" w:rsidRDefault="003E300F" w:rsidP="001E3391">
            <w:pPr>
              <w:rPr>
                <w:sz w:val="18"/>
                <w:szCs w:val="18"/>
              </w:rPr>
            </w:pPr>
            <w:r w:rsidRPr="00FF5AB8">
              <w:rPr>
                <w:sz w:val="18"/>
                <w:szCs w:val="18"/>
              </w:rPr>
              <w:t>Check health score of a vault</w:t>
            </w:r>
            <w:r w:rsidR="00EC4672">
              <w:rPr>
                <w:sz w:val="18"/>
                <w:szCs w:val="18"/>
              </w:rPr>
              <w:t xml:space="preserve"> with an unsafe and a safe credential in two separate identities</w:t>
            </w:r>
          </w:p>
        </w:tc>
        <w:tc>
          <w:tcPr>
            <w:tcW w:w="1506" w:type="dxa"/>
          </w:tcPr>
          <w:p w14:paraId="3AA6FB07" w14:textId="67229BBA" w:rsidR="003E300F" w:rsidRPr="00FF5AB8" w:rsidRDefault="00487413" w:rsidP="001E3391">
            <w:pPr>
              <w:rPr>
                <w:sz w:val="18"/>
                <w:szCs w:val="18"/>
              </w:rPr>
            </w:pPr>
            <w:r w:rsidRPr="00FF5AB8">
              <w:rPr>
                <w:sz w:val="18"/>
                <w:szCs w:val="18"/>
              </w:rPr>
              <w:t>50</w:t>
            </w:r>
          </w:p>
        </w:tc>
        <w:tc>
          <w:tcPr>
            <w:tcW w:w="1443" w:type="dxa"/>
            <w:shd w:val="clear" w:color="auto" w:fill="92D050"/>
          </w:tcPr>
          <w:p w14:paraId="32F917A2" w14:textId="35567800" w:rsidR="003E300F" w:rsidRPr="00FF5AB8" w:rsidRDefault="00487413" w:rsidP="001E3391">
            <w:pPr>
              <w:rPr>
                <w:sz w:val="18"/>
                <w:szCs w:val="18"/>
              </w:rPr>
            </w:pPr>
            <w:r w:rsidRPr="00FF5AB8">
              <w:rPr>
                <w:sz w:val="18"/>
                <w:szCs w:val="18"/>
              </w:rPr>
              <w:t>50</w:t>
            </w:r>
          </w:p>
        </w:tc>
        <w:tc>
          <w:tcPr>
            <w:tcW w:w="1025" w:type="dxa"/>
          </w:tcPr>
          <w:p w14:paraId="381DAC06" w14:textId="6624D549" w:rsidR="003E300F" w:rsidRPr="00C67541" w:rsidRDefault="003E300F" w:rsidP="00F6135D">
            <w:pPr>
              <w:jc w:val="center"/>
              <w:rPr>
                <w:sz w:val="18"/>
                <w:szCs w:val="18"/>
              </w:rPr>
            </w:pPr>
            <w:r w:rsidRPr="00C67541">
              <w:rPr>
                <w:sz w:val="18"/>
                <w:szCs w:val="18"/>
              </w:rPr>
              <w:t>&lt; 1ms</w:t>
            </w:r>
          </w:p>
        </w:tc>
      </w:tr>
      <w:tr w:rsidR="00C67541" w14:paraId="27DE4374" w14:textId="655D45C2" w:rsidTr="00A37150">
        <w:tc>
          <w:tcPr>
            <w:tcW w:w="2742" w:type="dxa"/>
          </w:tcPr>
          <w:p w14:paraId="0A8E198B" w14:textId="3BAFEAA7" w:rsidR="003E300F" w:rsidRPr="00FF5AB8" w:rsidRDefault="003E300F" w:rsidP="001E3391">
            <w:pPr>
              <w:rPr>
                <w:sz w:val="18"/>
                <w:szCs w:val="18"/>
              </w:rPr>
            </w:pPr>
            <w:proofErr w:type="spellStart"/>
            <w:r w:rsidRPr="00FF5AB8">
              <w:rPr>
                <w:rFonts w:cs="Consolas"/>
                <w:color w:val="000000"/>
                <w:sz w:val="18"/>
                <w:szCs w:val="18"/>
              </w:rPr>
              <w:t>TryChangeIdentityEmailTest</w:t>
            </w:r>
            <w:proofErr w:type="spellEnd"/>
          </w:p>
        </w:tc>
        <w:tc>
          <w:tcPr>
            <w:tcW w:w="2055" w:type="dxa"/>
          </w:tcPr>
          <w:p w14:paraId="08769C9A" w14:textId="2F94A923" w:rsidR="003E300F" w:rsidRPr="00FF5AB8" w:rsidRDefault="003E300F" w:rsidP="001E3391">
            <w:pPr>
              <w:rPr>
                <w:sz w:val="18"/>
                <w:szCs w:val="18"/>
              </w:rPr>
            </w:pPr>
            <w:r w:rsidRPr="00FF5AB8">
              <w:rPr>
                <w:sz w:val="18"/>
                <w:szCs w:val="18"/>
              </w:rPr>
              <w:t>Try change an identity’s email</w:t>
            </w:r>
          </w:p>
        </w:tc>
        <w:tc>
          <w:tcPr>
            <w:tcW w:w="1506" w:type="dxa"/>
          </w:tcPr>
          <w:p w14:paraId="49626EC6" w14:textId="1F511A34" w:rsidR="003E300F" w:rsidRPr="00FF5AB8" w:rsidRDefault="00487413" w:rsidP="001E3391">
            <w:pPr>
              <w:rPr>
                <w:sz w:val="18"/>
                <w:szCs w:val="18"/>
              </w:rPr>
            </w:pPr>
            <w:r w:rsidRPr="00FF5AB8">
              <w:rPr>
                <w:sz w:val="18"/>
                <w:szCs w:val="18"/>
              </w:rPr>
              <w:t>True/Changed</w:t>
            </w:r>
          </w:p>
        </w:tc>
        <w:tc>
          <w:tcPr>
            <w:tcW w:w="1443" w:type="dxa"/>
            <w:shd w:val="clear" w:color="auto" w:fill="92D050"/>
          </w:tcPr>
          <w:p w14:paraId="60408FEC" w14:textId="2ED0691A" w:rsidR="003E300F" w:rsidRPr="00FF5AB8" w:rsidRDefault="00487413" w:rsidP="001E3391">
            <w:pPr>
              <w:rPr>
                <w:sz w:val="18"/>
                <w:szCs w:val="18"/>
              </w:rPr>
            </w:pPr>
            <w:r w:rsidRPr="00FF5AB8">
              <w:rPr>
                <w:sz w:val="18"/>
                <w:szCs w:val="18"/>
              </w:rPr>
              <w:t>True/Changed</w:t>
            </w:r>
          </w:p>
        </w:tc>
        <w:tc>
          <w:tcPr>
            <w:tcW w:w="1025" w:type="dxa"/>
          </w:tcPr>
          <w:p w14:paraId="464A0CAD" w14:textId="2E174450" w:rsidR="003E300F" w:rsidRPr="00C67541" w:rsidRDefault="003E300F" w:rsidP="00F6135D">
            <w:pPr>
              <w:jc w:val="center"/>
              <w:rPr>
                <w:sz w:val="18"/>
                <w:szCs w:val="18"/>
              </w:rPr>
            </w:pPr>
            <w:r w:rsidRPr="00C67541">
              <w:rPr>
                <w:sz w:val="18"/>
                <w:szCs w:val="18"/>
              </w:rPr>
              <w:t>&lt; 1ms</w:t>
            </w:r>
          </w:p>
        </w:tc>
      </w:tr>
      <w:tr w:rsidR="00C67541" w14:paraId="14D6181C" w14:textId="21D52397" w:rsidTr="00A37150">
        <w:tc>
          <w:tcPr>
            <w:tcW w:w="2742" w:type="dxa"/>
          </w:tcPr>
          <w:p w14:paraId="14CE7024" w14:textId="3F2AEACA" w:rsidR="003E300F" w:rsidRPr="00FF5AB8" w:rsidRDefault="003E300F" w:rsidP="001E3391">
            <w:pPr>
              <w:rPr>
                <w:sz w:val="18"/>
                <w:szCs w:val="18"/>
              </w:rPr>
            </w:pPr>
            <w:proofErr w:type="spellStart"/>
            <w:r w:rsidRPr="00FF5AB8">
              <w:rPr>
                <w:rFonts w:cs="Consolas"/>
                <w:color w:val="000000"/>
                <w:sz w:val="18"/>
                <w:szCs w:val="18"/>
              </w:rPr>
              <w:t>DeleteIdentityTest</w:t>
            </w:r>
            <w:proofErr w:type="spellEnd"/>
          </w:p>
        </w:tc>
        <w:tc>
          <w:tcPr>
            <w:tcW w:w="2055" w:type="dxa"/>
          </w:tcPr>
          <w:p w14:paraId="4EB0D4FE" w14:textId="73F3AE21" w:rsidR="003E300F" w:rsidRPr="00FF5AB8" w:rsidRDefault="003E300F" w:rsidP="001E3391">
            <w:pPr>
              <w:rPr>
                <w:sz w:val="18"/>
                <w:szCs w:val="18"/>
              </w:rPr>
            </w:pPr>
            <w:r w:rsidRPr="00FF5AB8">
              <w:rPr>
                <w:sz w:val="18"/>
                <w:szCs w:val="18"/>
              </w:rPr>
              <w:t>Try delete an identity in a vault</w:t>
            </w:r>
          </w:p>
        </w:tc>
        <w:tc>
          <w:tcPr>
            <w:tcW w:w="1506" w:type="dxa"/>
          </w:tcPr>
          <w:p w14:paraId="70E7EBC9" w14:textId="4AF4B466" w:rsidR="003E300F" w:rsidRPr="00FF5AB8" w:rsidRDefault="00487413" w:rsidP="001E3391">
            <w:pPr>
              <w:rPr>
                <w:sz w:val="18"/>
                <w:szCs w:val="18"/>
              </w:rPr>
            </w:pPr>
            <w:r w:rsidRPr="00FF5AB8">
              <w:rPr>
                <w:sz w:val="18"/>
                <w:szCs w:val="18"/>
              </w:rPr>
              <w:t>True/Deleted</w:t>
            </w:r>
          </w:p>
        </w:tc>
        <w:tc>
          <w:tcPr>
            <w:tcW w:w="1443" w:type="dxa"/>
            <w:shd w:val="clear" w:color="auto" w:fill="92D050"/>
          </w:tcPr>
          <w:p w14:paraId="093F5F2A" w14:textId="595EE8EB" w:rsidR="003E300F" w:rsidRPr="00FF5AB8" w:rsidRDefault="00487413" w:rsidP="001E3391">
            <w:pPr>
              <w:rPr>
                <w:sz w:val="18"/>
                <w:szCs w:val="18"/>
              </w:rPr>
            </w:pPr>
            <w:r w:rsidRPr="00FF5AB8">
              <w:rPr>
                <w:sz w:val="18"/>
                <w:szCs w:val="18"/>
              </w:rPr>
              <w:t>True/Deleted</w:t>
            </w:r>
          </w:p>
          <w:p w14:paraId="0C4D8438" w14:textId="38DCCA08" w:rsidR="00487413" w:rsidRPr="00FF5AB8" w:rsidRDefault="00487413" w:rsidP="001E3391">
            <w:pPr>
              <w:rPr>
                <w:sz w:val="18"/>
                <w:szCs w:val="18"/>
              </w:rPr>
            </w:pPr>
          </w:p>
        </w:tc>
        <w:tc>
          <w:tcPr>
            <w:tcW w:w="1025" w:type="dxa"/>
          </w:tcPr>
          <w:p w14:paraId="08C30A10" w14:textId="4DA46F07" w:rsidR="003E300F" w:rsidRPr="00C67541" w:rsidRDefault="003E300F" w:rsidP="00F6135D">
            <w:pPr>
              <w:jc w:val="center"/>
              <w:rPr>
                <w:sz w:val="18"/>
                <w:szCs w:val="18"/>
              </w:rPr>
            </w:pPr>
            <w:r w:rsidRPr="00C67541">
              <w:rPr>
                <w:sz w:val="18"/>
                <w:szCs w:val="18"/>
              </w:rPr>
              <w:t>&lt; 1ms</w:t>
            </w:r>
          </w:p>
        </w:tc>
      </w:tr>
      <w:tr w:rsidR="001E3391" w14:paraId="02B864F8" w14:textId="3D65AFC0" w:rsidTr="00A37150">
        <w:tc>
          <w:tcPr>
            <w:tcW w:w="2742" w:type="dxa"/>
          </w:tcPr>
          <w:p w14:paraId="7467B3C0" w14:textId="01AC51EB" w:rsidR="001E3391" w:rsidRPr="00FF5AB8" w:rsidRDefault="001E3391" w:rsidP="001E3391">
            <w:pPr>
              <w:rPr>
                <w:sz w:val="18"/>
                <w:szCs w:val="18"/>
              </w:rPr>
            </w:pPr>
            <w:proofErr w:type="spellStart"/>
            <w:r w:rsidRPr="00FF5AB8">
              <w:rPr>
                <w:rFonts w:cs="Consolas"/>
                <w:color w:val="000000"/>
                <w:sz w:val="18"/>
                <w:szCs w:val="18"/>
              </w:rPr>
              <w:t>DeleteAllCredentialsTest</w:t>
            </w:r>
            <w:proofErr w:type="spellEnd"/>
          </w:p>
        </w:tc>
        <w:tc>
          <w:tcPr>
            <w:tcW w:w="2055" w:type="dxa"/>
          </w:tcPr>
          <w:p w14:paraId="4967B4D3" w14:textId="77A4C412" w:rsidR="001E3391" w:rsidRPr="00FF5AB8" w:rsidRDefault="001E3391" w:rsidP="001E3391">
            <w:pPr>
              <w:rPr>
                <w:sz w:val="18"/>
                <w:szCs w:val="18"/>
              </w:rPr>
            </w:pPr>
            <w:r w:rsidRPr="00FF5AB8">
              <w:rPr>
                <w:sz w:val="18"/>
                <w:szCs w:val="18"/>
              </w:rPr>
              <w:t>Try delete all credentials in a vault</w:t>
            </w:r>
          </w:p>
        </w:tc>
        <w:tc>
          <w:tcPr>
            <w:tcW w:w="1506" w:type="dxa"/>
          </w:tcPr>
          <w:p w14:paraId="2A90E808" w14:textId="10904449" w:rsidR="001E3391" w:rsidRPr="00FF5AB8" w:rsidRDefault="001E3391" w:rsidP="001E3391">
            <w:pPr>
              <w:rPr>
                <w:sz w:val="18"/>
                <w:szCs w:val="18"/>
              </w:rPr>
            </w:pPr>
            <w:r w:rsidRPr="00FF5AB8">
              <w:rPr>
                <w:sz w:val="18"/>
                <w:szCs w:val="18"/>
              </w:rPr>
              <w:t>0 total credentials</w:t>
            </w:r>
          </w:p>
        </w:tc>
        <w:tc>
          <w:tcPr>
            <w:tcW w:w="1443" w:type="dxa"/>
            <w:shd w:val="clear" w:color="auto" w:fill="92D050"/>
          </w:tcPr>
          <w:p w14:paraId="14224B88" w14:textId="5F344E31" w:rsidR="001E3391" w:rsidRPr="00FF5AB8" w:rsidRDefault="001E3391" w:rsidP="001E3391">
            <w:pPr>
              <w:rPr>
                <w:sz w:val="18"/>
                <w:szCs w:val="18"/>
              </w:rPr>
            </w:pPr>
            <w:r w:rsidRPr="00FF5AB8">
              <w:rPr>
                <w:sz w:val="18"/>
                <w:szCs w:val="18"/>
              </w:rPr>
              <w:t>0 total credentials</w:t>
            </w:r>
          </w:p>
        </w:tc>
        <w:tc>
          <w:tcPr>
            <w:tcW w:w="1025" w:type="dxa"/>
          </w:tcPr>
          <w:p w14:paraId="01142B7A" w14:textId="384441B3" w:rsidR="001E3391" w:rsidRPr="00C67541" w:rsidRDefault="001E3391" w:rsidP="001E3391">
            <w:pPr>
              <w:jc w:val="center"/>
              <w:rPr>
                <w:sz w:val="18"/>
                <w:szCs w:val="18"/>
              </w:rPr>
            </w:pPr>
            <w:r w:rsidRPr="00C67541">
              <w:rPr>
                <w:sz w:val="18"/>
                <w:szCs w:val="18"/>
              </w:rPr>
              <w:t>&lt; 1ms</w:t>
            </w:r>
          </w:p>
        </w:tc>
      </w:tr>
      <w:tr w:rsidR="001E3391" w14:paraId="5EBC2855" w14:textId="7DD488CF" w:rsidTr="00A37150">
        <w:tc>
          <w:tcPr>
            <w:tcW w:w="2742" w:type="dxa"/>
          </w:tcPr>
          <w:p w14:paraId="77063949" w14:textId="6B0D9B54" w:rsidR="001E3391" w:rsidRPr="00FF5AB8" w:rsidRDefault="001E3391" w:rsidP="001E3391">
            <w:pPr>
              <w:rPr>
                <w:sz w:val="18"/>
                <w:szCs w:val="18"/>
              </w:rPr>
            </w:pPr>
            <w:proofErr w:type="spellStart"/>
            <w:r w:rsidRPr="00FF5AB8">
              <w:rPr>
                <w:rFonts w:cs="Consolas"/>
                <w:color w:val="000000"/>
                <w:sz w:val="18"/>
                <w:szCs w:val="18"/>
              </w:rPr>
              <w:t>DeleteAllIdentitiesTest</w:t>
            </w:r>
            <w:proofErr w:type="spellEnd"/>
          </w:p>
        </w:tc>
        <w:tc>
          <w:tcPr>
            <w:tcW w:w="2055" w:type="dxa"/>
          </w:tcPr>
          <w:p w14:paraId="44D09265" w14:textId="2478FAFF" w:rsidR="001E3391" w:rsidRPr="00FF5AB8" w:rsidRDefault="001E3391" w:rsidP="001E3391">
            <w:pPr>
              <w:rPr>
                <w:sz w:val="18"/>
                <w:szCs w:val="18"/>
              </w:rPr>
            </w:pPr>
            <w:r w:rsidRPr="00FF5AB8">
              <w:rPr>
                <w:sz w:val="18"/>
                <w:szCs w:val="18"/>
              </w:rPr>
              <w:t>Try delete all identities in a vault</w:t>
            </w:r>
          </w:p>
        </w:tc>
        <w:tc>
          <w:tcPr>
            <w:tcW w:w="1506" w:type="dxa"/>
          </w:tcPr>
          <w:p w14:paraId="108CF440" w14:textId="7723ED46" w:rsidR="001E3391" w:rsidRPr="00FF5AB8" w:rsidRDefault="001E3391" w:rsidP="001E3391">
            <w:pPr>
              <w:rPr>
                <w:sz w:val="18"/>
                <w:szCs w:val="18"/>
              </w:rPr>
            </w:pPr>
            <w:r w:rsidRPr="00FF5AB8">
              <w:rPr>
                <w:sz w:val="18"/>
                <w:szCs w:val="18"/>
              </w:rPr>
              <w:t>0 total identities</w:t>
            </w:r>
          </w:p>
        </w:tc>
        <w:tc>
          <w:tcPr>
            <w:tcW w:w="1443" w:type="dxa"/>
            <w:shd w:val="clear" w:color="auto" w:fill="92D050"/>
          </w:tcPr>
          <w:p w14:paraId="0A8300A3" w14:textId="74A8A54F" w:rsidR="001E3391" w:rsidRPr="00FF5AB8" w:rsidRDefault="001E3391" w:rsidP="001E3391">
            <w:pPr>
              <w:rPr>
                <w:sz w:val="18"/>
                <w:szCs w:val="18"/>
              </w:rPr>
            </w:pPr>
            <w:r w:rsidRPr="00FF5AB8">
              <w:rPr>
                <w:sz w:val="18"/>
                <w:szCs w:val="18"/>
              </w:rPr>
              <w:t>0 total identities</w:t>
            </w:r>
          </w:p>
        </w:tc>
        <w:tc>
          <w:tcPr>
            <w:tcW w:w="1025" w:type="dxa"/>
          </w:tcPr>
          <w:p w14:paraId="5D9174D2" w14:textId="2D9947EB" w:rsidR="001E3391" w:rsidRPr="00C67541" w:rsidRDefault="001E3391" w:rsidP="001E3391">
            <w:pPr>
              <w:jc w:val="center"/>
              <w:rPr>
                <w:sz w:val="18"/>
                <w:szCs w:val="18"/>
              </w:rPr>
            </w:pPr>
            <w:r w:rsidRPr="00C67541">
              <w:rPr>
                <w:sz w:val="18"/>
                <w:szCs w:val="18"/>
              </w:rPr>
              <w:t>&lt; 1ms</w:t>
            </w:r>
          </w:p>
        </w:tc>
      </w:tr>
      <w:tr w:rsidR="001E3391" w14:paraId="3D669BC0" w14:textId="303B78D4" w:rsidTr="00A37150">
        <w:tc>
          <w:tcPr>
            <w:tcW w:w="2742" w:type="dxa"/>
          </w:tcPr>
          <w:p w14:paraId="29DB4738" w14:textId="0DD44057" w:rsidR="001E3391" w:rsidRPr="00FF5AB8" w:rsidRDefault="001E3391" w:rsidP="001E3391">
            <w:pPr>
              <w:rPr>
                <w:sz w:val="18"/>
                <w:szCs w:val="18"/>
              </w:rPr>
            </w:pPr>
            <w:proofErr w:type="spellStart"/>
            <w:r w:rsidRPr="00FF5AB8">
              <w:rPr>
                <w:rFonts w:cs="Consolas"/>
                <w:color w:val="000000"/>
                <w:sz w:val="18"/>
                <w:szCs w:val="18"/>
              </w:rPr>
              <w:t>CalculateHealthScoreTest</w:t>
            </w:r>
            <w:proofErr w:type="spellEnd"/>
          </w:p>
        </w:tc>
        <w:tc>
          <w:tcPr>
            <w:tcW w:w="2055" w:type="dxa"/>
          </w:tcPr>
          <w:p w14:paraId="5C47E97D" w14:textId="08A1BCA7" w:rsidR="001E3391" w:rsidRPr="00FF5AB8" w:rsidRDefault="00EC4672" w:rsidP="001E3391">
            <w:pPr>
              <w:rPr>
                <w:sz w:val="18"/>
                <w:szCs w:val="18"/>
              </w:rPr>
            </w:pPr>
            <w:r>
              <w:rPr>
                <w:sz w:val="18"/>
                <w:szCs w:val="18"/>
              </w:rPr>
              <w:t>Check</w:t>
            </w:r>
            <w:r w:rsidR="001E3391" w:rsidRPr="00FF5AB8">
              <w:rPr>
                <w:sz w:val="18"/>
                <w:szCs w:val="18"/>
              </w:rPr>
              <w:t xml:space="preserve"> health score of an identity</w:t>
            </w:r>
            <w:r>
              <w:rPr>
                <w:sz w:val="18"/>
                <w:szCs w:val="18"/>
              </w:rPr>
              <w:t xml:space="preserve"> with an unsafe and a safe credential</w:t>
            </w:r>
          </w:p>
        </w:tc>
        <w:tc>
          <w:tcPr>
            <w:tcW w:w="1506" w:type="dxa"/>
          </w:tcPr>
          <w:p w14:paraId="4DD53873" w14:textId="54104F19" w:rsidR="001E3391" w:rsidRPr="00FF5AB8" w:rsidRDefault="001E3391" w:rsidP="001E3391">
            <w:pPr>
              <w:rPr>
                <w:sz w:val="18"/>
                <w:szCs w:val="18"/>
              </w:rPr>
            </w:pPr>
            <w:r w:rsidRPr="00FF5AB8">
              <w:rPr>
                <w:sz w:val="18"/>
                <w:szCs w:val="18"/>
              </w:rPr>
              <w:t>50</w:t>
            </w:r>
          </w:p>
        </w:tc>
        <w:tc>
          <w:tcPr>
            <w:tcW w:w="1443" w:type="dxa"/>
            <w:shd w:val="clear" w:color="auto" w:fill="92D050"/>
          </w:tcPr>
          <w:p w14:paraId="07E37E08" w14:textId="04DABD0A" w:rsidR="001E3391" w:rsidRPr="00FF5AB8" w:rsidRDefault="001E3391" w:rsidP="001E3391">
            <w:pPr>
              <w:rPr>
                <w:sz w:val="18"/>
                <w:szCs w:val="18"/>
              </w:rPr>
            </w:pPr>
            <w:r w:rsidRPr="00FF5AB8">
              <w:rPr>
                <w:sz w:val="18"/>
                <w:szCs w:val="18"/>
              </w:rPr>
              <w:t>50</w:t>
            </w:r>
          </w:p>
        </w:tc>
        <w:tc>
          <w:tcPr>
            <w:tcW w:w="1025" w:type="dxa"/>
          </w:tcPr>
          <w:p w14:paraId="74971D00" w14:textId="3B236384" w:rsidR="001E3391" w:rsidRPr="00C67541" w:rsidRDefault="001E3391" w:rsidP="001E3391">
            <w:pPr>
              <w:jc w:val="center"/>
              <w:rPr>
                <w:sz w:val="18"/>
                <w:szCs w:val="18"/>
              </w:rPr>
            </w:pPr>
            <w:r w:rsidRPr="00C67541">
              <w:rPr>
                <w:sz w:val="18"/>
                <w:szCs w:val="18"/>
              </w:rPr>
              <w:t>1ms</w:t>
            </w:r>
          </w:p>
        </w:tc>
      </w:tr>
      <w:tr w:rsidR="001E3391" w14:paraId="0AB575FE" w14:textId="64408DD9" w:rsidTr="00A37150">
        <w:tc>
          <w:tcPr>
            <w:tcW w:w="2742" w:type="dxa"/>
          </w:tcPr>
          <w:p w14:paraId="5FEF7E80" w14:textId="52F7CDC4" w:rsidR="001E3391" w:rsidRPr="00FF5AB8" w:rsidRDefault="001E3391" w:rsidP="001E3391">
            <w:pPr>
              <w:rPr>
                <w:sz w:val="18"/>
                <w:szCs w:val="18"/>
              </w:rPr>
            </w:pPr>
            <w:proofErr w:type="spellStart"/>
            <w:r w:rsidRPr="00FF5AB8">
              <w:rPr>
                <w:rFonts w:cs="Consolas"/>
                <w:color w:val="000000"/>
                <w:sz w:val="18"/>
                <w:szCs w:val="18"/>
              </w:rPr>
              <w:t>DeleteAllCredentialsTest</w:t>
            </w:r>
            <w:proofErr w:type="spellEnd"/>
          </w:p>
        </w:tc>
        <w:tc>
          <w:tcPr>
            <w:tcW w:w="2055" w:type="dxa"/>
          </w:tcPr>
          <w:p w14:paraId="01D4DB88" w14:textId="23DE3C33" w:rsidR="001E3391" w:rsidRPr="00FF5AB8" w:rsidRDefault="001E3391" w:rsidP="001E3391">
            <w:pPr>
              <w:rPr>
                <w:sz w:val="18"/>
                <w:szCs w:val="18"/>
              </w:rPr>
            </w:pPr>
            <w:r w:rsidRPr="00FF5AB8">
              <w:rPr>
                <w:sz w:val="18"/>
                <w:szCs w:val="18"/>
              </w:rPr>
              <w:t>Try delete all credentials in an identity</w:t>
            </w:r>
          </w:p>
        </w:tc>
        <w:tc>
          <w:tcPr>
            <w:tcW w:w="1506" w:type="dxa"/>
          </w:tcPr>
          <w:p w14:paraId="5DF69A84" w14:textId="0B3FD2DB" w:rsidR="001E3391" w:rsidRPr="00FF5AB8" w:rsidRDefault="001E3391" w:rsidP="001E3391">
            <w:pPr>
              <w:rPr>
                <w:sz w:val="18"/>
                <w:szCs w:val="18"/>
              </w:rPr>
            </w:pPr>
            <w:r w:rsidRPr="00FF5AB8">
              <w:rPr>
                <w:sz w:val="18"/>
                <w:szCs w:val="18"/>
              </w:rPr>
              <w:t>0 total credentials</w:t>
            </w:r>
          </w:p>
        </w:tc>
        <w:tc>
          <w:tcPr>
            <w:tcW w:w="1443" w:type="dxa"/>
            <w:shd w:val="clear" w:color="auto" w:fill="92D050"/>
          </w:tcPr>
          <w:p w14:paraId="589296F1" w14:textId="5692ED7E" w:rsidR="001E3391" w:rsidRPr="00FF5AB8" w:rsidRDefault="001E3391" w:rsidP="001E3391">
            <w:pPr>
              <w:rPr>
                <w:sz w:val="18"/>
                <w:szCs w:val="18"/>
              </w:rPr>
            </w:pPr>
            <w:r w:rsidRPr="00FF5AB8">
              <w:rPr>
                <w:sz w:val="18"/>
                <w:szCs w:val="18"/>
              </w:rPr>
              <w:t>0 total credentials</w:t>
            </w:r>
          </w:p>
        </w:tc>
        <w:tc>
          <w:tcPr>
            <w:tcW w:w="1025" w:type="dxa"/>
          </w:tcPr>
          <w:p w14:paraId="1B8E999F" w14:textId="0E33B106" w:rsidR="001E3391" w:rsidRPr="00C67541" w:rsidRDefault="001E3391" w:rsidP="001E3391">
            <w:pPr>
              <w:jc w:val="center"/>
              <w:rPr>
                <w:sz w:val="18"/>
                <w:szCs w:val="18"/>
              </w:rPr>
            </w:pPr>
            <w:r w:rsidRPr="00C67541">
              <w:rPr>
                <w:sz w:val="18"/>
                <w:szCs w:val="18"/>
              </w:rPr>
              <w:t>&lt; 1ms</w:t>
            </w:r>
          </w:p>
        </w:tc>
      </w:tr>
      <w:tr w:rsidR="001E3391" w14:paraId="1AAB2A77" w14:textId="48A82FCB" w:rsidTr="00A37150">
        <w:tc>
          <w:tcPr>
            <w:tcW w:w="2742" w:type="dxa"/>
          </w:tcPr>
          <w:p w14:paraId="68FF93B9" w14:textId="7166CDC7" w:rsidR="001E3391" w:rsidRPr="00FF5AB8" w:rsidRDefault="001E3391" w:rsidP="001E3391">
            <w:pPr>
              <w:rPr>
                <w:sz w:val="18"/>
                <w:szCs w:val="18"/>
              </w:rPr>
            </w:pPr>
            <w:proofErr w:type="spellStart"/>
            <w:r w:rsidRPr="00FF5AB8">
              <w:rPr>
                <w:rFonts w:cs="Consolas"/>
                <w:color w:val="000000"/>
                <w:sz w:val="18"/>
                <w:szCs w:val="18"/>
              </w:rPr>
              <w:t>CalculateStatus</w:t>
            </w:r>
            <w:proofErr w:type="spellEnd"/>
          </w:p>
        </w:tc>
        <w:tc>
          <w:tcPr>
            <w:tcW w:w="2055" w:type="dxa"/>
          </w:tcPr>
          <w:p w14:paraId="2FD31073" w14:textId="4E2122C3" w:rsidR="001E3391" w:rsidRPr="00FF5AB8" w:rsidRDefault="001E3391" w:rsidP="001E3391">
            <w:pPr>
              <w:rPr>
                <w:sz w:val="18"/>
                <w:szCs w:val="18"/>
              </w:rPr>
            </w:pPr>
            <w:r w:rsidRPr="00FF5AB8">
              <w:rPr>
                <w:sz w:val="18"/>
                <w:szCs w:val="18"/>
              </w:rPr>
              <w:t>Calculate the status of a credential</w:t>
            </w:r>
            <w:r w:rsidR="00EC4672">
              <w:rPr>
                <w:sz w:val="18"/>
                <w:szCs w:val="18"/>
              </w:rPr>
              <w:t xml:space="preserve"> with a duplicate username</w:t>
            </w:r>
          </w:p>
        </w:tc>
        <w:tc>
          <w:tcPr>
            <w:tcW w:w="1506" w:type="dxa"/>
          </w:tcPr>
          <w:p w14:paraId="4F2AE95D" w14:textId="42F694AD" w:rsidR="001E3391" w:rsidRPr="00FF5AB8" w:rsidRDefault="001E3391" w:rsidP="001E3391">
            <w:pPr>
              <w:rPr>
                <w:sz w:val="18"/>
                <w:szCs w:val="18"/>
              </w:rPr>
            </w:pPr>
            <w:r w:rsidRPr="00FF5AB8">
              <w:rPr>
                <w:sz w:val="18"/>
                <w:szCs w:val="18"/>
              </w:rPr>
              <w:t>Conflicted status</w:t>
            </w:r>
          </w:p>
        </w:tc>
        <w:tc>
          <w:tcPr>
            <w:tcW w:w="1443" w:type="dxa"/>
            <w:shd w:val="clear" w:color="auto" w:fill="92D050"/>
          </w:tcPr>
          <w:p w14:paraId="3C47699B" w14:textId="5DADD1D7" w:rsidR="001E3391" w:rsidRPr="00FF5AB8" w:rsidRDefault="001E3391" w:rsidP="001E3391">
            <w:pPr>
              <w:rPr>
                <w:sz w:val="18"/>
                <w:szCs w:val="18"/>
              </w:rPr>
            </w:pPr>
            <w:r w:rsidRPr="00FF5AB8">
              <w:rPr>
                <w:sz w:val="18"/>
                <w:szCs w:val="18"/>
              </w:rPr>
              <w:t>Conflicted status</w:t>
            </w:r>
          </w:p>
        </w:tc>
        <w:tc>
          <w:tcPr>
            <w:tcW w:w="1025" w:type="dxa"/>
          </w:tcPr>
          <w:p w14:paraId="773E6013" w14:textId="36281F52" w:rsidR="001E3391" w:rsidRPr="00C67541" w:rsidRDefault="007B0D18" w:rsidP="001E3391">
            <w:pPr>
              <w:jc w:val="center"/>
              <w:rPr>
                <w:sz w:val="18"/>
                <w:szCs w:val="18"/>
              </w:rPr>
            </w:pPr>
            <w:r>
              <w:rPr>
                <w:sz w:val="18"/>
                <w:szCs w:val="18"/>
              </w:rPr>
              <w:t>8</w:t>
            </w:r>
            <w:r w:rsidR="001E3391" w:rsidRPr="00C67541">
              <w:rPr>
                <w:sz w:val="18"/>
                <w:szCs w:val="18"/>
              </w:rPr>
              <w:t>ms</w:t>
            </w:r>
          </w:p>
        </w:tc>
      </w:tr>
      <w:tr w:rsidR="001E3391" w14:paraId="3A6E66B3" w14:textId="2EF8B73C" w:rsidTr="00A37150">
        <w:tc>
          <w:tcPr>
            <w:tcW w:w="2742" w:type="dxa"/>
          </w:tcPr>
          <w:p w14:paraId="5B608B98" w14:textId="1E5FEC36" w:rsidR="001E3391" w:rsidRPr="00FF5AB8" w:rsidRDefault="001E3391" w:rsidP="001E3391">
            <w:pPr>
              <w:rPr>
                <w:sz w:val="18"/>
                <w:szCs w:val="18"/>
              </w:rPr>
            </w:pPr>
            <w:proofErr w:type="spellStart"/>
            <w:r w:rsidRPr="00FF5AB8">
              <w:rPr>
                <w:rFonts w:cs="Consolas"/>
                <w:color w:val="000000"/>
                <w:sz w:val="18"/>
                <w:szCs w:val="18"/>
              </w:rPr>
              <w:t>GenerateUsernameTest</w:t>
            </w:r>
            <w:proofErr w:type="spellEnd"/>
          </w:p>
        </w:tc>
        <w:tc>
          <w:tcPr>
            <w:tcW w:w="2055" w:type="dxa"/>
          </w:tcPr>
          <w:p w14:paraId="21D83EA1" w14:textId="513069A0" w:rsidR="001E3391" w:rsidRPr="00FF5AB8" w:rsidRDefault="001E3391" w:rsidP="001E3391">
            <w:pPr>
              <w:rPr>
                <w:sz w:val="18"/>
                <w:szCs w:val="18"/>
              </w:rPr>
            </w:pPr>
            <w:r w:rsidRPr="00FF5AB8">
              <w:rPr>
                <w:sz w:val="18"/>
                <w:szCs w:val="18"/>
              </w:rPr>
              <w:t>Try generating a username</w:t>
            </w:r>
          </w:p>
        </w:tc>
        <w:tc>
          <w:tcPr>
            <w:tcW w:w="1506" w:type="dxa"/>
          </w:tcPr>
          <w:p w14:paraId="7FE77C5A" w14:textId="08AE069B" w:rsidR="001E3391" w:rsidRPr="00FF5AB8" w:rsidRDefault="001E3391" w:rsidP="001E3391">
            <w:pPr>
              <w:rPr>
                <w:sz w:val="18"/>
                <w:szCs w:val="18"/>
              </w:rPr>
            </w:pPr>
            <w:r w:rsidRPr="00FF5AB8">
              <w:rPr>
                <w:sz w:val="18"/>
                <w:szCs w:val="18"/>
              </w:rPr>
              <w:t>15-character username</w:t>
            </w:r>
          </w:p>
        </w:tc>
        <w:tc>
          <w:tcPr>
            <w:tcW w:w="1443" w:type="dxa"/>
            <w:shd w:val="clear" w:color="auto" w:fill="92D050"/>
          </w:tcPr>
          <w:p w14:paraId="6E9A8F0A" w14:textId="7058017D" w:rsidR="001E3391" w:rsidRPr="00FF5AB8" w:rsidRDefault="001E3391" w:rsidP="001E3391">
            <w:pPr>
              <w:rPr>
                <w:sz w:val="18"/>
                <w:szCs w:val="18"/>
              </w:rPr>
            </w:pPr>
            <w:r w:rsidRPr="00FF5AB8">
              <w:rPr>
                <w:sz w:val="18"/>
                <w:szCs w:val="18"/>
              </w:rPr>
              <w:t>15-character username</w:t>
            </w:r>
          </w:p>
        </w:tc>
        <w:tc>
          <w:tcPr>
            <w:tcW w:w="1025" w:type="dxa"/>
          </w:tcPr>
          <w:p w14:paraId="169A35DE" w14:textId="559EEF37" w:rsidR="001E3391" w:rsidRPr="00C67541" w:rsidRDefault="001E3391" w:rsidP="001E3391">
            <w:pPr>
              <w:jc w:val="center"/>
              <w:rPr>
                <w:sz w:val="18"/>
                <w:szCs w:val="18"/>
              </w:rPr>
            </w:pPr>
            <w:r w:rsidRPr="00C67541">
              <w:rPr>
                <w:sz w:val="18"/>
                <w:szCs w:val="18"/>
              </w:rPr>
              <w:t>&lt; 1ms</w:t>
            </w:r>
          </w:p>
        </w:tc>
      </w:tr>
      <w:tr w:rsidR="001E3391" w14:paraId="7FCE1A7C" w14:textId="35113A8C" w:rsidTr="00A37150">
        <w:tc>
          <w:tcPr>
            <w:tcW w:w="2742" w:type="dxa"/>
          </w:tcPr>
          <w:p w14:paraId="01F80D09" w14:textId="481B6AEF" w:rsidR="001E3391" w:rsidRPr="00FF5AB8" w:rsidRDefault="001E3391" w:rsidP="001E3391">
            <w:pPr>
              <w:rPr>
                <w:sz w:val="18"/>
                <w:szCs w:val="18"/>
              </w:rPr>
            </w:pPr>
            <w:proofErr w:type="spellStart"/>
            <w:r w:rsidRPr="00FF5AB8">
              <w:rPr>
                <w:rFonts w:cs="Consolas"/>
                <w:color w:val="000000"/>
                <w:sz w:val="18"/>
                <w:szCs w:val="18"/>
              </w:rPr>
              <w:t>GeneratePasswordTest</w:t>
            </w:r>
            <w:proofErr w:type="spellEnd"/>
          </w:p>
        </w:tc>
        <w:tc>
          <w:tcPr>
            <w:tcW w:w="2055" w:type="dxa"/>
          </w:tcPr>
          <w:p w14:paraId="2418D243" w14:textId="18D461D1" w:rsidR="001E3391" w:rsidRPr="00FF5AB8" w:rsidRDefault="001E3391" w:rsidP="001E3391">
            <w:pPr>
              <w:rPr>
                <w:sz w:val="18"/>
                <w:szCs w:val="18"/>
              </w:rPr>
            </w:pPr>
            <w:r w:rsidRPr="00FF5AB8">
              <w:rPr>
                <w:sz w:val="18"/>
                <w:szCs w:val="18"/>
              </w:rPr>
              <w:t>Try generating a password</w:t>
            </w:r>
            <w:r w:rsidR="00BF029C">
              <w:rPr>
                <w:sz w:val="18"/>
                <w:szCs w:val="18"/>
              </w:rPr>
              <w:t xml:space="preserve"> and a passphrase</w:t>
            </w:r>
          </w:p>
        </w:tc>
        <w:tc>
          <w:tcPr>
            <w:tcW w:w="1506" w:type="dxa"/>
          </w:tcPr>
          <w:p w14:paraId="67470C76" w14:textId="23A8CF23" w:rsidR="001E3391" w:rsidRPr="00FF5AB8" w:rsidRDefault="001E3391" w:rsidP="001E3391">
            <w:pPr>
              <w:rPr>
                <w:sz w:val="18"/>
                <w:szCs w:val="18"/>
              </w:rPr>
            </w:pPr>
            <w:r w:rsidRPr="00FF5AB8">
              <w:rPr>
                <w:sz w:val="18"/>
                <w:szCs w:val="18"/>
              </w:rPr>
              <w:t>15-character password and 5-word passphrase</w:t>
            </w:r>
          </w:p>
        </w:tc>
        <w:tc>
          <w:tcPr>
            <w:tcW w:w="1443" w:type="dxa"/>
            <w:shd w:val="clear" w:color="auto" w:fill="92D050"/>
          </w:tcPr>
          <w:p w14:paraId="2BB5FD95" w14:textId="7B3E172F" w:rsidR="001E3391" w:rsidRPr="00FF5AB8" w:rsidRDefault="001E3391" w:rsidP="001E3391">
            <w:pPr>
              <w:rPr>
                <w:sz w:val="18"/>
                <w:szCs w:val="18"/>
              </w:rPr>
            </w:pPr>
            <w:r w:rsidRPr="00FF5AB8">
              <w:rPr>
                <w:sz w:val="18"/>
                <w:szCs w:val="18"/>
              </w:rPr>
              <w:t>15-character password and 5-word passphrase</w:t>
            </w:r>
          </w:p>
        </w:tc>
        <w:tc>
          <w:tcPr>
            <w:tcW w:w="1025" w:type="dxa"/>
          </w:tcPr>
          <w:p w14:paraId="70FFEFD6" w14:textId="4D4BFE00" w:rsidR="001E3391" w:rsidRPr="00C67541" w:rsidRDefault="001E3391" w:rsidP="001E3391">
            <w:pPr>
              <w:jc w:val="center"/>
              <w:rPr>
                <w:sz w:val="18"/>
                <w:szCs w:val="18"/>
              </w:rPr>
            </w:pPr>
            <w:r w:rsidRPr="00C67541">
              <w:rPr>
                <w:sz w:val="18"/>
                <w:szCs w:val="18"/>
              </w:rPr>
              <w:t>&lt; 1ms</w:t>
            </w:r>
          </w:p>
        </w:tc>
      </w:tr>
      <w:tr w:rsidR="001E3391" w14:paraId="33DA4F1C" w14:textId="25A0E2EC" w:rsidTr="00A37150">
        <w:tc>
          <w:tcPr>
            <w:tcW w:w="2742" w:type="dxa"/>
          </w:tcPr>
          <w:p w14:paraId="6AA7F167" w14:textId="7C8D25AF" w:rsidR="001E3391" w:rsidRPr="00FF5AB8" w:rsidRDefault="001E3391" w:rsidP="001E3391">
            <w:pPr>
              <w:rPr>
                <w:sz w:val="18"/>
                <w:szCs w:val="18"/>
              </w:rPr>
            </w:pPr>
            <w:proofErr w:type="spellStart"/>
            <w:r w:rsidRPr="00FF5AB8">
              <w:rPr>
                <w:rFonts w:cs="Consolas"/>
                <w:color w:val="000000"/>
                <w:sz w:val="18"/>
                <w:szCs w:val="18"/>
              </w:rPr>
              <w:t>CheckStrengthTest</w:t>
            </w:r>
            <w:proofErr w:type="spellEnd"/>
          </w:p>
        </w:tc>
        <w:tc>
          <w:tcPr>
            <w:tcW w:w="2055" w:type="dxa"/>
          </w:tcPr>
          <w:p w14:paraId="47E4F098" w14:textId="39352635" w:rsidR="001E3391" w:rsidRPr="00FF5AB8" w:rsidRDefault="001E3391" w:rsidP="001E3391">
            <w:pPr>
              <w:rPr>
                <w:sz w:val="18"/>
                <w:szCs w:val="18"/>
              </w:rPr>
            </w:pPr>
            <w:r w:rsidRPr="00FF5AB8">
              <w:rPr>
                <w:sz w:val="18"/>
                <w:szCs w:val="18"/>
              </w:rPr>
              <w:t>Check strength of a password</w:t>
            </w:r>
          </w:p>
        </w:tc>
        <w:tc>
          <w:tcPr>
            <w:tcW w:w="1506" w:type="dxa"/>
          </w:tcPr>
          <w:p w14:paraId="34EED63B" w14:textId="36489610" w:rsidR="001E3391" w:rsidRPr="00FF5AB8" w:rsidRDefault="001E3391" w:rsidP="001E3391">
            <w:pPr>
              <w:rPr>
                <w:sz w:val="18"/>
                <w:szCs w:val="18"/>
              </w:rPr>
            </w:pPr>
            <w:r w:rsidRPr="00FF5AB8">
              <w:rPr>
                <w:sz w:val="18"/>
                <w:szCs w:val="18"/>
              </w:rPr>
              <w:t>Strength higher than 30</w:t>
            </w:r>
          </w:p>
        </w:tc>
        <w:tc>
          <w:tcPr>
            <w:tcW w:w="1443" w:type="dxa"/>
            <w:shd w:val="clear" w:color="auto" w:fill="92D050"/>
          </w:tcPr>
          <w:p w14:paraId="499D5533" w14:textId="180C732B" w:rsidR="001E3391" w:rsidRPr="00FF5AB8" w:rsidRDefault="001E3391" w:rsidP="001E3391">
            <w:pPr>
              <w:rPr>
                <w:sz w:val="18"/>
                <w:szCs w:val="18"/>
              </w:rPr>
            </w:pPr>
            <w:r w:rsidRPr="00FF5AB8">
              <w:rPr>
                <w:sz w:val="18"/>
                <w:szCs w:val="18"/>
              </w:rPr>
              <w:t>Strength higher than 30</w:t>
            </w:r>
          </w:p>
        </w:tc>
        <w:tc>
          <w:tcPr>
            <w:tcW w:w="1025" w:type="dxa"/>
          </w:tcPr>
          <w:p w14:paraId="282E4D14" w14:textId="3003A898" w:rsidR="001E3391" w:rsidRPr="00C67541" w:rsidRDefault="007B0D18" w:rsidP="001E3391">
            <w:pPr>
              <w:jc w:val="center"/>
              <w:rPr>
                <w:sz w:val="18"/>
                <w:szCs w:val="18"/>
              </w:rPr>
            </w:pPr>
            <w:r>
              <w:rPr>
                <w:sz w:val="18"/>
                <w:szCs w:val="18"/>
              </w:rPr>
              <w:t>78ms</w:t>
            </w:r>
          </w:p>
        </w:tc>
      </w:tr>
      <w:tr w:rsidR="001E3391" w14:paraId="50986269" w14:textId="134FCDD6" w:rsidTr="00A37150">
        <w:tc>
          <w:tcPr>
            <w:tcW w:w="2742" w:type="dxa"/>
          </w:tcPr>
          <w:p w14:paraId="0DC49055" w14:textId="0A3FB0D1" w:rsidR="001E3391" w:rsidRPr="00FF5AB8" w:rsidRDefault="001E3391" w:rsidP="001E3391">
            <w:pPr>
              <w:rPr>
                <w:sz w:val="18"/>
                <w:szCs w:val="18"/>
              </w:rPr>
            </w:pPr>
            <w:proofErr w:type="spellStart"/>
            <w:r w:rsidRPr="00FF5AB8">
              <w:rPr>
                <w:rFonts w:cs="Consolas"/>
                <w:color w:val="000000"/>
                <w:sz w:val="18"/>
                <w:szCs w:val="18"/>
              </w:rPr>
              <w:t>DeriveKeyTest</w:t>
            </w:r>
            <w:proofErr w:type="spellEnd"/>
          </w:p>
        </w:tc>
        <w:tc>
          <w:tcPr>
            <w:tcW w:w="2055" w:type="dxa"/>
          </w:tcPr>
          <w:p w14:paraId="48E1D6E8" w14:textId="38CA31E3" w:rsidR="001E3391" w:rsidRPr="00FF5AB8" w:rsidRDefault="001E3391" w:rsidP="001E3391">
            <w:pPr>
              <w:rPr>
                <w:sz w:val="18"/>
                <w:szCs w:val="18"/>
              </w:rPr>
            </w:pPr>
            <w:r w:rsidRPr="00FF5AB8">
              <w:rPr>
                <w:sz w:val="18"/>
                <w:szCs w:val="18"/>
              </w:rPr>
              <w:t>Try deriving key from a secret</w:t>
            </w:r>
          </w:p>
        </w:tc>
        <w:tc>
          <w:tcPr>
            <w:tcW w:w="1506" w:type="dxa"/>
          </w:tcPr>
          <w:p w14:paraId="1AFE6DCE" w14:textId="153C56CE" w:rsidR="001E3391" w:rsidRPr="00FF5AB8" w:rsidRDefault="001E3391" w:rsidP="001E3391">
            <w:pPr>
              <w:rPr>
                <w:sz w:val="18"/>
                <w:szCs w:val="18"/>
              </w:rPr>
            </w:pPr>
            <w:r w:rsidRPr="00FF5AB8">
              <w:rPr>
                <w:sz w:val="18"/>
                <w:szCs w:val="18"/>
              </w:rPr>
              <w:t>Hashed password</w:t>
            </w:r>
          </w:p>
        </w:tc>
        <w:tc>
          <w:tcPr>
            <w:tcW w:w="1443" w:type="dxa"/>
            <w:shd w:val="clear" w:color="auto" w:fill="92D050"/>
          </w:tcPr>
          <w:p w14:paraId="2DC7446A" w14:textId="30AAED4C" w:rsidR="001E3391" w:rsidRPr="00FF5AB8" w:rsidRDefault="001E3391" w:rsidP="001E3391">
            <w:pPr>
              <w:rPr>
                <w:sz w:val="18"/>
                <w:szCs w:val="18"/>
              </w:rPr>
            </w:pPr>
            <w:r w:rsidRPr="00FF5AB8">
              <w:rPr>
                <w:sz w:val="18"/>
                <w:szCs w:val="18"/>
              </w:rPr>
              <w:t>Hashed password</w:t>
            </w:r>
          </w:p>
        </w:tc>
        <w:tc>
          <w:tcPr>
            <w:tcW w:w="1025" w:type="dxa"/>
          </w:tcPr>
          <w:p w14:paraId="77984ED9" w14:textId="1082225A" w:rsidR="001E3391" w:rsidRPr="00C67541" w:rsidRDefault="007B0D18" w:rsidP="001E3391">
            <w:pPr>
              <w:jc w:val="center"/>
              <w:rPr>
                <w:sz w:val="18"/>
                <w:szCs w:val="18"/>
              </w:rPr>
            </w:pPr>
            <w:r>
              <w:rPr>
                <w:sz w:val="18"/>
                <w:szCs w:val="18"/>
              </w:rPr>
              <w:t>761.6</w:t>
            </w:r>
            <w:r w:rsidR="001E3391" w:rsidRPr="00C67541">
              <w:rPr>
                <w:sz w:val="18"/>
                <w:szCs w:val="18"/>
              </w:rPr>
              <w:t>ms</w:t>
            </w:r>
          </w:p>
        </w:tc>
      </w:tr>
      <w:tr w:rsidR="001E3391" w14:paraId="39D94ACD" w14:textId="2915DF4F" w:rsidTr="00A37150">
        <w:tc>
          <w:tcPr>
            <w:tcW w:w="2742" w:type="dxa"/>
          </w:tcPr>
          <w:p w14:paraId="49E7F2FD" w14:textId="3E247846" w:rsidR="001E3391" w:rsidRPr="00FF5AB8" w:rsidRDefault="001E3391" w:rsidP="001E3391">
            <w:pPr>
              <w:rPr>
                <w:sz w:val="18"/>
                <w:szCs w:val="18"/>
              </w:rPr>
            </w:pPr>
            <w:proofErr w:type="spellStart"/>
            <w:r w:rsidRPr="00FF5AB8">
              <w:rPr>
                <w:rFonts w:cs="Consolas"/>
                <w:color w:val="000000"/>
                <w:sz w:val="18"/>
                <w:szCs w:val="18"/>
              </w:rPr>
              <w:t>AesEncryptTest</w:t>
            </w:r>
            <w:proofErr w:type="spellEnd"/>
          </w:p>
        </w:tc>
        <w:tc>
          <w:tcPr>
            <w:tcW w:w="2055" w:type="dxa"/>
          </w:tcPr>
          <w:p w14:paraId="6261A25C" w14:textId="21DDD1DC" w:rsidR="001E3391" w:rsidRPr="00FF5AB8" w:rsidRDefault="001E3391" w:rsidP="001E3391">
            <w:pPr>
              <w:rPr>
                <w:sz w:val="18"/>
                <w:szCs w:val="18"/>
              </w:rPr>
            </w:pPr>
            <w:r w:rsidRPr="00FF5AB8">
              <w:rPr>
                <w:sz w:val="18"/>
                <w:szCs w:val="18"/>
              </w:rPr>
              <w:t>Try encrypting the vault using AES</w:t>
            </w:r>
          </w:p>
        </w:tc>
        <w:tc>
          <w:tcPr>
            <w:tcW w:w="1506" w:type="dxa"/>
          </w:tcPr>
          <w:p w14:paraId="569E8F8B" w14:textId="24E0B47A" w:rsidR="001E3391" w:rsidRPr="00FF5AB8" w:rsidRDefault="001E3391" w:rsidP="001E3391">
            <w:pPr>
              <w:rPr>
                <w:sz w:val="18"/>
                <w:szCs w:val="18"/>
              </w:rPr>
            </w:pPr>
            <w:r w:rsidRPr="00FF5AB8">
              <w:rPr>
                <w:sz w:val="18"/>
                <w:szCs w:val="18"/>
              </w:rPr>
              <w:t>Encrypted text</w:t>
            </w:r>
          </w:p>
        </w:tc>
        <w:tc>
          <w:tcPr>
            <w:tcW w:w="1443" w:type="dxa"/>
            <w:shd w:val="clear" w:color="auto" w:fill="92D050"/>
          </w:tcPr>
          <w:p w14:paraId="1BF5A575" w14:textId="285E4AB0" w:rsidR="001E3391" w:rsidRPr="00FF5AB8" w:rsidRDefault="001E3391" w:rsidP="001E3391">
            <w:pPr>
              <w:rPr>
                <w:sz w:val="18"/>
                <w:szCs w:val="18"/>
              </w:rPr>
            </w:pPr>
            <w:r w:rsidRPr="00FF5AB8">
              <w:rPr>
                <w:sz w:val="18"/>
                <w:szCs w:val="18"/>
              </w:rPr>
              <w:t>Encrypted text</w:t>
            </w:r>
          </w:p>
        </w:tc>
        <w:tc>
          <w:tcPr>
            <w:tcW w:w="1025" w:type="dxa"/>
          </w:tcPr>
          <w:p w14:paraId="47249292" w14:textId="4C88483F" w:rsidR="001E3391" w:rsidRPr="00C67541" w:rsidRDefault="007B0D18" w:rsidP="001E3391">
            <w:pPr>
              <w:jc w:val="center"/>
              <w:rPr>
                <w:sz w:val="18"/>
                <w:szCs w:val="18"/>
              </w:rPr>
            </w:pPr>
            <w:r>
              <w:rPr>
                <w:sz w:val="18"/>
                <w:szCs w:val="18"/>
              </w:rPr>
              <w:t>764</w:t>
            </w:r>
            <w:r w:rsidR="001E3391" w:rsidRPr="00C67541">
              <w:rPr>
                <w:sz w:val="18"/>
                <w:szCs w:val="18"/>
              </w:rPr>
              <w:t>ms</w:t>
            </w:r>
          </w:p>
        </w:tc>
      </w:tr>
      <w:tr w:rsidR="001E3391" w14:paraId="66898FF8" w14:textId="6117BFB5" w:rsidTr="00A37150">
        <w:tc>
          <w:tcPr>
            <w:tcW w:w="2742" w:type="dxa"/>
          </w:tcPr>
          <w:p w14:paraId="604B9034" w14:textId="381DF7C3" w:rsidR="001E3391" w:rsidRPr="00FF5AB8" w:rsidRDefault="001E3391" w:rsidP="001E3391">
            <w:pPr>
              <w:rPr>
                <w:sz w:val="18"/>
                <w:szCs w:val="18"/>
              </w:rPr>
            </w:pPr>
            <w:proofErr w:type="spellStart"/>
            <w:r w:rsidRPr="00FF5AB8">
              <w:rPr>
                <w:rFonts w:cs="Consolas"/>
                <w:color w:val="000000"/>
                <w:sz w:val="18"/>
                <w:szCs w:val="18"/>
              </w:rPr>
              <w:t>AesDecryptTest</w:t>
            </w:r>
            <w:proofErr w:type="spellEnd"/>
          </w:p>
        </w:tc>
        <w:tc>
          <w:tcPr>
            <w:tcW w:w="2055" w:type="dxa"/>
          </w:tcPr>
          <w:p w14:paraId="4DE80836" w14:textId="0BEA2E76" w:rsidR="001E3391" w:rsidRPr="00FF5AB8" w:rsidRDefault="001E3391" w:rsidP="001E3391">
            <w:pPr>
              <w:rPr>
                <w:sz w:val="18"/>
                <w:szCs w:val="18"/>
              </w:rPr>
            </w:pPr>
            <w:r w:rsidRPr="00FF5AB8">
              <w:rPr>
                <w:sz w:val="18"/>
                <w:szCs w:val="18"/>
              </w:rPr>
              <w:t>Try decrypting  a vault using AES</w:t>
            </w:r>
          </w:p>
        </w:tc>
        <w:tc>
          <w:tcPr>
            <w:tcW w:w="1506" w:type="dxa"/>
          </w:tcPr>
          <w:p w14:paraId="598FD9FB" w14:textId="2537B2B4" w:rsidR="001E3391" w:rsidRPr="00FF5AB8" w:rsidRDefault="001E3391" w:rsidP="001E3391">
            <w:pPr>
              <w:rPr>
                <w:sz w:val="18"/>
                <w:szCs w:val="18"/>
              </w:rPr>
            </w:pPr>
            <w:r w:rsidRPr="00FF5AB8">
              <w:rPr>
                <w:sz w:val="18"/>
                <w:szCs w:val="18"/>
              </w:rPr>
              <w:t>Decrypted text</w:t>
            </w:r>
          </w:p>
        </w:tc>
        <w:tc>
          <w:tcPr>
            <w:tcW w:w="1443" w:type="dxa"/>
            <w:shd w:val="clear" w:color="auto" w:fill="92D050"/>
          </w:tcPr>
          <w:p w14:paraId="7EAA4E44" w14:textId="4463FFC1" w:rsidR="001E3391" w:rsidRPr="00FF5AB8" w:rsidRDefault="001E3391" w:rsidP="001E3391">
            <w:pPr>
              <w:rPr>
                <w:sz w:val="18"/>
                <w:szCs w:val="18"/>
              </w:rPr>
            </w:pPr>
            <w:r w:rsidRPr="00FF5AB8">
              <w:rPr>
                <w:sz w:val="18"/>
                <w:szCs w:val="18"/>
              </w:rPr>
              <w:t>Decrypted text</w:t>
            </w:r>
          </w:p>
        </w:tc>
        <w:tc>
          <w:tcPr>
            <w:tcW w:w="1025" w:type="dxa"/>
          </w:tcPr>
          <w:p w14:paraId="67226655" w14:textId="11058523" w:rsidR="001E3391" w:rsidRPr="00C67541" w:rsidRDefault="007B0D18" w:rsidP="00257006">
            <w:pPr>
              <w:keepNext/>
              <w:jc w:val="center"/>
              <w:rPr>
                <w:sz w:val="18"/>
                <w:szCs w:val="18"/>
              </w:rPr>
            </w:pPr>
            <w:r>
              <w:rPr>
                <w:sz w:val="18"/>
                <w:szCs w:val="18"/>
              </w:rPr>
              <w:t>787.2</w:t>
            </w:r>
            <w:r w:rsidR="001E3391" w:rsidRPr="00C67541">
              <w:rPr>
                <w:sz w:val="18"/>
                <w:szCs w:val="18"/>
              </w:rPr>
              <w:t>ms</w:t>
            </w:r>
          </w:p>
        </w:tc>
      </w:tr>
    </w:tbl>
    <w:p w14:paraId="610530B5" w14:textId="6E2AEF27" w:rsidR="00257006" w:rsidRDefault="00257006" w:rsidP="00257006">
      <w:pPr>
        <w:pStyle w:val="Caption"/>
      </w:pPr>
      <w:bookmarkStart w:id="5" w:name="_Ref64261441"/>
      <w:bookmarkStart w:id="6" w:name="_Toc65522946"/>
      <w:r>
        <w:t xml:space="preserve">Table </w:t>
      </w:r>
      <w:r w:rsidR="002336CD">
        <w:fldChar w:fldCharType="begin"/>
      </w:r>
      <w:r w:rsidR="002336CD">
        <w:instrText xml:space="preserve"> STYLEREF 1 \s </w:instrText>
      </w:r>
      <w:r w:rsidR="002336CD">
        <w:fldChar w:fldCharType="separate"/>
      </w:r>
      <w:r w:rsidR="00A040F6">
        <w:rPr>
          <w:noProof/>
        </w:rPr>
        <w:t>6</w:t>
      </w:r>
      <w:r w:rsidR="002336CD">
        <w:fldChar w:fldCharType="end"/>
      </w:r>
      <w:r w:rsidR="002336CD">
        <w:noBreakHyphen/>
      </w:r>
      <w:r w:rsidR="002336CD">
        <w:fldChar w:fldCharType="begin"/>
      </w:r>
      <w:r w:rsidR="002336CD">
        <w:instrText xml:space="preserve"> SEQ Table \* ARABIC \s 1 </w:instrText>
      </w:r>
      <w:r w:rsidR="002336CD">
        <w:fldChar w:fldCharType="separate"/>
      </w:r>
      <w:r w:rsidR="00A040F6">
        <w:rPr>
          <w:noProof/>
        </w:rPr>
        <w:t>1</w:t>
      </w:r>
      <w:r w:rsidR="002336CD">
        <w:fldChar w:fldCharType="end"/>
      </w:r>
      <w:bookmarkEnd w:id="5"/>
      <w:r>
        <w:t xml:space="preserve"> Test results</w:t>
      </w:r>
      <w:bookmarkEnd w:id="6"/>
    </w:p>
    <w:p w14:paraId="4ADFC538" w14:textId="4BC3022F" w:rsidR="007126E0" w:rsidRDefault="00257006" w:rsidP="008B6463">
      <w:r>
        <w:lastRenderedPageBreak/>
        <w:t xml:space="preserve">As seen from </w:t>
      </w:r>
      <w:r>
        <w:fldChar w:fldCharType="begin"/>
      </w:r>
      <w:r>
        <w:instrText xml:space="preserve"> REF _Ref64261441 \h </w:instrText>
      </w:r>
      <w:r>
        <w:fldChar w:fldCharType="separate"/>
      </w:r>
      <w:r w:rsidR="00A040F6">
        <w:t xml:space="preserve">Table </w:t>
      </w:r>
      <w:r w:rsidR="00A040F6">
        <w:rPr>
          <w:noProof/>
        </w:rPr>
        <w:t>6</w:t>
      </w:r>
      <w:r w:rsidR="00A040F6">
        <w:noBreakHyphen/>
      </w:r>
      <w:r w:rsidR="00A040F6">
        <w:rPr>
          <w:noProof/>
        </w:rPr>
        <w:t>1</w:t>
      </w:r>
      <w:r>
        <w:fldChar w:fldCharType="end"/>
      </w:r>
      <w:r>
        <w:t xml:space="preserve">, all tests that were carried out gave the expected result, this meant that </w:t>
      </w:r>
      <w:r w:rsidR="00B21657">
        <w:t>the internal operations</w:t>
      </w:r>
      <w:r>
        <w:t xml:space="preserve"> work as expected. </w:t>
      </w:r>
      <w:r w:rsidR="00B4165F">
        <w:t xml:space="preserve">These tests were simply testing the key public methods of the main classes, it wasn’t necessary to do testing of the private methods as these public methods </w:t>
      </w:r>
      <w:r w:rsidR="002D6474">
        <w:t>invokes</w:t>
      </w:r>
      <w:r w:rsidR="00B4165F">
        <w:t xml:space="preserve"> them and thus encapsulat</w:t>
      </w:r>
      <w:r w:rsidR="008B4B5F">
        <w:t>ing</w:t>
      </w:r>
      <w:r w:rsidR="00B4165F">
        <w:t xml:space="preserve"> their functionality in a way, this is further elaborated in section </w:t>
      </w:r>
      <w:r w:rsidR="00B4165F">
        <w:fldChar w:fldCharType="begin"/>
      </w:r>
      <w:r w:rsidR="00B4165F">
        <w:instrText xml:space="preserve"> REF _Ref64262606 \r \h </w:instrText>
      </w:r>
      <w:r w:rsidR="00B4165F">
        <w:fldChar w:fldCharType="separate"/>
      </w:r>
      <w:r w:rsidR="00A040F6">
        <w:t>5.7</w:t>
      </w:r>
      <w:r w:rsidR="00B4165F">
        <w:fldChar w:fldCharType="end"/>
      </w:r>
      <w:r w:rsidR="00B4165F">
        <w:t>.</w:t>
      </w:r>
    </w:p>
    <w:p w14:paraId="504B1126" w14:textId="77777777" w:rsidR="00B4165F" w:rsidRDefault="00B4165F" w:rsidP="008B6463"/>
    <w:p w14:paraId="57A25C5F" w14:textId="04E7C431" w:rsidR="00B4165F" w:rsidRDefault="007126E0" w:rsidP="00B4165F">
      <w:r>
        <w:t xml:space="preserve">Moreover, </w:t>
      </w:r>
      <w:r w:rsidR="007D477E">
        <w:t>t</w:t>
      </w:r>
      <w:r w:rsidR="00AD679B">
        <w:t xml:space="preserve">hese tests </w:t>
      </w:r>
      <w:r w:rsidR="007D477E">
        <w:t>were</w:t>
      </w:r>
      <w:r w:rsidR="00AD679B">
        <w:t xml:space="preserve"> repeated</w:t>
      </w:r>
      <w:r w:rsidR="007D477E">
        <w:t xml:space="preserve"> five times to form</w:t>
      </w:r>
      <w:r w:rsidR="00AD679B">
        <w:t xml:space="preserve"> an average</w:t>
      </w:r>
      <w:r>
        <w:t xml:space="preserve">, </w:t>
      </w:r>
      <w:r w:rsidR="008E5998">
        <w:t>each</w:t>
      </w:r>
      <w:r>
        <w:t xml:space="preserve"> of these tests </w:t>
      </w:r>
      <w:r w:rsidR="00432A4E">
        <w:t>took</w:t>
      </w:r>
      <w:r>
        <w:t xml:space="preserve"> at max 1 second to run, this completes the non-functional requirement of “optimally fast” encryption/decryption as the password hashing test (</w:t>
      </w:r>
      <w:proofErr w:type="spellStart"/>
      <w:r>
        <w:t>DeriveKeyTest</w:t>
      </w:r>
      <w:proofErr w:type="spellEnd"/>
      <w:r>
        <w:t xml:space="preserve">) only took </w:t>
      </w:r>
      <w:r w:rsidR="007D477E">
        <w:t>761.6ms</w:t>
      </w:r>
      <w:r>
        <w:t xml:space="preserve">, while encrypting/decrypting the vault took </w:t>
      </w:r>
      <w:r w:rsidR="007D477E">
        <w:t>764ms</w:t>
      </w:r>
      <w:r>
        <w:t xml:space="preserve"> and </w:t>
      </w:r>
      <w:r w:rsidR="007D477E">
        <w:t>787.2ms</w:t>
      </w:r>
      <w:r>
        <w:t>, respectively. The reason why this is important is that most of the time-consuming tasks such as encrypting/decrypting or importing/exporting a vault are done asynchronously, which prevents the UI from being blocked while they’re being processed, and so with these durations being this low, the user won’t notice any blocking even if it wasn’t being done asynchronously.</w:t>
      </w:r>
    </w:p>
    <w:p w14:paraId="2E1FE12F" w14:textId="77777777" w:rsidR="00B4165F" w:rsidRDefault="00B4165F" w:rsidP="00B4165F"/>
    <w:p w14:paraId="497909EB" w14:textId="625654EC" w:rsidR="00B4165F" w:rsidRDefault="00B4165F" w:rsidP="008B6463">
      <w:r>
        <w:t>When talking about the import (</w:t>
      </w:r>
      <w:proofErr w:type="spellStart"/>
      <w:r>
        <w:t>TryImportVaultTest</w:t>
      </w:r>
      <w:proofErr w:type="spellEnd"/>
      <w:r>
        <w:t>) and export (</w:t>
      </w:r>
      <w:proofErr w:type="spellStart"/>
      <w:r>
        <w:t>TryExportVaultTest</w:t>
      </w:r>
      <w:proofErr w:type="spellEnd"/>
      <w:r>
        <w:t xml:space="preserve">) testing in particular; these two tests weren’t done exactly as planned as all 3 formats were tested at once. Furthermore, it was initially supposed to have credentials generated through an online site and placed in CSV and JSON files for testing, although it wasn’t necessary to do this as there were methods implemented to generate identities and credentials, which makes the testing process much easier and faster. </w:t>
      </w:r>
    </w:p>
    <w:p w14:paraId="503DB1B8" w14:textId="77777777" w:rsidR="00B4165F" w:rsidRDefault="00B4165F" w:rsidP="008B6463"/>
    <w:p w14:paraId="0EB6A45C" w14:textId="4FEF436A" w:rsidR="007905D4" w:rsidRDefault="007905D4" w:rsidP="008B6463">
      <w:r>
        <w:t xml:space="preserve">Below shows the aforementioned </w:t>
      </w:r>
      <w:r w:rsidR="007B1C00">
        <w:t xml:space="preserve">implemented </w:t>
      </w:r>
      <w:r>
        <w:t xml:space="preserve">GitHub </w:t>
      </w:r>
      <w:r w:rsidR="00EC59FA">
        <w:t>A</w:t>
      </w:r>
      <w:r>
        <w:t>ctions continuous integration:</w:t>
      </w:r>
    </w:p>
    <w:p w14:paraId="73CFEAB8" w14:textId="77777777" w:rsidR="003800F2" w:rsidRDefault="007905D4" w:rsidP="003800F2">
      <w:pPr>
        <w:keepNext/>
        <w:jc w:val="center"/>
      </w:pPr>
      <w:r>
        <w:rPr>
          <w:noProof/>
        </w:rPr>
        <w:drawing>
          <wp:inline distT="0" distB="0" distL="0" distR="0" wp14:anchorId="1D701B2B" wp14:editId="67CF4998">
            <wp:extent cx="3367314" cy="1957651"/>
            <wp:effectExtent l="0" t="0" r="5080" b="508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21122" cy="1988933"/>
                    </a:xfrm>
                    <a:prstGeom prst="rect">
                      <a:avLst/>
                    </a:prstGeom>
                  </pic:spPr>
                </pic:pic>
              </a:graphicData>
            </a:graphic>
          </wp:inline>
        </w:drawing>
      </w:r>
    </w:p>
    <w:p w14:paraId="1C776DC9" w14:textId="23EDD597" w:rsidR="007905D4" w:rsidRDefault="003800F2" w:rsidP="003800F2">
      <w:pPr>
        <w:pStyle w:val="Caption"/>
      </w:pPr>
      <w:bookmarkStart w:id="7" w:name="_Ref64586162"/>
      <w:bookmarkStart w:id="8" w:name="_Toc65523010"/>
      <w:r>
        <w:t xml:space="preserve">Figure </w:t>
      </w:r>
      <w:r w:rsidR="009F560C">
        <w:fldChar w:fldCharType="begin"/>
      </w:r>
      <w:r w:rsidR="009F560C">
        <w:instrText xml:space="preserve"> STYLEREF 1 \s </w:instrText>
      </w:r>
      <w:r w:rsidR="009F560C">
        <w:fldChar w:fldCharType="separate"/>
      </w:r>
      <w:r w:rsidR="00A040F6">
        <w:rPr>
          <w:noProof/>
        </w:rPr>
        <w:t>6</w:t>
      </w:r>
      <w:r w:rsidR="009F560C">
        <w:fldChar w:fldCharType="end"/>
      </w:r>
      <w:r w:rsidR="009F560C">
        <w:noBreakHyphen/>
      </w:r>
      <w:r w:rsidR="009F560C">
        <w:fldChar w:fldCharType="begin"/>
      </w:r>
      <w:r w:rsidR="009F560C">
        <w:instrText xml:space="preserve"> SEQ Figure \* ARABIC \s 1 </w:instrText>
      </w:r>
      <w:r w:rsidR="009F560C">
        <w:fldChar w:fldCharType="separate"/>
      </w:r>
      <w:r w:rsidR="00A040F6">
        <w:rPr>
          <w:noProof/>
        </w:rPr>
        <w:t>2</w:t>
      </w:r>
      <w:r w:rsidR="009F560C">
        <w:fldChar w:fldCharType="end"/>
      </w:r>
      <w:bookmarkEnd w:id="7"/>
      <w:r>
        <w:t xml:space="preserve"> </w:t>
      </w:r>
      <w:r w:rsidRPr="0000261D">
        <w:t>GitHub actions automated testing</w:t>
      </w:r>
      <w:bookmarkEnd w:id="8"/>
    </w:p>
    <w:p w14:paraId="7AF040A0" w14:textId="37FBE12C" w:rsidR="002A7C30" w:rsidRDefault="007905D4" w:rsidP="008B6463">
      <w:r>
        <w:t>The test duration times in GitHub actions may differ due to virtual machine assignment as well as checkout times and hardware differences, although it allows uploading artifacts,  which in this case is the test build</w:t>
      </w:r>
      <w:r w:rsidR="00231C48">
        <w:t xml:space="preserve"> in the “Restore-Dependencies” job</w:t>
      </w:r>
      <w:r>
        <w:t>, which must successfully pass to run the other tests.</w:t>
      </w:r>
    </w:p>
    <w:p w14:paraId="53BBC0CD" w14:textId="2E1ABC44" w:rsidR="002A7C30" w:rsidRDefault="00B85018" w:rsidP="002A7C30">
      <w:pPr>
        <w:pStyle w:val="Heading2"/>
      </w:pPr>
      <w:bookmarkStart w:id="9" w:name="_Toc65522933"/>
      <w:r>
        <w:lastRenderedPageBreak/>
        <w:t xml:space="preserve">Code quality </w:t>
      </w:r>
      <w:r w:rsidR="002A7C30">
        <w:t>metrics</w:t>
      </w:r>
      <w:bookmarkEnd w:id="9"/>
    </w:p>
    <w:p w14:paraId="33E5BCAD" w14:textId="564E7A65" w:rsidR="00730BBA" w:rsidRDefault="00730BBA" w:rsidP="002A7C30">
      <w:r>
        <w:t>Since the project is open source, it was important to ensure that the quality of the code is good</w:t>
      </w:r>
      <w:r w:rsidR="006264EB">
        <w:t xml:space="preserve"> enough for maintenance, this was elaborated in section </w:t>
      </w:r>
      <w:r w:rsidR="006264EB">
        <w:fldChar w:fldCharType="begin"/>
      </w:r>
      <w:r w:rsidR="006264EB">
        <w:instrText xml:space="preserve"> REF _Ref64262606 \r \h </w:instrText>
      </w:r>
      <w:r w:rsidR="006264EB">
        <w:fldChar w:fldCharType="separate"/>
      </w:r>
      <w:r w:rsidR="00A040F6">
        <w:t>5.7</w:t>
      </w:r>
      <w:r w:rsidR="006264EB">
        <w:fldChar w:fldCharType="end"/>
      </w:r>
      <w:r w:rsidR="006264EB">
        <w:t>, however, considering that the development of this application was done through object-oriented programming, it was also necessary to use certain metrics in addition for the code quality</w:t>
      </w:r>
      <w:r w:rsidR="001D0D0E">
        <w:t xml:space="preserve"> as a lot of </w:t>
      </w:r>
      <w:r w:rsidR="00AB37EA">
        <w:t xml:space="preserve">functionalities were split by </w:t>
      </w:r>
      <w:r w:rsidR="001D0D0E">
        <w:t>methods</w:t>
      </w:r>
      <w:r w:rsidR="00AB37EA">
        <w:t xml:space="preserve"> which were</w:t>
      </w:r>
      <w:r w:rsidR="001D0D0E">
        <w:t xml:space="preserve"> separated by different classes for different uses</w:t>
      </w:r>
      <w:r w:rsidR="006264EB">
        <w:t>.</w:t>
      </w:r>
    </w:p>
    <w:p w14:paraId="1EB541ED" w14:textId="2AAEDB18" w:rsidR="00925E6F" w:rsidRDefault="00925E6F" w:rsidP="002A7C30"/>
    <w:p w14:paraId="41FCF956" w14:textId="1D89F778" w:rsidR="00925E6F" w:rsidRDefault="00925E6F" w:rsidP="002A7C30">
      <w:r>
        <w:t>For this, a GitHub application known as “</w:t>
      </w:r>
      <w:proofErr w:type="spellStart"/>
      <w:r>
        <w:t>CodeFactor</w:t>
      </w:r>
      <w:proofErr w:type="spellEnd"/>
      <w:r>
        <w:t xml:space="preserve">” was used, this made things simpler as on each commit, it would display a grade based on the quality of the code on all but the excluded files and folders, which in this case was “A”, which is the second-best grade. This grade is determined by a few metrics, where one of them includes “Duplication”, and where for this project, there were only 2 instances of </w:t>
      </w:r>
      <w:r w:rsidR="00095D60">
        <w:t xml:space="preserve">exact </w:t>
      </w:r>
      <w:r>
        <w:t xml:space="preserve">duplicate code as shown </w:t>
      </w:r>
      <w:r w:rsidR="0070417F">
        <w:t xml:space="preserve">in </w:t>
      </w:r>
      <w:r w:rsidR="00B60781">
        <w:fldChar w:fldCharType="begin"/>
      </w:r>
      <w:r w:rsidR="00B60781">
        <w:instrText xml:space="preserve"> REF _Ref65374780 \h </w:instrText>
      </w:r>
      <w:r w:rsidR="00B60781">
        <w:fldChar w:fldCharType="separate"/>
      </w:r>
      <w:r w:rsidR="00A040F6">
        <w:t xml:space="preserve">Figure </w:t>
      </w:r>
      <w:r w:rsidR="00A040F6">
        <w:rPr>
          <w:noProof/>
        </w:rPr>
        <w:t>8</w:t>
      </w:r>
      <w:r w:rsidR="00A040F6">
        <w:noBreakHyphen/>
      </w:r>
      <w:r w:rsidR="00A040F6">
        <w:rPr>
          <w:noProof/>
        </w:rPr>
        <w:t>9</w:t>
      </w:r>
      <w:r w:rsidR="00B60781">
        <w:fldChar w:fldCharType="end"/>
      </w:r>
      <w:r w:rsidR="00B60781">
        <w:t>.</w:t>
      </w:r>
    </w:p>
    <w:p w14:paraId="051CFD08" w14:textId="77777777" w:rsidR="00B60781" w:rsidRDefault="00925E6F" w:rsidP="002A7C30">
      <w:r>
        <w:t xml:space="preserve">This is very </w:t>
      </w:r>
      <w:r w:rsidR="00095D60">
        <w:t>minimal,</w:t>
      </w:r>
      <w:r>
        <w:t xml:space="preserve"> and they are related to the “form” classes, and these instances aren’t related to any objects instantiated, </w:t>
      </w:r>
      <w:r w:rsidR="00095D60">
        <w:t xml:space="preserve">although disregarding this, when looking at the rest of the classes, all of them are given an “A” grade which is optimal. </w:t>
      </w:r>
    </w:p>
    <w:p w14:paraId="2B08E919" w14:textId="77777777" w:rsidR="00B60781" w:rsidRDefault="00B60781" w:rsidP="002A7C30"/>
    <w:p w14:paraId="17F2D733" w14:textId="010D542B" w:rsidR="00730BBA" w:rsidRDefault="00095D60" w:rsidP="002A7C30">
      <w:r>
        <w:t>If the “form” classes and the external classes are ignored, the class with the highest complexity value is the “Porting” class with a value of 31, which is still considered fine.</w:t>
      </w:r>
      <w:r w:rsidR="0070417F">
        <w:t xml:space="preserve"> The way this value is determined is using a few other metrics, namely complexity per method (C/M) and lines of code per method (LOC/M)</w:t>
      </w:r>
      <w:r w:rsidR="00B60781">
        <w:t>; higher the value, the “worse” the code is.</w:t>
      </w:r>
    </w:p>
    <w:p w14:paraId="7762B322" w14:textId="207F246D" w:rsidR="00B60781" w:rsidRDefault="00B60781" w:rsidP="002A7C30"/>
    <w:p w14:paraId="48A53F64" w14:textId="6B7E5367" w:rsidR="00B60781" w:rsidRDefault="004E2D74" w:rsidP="002A7C30">
      <w:r>
        <w:t>Below shows an overview of these metrics for the classes created for this system:</w:t>
      </w:r>
    </w:p>
    <w:tbl>
      <w:tblPr>
        <w:tblStyle w:val="TableGrid"/>
        <w:tblW w:w="0" w:type="auto"/>
        <w:tblLook w:val="04A0" w:firstRow="1" w:lastRow="0" w:firstColumn="1" w:lastColumn="0" w:noHBand="0" w:noVBand="1"/>
      </w:tblPr>
      <w:tblGrid>
        <w:gridCol w:w="2923"/>
        <w:gridCol w:w="2924"/>
        <w:gridCol w:w="2924"/>
      </w:tblGrid>
      <w:tr w:rsidR="00FB6103" w14:paraId="1273B3D8" w14:textId="77777777" w:rsidTr="00FB6103">
        <w:trPr>
          <w:trHeight w:val="143"/>
        </w:trPr>
        <w:tc>
          <w:tcPr>
            <w:tcW w:w="2923" w:type="dxa"/>
          </w:tcPr>
          <w:p w14:paraId="6A7FD396" w14:textId="2C139A86" w:rsidR="00FB6103" w:rsidRPr="00FB6103" w:rsidRDefault="00FB6103" w:rsidP="00FB6103">
            <w:pPr>
              <w:jc w:val="center"/>
              <w:rPr>
                <w:b/>
                <w:bCs/>
              </w:rPr>
            </w:pPr>
            <w:r>
              <w:rPr>
                <w:b/>
                <w:bCs/>
              </w:rPr>
              <w:t>Statistic</w:t>
            </w:r>
          </w:p>
        </w:tc>
        <w:tc>
          <w:tcPr>
            <w:tcW w:w="2924" w:type="dxa"/>
          </w:tcPr>
          <w:p w14:paraId="44E50E5D" w14:textId="74DC031D" w:rsidR="00FB6103" w:rsidRPr="00FB6103" w:rsidRDefault="00FB6103" w:rsidP="00FB6103">
            <w:pPr>
              <w:jc w:val="center"/>
              <w:rPr>
                <w:b/>
                <w:bCs/>
              </w:rPr>
            </w:pPr>
            <w:r w:rsidRPr="00FB6103">
              <w:rPr>
                <w:b/>
                <w:bCs/>
              </w:rPr>
              <w:t>Complexity per method</w:t>
            </w:r>
          </w:p>
        </w:tc>
        <w:tc>
          <w:tcPr>
            <w:tcW w:w="2924" w:type="dxa"/>
          </w:tcPr>
          <w:p w14:paraId="2264DCB4" w14:textId="50405AD9" w:rsidR="00FB6103" w:rsidRPr="00FB6103" w:rsidRDefault="00FB6103" w:rsidP="00FB6103">
            <w:pPr>
              <w:jc w:val="center"/>
              <w:rPr>
                <w:b/>
                <w:bCs/>
              </w:rPr>
            </w:pPr>
            <w:r w:rsidRPr="00FB6103">
              <w:rPr>
                <w:b/>
                <w:bCs/>
              </w:rPr>
              <w:t>Lines of code</w:t>
            </w:r>
            <w:r w:rsidR="00F56904">
              <w:rPr>
                <w:b/>
                <w:bCs/>
              </w:rPr>
              <w:t xml:space="preserve"> per method</w:t>
            </w:r>
          </w:p>
        </w:tc>
      </w:tr>
      <w:tr w:rsidR="00FB6103" w14:paraId="60272AA6" w14:textId="77777777" w:rsidTr="0085278B">
        <w:tc>
          <w:tcPr>
            <w:tcW w:w="2923" w:type="dxa"/>
          </w:tcPr>
          <w:p w14:paraId="7BC71FC2" w14:textId="38A2809A" w:rsidR="00FB6103" w:rsidRDefault="00FB6103" w:rsidP="002A7C30">
            <w:r>
              <w:t>Average</w:t>
            </w:r>
          </w:p>
        </w:tc>
        <w:tc>
          <w:tcPr>
            <w:tcW w:w="2924" w:type="dxa"/>
            <w:shd w:val="clear" w:color="auto" w:fill="92D050"/>
          </w:tcPr>
          <w:p w14:paraId="211A61D2" w14:textId="2AD278CB" w:rsidR="00FB6103" w:rsidRPr="0085278B" w:rsidRDefault="00612815" w:rsidP="002A7C30">
            <w:pPr>
              <w:rPr>
                <w:color w:val="00BF6F"/>
              </w:rPr>
            </w:pPr>
            <w:r>
              <w:t>2.134</w:t>
            </w:r>
          </w:p>
        </w:tc>
        <w:tc>
          <w:tcPr>
            <w:tcW w:w="2924" w:type="dxa"/>
            <w:shd w:val="clear" w:color="auto" w:fill="92D050"/>
          </w:tcPr>
          <w:p w14:paraId="0C277103" w14:textId="0D6167F5" w:rsidR="00FB6103" w:rsidRDefault="00612815" w:rsidP="002A7C30">
            <w:r w:rsidRPr="00612815">
              <w:t>13.1595</w:t>
            </w:r>
          </w:p>
        </w:tc>
      </w:tr>
      <w:tr w:rsidR="00FB6103" w14:paraId="257833AF" w14:textId="77777777" w:rsidTr="0085278B">
        <w:tc>
          <w:tcPr>
            <w:tcW w:w="2923" w:type="dxa"/>
          </w:tcPr>
          <w:p w14:paraId="07243235" w14:textId="18F13B7B" w:rsidR="00FB6103" w:rsidRDefault="00FB6103" w:rsidP="002A7C30">
            <w:r>
              <w:t>Maximum</w:t>
            </w:r>
          </w:p>
        </w:tc>
        <w:tc>
          <w:tcPr>
            <w:tcW w:w="2924" w:type="dxa"/>
            <w:shd w:val="clear" w:color="auto" w:fill="D99594" w:themeFill="accent2" w:themeFillTint="99"/>
          </w:tcPr>
          <w:p w14:paraId="12A6CE0F" w14:textId="0056BC44" w:rsidR="00FB6103" w:rsidRDefault="00763F96" w:rsidP="002A7C30">
            <w:r>
              <w:t>4.33</w:t>
            </w:r>
          </w:p>
        </w:tc>
        <w:tc>
          <w:tcPr>
            <w:tcW w:w="2924" w:type="dxa"/>
            <w:shd w:val="clear" w:color="auto" w:fill="D99594" w:themeFill="accent2" w:themeFillTint="99"/>
          </w:tcPr>
          <w:p w14:paraId="243BCEC5" w14:textId="6872CE45" w:rsidR="00FB6103" w:rsidRDefault="00763F96" w:rsidP="002A7C30">
            <w:r>
              <w:t>27</w:t>
            </w:r>
          </w:p>
        </w:tc>
      </w:tr>
      <w:tr w:rsidR="00FB6103" w14:paraId="00953CA4" w14:textId="77777777" w:rsidTr="0085278B">
        <w:tc>
          <w:tcPr>
            <w:tcW w:w="2923" w:type="dxa"/>
          </w:tcPr>
          <w:p w14:paraId="76AA8EAB" w14:textId="791E602A" w:rsidR="00FB6103" w:rsidRDefault="00FB6103" w:rsidP="002A7C30">
            <w:r>
              <w:t>Minimum</w:t>
            </w:r>
          </w:p>
        </w:tc>
        <w:tc>
          <w:tcPr>
            <w:tcW w:w="2924" w:type="dxa"/>
            <w:shd w:val="clear" w:color="auto" w:fill="92D050"/>
          </w:tcPr>
          <w:p w14:paraId="08303D5F" w14:textId="17602A08" w:rsidR="00FB6103" w:rsidRDefault="00763F96" w:rsidP="002A7C30">
            <w:r>
              <w:t>1</w:t>
            </w:r>
          </w:p>
        </w:tc>
        <w:tc>
          <w:tcPr>
            <w:tcW w:w="2924" w:type="dxa"/>
            <w:shd w:val="clear" w:color="auto" w:fill="92D050"/>
          </w:tcPr>
          <w:p w14:paraId="3DAF13BE" w14:textId="5F392F59" w:rsidR="00FB6103" w:rsidRDefault="00763F96" w:rsidP="002A7C30">
            <w:r>
              <w:t>1</w:t>
            </w:r>
          </w:p>
        </w:tc>
      </w:tr>
      <w:tr w:rsidR="00FB6103" w14:paraId="0916F476" w14:textId="77777777" w:rsidTr="0085278B">
        <w:tc>
          <w:tcPr>
            <w:tcW w:w="2923" w:type="dxa"/>
          </w:tcPr>
          <w:p w14:paraId="65BAD28E" w14:textId="52BAC223" w:rsidR="00FB6103" w:rsidRDefault="00FB6103" w:rsidP="002A7C30">
            <w:r>
              <w:t>Median</w:t>
            </w:r>
          </w:p>
        </w:tc>
        <w:tc>
          <w:tcPr>
            <w:tcW w:w="2924" w:type="dxa"/>
            <w:shd w:val="clear" w:color="auto" w:fill="92D050"/>
          </w:tcPr>
          <w:p w14:paraId="4B2C8C51" w14:textId="32EBF206" w:rsidR="00FB6103" w:rsidRDefault="00763F96" w:rsidP="002A7C30">
            <w:r>
              <w:t>1.81</w:t>
            </w:r>
          </w:p>
        </w:tc>
        <w:tc>
          <w:tcPr>
            <w:tcW w:w="2924" w:type="dxa"/>
            <w:shd w:val="clear" w:color="auto" w:fill="92D050"/>
          </w:tcPr>
          <w:p w14:paraId="070FED80" w14:textId="7241369A" w:rsidR="00FB6103" w:rsidRDefault="00763F96" w:rsidP="00763F96">
            <w:pPr>
              <w:keepNext/>
            </w:pPr>
            <w:r>
              <w:t>12.925</w:t>
            </w:r>
          </w:p>
        </w:tc>
      </w:tr>
    </w:tbl>
    <w:p w14:paraId="0F3D1542" w14:textId="25943EF1" w:rsidR="004E2D74" w:rsidRDefault="00763F96" w:rsidP="00763F96">
      <w:pPr>
        <w:pStyle w:val="Caption"/>
      </w:pPr>
      <w:bookmarkStart w:id="10" w:name="_Toc65522947"/>
      <w:r>
        <w:t xml:space="preserve">Table </w:t>
      </w:r>
      <w:r w:rsidR="002336CD">
        <w:fldChar w:fldCharType="begin"/>
      </w:r>
      <w:r w:rsidR="002336CD">
        <w:instrText xml:space="preserve"> STYLEREF 1 \s </w:instrText>
      </w:r>
      <w:r w:rsidR="002336CD">
        <w:fldChar w:fldCharType="separate"/>
      </w:r>
      <w:r w:rsidR="00A040F6">
        <w:rPr>
          <w:noProof/>
        </w:rPr>
        <w:t>6</w:t>
      </w:r>
      <w:r w:rsidR="002336CD">
        <w:fldChar w:fldCharType="end"/>
      </w:r>
      <w:r w:rsidR="002336CD">
        <w:noBreakHyphen/>
      </w:r>
      <w:r w:rsidR="002336CD">
        <w:fldChar w:fldCharType="begin"/>
      </w:r>
      <w:r w:rsidR="002336CD">
        <w:instrText xml:space="preserve"> SEQ Table \* ARABIC \s 1 </w:instrText>
      </w:r>
      <w:r w:rsidR="002336CD">
        <w:fldChar w:fldCharType="separate"/>
      </w:r>
      <w:r w:rsidR="00A040F6">
        <w:rPr>
          <w:noProof/>
        </w:rPr>
        <w:t>2</w:t>
      </w:r>
      <w:r w:rsidR="002336CD">
        <w:fldChar w:fldCharType="end"/>
      </w:r>
      <w:r>
        <w:t xml:space="preserve"> Overview of metrics</w:t>
      </w:r>
      <w:bookmarkEnd w:id="10"/>
    </w:p>
    <w:p w14:paraId="0903C637" w14:textId="46CE6662" w:rsidR="00F56904" w:rsidRDefault="0015733C" w:rsidP="002A7C30">
      <w:r>
        <w:t>As shown f</w:t>
      </w:r>
      <w:r w:rsidR="00F56904">
        <w:t xml:space="preserve">rom the above table, on an average, there’s roughly 13 lines of code, </w:t>
      </w:r>
      <w:r w:rsidR="00313819">
        <w:t xml:space="preserve">with a method having as much as 27 lines of code, </w:t>
      </w:r>
      <w:r w:rsidR="0036206E">
        <w:t xml:space="preserve">the average complexity per method on the other hand is 2.134, with a maximum of 4.33, from observing other projects that use </w:t>
      </w:r>
      <w:proofErr w:type="spellStart"/>
      <w:r w:rsidR="0036206E">
        <w:t>CodeFactor</w:t>
      </w:r>
      <w:proofErr w:type="spellEnd"/>
      <w:r w:rsidR="0036206E">
        <w:t>, it’s apparent that a value below 5 is decent although a value around 2 is ideal.</w:t>
      </w:r>
    </w:p>
    <w:p w14:paraId="2459A08A" w14:textId="77777777" w:rsidR="00F56904" w:rsidRDefault="00F56904" w:rsidP="002A7C30"/>
    <w:p w14:paraId="59875605" w14:textId="33514B2F" w:rsidR="00257006" w:rsidRDefault="00F56904" w:rsidP="002A7C30">
      <w:r>
        <w:t xml:space="preserve">Some of these values are slightly surprising as they seem excessive, although they are still optimal as determined by the analyser </w:t>
      </w:r>
      <w:proofErr w:type="spellStart"/>
      <w:r>
        <w:t>CodeFactor</w:t>
      </w:r>
      <w:proofErr w:type="spellEnd"/>
      <w:r>
        <w:t xml:space="preserve"> use for C#, </w:t>
      </w:r>
      <w:proofErr w:type="spellStart"/>
      <w:r>
        <w:t>StyleCop</w:t>
      </w:r>
      <w:proofErr w:type="spellEnd"/>
      <w:r w:rsidR="00026C86">
        <w:t>, and thus the code quality can be considered good enough for a final product.</w:t>
      </w:r>
    </w:p>
    <w:p w14:paraId="57461ED3" w14:textId="56CEC89A" w:rsidR="008B6463" w:rsidRDefault="00FD45C3" w:rsidP="002877BB">
      <w:pPr>
        <w:pStyle w:val="Heading2"/>
      </w:pPr>
      <w:bookmarkStart w:id="11" w:name="_Ref65433673"/>
      <w:bookmarkStart w:id="12" w:name="_Toc65522934"/>
      <w:r>
        <w:lastRenderedPageBreak/>
        <w:t>User feedback</w:t>
      </w:r>
      <w:bookmarkEnd w:id="11"/>
      <w:bookmarkEnd w:id="12"/>
    </w:p>
    <w:p w14:paraId="143ACCC0" w14:textId="737E30BC" w:rsidR="002F074B" w:rsidRDefault="002F074B" w:rsidP="002F074B">
      <w:pPr>
        <w:tabs>
          <w:tab w:val="left" w:pos="5357"/>
        </w:tabs>
      </w:pPr>
      <w:r>
        <w:t xml:space="preserve">Once the project was completed and the </w:t>
      </w:r>
      <w:r w:rsidR="00D02D2C">
        <w:t xml:space="preserve">testing was carried out, it was </w:t>
      </w:r>
      <w:r w:rsidR="008B6938">
        <w:t>appropriate</w:t>
      </w:r>
      <w:r w:rsidR="00D02D2C">
        <w:t xml:space="preserve"> to gather some user feedback regarding the system through different perspectives, </w:t>
      </w:r>
      <w:r w:rsidR="008B6938">
        <w:t xml:space="preserve">hence why there was a research conducted with 6 participants where each briefly use the system and give their opinion through a questionnaire. However, before data was even collected, it was taken into consideration that this research would not determine the success of the application for the same reason described in section </w:t>
      </w:r>
      <w:r w:rsidR="008B6938">
        <w:fldChar w:fldCharType="begin"/>
      </w:r>
      <w:r w:rsidR="008B6938">
        <w:instrText xml:space="preserve"> REF _Ref64508443 \r \h </w:instrText>
      </w:r>
      <w:r w:rsidR="008B6938">
        <w:fldChar w:fldCharType="separate"/>
      </w:r>
      <w:r w:rsidR="00A040F6">
        <w:t>6.1</w:t>
      </w:r>
      <w:r w:rsidR="008B6938">
        <w:fldChar w:fldCharType="end"/>
      </w:r>
      <w:r w:rsidR="008B6938">
        <w:t>, although it’s still very useful in identifying visual issues</w:t>
      </w:r>
      <w:r w:rsidR="004A66B8">
        <w:t>, hence why  only 6 people were recruited.</w:t>
      </w:r>
    </w:p>
    <w:p w14:paraId="6EB010DE" w14:textId="7383FBF9" w:rsidR="008B6938" w:rsidRDefault="008B6938" w:rsidP="002F074B">
      <w:pPr>
        <w:tabs>
          <w:tab w:val="left" w:pos="5357"/>
        </w:tabs>
      </w:pPr>
    </w:p>
    <w:p w14:paraId="7EE40B6C" w14:textId="77777777" w:rsidR="00E912FA" w:rsidRDefault="008B6938" w:rsidP="002F074B">
      <w:pPr>
        <w:tabs>
          <w:tab w:val="left" w:pos="5357"/>
        </w:tabs>
      </w:pPr>
      <w:r>
        <w:t xml:space="preserve">The questionnaire consisted of 8 questions in total where 5 of them were functional and 3 of them were non-functional. All of these questions </w:t>
      </w:r>
      <w:r w:rsidR="009C54D1">
        <w:t>can fall into both qualitative as well as non-qualitative data as the functional questions consists of the answers “Yes” and “No” where the “No” option gives the user a field to give an open answer, whereas with non-functional questions the user can select from 1 to 5 with an additional option “Other” to do the same. It is formatted this way so that in each question, the user is given the opportunity to voice their opinion in detail as opposed to the predefined choices.</w:t>
      </w:r>
      <w:r w:rsidR="00E912FA">
        <w:t xml:space="preserve"> </w:t>
      </w:r>
    </w:p>
    <w:p w14:paraId="7CD4854F" w14:textId="77777777" w:rsidR="00E912FA" w:rsidRDefault="00E912FA" w:rsidP="002F074B">
      <w:pPr>
        <w:tabs>
          <w:tab w:val="left" w:pos="5357"/>
        </w:tabs>
      </w:pPr>
    </w:p>
    <w:p w14:paraId="16BE5DBF" w14:textId="13BE1CDE" w:rsidR="00E912FA" w:rsidRDefault="00E912FA" w:rsidP="002F074B">
      <w:pPr>
        <w:tabs>
          <w:tab w:val="left" w:pos="5357"/>
        </w:tabs>
      </w:pPr>
      <w:r>
        <w:t>Below shows the functional questions:</w:t>
      </w:r>
    </w:p>
    <w:tbl>
      <w:tblPr>
        <w:tblStyle w:val="TableGrid"/>
        <w:tblW w:w="0" w:type="auto"/>
        <w:tblLook w:val="04A0" w:firstRow="1" w:lastRow="0" w:firstColumn="1" w:lastColumn="0" w:noHBand="0" w:noVBand="1"/>
      </w:tblPr>
      <w:tblGrid>
        <w:gridCol w:w="4385"/>
        <w:gridCol w:w="4386"/>
      </w:tblGrid>
      <w:tr w:rsidR="00E912FA" w14:paraId="17BFBB2C" w14:textId="77777777" w:rsidTr="00E912FA">
        <w:tc>
          <w:tcPr>
            <w:tcW w:w="4385" w:type="dxa"/>
          </w:tcPr>
          <w:p w14:paraId="47575552" w14:textId="5BD5F8B1" w:rsidR="00E912FA" w:rsidRPr="004520E0" w:rsidRDefault="00E912FA" w:rsidP="004520E0">
            <w:pPr>
              <w:tabs>
                <w:tab w:val="left" w:pos="5357"/>
              </w:tabs>
              <w:jc w:val="center"/>
              <w:rPr>
                <w:b/>
                <w:bCs/>
              </w:rPr>
            </w:pPr>
            <w:r w:rsidRPr="004520E0">
              <w:rPr>
                <w:b/>
                <w:bCs/>
              </w:rPr>
              <w:t>Question number</w:t>
            </w:r>
          </w:p>
        </w:tc>
        <w:tc>
          <w:tcPr>
            <w:tcW w:w="4386" w:type="dxa"/>
          </w:tcPr>
          <w:p w14:paraId="7C710AFE" w14:textId="592BDE03" w:rsidR="00E912FA" w:rsidRPr="004520E0" w:rsidRDefault="00E912FA" w:rsidP="004520E0">
            <w:pPr>
              <w:tabs>
                <w:tab w:val="left" w:pos="5357"/>
              </w:tabs>
              <w:jc w:val="center"/>
              <w:rPr>
                <w:b/>
                <w:bCs/>
              </w:rPr>
            </w:pPr>
            <w:r w:rsidRPr="004520E0">
              <w:rPr>
                <w:b/>
                <w:bCs/>
              </w:rPr>
              <w:t>Question</w:t>
            </w:r>
          </w:p>
        </w:tc>
      </w:tr>
      <w:tr w:rsidR="00E912FA" w14:paraId="4FC3C965" w14:textId="77777777" w:rsidTr="00E912FA">
        <w:tc>
          <w:tcPr>
            <w:tcW w:w="4385" w:type="dxa"/>
          </w:tcPr>
          <w:p w14:paraId="317C3511" w14:textId="71BF21C7" w:rsidR="00E912FA" w:rsidRDefault="00E912FA" w:rsidP="004520E0">
            <w:pPr>
              <w:tabs>
                <w:tab w:val="left" w:pos="5357"/>
              </w:tabs>
              <w:jc w:val="center"/>
            </w:pPr>
            <w:r>
              <w:t>Q1</w:t>
            </w:r>
          </w:p>
        </w:tc>
        <w:tc>
          <w:tcPr>
            <w:tcW w:w="4386" w:type="dxa"/>
          </w:tcPr>
          <w:p w14:paraId="050C9BDB" w14:textId="21F31279" w:rsidR="00E912FA" w:rsidRDefault="00E912FA" w:rsidP="002F074B">
            <w:pPr>
              <w:tabs>
                <w:tab w:val="left" w:pos="5357"/>
              </w:tabs>
            </w:pPr>
            <w:r w:rsidRPr="00E912FA">
              <w:t>Does the system provide a clear overview of your identities?</w:t>
            </w:r>
          </w:p>
        </w:tc>
      </w:tr>
      <w:tr w:rsidR="00E912FA" w14:paraId="7137D18A" w14:textId="77777777" w:rsidTr="00445A01">
        <w:tc>
          <w:tcPr>
            <w:tcW w:w="4385" w:type="dxa"/>
          </w:tcPr>
          <w:p w14:paraId="1F33549E" w14:textId="52DF83DA" w:rsidR="00E912FA" w:rsidRDefault="00E912FA" w:rsidP="004520E0">
            <w:pPr>
              <w:tabs>
                <w:tab w:val="left" w:pos="5357"/>
              </w:tabs>
              <w:jc w:val="center"/>
            </w:pPr>
            <w:r>
              <w:t>Q2</w:t>
            </w:r>
          </w:p>
        </w:tc>
        <w:tc>
          <w:tcPr>
            <w:tcW w:w="4386" w:type="dxa"/>
          </w:tcPr>
          <w:p w14:paraId="0F41FA9B" w14:textId="679FA948" w:rsidR="00E912FA" w:rsidRDefault="00E912FA" w:rsidP="00445A01">
            <w:pPr>
              <w:tabs>
                <w:tab w:val="left" w:pos="5357"/>
              </w:tabs>
            </w:pPr>
            <w:r w:rsidRPr="00E912FA">
              <w:t>Does the system help identify weakness in your identities?</w:t>
            </w:r>
          </w:p>
        </w:tc>
      </w:tr>
      <w:tr w:rsidR="00E912FA" w14:paraId="266D2274" w14:textId="77777777" w:rsidTr="00445A01">
        <w:tc>
          <w:tcPr>
            <w:tcW w:w="4385" w:type="dxa"/>
          </w:tcPr>
          <w:p w14:paraId="056E950C" w14:textId="0E7ED776" w:rsidR="00E912FA" w:rsidRDefault="00E912FA" w:rsidP="004520E0">
            <w:pPr>
              <w:tabs>
                <w:tab w:val="left" w:pos="5357"/>
              </w:tabs>
              <w:jc w:val="center"/>
            </w:pPr>
            <w:r>
              <w:t>Q3</w:t>
            </w:r>
          </w:p>
        </w:tc>
        <w:tc>
          <w:tcPr>
            <w:tcW w:w="4386" w:type="dxa"/>
          </w:tcPr>
          <w:p w14:paraId="7E588ED9" w14:textId="1CB62613" w:rsidR="00E912FA" w:rsidRDefault="00E912FA" w:rsidP="00445A01">
            <w:pPr>
              <w:tabs>
                <w:tab w:val="left" w:pos="5357"/>
              </w:tabs>
            </w:pPr>
            <w:r w:rsidRPr="00E912FA">
              <w:t>Does the system provide a way of online compartmentalisation?</w:t>
            </w:r>
          </w:p>
        </w:tc>
      </w:tr>
      <w:tr w:rsidR="00E912FA" w14:paraId="2AE8A2A2" w14:textId="77777777" w:rsidTr="00445A01">
        <w:tc>
          <w:tcPr>
            <w:tcW w:w="4385" w:type="dxa"/>
          </w:tcPr>
          <w:p w14:paraId="43CF8D4A" w14:textId="69688EF6" w:rsidR="00E912FA" w:rsidRDefault="00E912FA" w:rsidP="004520E0">
            <w:pPr>
              <w:tabs>
                <w:tab w:val="left" w:pos="5357"/>
              </w:tabs>
              <w:jc w:val="center"/>
            </w:pPr>
            <w:r>
              <w:t>Q4</w:t>
            </w:r>
          </w:p>
        </w:tc>
        <w:tc>
          <w:tcPr>
            <w:tcW w:w="4386" w:type="dxa"/>
          </w:tcPr>
          <w:p w14:paraId="0C6C1EDC" w14:textId="04A6EB4C" w:rsidR="00E912FA" w:rsidRDefault="00E912FA" w:rsidP="00445A01">
            <w:pPr>
              <w:tabs>
                <w:tab w:val="left" w:pos="5357"/>
              </w:tabs>
            </w:pPr>
            <w:r w:rsidRPr="00E912FA">
              <w:t>Does the system allow the management of all your data?</w:t>
            </w:r>
          </w:p>
        </w:tc>
      </w:tr>
      <w:tr w:rsidR="00E912FA" w14:paraId="4817BB73" w14:textId="77777777" w:rsidTr="00E912FA">
        <w:tc>
          <w:tcPr>
            <w:tcW w:w="4385" w:type="dxa"/>
          </w:tcPr>
          <w:p w14:paraId="399E952B" w14:textId="6CE79762" w:rsidR="00E912FA" w:rsidRDefault="00E912FA" w:rsidP="004520E0">
            <w:pPr>
              <w:tabs>
                <w:tab w:val="left" w:pos="1388"/>
              </w:tabs>
              <w:jc w:val="center"/>
            </w:pPr>
            <w:r>
              <w:t>Q5</w:t>
            </w:r>
          </w:p>
        </w:tc>
        <w:tc>
          <w:tcPr>
            <w:tcW w:w="4386" w:type="dxa"/>
          </w:tcPr>
          <w:p w14:paraId="13CD5A8E" w14:textId="6CA13FDD" w:rsidR="00E912FA" w:rsidRDefault="00E912FA" w:rsidP="00E912FA">
            <w:pPr>
              <w:keepNext/>
              <w:tabs>
                <w:tab w:val="left" w:pos="5357"/>
              </w:tabs>
            </w:pPr>
            <w:r w:rsidRPr="00E912FA">
              <w:t>Does the system assist you in minimising data loss in the future?</w:t>
            </w:r>
          </w:p>
        </w:tc>
      </w:tr>
    </w:tbl>
    <w:p w14:paraId="4121A9AC" w14:textId="5FE995A6" w:rsidR="00E912FA" w:rsidRDefault="00E912FA" w:rsidP="00E912FA">
      <w:pPr>
        <w:pStyle w:val="Caption"/>
      </w:pPr>
      <w:bookmarkStart w:id="13" w:name="_Toc65522948"/>
      <w:r>
        <w:t xml:space="preserve">Table </w:t>
      </w:r>
      <w:r w:rsidR="002336CD">
        <w:fldChar w:fldCharType="begin"/>
      </w:r>
      <w:r w:rsidR="002336CD">
        <w:instrText xml:space="preserve"> STYLEREF 1 \s </w:instrText>
      </w:r>
      <w:r w:rsidR="002336CD">
        <w:fldChar w:fldCharType="separate"/>
      </w:r>
      <w:r w:rsidR="00A040F6">
        <w:rPr>
          <w:noProof/>
        </w:rPr>
        <w:t>6</w:t>
      </w:r>
      <w:r w:rsidR="002336CD">
        <w:fldChar w:fldCharType="end"/>
      </w:r>
      <w:r w:rsidR="002336CD">
        <w:noBreakHyphen/>
      </w:r>
      <w:r w:rsidR="002336CD">
        <w:fldChar w:fldCharType="begin"/>
      </w:r>
      <w:r w:rsidR="002336CD">
        <w:instrText xml:space="preserve"> SEQ Table \* ARABIC \s 1 </w:instrText>
      </w:r>
      <w:r w:rsidR="002336CD">
        <w:fldChar w:fldCharType="separate"/>
      </w:r>
      <w:r w:rsidR="00A040F6">
        <w:rPr>
          <w:noProof/>
        </w:rPr>
        <w:t>3</w:t>
      </w:r>
      <w:r w:rsidR="002336CD">
        <w:fldChar w:fldCharType="end"/>
      </w:r>
      <w:r>
        <w:t xml:space="preserve"> Functional questions</w:t>
      </w:r>
      <w:bookmarkEnd w:id="13"/>
    </w:p>
    <w:p w14:paraId="675F3B05" w14:textId="5E24CE79" w:rsidR="00E912FA" w:rsidRPr="00E912FA" w:rsidRDefault="00E912FA" w:rsidP="00E912FA">
      <w:pPr>
        <w:tabs>
          <w:tab w:val="left" w:pos="5357"/>
        </w:tabs>
      </w:pPr>
      <w:r>
        <w:t>Below shows the non-functional questions:</w:t>
      </w:r>
    </w:p>
    <w:tbl>
      <w:tblPr>
        <w:tblStyle w:val="TableGrid"/>
        <w:tblW w:w="0" w:type="auto"/>
        <w:tblLook w:val="04A0" w:firstRow="1" w:lastRow="0" w:firstColumn="1" w:lastColumn="0" w:noHBand="0" w:noVBand="1"/>
      </w:tblPr>
      <w:tblGrid>
        <w:gridCol w:w="4385"/>
        <w:gridCol w:w="4386"/>
      </w:tblGrid>
      <w:tr w:rsidR="00E912FA" w14:paraId="7849C332" w14:textId="77777777" w:rsidTr="00445A01">
        <w:tc>
          <w:tcPr>
            <w:tcW w:w="4385" w:type="dxa"/>
          </w:tcPr>
          <w:p w14:paraId="43770746" w14:textId="40D268EB" w:rsidR="00E912FA" w:rsidRPr="004520E0" w:rsidRDefault="00E912FA" w:rsidP="00D95EB3">
            <w:pPr>
              <w:tabs>
                <w:tab w:val="left" w:pos="5357"/>
              </w:tabs>
              <w:jc w:val="center"/>
              <w:rPr>
                <w:b/>
                <w:bCs/>
              </w:rPr>
            </w:pPr>
            <w:r w:rsidRPr="004520E0">
              <w:rPr>
                <w:b/>
                <w:bCs/>
              </w:rPr>
              <w:t>Question number</w:t>
            </w:r>
          </w:p>
        </w:tc>
        <w:tc>
          <w:tcPr>
            <w:tcW w:w="4386" w:type="dxa"/>
          </w:tcPr>
          <w:p w14:paraId="485ECF76" w14:textId="57B2C337" w:rsidR="00E912FA" w:rsidRPr="004520E0" w:rsidRDefault="00E912FA" w:rsidP="00D95EB3">
            <w:pPr>
              <w:tabs>
                <w:tab w:val="left" w:pos="5357"/>
              </w:tabs>
              <w:jc w:val="center"/>
              <w:rPr>
                <w:b/>
                <w:bCs/>
              </w:rPr>
            </w:pPr>
            <w:r w:rsidRPr="004520E0">
              <w:rPr>
                <w:b/>
                <w:bCs/>
              </w:rPr>
              <w:t>Question</w:t>
            </w:r>
          </w:p>
        </w:tc>
      </w:tr>
      <w:tr w:rsidR="00E912FA" w14:paraId="73F1D13A" w14:textId="77777777" w:rsidTr="00445A01">
        <w:tc>
          <w:tcPr>
            <w:tcW w:w="4385" w:type="dxa"/>
          </w:tcPr>
          <w:p w14:paraId="39B3E9FB" w14:textId="26C5DE0E" w:rsidR="00E912FA" w:rsidRDefault="00E912FA" w:rsidP="004520E0">
            <w:pPr>
              <w:tabs>
                <w:tab w:val="left" w:pos="5357"/>
              </w:tabs>
              <w:jc w:val="center"/>
            </w:pPr>
            <w:r>
              <w:t>Q</w:t>
            </w:r>
            <w:r w:rsidR="00055583">
              <w:t>6</w:t>
            </w:r>
          </w:p>
        </w:tc>
        <w:tc>
          <w:tcPr>
            <w:tcW w:w="4386" w:type="dxa"/>
          </w:tcPr>
          <w:p w14:paraId="462426D0" w14:textId="6F257620" w:rsidR="00E912FA" w:rsidRDefault="00E912FA" w:rsidP="00E912FA">
            <w:pPr>
              <w:tabs>
                <w:tab w:val="left" w:pos="5357"/>
              </w:tabs>
            </w:pPr>
            <w:r w:rsidRPr="00E912FA">
              <w:t>Rate the interface</w:t>
            </w:r>
          </w:p>
        </w:tc>
      </w:tr>
      <w:tr w:rsidR="00E912FA" w14:paraId="39519E9A" w14:textId="77777777" w:rsidTr="00445A01">
        <w:tc>
          <w:tcPr>
            <w:tcW w:w="4385" w:type="dxa"/>
          </w:tcPr>
          <w:p w14:paraId="1EF48BD8" w14:textId="4927E01E" w:rsidR="00E912FA" w:rsidRDefault="00E912FA" w:rsidP="004520E0">
            <w:pPr>
              <w:tabs>
                <w:tab w:val="left" w:pos="5357"/>
              </w:tabs>
              <w:jc w:val="center"/>
            </w:pPr>
            <w:r>
              <w:t>Q</w:t>
            </w:r>
            <w:r w:rsidR="00055583">
              <w:t>7</w:t>
            </w:r>
          </w:p>
        </w:tc>
        <w:tc>
          <w:tcPr>
            <w:tcW w:w="4386" w:type="dxa"/>
          </w:tcPr>
          <w:p w14:paraId="26A594FE" w14:textId="3C55DB63" w:rsidR="00E912FA" w:rsidRDefault="00E912FA" w:rsidP="00E912FA">
            <w:pPr>
              <w:tabs>
                <w:tab w:val="left" w:pos="5357"/>
              </w:tabs>
            </w:pPr>
            <w:r w:rsidRPr="00E912FA">
              <w:t>Rate the simplicity of the system</w:t>
            </w:r>
          </w:p>
        </w:tc>
      </w:tr>
      <w:tr w:rsidR="00E912FA" w14:paraId="77FE7031" w14:textId="77777777" w:rsidTr="00445A01">
        <w:tc>
          <w:tcPr>
            <w:tcW w:w="4385" w:type="dxa"/>
          </w:tcPr>
          <w:p w14:paraId="0B3E5AFB" w14:textId="235BAE4C" w:rsidR="00E912FA" w:rsidRDefault="00E912FA" w:rsidP="004520E0">
            <w:pPr>
              <w:tabs>
                <w:tab w:val="left" w:pos="5357"/>
              </w:tabs>
              <w:jc w:val="center"/>
            </w:pPr>
            <w:r>
              <w:t>Q</w:t>
            </w:r>
            <w:r w:rsidR="00055583">
              <w:t>8</w:t>
            </w:r>
          </w:p>
        </w:tc>
        <w:tc>
          <w:tcPr>
            <w:tcW w:w="4386" w:type="dxa"/>
          </w:tcPr>
          <w:p w14:paraId="72350B46" w14:textId="675471DD" w:rsidR="00E912FA" w:rsidRDefault="00E912FA" w:rsidP="00E912FA">
            <w:pPr>
              <w:keepNext/>
              <w:tabs>
                <w:tab w:val="left" w:pos="5357"/>
              </w:tabs>
            </w:pPr>
            <w:r w:rsidRPr="00E912FA">
              <w:t>Rate the ease of use of the system</w:t>
            </w:r>
          </w:p>
        </w:tc>
      </w:tr>
    </w:tbl>
    <w:p w14:paraId="34ACFC51" w14:textId="5B8B4919" w:rsidR="00E912FA" w:rsidRDefault="00E912FA" w:rsidP="000F17D9">
      <w:pPr>
        <w:pStyle w:val="Caption"/>
      </w:pPr>
      <w:bookmarkStart w:id="14" w:name="_Toc65522949"/>
      <w:r>
        <w:t xml:space="preserve">Table </w:t>
      </w:r>
      <w:r w:rsidR="002336CD">
        <w:fldChar w:fldCharType="begin"/>
      </w:r>
      <w:r w:rsidR="002336CD">
        <w:instrText xml:space="preserve"> STYLEREF 1 \s </w:instrText>
      </w:r>
      <w:r w:rsidR="002336CD">
        <w:fldChar w:fldCharType="separate"/>
      </w:r>
      <w:r w:rsidR="00A040F6">
        <w:rPr>
          <w:noProof/>
        </w:rPr>
        <w:t>6</w:t>
      </w:r>
      <w:r w:rsidR="002336CD">
        <w:fldChar w:fldCharType="end"/>
      </w:r>
      <w:r w:rsidR="002336CD">
        <w:noBreakHyphen/>
      </w:r>
      <w:r w:rsidR="002336CD">
        <w:fldChar w:fldCharType="begin"/>
      </w:r>
      <w:r w:rsidR="002336CD">
        <w:instrText xml:space="preserve"> SEQ Table \* ARABIC \s 1 </w:instrText>
      </w:r>
      <w:r w:rsidR="002336CD">
        <w:fldChar w:fldCharType="separate"/>
      </w:r>
      <w:r w:rsidR="00A040F6">
        <w:rPr>
          <w:noProof/>
        </w:rPr>
        <w:t>4</w:t>
      </w:r>
      <w:r w:rsidR="002336CD">
        <w:fldChar w:fldCharType="end"/>
      </w:r>
      <w:r>
        <w:t xml:space="preserve"> Non-functional questions</w:t>
      </w:r>
      <w:bookmarkEnd w:id="14"/>
    </w:p>
    <w:p w14:paraId="5A1BE6A9" w14:textId="6601375A" w:rsidR="000F17D9" w:rsidRPr="000F17D9" w:rsidRDefault="000F17D9" w:rsidP="000F17D9">
      <w:r>
        <w:lastRenderedPageBreak/>
        <w:t>Below shows the results for these questions:</w:t>
      </w:r>
    </w:p>
    <w:tbl>
      <w:tblPr>
        <w:tblStyle w:val="TableGrid"/>
        <w:tblW w:w="0" w:type="auto"/>
        <w:tblLook w:val="04A0" w:firstRow="1" w:lastRow="0" w:firstColumn="1" w:lastColumn="0" w:noHBand="0" w:noVBand="1"/>
      </w:tblPr>
      <w:tblGrid>
        <w:gridCol w:w="1355"/>
        <w:gridCol w:w="987"/>
        <w:gridCol w:w="979"/>
        <w:gridCol w:w="978"/>
        <w:gridCol w:w="978"/>
        <w:gridCol w:w="841"/>
        <w:gridCol w:w="847"/>
        <w:gridCol w:w="841"/>
        <w:gridCol w:w="965"/>
      </w:tblGrid>
      <w:tr w:rsidR="005100FD" w14:paraId="393B9CEE" w14:textId="77777777" w:rsidTr="000D11C9">
        <w:tc>
          <w:tcPr>
            <w:tcW w:w="1355" w:type="dxa"/>
          </w:tcPr>
          <w:p w14:paraId="5523A489" w14:textId="7B34A01F" w:rsidR="009C54D1" w:rsidRPr="005100FD" w:rsidRDefault="009C54D1" w:rsidP="005100FD">
            <w:pPr>
              <w:tabs>
                <w:tab w:val="left" w:pos="5357"/>
              </w:tabs>
              <w:jc w:val="center"/>
              <w:rPr>
                <w:b/>
                <w:bCs/>
              </w:rPr>
            </w:pPr>
            <w:r w:rsidRPr="005100FD">
              <w:rPr>
                <w:b/>
                <w:bCs/>
              </w:rPr>
              <w:t>Participant</w:t>
            </w:r>
          </w:p>
        </w:tc>
        <w:tc>
          <w:tcPr>
            <w:tcW w:w="987" w:type="dxa"/>
          </w:tcPr>
          <w:p w14:paraId="536BF203" w14:textId="030D33B6" w:rsidR="009C54D1" w:rsidRPr="005100FD" w:rsidRDefault="009C54D1" w:rsidP="005100FD">
            <w:pPr>
              <w:tabs>
                <w:tab w:val="left" w:pos="5357"/>
              </w:tabs>
              <w:jc w:val="center"/>
              <w:rPr>
                <w:b/>
                <w:bCs/>
              </w:rPr>
            </w:pPr>
            <w:r w:rsidRPr="005100FD">
              <w:rPr>
                <w:b/>
                <w:bCs/>
              </w:rPr>
              <w:t>Q1</w:t>
            </w:r>
          </w:p>
        </w:tc>
        <w:tc>
          <w:tcPr>
            <w:tcW w:w="979" w:type="dxa"/>
          </w:tcPr>
          <w:p w14:paraId="6F30508D" w14:textId="191EB356" w:rsidR="009C54D1" w:rsidRPr="005100FD" w:rsidRDefault="009C54D1" w:rsidP="005100FD">
            <w:pPr>
              <w:tabs>
                <w:tab w:val="left" w:pos="5357"/>
              </w:tabs>
              <w:jc w:val="center"/>
              <w:rPr>
                <w:b/>
                <w:bCs/>
              </w:rPr>
            </w:pPr>
            <w:r w:rsidRPr="005100FD">
              <w:rPr>
                <w:b/>
                <w:bCs/>
              </w:rPr>
              <w:t>Q2</w:t>
            </w:r>
          </w:p>
        </w:tc>
        <w:tc>
          <w:tcPr>
            <w:tcW w:w="978" w:type="dxa"/>
          </w:tcPr>
          <w:p w14:paraId="2B8F2DE8" w14:textId="3C650CF3" w:rsidR="009C54D1" w:rsidRPr="005100FD" w:rsidRDefault="009C54D1" w:rsidP="005100FD">
            <w:pPr>
              <w:tabs>
                <w:tab w:val="left" w:pos="5357"/>
              </w:tabs>
              <w:jc w:val="center"/>
              <w:rPr>
                <w:b/>
                <w:bCs/>
              </w:rPr>
            </w:pPr>
            <w:r w:rsidRPr="005100FD">
              <w:rPr>
                <w:b/>
                <w:bCs/>
              </w:rPr>
              <w:t>Q3</w:t>
            </w:r>
          </w:p>
        </w:tc>
        <w:tc>
          <w:tcPr>
            <w:tcW w:w="978" w:type="dxa"/>
          </w:tcPr>
          <w:p w14:paraId="2EE0DA59" w14:textId="4EDBB1DE" w:rsidR="009C54D1" w:rsidRPr="005100FD" w:rsidRDefault="009C54D1" w:rsidP="005100FD">
            <w:pPr>
              <w:tabs>
                <w:tab w:val="left" w:pos="5357"/>
              </w:tabs>
              <w:jc w:val="center"/>
              <w:rPr>
                <w:b/>
                <w:bCs/>
              </w:rPr>
            </w:pPr>
            <w:r w:rsidRPr="005100FD">
              <w:rPr>
                <w:b/>
                <w:bCs/>
              </w:rPr>
              <w:t>Q4</w:t>
            </w:r>
          </w:p>
        </w:tc>
        <w:tc>
          <w:tcPr>
            <w:tcW w:w="841" w:type="dxa"/>
          </w:tcPr>
          <w:p w14:paraId="03256399" w14:textId="745C36FD" w:rsidR="009C54D1" w:rsidRPr="005100FD" w:rsidRDefault="009C54D1" w:rsidP="005100FD">
            <w:pPr>
              <w:tabs>
                <w:tab w:val="left" w:pos="5357"/>
              </w:tabs>
              <w:jc w:val="center"/>
              <w:rPr>
                <w:b/>
                <w:bCs/>
              </w:rPr>
            </w:pPr>
            <w:r w:rsidRPr="005100FD">
              <w:rPr>
                <w:b/>
                <w:bCs/>
              </w:rPr>
              <w:t>Q5</w:t>
            </w:r>
          </w:p>
        </w:tc>
        <w:tc>
          <w:tcPr>
            <w:tcW w:w="847" w:type="dxa"/>
          </w:tcPr>
          <w:p w14:paraId="4C6AA133" w14:textId="2AA11825" w:rsidR="009C54D1" w:rsidRPr="005100FD" w:rsidRDefault="009C54D1" w:rsidP="005100FD">
            <w:pPr>
              <w:tabs>
                <w:tab w:val="left" w:pos="5357"/>
              </w:tabs>
              <w:jc w:val="center"/>
              <w:rPr>
                <w:b/>
                <w:bCs/>
              </w:rPr>
            </w:pPr>
            <w:r w:rsidRPr="005100FD">
              <w:rPr>
                <w:b/>
                <w:bCs/>
              </w:rPr>
              <w:t>Q6</w:t>
            </w:r>
          </w:p>
        </w:tc>
        <w:tc>
          <w:tcPr>
            <w:tcW w:w="841" w:type="dxa"/>
          </w:tcPr>
          <w:p w14:paraId="31B6F959" w14:textId="79DB91A1" w:rsidR="009C54D1" w:rsidRPr="005100FD" w:rsidRDefault="009C54D1" w:rsidP="005100FD">
            <w:pPr>
              <w:tabs>
                <w:tab w:val="left" w:pos="5357"/>
              </w:tabs>
              <w:jc w:val="center"/>
              <w:rPr>
                <w:b/>
                <w:bCs/>
              </w:rPr>
            </w:pPr>
            <w:r w:rsidRPr="005100FD">
              <w:rPr>
                <w:b/>
                <w:bCs/>
              </w:rPr>
              <w:t>Q7</w:t>
            </w:r>
          </w:p>
        </w:tc>
        <w:tc>
          <w:tcPr>
            <w:tcW w:w="965" w:type="dxa"/>
          </w:tcPr>
          <w:p w14:paraId="53889150" w14:textId="6AC2A407" w:rsidR="009C54D1" w:rsidRPr="005100FD" w:rsidRDefault="009C54D1" w:rsidP="005100FD">
            <w:pPr>
              <w:tabs>
                <w:tab w:val="left" w:pos="5357"/>
              </w:tabs>
              <w:jc w:val="center"/>
              <w:rPr>
                <w:b/>
                <w:bCs/>
              </w:rPr>
            </w:pPr>
            <w:r w:rsidRPr="005100FD">
              <w:rPr>
                <w:b/>
                <w:bCs/>
              </w:rPr>
              <w:t>Q8</w:t>
            </w:r>
          </w:p>
        </w:tc>
      </w:tr>
      <w:tr w:rsidR="00AD2495" w14:paraId="19AB52F2" w14:textId="77777777" w:rsidTr="009F39CA">
        <w:tc>
          <w:tcPr>
            <w:tcW w:w="1355" w:type="dxa"/>
            <w:vAlign w:val="bottom"/>
          </w:tcPr>
          <w:p w14:paraId="1ABDAC5A" w14:textId="44F0F217" w:rsidR="009C54D1" w:rsidRDefault="009C54D1" w:rsidP="005100FD">
            <w:pPr>
              <w:tabs>
                <w:tab w:val="left" w:pos="5357"/>
              </w:tabs>
              <w:jc w:val="center"/>
            </w:pPr>
            <w:r>
              <w:rPr>
                <w:rFonts w:ascii="Calibri" w:hAnsi="Calibri" w:cs="Calibri"/>
                <w:color w:val="000000"/>
                <w:szCs w:val="22"/>
              </w:rPr>
              <w:t>1</w:t>
            </w:r>
          </w:p>
        </w:tc>
        <w:tc>
          <w:tcPr>
            <w:tcW w:w="987" w:type="dxa"/>
            <w:shd w:val="clear" w:color="auto" w:fill="00BF6F"/>
            <w:vAlign w:val="bottom"/>
          </w:tcPr>
          <w:p w14:paraId="7989A8F2" w14:textId="6A843D03" w:rsidR="009C54D1" w:rsidRDefault="009C54D1" w:rsidP="009C54D1">
            <w:pPr>
              <w:tabs>
                <w:tab w:val="left" w:pos="5357"/>
              </w:tabs>
            </w:pPr>
            <w:r>
              <w:rPr>
                <w:rFonts w:ascii="Calibri" w:hAnsi="Calibri" w:cs="Calibri"/>
                <w:color w:val="000000"/>
                <w:szCs w:val="22"/>
              </w:rPr>
              <w:t>Yes</w:t>
            </w:r>
          </w:p>
        </w:tc>
        <w:tc>
          <w:tcPr>
            <w:tcW w:w="979" w:type="dxa"/>
            <w:shd w:val="clear" w:color="auto" w:fill="00BF6F"/>
            <w:vAlign w:val="bottom"/>
          </w:tcPr>
          <w:p w14:paraId="31234B38" w14:textId="6E258211" w:rsidR="009C54D1" w:rsidRDefault="009C54D1" w:rsidP="009C54D1">
            <w:pPr>
              <w:tabs>
                <w:tab w:val="left" w:pos="5357"/>
              </w:tabs>
            </w:pPr>
            <w:r>
              <w:rPr>
                <w:rFonts w:ascii="Calibri" w:hAnsi="Calibri" w:cs="Calibri"/>
                <w:color w:val="000000"/>
                <w:szCs w:val="22"/>
              </w:rPr>
              <w:t>Yes</w:t>
            </w:r>
          </w:p>
        </w:tc>
        <w:tc>
          <w:tcPr>
            <w:tcW w:w="978" w:type="dxa"/>
            <w:shd w:val="clear" w:color="auto" w:fill="00BF6F"/>
            <w:vAlign w:val="bottom"/>
          </w:tcPr>
          <w:p w14:paraId="32096E33" w14:textId="2FFBA82F" w:rsidR="009C54D1" w:rsidRDefault="009C54D1" w:rsidP="009C54D1">
            <w:pPr>
              <w:tabs>
                <w:tab w:val="left" w:pos="5357"/>
              </w:tabs>
            </w:pPr>
            <w:r>
              <w:rPr>
                <w:rFonts w:ascii="Calibri" w:hAnsi="Calibri" w:cs="Calibri"/>
                <w:color w:val="000000"/>
                <w:szCs w:val="22"/>
              </w:rPr>
              <w:t>Yes</w:t>
            </w:r>
          </w:p>
        </w:tc>
        <w:tc>
          <w:tcPr>
            <w:tcW w:w="978" w:type="dxa"/>
            <w:shd w:val="clear" w:color="auto" w:fill="00BF6F"/>
            <w:vAlign w:val="bottom"/>
          </w:tcPr>
          <w:p w14:paraId="2ED55F9D" w14:textId="646FDD07" w:rsidR="009C54D1" w:rsidRDefault="009C54D1" w:rsidP="009C54D1">
            <w:pPr>
              <w:tabs>
                <w:tab w:val="left" w:pos="5357"/>
              </w:tabs>
            </w:pPr>
            <w:r>
              <w:rPr>
                <w:rFonts w:ascii="Calibri" w:hAnsi="Calibri" w:cs="Calibri"/>
                <w:color w:val="000000"/>
                <w:szCs w:val="22"/>
              </w:rPr>
              <w:t>Yes</w:t>
            </w:r>
          </w:p>
        </w:tc>
        <w:tc>
          <w:tcPr>
            <w:tcW w:w="841" w:type="dxa"/>
            <w:shd w:val="clear" w:color="auto" w:fill="00BF6F"/>
            <w:vAlign w:val="bottom"/>
          </w:tcPr>
          <w:p w14:paraId="4AC1CFA5" w14:textId="327F3A19" w:rsidR="009C54D1" w:rsidRDefault="009C54D1" w:rsidP="009C54D1">
            <w:pPr>
              <w:tabs>
                <w:tab w:val="left" w:pos="5357"/>
              </w:tabs>
            </w:pPr>
            <w:r>
              <w:rPr>
                <w:rFonts w:ascii="Calibri" w:hAnsi="Calibri" w:cs="Calibri"/>
                <w:color w:val="000000"/>
                <w:szCs w:val="22"/>
              </w:rPr>
              <w:t>Yes</w:t>
            </w:r>
          </w:p>
        </w:tc>
        <w:tc>
          <w:tcPr>
            <w:tcW w:w="847" w:type="dxa"/>
            <w:shd w:val="clear" w:color="auto" w:fill="7D5E90"/>
            <w:vAlign w:val="bottom"/>
          </w:tcPr>
          <w:p w14:paraId="0847BCF8" w14:textId="2B035BC8" w:rsidR="009C54D1" w:rsidRDefault="009C54D1" w:rsidP="009C54D1">
            <w:pPr>
              <w:tabs>
                <w:tab w:val="left" w:pos="5357"/>
              </w:tabs>
            </w:pPr>
            <w:r>
              <w:rPr>
                <w:rFonts w:ascii="Calibri" w:hAnsi="Calibri" w:cs="Calibri"/>
                <w:color w:val="000000"/>
                <w:szCs w:val="22"/>
              </w:rPr>
              <w:t>Other</w:t>
            </w:r>
          </w:p>
        </w:tc>
        <w:tc>
          <w:tcPr>
            <w:tcW w:w="841" w:type="dxa"/>
            <w:shd w:val="clear" w:color="auto" w:fill="6BC8CD"/>
            <w:vAlign w:val="bottom"/>
          </w:tcPr>
          <w:p w14:paraId="43292945" w14:textId="3F1F412F" w:rsidR="009C54D1" w:rsidRDefault="009C54D1" w:rsidP="009C54D1">
            <w:pPr>
              <w:tabs>
                <w:tab w:val="left" w:pos="5357"/>
              </w:tabs>
            </w:pPr>
            <w:r>
              <w:rPr>
                <w:rFonts w:ascii="Calibri" w:hAnsi="Calibri" w:cs="Calibri"/>
                <w:color w:val="000000"/>
                <w:szCs w:val="22"/>
              </w:rPr>
              <w:t>4</w:t>
            </w:r>
          </w:p>
        </w:tc>
        <w:tc>
          <w:tcPr>
            <w:tcW w:w="965" w:type="dxa"/>
            <w:shd w:val="clear" w:color="auto" w:fill="6BC8CD"/>
            <w:vAlign w:val="bottom"/>
          </w:tcPr>
          <w:p w14:paraId="1D21183B" w14:textId="2D148583" w:rsidR="009C54D1" w:rsidRDefault="009C54D1" w:rsidP="009C54D1">
            <w:pPr>
              <w:tabs>
                <w:tab w:val="left" w:pos="5357"/>
              </w:tabs>
            </w:pPr>
            <w:r>
              <w:rPr>
                <w:rFonts w:ascii="Calibri" w:hAnsi="Calibri" w:cs="Calibri"/>
                <w:color w:val="000000"/>
                <w:szCs w:val="22"/>
              </w:rPr>
              <w:t>4</w:t>
            </w:r>
          </w:p>
        </w:tc>
      </w:tr>
      <w:tr w:rsidR="001F00C0" w14:paraId="401103FD" w14:textId="77777777" w:rsidTr="001F00C0">
        <w:tc>
          <w:tcPr>
            <w:tcW w:w="1355" w:type="dxa"/>
            <w:vAlign w:val="bottom"/>
          </w:tcPr>
          <w:p w14:paraId="46E29DD5" w14:textId="0752B97A" w:rsidR="009C54D1" w:rsidRDefault="009C54D1" w:rsidP="005100FD">
            <w:pPr>
              <w:tabs>
                <w:tab w:val="left" w:pos="5357"/>
              </w:tabs>
              <w:jc w:val="center"/>
            </w:pPr>
            <w:r>
              <w:rPr>
                <w:rFonts w:ascii="Calibri" w:hAnsi="Calibri" w:cs="Calibri"/>
                <w:color w:val="000000"/>
                <w:szCs w:val="22"/>
              </w:rPr>
              <w:t>2</w:t>
            </w:r>
          </w:p>
        </w:tc>
        <w:tc>
          <w:tcPr>
            <w:tcW w:w="987" w:type="dxa"/>
            <w:shd w:val="clear" w:color="auto" w:fill="00BF6F"/>
            <w:vAlign w:val="bottom"/>
          </w:tcPr>
          <w:p w14:paraId="7ECDDACD" w14:textId="0BA22A5B" w:rsidR="009C54D1" w:rsidRDefault="009C54D1" w:rsidP="009C54D1">
            <w:pPr>
              <w:tabs>
                <w:tab w:val="left" w:pos="5357"/>
              </w:tabs>
            </w:pPr>
            <w:r>
              <w:rPr>
                <w:rFonts w:ascii="Calibri" w:hAnsi="Calibri" w:cs="Calibri"/>
                <w:color w:val="000000"/>
                <w:szCs w:val="22"/>
              </w:rPr>
              <w:t>Yes</w:t>
            </w:r>
          </w:p>
        </w:tc>
        <w:tc>
          <w:tcPr>
            <w:tcW w:w="979" w:type="dxa"/>
            <w:shd w:val="clear" w:color="auto" w:fill="00BF6F"/>
            <w:vAlign w:val="bottom"/>
          </w:tcPr>
          <w:p w14:paraId="3A4FF64A" w14:textId="673F9EE7" w:rsidR="009C54D1" w:rsidRDefault="009C54D1" w:rsidP="009C54D1">
            <w:pPr>
              <w:tabs>
                <w:tab w:val="left" w:pos="5357"/>
              </w:tabs>
            </w:pPr>
            <w:r>
              <w:rPr>
                <w:rFonts w:ascii="Calibri" w:hAnsi="Calibri" w:cs="Calibri"/>
                <w:color w:val="000000"/>
                <w:szCs w:val="22"/>
              </w:rPr>
              <w:t>Yes</w:t>
            </w:r>
          </w:p>
        </w:tc>
        <w:tc>
          <w:tcPr>
            <w:tcW w:w="978" w:type="dxa"/>
            <w:shd w:val="clear" w:color="auto" w:fill="00BF6F"/>
            <w:vAlign w:val="bottom"/>
          </w:tcPr>
          <w:p w14:paraId="28A84CA0" w14:textId="0EBFE674" w:rsidR="009C54D1" w:rsidRDefault="009C54D1" w:rsidP="009C54D1">
            <w:pPr>
              <w:tabs>
                <w:tab w:val="left" w:pos="5357"/>
              </w:tabs>
            </w:pPr>
            <w:r>
              <w:rPr>
                <w:rFonts w:ascii="Calibri" w:hAnsi="Calibri" w:cs="Calibri"/>
                <w:color w:val="000000"/>
                <w:szCs w:val="22"/>
              </w:rPr>
              <w:t>Yes</w:t>
            </w:r>
          </w:p>
        </w:tc>
        <w:tc>
          <w:tcPr>
            <w:tcW w:w="978" w:type="dxa"/>
            <w:shd w:val="clear" w:color="auto" w:fill="00BF6F"/>
            <w:vAlign w:val="bottom"/>
          </w:tcPr>
          <w:p w14:paraId="5B906480" w14:textId="72F89E25" w:rsidR="009C54D1" w:rsidRDefault="009C54D1" w:rsidP="009C54D1">
            <w:pPr>
              <w:tabs>
                <w:tab w:val="left" w:pos="5357"/>
              </w:tabs>
            </w:pPr>
            <w:r>
              <w:rPr>
                <w:rFonts w:ascii="Calibri" w:hAnsi="Calibri" w:cs="Calibri"/>
                <w:color w:val="000000"/>
                <w:szCs w:val="22"/>
              </w:rPr>
              <w:t>Yes</w:t>
            </w:r>
          </w:p>
        </w:tc>
        <w:tc>
          <w:tcPr>
            <w:tcW w:w="841" w:type="dxa"/>
            <w:shd w:val="clear" w:color="auto" w:fill="00BF6F"/>
            <w:vAlign w:val="bottom"/>
          </w:tcPr>
          <w:p w14:paraId="4D6C5C30" w14:textId="46D7DF83" w:rsidR="009C54D1" w:rsidRDefault="009C54D1" w:rsidP="009C54D1">
            <w:pPr>
              <w:tabs>
                <w:tab w:val="left" w:pos="5357"/>
              </w:tabs>
            </w:pPr>
            <w:r>
              <w:rPr>
                <w:rFonts w:ascii="Calibri" w:hAnsi="Calibri" w:cs="Calibri"/>
                <w:color w:val="000000"/>
                <w:szCs w:val="22"/>
              </w:rPr>
              <w:t>Yes</w:t>
            </w:r>
          </w:p>
        </w:tc>
        <w:tc>
          <w:tcPr>
            <w:tcW w:w="847" w:type="dxa"/>
            <w:shd w:val="clear" w:color="auto" w:fill="6BC8CD"/>
            <w:vAlign w:val="bottom"/>
          </w:tcPr>
          <w:p w14:paraId="51198789" w14:textId="62A677FC" w:rsidR="009C54D1" w:rsidRDefault="009C54D1" w:rsidP="009C54D1">
            <w:pPr>
              <w:tabs>
                <w:tab w:val="left" w:pos="5357"/>
              </w:tabs>
            </w:pPr>
            <w:r>
              <w:rPr>
                <w:rFonts w:ascii="Calibri" w:hAnsi="Calibri" w:cs="Calibri"/>
                <w:color w:val="000000"/>
                <w:szCs w:val="22"/>
              </w:rPr>
              <w:t>4</w:t>
            </w:r>
          </w:p>
        </w:tc>
        <w:tc>
          <w:tcPr>
            <w:tcW w:w="841" w:type="dxa"/>
            <w:shd w:val="clear" w:color="auto" w:fill="F9BE00"/>
            <w:vAlign w:val="bottom"/>
          </w:tcPr>
          <w:p w14:paraId="5B717466" w14:textId="2755DEC2" w:rsidR="009C54D1" w:rsidRDefault="009C54D1" w:rsidP="009C54D1">
            <w:pPr>
              <w:tabs>
                <w:tab w:val="left" w:pos="5357"/>
              </w:tabs>
            </w:pPr>
            <w:r>
              <w:rPr>
                <w:rFonts w:ascii="Calibri" w:hAnsi="Calibri" w:cs="Calibri"/>
                <w:color w:val="000000"/>
                <w:szCs w:val="22"/>
              </w:rPr>
              <w:t>3</w:t>
            </w:r>
          </w:p>
        </w:tc>
        <w:tc>
          <w:tcPr>
            <w:tcW w:w="965" w:type="dxa"/>
            <w:shd w:val="clear" w:color="auto" w:fill="F9BE00"/>
            <w:vAlign w:val="bottom"/>
          </w:tcPr>
          <w:p w14:paraId="2A8B60E5" w14:textId="244F74A5" w:rsidR="009C54D1" w:rsidRDefault="009C54D1" w:rsidP="009C54D1">
            <w:pPr>
              <w:tabs>
                <w:tab w:val="left" w:pos="5357"/>
              </w:tabs>
            </w:pPr>
            <w:r>
              <w:rPr>
                <w:rFonts w:ascii="Calibri" w:hAnsi="Calibri" w:cs="Calibri"/>
                <w:color w:val="000000"/>
                <w:szCs w:val="22"/>
              </w:rPr>
              <w:t>3</w:t>
            </w:r>
          </w:p>
        </w:tc>
      </w:tr>
      <w:tr w:rsidR="00964488" w14:paraId="61025CD2" w14:textId="77777777" w:rsidTr="001F00C0">
        <w:tc>
          <w:tcPr>
            <w:tcW w:w="1355" w:type="dxa"/>
            <w:vAlign w:val="bottom"/>
          </w:tcPr>
          <w:p w14:paraId="30FEBA8B" w14:textId="173AB250" w:rsidR="009C54D1" w:rsidRDefault="009C54D1" w:rsidP="005100FD">
            <w:pPr>
              <w:tabs>
                <w:tab w:val="left" w:pos="5357"/>
              </w:tabs>
              <w:jc w:val="center"/>
            </w:pPr>
            <w:r>
              <w:rPr>
                <w:rFonts w:ascii="Calibri" w:hAnsi="Calibri" w:cs="Calibri"/>
                <w:color w:val="000000"/>
                <w:szCs w:val="22"/>
              </w:rPr>
              <w:t>3</w:t>
            </w:r>
          </w:p>
        </w:tc>
        <w:tc>
          <w:tcPr>
            <w:tcW w:w="987" w:type="dxa"/>
            <w:shd w:val="clear" w:color="auto" w:fill="00BF6F"/>
            <w:vAlign w:val="bottom"/>
          </w:tcPr>
          <w:p w14:paraId="374727C2" w14:textId="41D76EC5" w:rsidR="009C54D1" w:rsidRDefault="009C54D1" w:rsidP="009C54D1">
            <w:pPr>
              <w:tabs>
                <w:tab w:val="left" w:pos="5357"/>
              </w:tabs>
            </w:pPr>
            <w:r>
              <w:rPr>
                <w:rFonts w:ascii="Calibri" w:hAnsi="Calibri" w:cs="Calibri"/>
                <w:color w:val="000000"/>
                <w:szCs w:val="22"/>
              </w:rPr>
              <w:t>Yes</w:t>
            </w:r>
          </w:p>
        </w:tc>
        <w:tc>
          <w:tcPr>
            <w:tcW w:w="979" w:type="dxa"/>
            <w:shd w:val="clear" w:color="auto" w:fill="507CB6"/>
            <w:vAlign w:val="bottom"/>
          </w:tcPr>
          <w:p w14:paraId="3FCD1F55" w14:textId="277BB19A" w:rsidR="009C54D1" w:rsidRDefault="009C54D1" w:rsidP="009C54D1">
            <w:pPr>
              <w:tabs>
                <w:tab w:val="left" w:pos="5357"/>
              </w:tabs>
            </w:pPr>
            <w:r>
              <w:rPr>
                <w:rFonts w:ascii="Calibri" w:hAnsi="Calibri" w:cs="Calibri"/>
                <w:color w:val="000000"/>
                <w:szCs w:val="22"/>
              </w:rPr>
              <w:t xml:space="preserve">No </w:t>
            </w:r>
          </w:p>
        </w:tc>
        <w:tc>
          <w:tcPr>
            <w:tcW w:w="978" w:type="dxa"/>
            <w:shd w:val="clear" w:color="auto" w:fill="00BF6F"/>
            <w:vAlign w:val="bottom"/>
          </w:tcPr>
          <w:p w14:paraId="3B37E243" w14:textId="12FC33B5" w:rsidR="009C54D1" w:rsidRDefault="009C54D1" w:rsidP="009C54D1">
            <w:pPr>
              <w:tabs>
                <w:tab w:val="left" w:pos="5357"/>
              </w:tabs>
            </w:pPr>
            <w:r>
              <w:rPr>
                <w:rFonts w:ascii="Calibri" w:hAnsi="Calibri" w:cs="Calibri"/>
                <w:color w:val="000000"/>
                <w:szCs w:val="22"/>
              </w:rPr>
              <w:t>Yes</w:t>
            </w:r>
          </w:p>
        </w:tc>
        <w:tc>
          <w:tcPr>
            <w:tcW w:w="978" w:type="dxa"/>
            <w:shd w:val="clear" w:color="auto" w:fill="00BF6F"/>
            <w:vAlign w:val="bottom"/>
          </w:tcPr>
          <w:p w14:paraId="69EFEAC5" w14:textId="7058670A" w:rsidR="009C54D1" w:rsidRDefault="009C54D1" w:rsidP="009C54D1">
            <w:pPr>
              <w:tabs>
                <w:tab w:val="left" w:pos="5357"/>
              </w:tabs>
            </w:pPr>
            <w:r>
              <w:rPr>
                <w:rFonts w:ascii="Calibri" w:hAnsi="Calibri" w:cs="Calibri"/>
                <w:color w:val="000000"/>
                <w:szCs w:val="22"/>
              </w:rPr>
              <w:t>Yes</w:t>
            </w:r>
          </w:p>
        </w:tc>
        <w:tc>
          <w:tcPr>
            <w:tcW w:w="841" w:type="dxa"/>
            <w:shd w:val="clear" w:color="auto" w:fill="00BF6F"/>
            <w:vAlign w:val="bottom"/>
          </w:tcPr>
          <w:p w14:paraId="340E7DE1" w14:textId="0A75F07F" w:rsidR="009C54D1" w:rsidRDefault="009C54D1" w:rsidP="009C54D1">
            <w:pPr>
              <w:tabs>
                <w:tab w:val="left" w:pos="5357"/>
              </w:tabs>
            </w:pPr>
            <w:r>
              <w:rPr>
                <w:rFonts w:ascii="Calibri" w:hAnsi="Calibri" w:cs="Calibri"/>
                <w:color w:val="000000"/>
                <w:szCs w:val="22"/>
              </w:rPr>
              <w:t>Yes</w:t>
            </w:r>
          </w:p>
        </w:tc>
        <w:tc>
          <w:tcPr>
            <w:tcW w:w="847" w:type="dxa"/>
            <w:shd w:val="clear" w:color="auto" w:fill="507CB6"/>
            <w:vAlign w:val="bottom"/>
          </w:tcPr>
          <w:p w14:paraId="2AFFF350" w14:textId="6997EBC3" w:rsidR="009C54D1" w:rsidRDefault="009C54D1" w:rsidP="009C54D1">
            <w:pPr>
              <w:tabs>
                <w:tab w:val="left" w:pos="5357"/>
              </w:tabs>
            </w:pPr>
            <w:r>
              <w:rPr>
                <w:rFonts w:ascii="Calibri" w:hAnsi="Calibri" w:cs="Calibri"/>
                <w:color w:val="000000"/>
                <w:szCs w:val="22"/>
              </w:rPr>
              <w:t>2</w:t>
            </w:r>
          </w:p>
        </w:tc>
        <w:tc>
          <w:tcPr>
            <w:tcW w:w="841" w:type="dxa"/>
            <w:shd w:val="clear" w:color="auto" w:fill="F9BE00"/>
            <w:vAlign w:val="bottom"/>
          </w:tcPr>
          <w:p w14:paraId="3825FDFC" w14:textId="043C7774" w:rsidR="009C54D1" w:rsidRDefault="009C54D1" w:rsidP="009C54D1">
            <w:pPr>
              <w:tabs>
                <w:tab w:val="left" w:pos="5357"/>
              </w:tabs>
            </w:pPr>
            <w:r>
              <w:rPr>
                <w:rFonts w:ascii="Calibri" w:hAnsi="Calibri" w:cs="Calibri"/>
                <w:color w:val="000000"/>
                <w:szCs w:val="22"/>
              </w:rPr>
              <w:t>3</w:t>
            </w:r>
          </w:p>
        </w:tc>
        <w:tc>
          <w:tcPr>
            <w:tcW w:w="965" w:type="dxa"/>
            <w:shd w:val="clear" w:color="auto" w:fill="6BC8CD"/>
            <w:vAlign w:val="bottom"/>
          </w:tcPr>
          <w:p w14:paraId="248D6FAF" w14:textId="1EBF47ED" w:rsidR="009C54D1" w:rsidRDefault="009C54D1" w:rsidP="009C54D1">
            <w:pPr>
              <w:tabs>
                <w:tab w:val="left" w:pos="5357"/>
              </w:tabs>
            </w:pPr>
            <w:r>
              <w:rPr>
                <w:rFonts w:ascii="Calibri" w:hAnsi="Calibri" w:cs="Calibri"/>
                <w:color w:val="000000"/>
                <w:szCs w:val="22"/>
              </w:rPr>
              <w:t>4</w:t>
            </w:r>
          </w:p>
        </w:tc>
      </w:tr>
      <w:tr w:rsidR="00AD2495" w14:paraId="7F1B617E" w14:textId="77777777" w:rsidTr="001F00C0">
        <w:tc>
          <w:tcPr>
            <w:tcW w:w="1355" w:type="dxa"/>
            <w:vAlign w:val="bottom"/>
          </w:tcPr>
          <w:p w14:paraId="765B1843" w14:textId="2B371E13" w:rsidR="009C54D1" w:rsidRDefault="009C54D1" w:rsidP="005100FD">
            <w:pPr>
              <w:tabs>
                <w:tab w:val="left" w:pos="5357"/>
              </w:tabs>
              <w:jc w:val="center"/>
            </w:pPr>
            <w:r>
              <w:rPr>
                <w:rFonts w:ascii="Calibri" w:hAnsi="Calibri" w:cs="Calibri"/>
                <w:color w:val="000000"/>
                <w:szCs w:val="22"/>
              </w:rPr>
              <w:t>4</w:t>
            </w:r>
          </w:p>
        </w:tc>
        <w:tc>
          <w:tcPr>
            <w:tcW w:w="987" w:type="dxa"/>
            <w:shd w:val="clear" w:color="auto" w:fill="00BF6F"/>
            <w:vAlign w:val="bottom"/>
          </w:tcPr>
          <w:p w14:paraId="1FBEBBE0" w14:textId="7C89839C" w:rsidR="009C54D1" w:rsidRDefault="009C54D1" w:rsidP="009C54D1">
            <w:pPr>
              <w:tabs>
                <w:tab w:val="left" w:pos="5357"/>
              </w:tabs>
            </w:pPr>
            <w:r>
              <w:rPr>
                <w:rFonts w:ascii="Calibri" w:hAnsi="Calibri" w:cs="Calibri"/>
                <w:color w:val="000000"/>
                <w:szCs w:val="22"/>
              </w:rPr>
              <w:t>Yes</w:t>
            </w:r>
          </w:p>
        </w:tc>
        <w:tc>
          <w:tcPr>
            <w:tcW w:w="979" w:type="dxa"/>
            <w:shd w:val="clear" w:color="auto" w:fill="00BF6F"/>
            <w:vAlign w:val="bottom"/>
          </w:tcPr>
          <w:p w14:paraId="733A4BD3" w14:textId="428AE72A" w:rsidR="009C54D1" w:rsidRDefault="009C54D1" w:rsidP="009C54D1">
            <w:pPr>
              <w:tabs>
                <w:tab w:val="left" w:pos="5357"/>
              </w:tabs>
            </w:pPr>
            <w:r>
              <w:rPr>
                <w:rFonts w:ascii="Calibri" w:hAnsi="Calibri" w:cs="Calibri"/>
                <w:color w:val="000000"/>
                <w:szCs w:val="22"/>
              </w:rPr>
              <w:t>Yes</w:t>
            </w:r>
          </w:p>
        </w:tc>
        <w:tc>
          <w:tcPr>
            <w:tcW w:w="978" w:type="dxa"/>
            <w:shd w:val="clear" w:color="auto" w:fill="00BF6F"/>
            <w:vAlign w:val="bottom"/>
          </w:tcPr>
          <w:p w14:paraId="1E7BDA7C" w14:textId="65D31AE2" w:rsidR="009C54D1" w:rsidRDefault="009C54D1" w:rsidP="009C54D1">
            <w:pPr>
              <w:tabs>
                <w:tab w:val="left" w:pos="5357"/>
              </w:tabs>
            </w:pPr>
            <w:r>
              <w:rPr>
                <w:rFonts w:ascii="Calibri" w:hAnsi="Calibri" w:cs="Calibri"/>
                <w:color w:val="000000"/>
                <w:szCs w:val="22"/>
              </w:rPr>
              <w:t>Yes</w:t>
            </w:r>
          </w:p>
        </w:tc>
        <w:tc>
          <w:tcPr>
            <w:tcW w:w="978" w:type="dxa"/>
            <w:shd w:val="clear" w:color="auto" w:fill="00BF6F"/>
            <w:vAlign w:val="bottom"/>
          </w:tcPr>
          <w:p w14:paraId="10799234" w14:textId="6EBB4E21" w:rsidR="009C54D1" w:rsidRDefault="009C54D1" w:rsidP="009C54D1">
            <w:pPr>
              <w:tabs>
                <w:tab w:val="left" w:pos="5357"/>
              </w:tabs>
            </w:pPr>
            <w:r>
              <w:rPr>
                <w:rFonts w:ascii="Calibri" w:hAnsi="Calibri" w:cs="Calibri"/>
                <w:color w:val="000000"/>
                <w:szCs w:val="22"/>
              </w:rPr>
              <w:t>Yes</w:t>
            </w:r>
          </w:p>
        </w:tc>
        <w:tc>
          <w:tcPr>
            <w:tcW w:w="841" w:type="dxa"/>
            <w:shd w:val="clear" w:color="auto" w:fill="00BF6F"/>
            <w:vAlign w:val="bottom"/>
          </w:tcPr>
          <w:p w14:paraId="22EA8F7D" w14:textId="22B135C3" w:rsidR="009C54D1" w:rsidRDefault="009C54D1" w:rsidP="009C54D1">
            <w:pPr>
              <w:tabs>
                <w:tab w:val="left" w:pos="5357"/>
              </w:tabs>
            </w:pPr>
            <w:r>
              <w:rPr>
                <w:rFonts w:ascii="Calibri" w:hAnsi="Calibri" w:cs="Calibri"/>
                <w:color w:val="000000"/>
                <w:szCs w:val="22"/>
              </w:rPr>
              <w:t>Yes</w:t>
            </w:r>
          </w:p>
        </w:tc>
        <w:tc>
          <w:tcPr>
            <w:tcW w:w="847" w:type="dxa"/>
            <w:shd w:val="clear" w:color="auto" w:fill="FF8B4F"/>
            <w:vAlign w:val="bottom"/>
          </w:tcPr>
          <w:p w14:paraId="1B8F6389" w14:textId="0368315E" w:rsidR="009C54D1" w:rsidRDefault="009C54D1" w:rsidP="009C54D1">
            <w:pPr>
              <w:tabs>
                <w:tab w:val="left" w:pos="5357"/>
              </w:tabs>
            </w:pPr>
            <w:r>
              <w:rPr>
                <w:rFonts w:ascii="Calibri" w:hAnsi="Calibri" w:cs="Calibri"/>
                <w:color w:val="000000"/>
                <w:szCs w:val="22"/>
              </w:rPr>
              <w:t>5</w:t>
            </w:r>
          </w:p>
        </w:tc>
        <w:tc>
          <w:tcPr>
            <w:tcW w:w="841" w:type="dxa"/>
            <w:shd w:val="clear" w:color="auto" w:fill="6BC8CD"/>
            <w:vAlign w:val="bottom"/>
          </w:tcPr>
          <w:p w14:paraId="66EA504A" w14:textId="4F3A871D" w:rsidR="009C54D1" w:rsidRDefault="009C54D1" w:rsidP="009C54D1">
            <w:pPr>
              <w:tabs>
                <w:tab w:val="left" w:pos="5357"/>
              </w:tabs>
            </w:pPr>
            <w:r>
              <w:rPr>
                <w:rFonts w:ascii="Calibri" w:hAnsi="Calibri" w:cs="Calibri"/>
                <w:color w:val="000000"/>
                <w:szCs w:val="22"/>
              </w:rPr>
              <w:t>4</w:t>
            </w:r>
          </w:p>
        </w:tc>
        <w:tc>
          <w:tcPr>
            <w:tcW w:w="965" w:type="dxa"/>
            <w:shd w:val="clear" w:color="auto" w:fill="FF8B4F"/>
            <w:vAlign w:val="bottom"/>
          </w:tcPr>
          <w:p w14:paraId="461718B3" w14:textId="135E4492" w:rsidR="009C54D1" w:rsidRDefault="009C54D1" w:rsidP="009C54D1">
            <w:pPr>
              <w:tabs>
                <w:tab w:val="left" w:pos="5357"/>
              </w:tabs>
            </w:pPr>
            <w:r>
              <w:rPr>
                <w:rFonts w:ascii="Calibri" w:hAnsi="Calibri" w:cs="Calibri"/>
                <w:color w:val="000000"/>
                <w:szCs w:val="22"/>
              </w:rPr>
              <w:t>5</w:t>
            </w:r>
          </w:p>
        </w:tc>
      </w:tr>
      <w:tr w:rsidR="00AD2495" w14:paraId="20D808C9" w14:textId="77777777" w:rsidTr="001F00C0">
        <w:tc>
          <w:tcPr>
            <w:tcW w:w="1355" w:type="dxa"/>
            <w:vAlign w:val="bottom"/>
          </w:tcPr>
          <w:p w14:paraId="437206DD" w14:textId="22795122" w:rsidR="009C54D1" w:rsidRDefault="009C54D1" w:rsidP="005100FD">
            <w:pPr>
              <w:tabs>
                <w:tab w:val="left" w:pos="5357"/>
              </w:tabs>
              <w:jc w:val="center"/>
            </w:pPr>
            <w:r>
              <w:rPr>
                <w:rFonts w:ascii="Calibri" w:hAnsi="Calibri" w:cs="Calibri"/>
                <w:color w:val="000000"/>
                <w:szCs w:val="22"/>
              </w:rPr>
              <w:t>5</w:t>
            </w:r>
          </w:p>
        </w:tc>
        <w:tc>
          <w:tcPr>
            <w:tcW w:w="987" w:type="dxa"/>
            <w:shd w:val="clear" w:color="auto" w:fill="00BF6F"/>
            <w:vAlign w:val="bottom"/>
          </w:tcPr>
          <w:p w14:paraId="087E31BE" w14:textId="232A52C1" w:rsidR="009C54D1" w:rsidRDefault="009C54D1" w:rsidP="009C54D1">
            <w:pPr>
              <w:tabs>
                <w:tab w:val="left" w:pos="5357"/>
              </w:tabs>
            </w:pPr>
            <w:r>
              <w:rPr>
                <w:rFonts w:ascii="Calibri" w:hAnsi="Calibri" w:cs="Calibri"/>
                <w:color w:val="000000"/>
                <w:szCs w:val="22"/>
              </w:rPr>
              <w:t>Yes</w:t>
            </w:r>
          </w:p>
        </w:tc>
        <w:tc>
          <w:tcPr>
            <w:tcW w:w="979" w:type="dxa"/>
            <w:shd w:val="clear" w:color="auto" w:fill="00BF6F"/>
            <w:vAlign w:val="bottom"/>
          </w:tcPr>
          <w:p w14:paraId="6C46F740" w14:textId="29B581F1" w:rsidR="009C54D1" w:rsidRDefault="009C54D1" w:rsidP="009C54D1">
            <w:pPr>
              <w:tabs>
                <w:tab w:val="left" w:pos="5357"/>
              </w:tabs>
            </w:pPr>
            <w:r>
              <w:rPr>
                <w:rFonts w:ascii="Calibri" w:hAnsi="Calibri" w:cs="Calibri"/>
                <w:color w:val="000000"/>
                <w:szCs w:val="22"/>
              </w:rPr>
              <w:t>Yes</w:t>
            </w:r>
          </w:p>
        </w:tc>
        <w:tc>
          <w:tcPr>
            <w:tcW w:w="978" w:type="dxa"/>
            <w:shd w:val="clear" w:color="auto" w:fill="00BF6F"/>
            <w:vAlign w:val="bottom"/>
          </w:tcPr>
          <w:p w14:paraId="7988390C" w14:textId="3346CD7F" w:rsidR="009C54D1" w:rsidRDefault="009C54D1" w:rsidP="009C54D1">
            <w:pPr>
              <w:tabs>
                <w:tab w:val="left" w:pos="5357"/>
              </w:tabs>
            </w:pPr>
            <w:r>
              <w:rPr>
                <w:rFonts w:ascii="Calibri" w:hAnsi="Calibri" w:cs="Calibri"/>
                <w:color w:val="000000"/>
                <w:szCs w:val="22"/>
              </w:rPr>
              <w:t>Yes</w:t>
            </w:r>
          </w:p>
        </w:tc>
        <w:tc>
          <w:tcPr>
            <w:tcW w:w="978" w:type="dxa"/>
            <w:shd w:val="clear" w:color="auto" w:fill="00BF6F"/>
            <w:vAlign w:val="bottom"/>
          </w:tcPr>
          <w:p w14:paraId="7A0189A7" w14:textId="3E465DE6" w:rsidR="009C54D1" w:rsidRDefault="009C54D1" w:rsidP="009C54D1">
            <w:pPr>
              <w:tabs>
                <w:tab w:val="left" w:pos="5357"/>
              </w:tabs>
            </w:pPr>
            <w:r>
              <w:rPr>
                <w:rFonts w:ascii="Calibri" w:hAnsi="Calibri" w:cs="Calibri"/>
                <w:color w:val="000000"/>
                <w:szCs w:val="22"/>
              </w:rPr>
              <w:t>Yes</w:t>
            </w:r>
          </w:p>
        </w:tc>
        <w:tc>
          <w:tcPr>
            <w:tcW w:w="841" w:type="dxa"/>
            <w:shd w:val="clear" w:color="auto" w:fill="00BF6F"/>
            <w:vAlign w:val="bottom"/>
          </w:tcPr>
          <w:p w14:paraId="280AB518" w14:textId="2C8D1573" w:rsidR="009C54D1" w:rsidRDefault="009C54D1" w:rsidP="009C54D1">
            <w:pPr>
              <w:tabs>
                <w:tab w:val="left" w:pos="5357"/>
              </w:tabs>
            </w:pPr>
            <w:r>
              <w:rPr>
                <w:rFonts w:ascii="Calibri" w:hAnsi="Calibri" w:cs="Calibri"/>
                <w:color w:val="000000"/>
                <w:szCs w:val="22"/>
              </w:rPr>
              <w:t>Yes</w:t>
            </w:r>
          </w:p>
        </w:tc>
        <w:tc>
          <w:tcPr>
            <w:tcW w:w="847" w:type="dxa"/>
            <w:shd w:val="clear" w:color="auto" w:fill="FF8B4F"/>
            <w:vAlign w:val="bottom"/>
          </w:tcPr>
          <w:p w14:paraId="3DD22313" w14:textId="3B7CAEE6" w:rsidR="009C54D1" w:rsidRDefault="009C54D1" w:rsidP="009C54D1">
            <w:pPr>
              <w:tabs>
                <w:tab w:val="left" w:pos="5357"/>
              </w:tabs>
            </w:pPr>
            <w:r>
              <w:rPr>
                <w:rFonts w:ascii="Calibri" w:hAnsi="Calibri" w:cs="Calibri"/>
                <w:color w:val="000000"/>
                <w:szCs w:val="22"/>
              </w:rPr>
              <w:t>5</w:t>
            </w:r>
          </w:p>
        </w:tc>
        <w:tc>
          <w:tcPr>
            <w:tcW w:w="841" w:type="dxa"/>
            <w:shd w:val="clear" w:color="auto" w:fill="FF8B4F"/>
            <w:vAlign w:val="bottom"/>
          </w:tcPr>
          <w:p w14:paraId="41986313" w14:textId="394E8A64" w:rsidR="009C54D1" w:rsidRDefault="009C54D1" w:rsidP="009C54D1">
            <w:pPr>
              <w:tabs>
                <w:tab w:val="left" w:pos="5357"/>
              </w:tabs>
            </w:pPr>
            <w:r>
              <w:rPr>
                <w:rFonts w:ascii="Calibri" w:hAnsi="Calibri" w:cs="Calibri"/>
                <w:color w:val="000000"/>
                <w:szCs w:val="22"/>
              </w:rPr>
              <w:t>5</w:t>
            </w:r>
          </w:p>
        </w:tc>
        <w:tc>
          <w:tcPr>
            <w:tcW w:w="965" w:type="dxa"/>
            <w:shd w:val="clear" w:color="auto" w:fill="FF8B4F"/>
            <w:vAlign w:val="bottom"/>
          </w:tcPr>
          <w:p w14:paraId="0E1D9B35" w14:textId="151FFA31" w:rsidR="009C54D1" w:rsidRDefault="009C54D1" w:rsidP="009C54D1">
            <w:pPr>
              <w:tabs>
                <w:tab w:val="left" w:pos="5357"/>
              </w:tabs>
            </w:pPr>
            <w:r>
              <w:rPr>
                <w:rFonts w:ascii="Calibri" w:hAnsi="Calibri" w:cs="Calibri"/>
                <w:color w:val="000000"/>
                <w:szCs w:val="22"/>
              </w:rPr>
              <w:t>5</w:t>
            </w:r>
          </w:p>
        </w:tc>
      </w:tr>
      <w:tr w:rsidR="00964488" w14:paraId="62DB34D3" w14:textId="77777777" w:rsidTr="001F00C0">
        <w:tc>
          <w:tcPr>
            <w:tcW w:w="1355" w:type="dxa"/>
            <w:vAlign w:val="bottom"/>
          </w:tcPr>
          <w:p w14:paraId="4B0F91B3" w14:textId="06CDF7CE" w:rsidR="009C54D1" w:rsidRDefault="009C54D1" w:rsidP="005100FD">
            <w:pPr>
              <w:tabs>
                <w:tab w:val="left" w:pos="5357"/>
              </w:tabs>
              <w:jc w:val="center"/>
            </w:pPr>
            <w:r>
              <w:rPr>
                <w:rFonts w:ascii="Calibri" w:hAnsi="Calibri" w:cs="Calibri"/>
                <w:color w:val="000000"/>
                <w:szCs w:val="22"/>
              </w:rPr>
              <w:t>6</w:t>
            </w:r>
          </w:p>
        </w:tc>
        <w:tc>
          <w:tcPr>
            <w:tcW w:w="987" w:type="dxa"/>
            <w:shd w:val="clear" w:color="auto" w:fill="507CB6"/>
            <w:vAlign w:val="bottom"/>
          </w:tcPr>
          <w:p w14:paraId="2F5553F3" w14:textId="6ABFA2B9" w:rsidR="009C54D1" w:rsidRDefault="009C54D1" w:rsidP="009C54D1">
            <w:pPr>
              <w:tabs>
                <w:tab w:val="left" w:pos="5357"/>
              </w:tabs>
            </w:pPr>
            <w:r>
              <w:rPr>
                <w:rFonts w:ascii="Calibri" w:hAnsi="Calibri" w:cs="Calibri"/>
                <w:color w:val="000000"/>
                <w:szCs w:val="22"/>
              </w:rPr>
              <w:t>No</w:t>
            </w:r>
          </w:p>
        </w:tc>
        <w:tc>
          <w:tcPr>
            <w:tcW w:w="979" w:type="dxa"/>
            <w:shd w:val="clear" w:color="auto" w:fill="00BF6F"/>
            <w:vAlign w:val="bottom"/>
          </w:tcPr>
          <w:p w14:paraId="77825589" w14:textId="222C21EB" w:rsidR="009C54D1" w:rsidRDefault="009C54D1" w:rsidP="009C54D1">
            <w:pPr>
              <w:tabs>
                <w:tab w:val="left" w:pos="5357"/>
              </w:tabs>
            </w:pPr>
            <w:r>
              <w:rPr>
                <w:rFonts w:ascii="Calibri" w:hAnsi="Calibri" w:cs="Calibri"/>
                <w:color w:val="000000"/>
                <w:szCs w:val="22"/>
              </w:rPr>
              <w:t>Yes</w:t>
            </w:r>
          </w:p>
        </w:tc>
        <w:tc>
          <w:tcPr>
            <w:tcW w:w="978" w:type="dxa"/>
            <w:shd w:val="clear" w:color="auto" w:fill="00BF6F"/>
            <w:vAlign w:val="bottom"/>
          </w:tcPr>
          <w:p w14:paraId="5E1854D1" w14:textId="121DEDC5" w:rsidR="009C54D1" w:rsidRDefault="009C54D1" w:rsidP="009C54D1">
            <w:pPr>
              <w:tabs>
                <w:tab w:val="left" w:pos="5357"/>
              </w:tabs>
            </w:pPr>
            <w:r>
              <w:rPr>
                <w:rFonts w:ascii="Calibri" w:hAnsi="Calibri" w:cs="Calibri"/>
                <w:color w:val="000000"/>
                <w:szCs w:val="22"/>
              </w:rPr>
              <w:t>Yes</w:t>
            </w:r>
          </w:p>
        </w:tc>
        <w:tc>
          <w:tcPr>
            <w:tcW w:w="978" w:type="dxa"/>
            <w:shd w:val="clear" w:color="auto" w:fill="00BF6F"/>
            <w:vAlign w:val="bottom"/>
          </w:tcPr>
          <w:p w14:paraId="667AAD11" w14:textId="2137574A" w:rsidR="009C54D1" w:rsidRDefault="009C54D1" w:rsidP="009C54D1">
            <w:pPr>
              <w:tabs>
                <w:tab w:val="left" w:pos="5357"/>
              </w:tabs>
            </w:pPr>
            <w:r>
              <w:rPr>
                <w:rFonts w:ascii="Calibri" w:hAnsi="Calibri" w:cs="Calibri"/>
                <w:color w:val="000000"/>
                <w:szCs w:val="22"/>
              </w:rPr>
              <w:t>Yes</w:t>
            </w:r>
          </w:p>
        </w:tc>
        <w:tc>
          <w:tcPr>
            <w:tcW w:w="841" w:type="dxa"/>
            <w:shd w:val="clear" w:color="auto" w:fill="00BF6F"/>
            <w:vAlign w:val="bottom"/>
          </w:tcPr>
          <w:p w14:paraId="0B4E4889" w14:textId="631C789D" w:rsidR="009C54D1" w:rsidRDefault="009C54D1" w:rsidP="009C54D1">
            <w:pPr>
              <w:tabs>
                <w:tab w:val="left" w:pos="5357"/>
              </w:tabs>
            </w:pPr>
            <w:r>
              <w:rPr>
                <w:rFonts w:ascii="Calibri" w:hAnsi="Calibri" w:cs="Calibri"/>
                <w:color w:val="000000"/>
                <w:szCs w:val="22"/>
              </w:rPr>
              <w:t>Yes</w:t>
            </w:r>
          </w:p>
        </w:tc>
        <w:tc>
          <w:tcPr>
            <w:tcW w:w="847" w:type="dxa"/>
            <w:shd w:val="clear" w:color="auto" w:fill="507CB6"/>
            <w:vAlign w:val="bottom"/>
          </w:tcPr>
          <w:p w14:paraId="55415DB3" w14:textId="564C0ADB" w:rsidR="009C54D1" w:rsidRDefault="009C54D1" w:rsidP="009C54D1">
            <w:pPr>
              <w:tabs>
                <w:tab w:val="left" w:pos="5357"/>
              </w:tabs>
            </w:pPr>
            <w:r>
              <w:rPr>
                <w:rFonts w:ascii="Calibri" w:hAnsi="Calibri" w:cs="Calibri"/>
                <w:color w:val="000000"/>
                <w:szCs w:val="22"/>
              </w:rPr>
              <w:t>2</w:t>
            </w:r>
          </w:p>
        </w:tc>
        <w:tc>
          <w:tcPr>
            <w:tcW w:w="841" w:type="dxa"/>
            <w:shd w:val="clear" w:color="auto" w:fill="F9BE00"/>
            <w:vAlign w:val="bottom"/>
          </w:tcPr>
          <w:p w14:paraId="47B48321" w14:textId="3E495C02" w:rsidR="009C54D1" w:rsidRDefault="009C54D1" w:rsidP="009C54D1">
            <w:pPr>
              <w:tabs>
                <w:tab w:val="left" w:pos="5357"/>
              </w:tabs>
            </w:pPr>
            <w:r>
              <w:rPr>
                <w:rFonts w:ascii="Calibri" w:hAnsi="Calibri" w:cs="Calibri"/>
                <w:color w:val="000000"/>
                <w:szCs w:val="22"/>
              </w:rPr>
              <w:t>3</w:t>
            </w:r>
          </w:p>
        </w:tc>
        <w:tc>
          <w:tcPr>
            <w:tcW w:w="965" w:type="dxa"/>
            <w:shd w:val="clear" w:color="auto" w:fill="F9BE00"/>
            <w:vAlign w:val="bottom"/>
          </w:tcPr>
          <w:p w14:paraId="7317606D" w14:textId="1F5B9A83" w:rsidR="009C54D1" w:rsidRDefault="009C54D1" w:rsidP="00325147">
            <w:pPr>
              <w:keepNext/>
              <w:tabs>
                <w:tab w:val="left" w:pos="5357"/>
              </w:tabs>
            </w:pPr>
            <w:r>
              <w:rPr>
                <w:rFonts w:ascii="Calibri" w:hAnsi="Calibri" w:cs="Calibri"/>
                <w:color w:val="000000"/>
                <w:szCs w:val="22"/>
              </w:rPr>
              <w:t>3</w:t>
            </w:r>
          </w:p>
        </w:tc>
      </w:tr>
    </w:tbl>
    <w:p w14:paraId="2C4173B8" w14:textId="1DBDD89D" w:rsidR="000F17D9" w:rsidRDefault="00325147" w:rsidP="000F17D9">
      <w:pPr>
        <w:pStyle w:val="Caption"/>
      </w:pPr>
      <w:bookmarkStart w:id="15" w:name="_Toc65522950"/>
      <w:r>
        <w:t xml:space="preserve">Table </w:t>
      </w:r>
      <w:r w:rsidR="002336CD">
        <w:fldChar w:fldCharType="begin"/>
      </w:r>
      <w:r w:rsidR="002336CD">
        <w:instrText xml:space="preserve"> STYLEREF 1 \s </w:instrText>
      </w:r>
      <w:r w:rsidR="002336CD">
        <w:fldChar w:fldCharType="separate"/>
      </w:r>
      <w:r w:rsidR="00A040F6">
        <w:rPr>
          <w:noProof/>
        </w:rPr>
        <w:t>6</w:t>
      </w:r>
      <w:r w:rsidR="002336CD">
        <w:fldChar w:fldCharType="end"/>
      </w:r>
      <w:r w:rsidR="002336CD">
        <w:noBreakHyphen/>
      </w:r>
      <w:r w:rsidR="002336CD">
        <w:fldChar w:fldCharType="begin"/>
      </w:r>
      <w:r w:rsidR="002336CD">
        <w:instrText xml:space="preserve"> SEQ Table \* ARABIC \s 1 </w:instrText>
      </w:r>
      <w:r w:rsidR="002336CD">
        <w:fldChar w:fldCharType="separate"/>
      </w:r>
      <w:r w:rsidR="00A040F6">
        <w:rPr>
          <w:noProof/>
        </w:rPr>
        <w:t>5</w:t>
      </w:r>
      <w:r w:rsidR="002336CD">
        <w:fldChar w:fldCharType="end"/>
      </w:r>
      <w:r>
        <w:t xml:space="preserve"> Questionnaire results</w:t>
      </w:r>
      <w:bookmarkEnd w:id="15"/>
    </w:p>
    <w:p w14:paraId="5D4422A6" w14:textId="10D0E188" w:rsidR="000F17D9" w:rsidRPr="000F17D9" w:rsidRDefault="000F17D9" w:rsidP="000F17D9">
      <w:r>
        <w:t>Below shows the open answers for these questions:</w:t>
      </w:r>
    </w:p>
    <w:tbl>
      <w:tblPr>
        <w:tblStyle w:val="TableGrid"/>
        <w:tblW w:w="0" w:type="auto"/>
        <w:tblLook w:val="04A0" w:firstRow="1" w:lastRow="0" w:firstColumn="1" w:lastColumn="0" w:noHBand="0" w:noVBand="1"/>
      </w:tblPr>
      <w:tblGrid>
        <w:gridCol w:w="1355"/>
        <w:gridCol w:w="1192"/>
        <w:gridCol w:w="6224"/>
      </w:tblGrid>
      <w:tr w:rsidR="009B6262" w14:paraId="47301E22" w14:textId="77777777" w:rsidTr="00A7678D">
        <w:tc>
          <w:tcPr>
            <w:tcW w:w="1355" w:type="dxa"/>
          </w:tcPr>
          <w:p w14:paraId="2AEC4371" w14:textId="408B32F6" w:rsidR="009B6262" w:rsidRPr="009B6262" w:rsidRDefault="009B6262" w:rsidP="009B6262">
            <w:pPr>
              <w:tabs>
                <w:tab w:val="left" w:pos="5357"/>
              </w:tabs>
              <w:jc w:val="center"/>
              <w:rPr>
                <w:b/>
                <w:bCs/>
              </w:rPr>
            </w:pPr>
            <w:r w:rsidRPr="009B6262">
              <w:rPr>
                <w:b/>
                <w:bCs/>
              </w:rPr>
              <w:t>Participant</w:t>
            </w:r>
          </w:p>
        </w:tc>
        <w:tc>
          <w:tcPr>
            <w:tcW w:w="1192" w:type="dxa"/>
          </w:tcPr>
          <w:p w14:paraId="44E412B4" w14:textId="373BCF9D" w:rsidR="009B6262" w:rsidRPr="009B6262" w:rsidRDefault="009B6262" w:rsidP="009B6262">
            <w:pPr>
              <w:tabs>
                <w:tab w:val="left" w:pos="5357"/>
              </w:tabs>
              <w:jc w:val="center"/>
              <w:rPr>
                <w:b/>
                <w:bCs/>
              </w:rPr>
            </w:pPr>
            <w:r w:rsidRPr="009B6262">
              <w:rPr>
                <w:b/>
                <w:bCs/>
              </w:rPr>
              <w:t>Question</w:t>
            </w:r>
          </w:p>
        </w:tc>
        <w:tc>
          <w:tcPr>
            <w:tcW w:w="6224" w:type="dxa"/>
          </w:tcPr>
          <w:p w14:paraId="7CAE5642" w14:textId="79EF8F4D" w:rsidR="009B6262" w:rsidRPr="009B6262" w:rsidRDefault="009B6262" w:rsidP="009B6262">
            <w:pPr>
              <w:tabs>
                <w:tab w:val="left" w:pos="5357"/>
              </w:tabs>
              <w:jc w:val="center"/>
              <w:rPr>
                <w:b/>
                <w:bCs/>
              </w:rPr>
            </w:pPr>
            <w:r w:rsidRPr="009B6262">
              <w:rPr>
                <w:b/>
                <w:bCs/>
              </w:rPr>
              <w:t>Answer</w:t>
            </w:r>
          </w:p>
        </w:tc>
      </w:tr>
      <w:tr w:rsidR="00584BB9" w14:paraId="667F9A87" w14:textId="77777777" w:rsidTr="00DF6CD6">
        <w:tc>
          <w:tcPr>
            <w:tcW w:w="1355" w:type="dxa"/>
          </w:tcPr>
          <w:p w14:paraId="1C00D772" w14:textId="720A53A9" w:rsidR="00584BB9" w:rsidRDefault="00584BB9" w:rsidP="00584BB9">
            <w:pPr>
              <w:tabs>
                <w:tab w:val="left" w:pos="5357"/>
              </w:tabs>
              <w:jc w:val="center"/>
            </w:pPr>
            <w:r>
              <w:t>1</w:t>
            </w:r>
          </w:p>
        </w:tc>
        <w:tc>
          <w:tcPr>
            <w:tcW w:w="1192" w:type="dxa"/>
            <w:shd w:val="clear" w:color="auto" w:fill="7D5E90"/>
          </w:tcPr>
          <w:p w14:paraId="6755E2C4" w14:textId="11385FA0" w:rsidR="00584BB9" w:rsidRDefault="00584BB9" w:rsidP="00584BB9">
            <w:pPr>
              <w:tabs>
                <w:tab w:val="left" w:pos="5357"/>
              </w:tabs>
              <w:jc w:val="center"/>
            </w:pPr>
            <w:r>
              <w:t>Q6</w:t>
            </w:r>
          </w:p>
        </w:tc>
        <w:tc>
          <w:tcPr>
            <w:tcW w:w="6224" w:type="dxa"/>
          </w:tcPr>
          <w:p w14:paraId="64E95570" w14:textId="186EA1A4" w:rsidR="00584BB9" w:rsidRDefault="00584BB9" w:rsidP="00584BB9">
            <w:pPr>
              <w:tabs>
                <w:tab w:val="left" w:pos="5357"/>
              </w:tabs>
            </w:pPr>
            <w:r>
              <w:rPr>
                <w:rFonts w:ascii="Calibri" w:hAnsi="Calibri" w:cs="Calibri"/>
                <w:color w:val="000000"/>
                <w:szCs w:val="22"/>
              </w:rPr>
              <w:t xml:space="preserve">“For signing up </w:t>
            </w:r>
            <w:r w:rsidR="00495B1A">
              <w:rPr>
                <w:rFonts w:ascii="Calibri" w:hAnsi="Calibri" w:cs="Calibri"/>
                <w:color w:val="000000"/>
                <w:szCs w:val="22"/>
              </w:rPr>
              <w:t>there’s</w:t>
            </w:r>
            <w:r>
              <w:rPr>
                <w:rFonts w:ascii="Calibri" w:hAnsi="Calibri" w:cs="Calibri"/>
                <w:color w:val="000000"/>
                <w:szCs w:val="22"/>
              </w:rPr>
              <w:t xml:space="preserve"> no labels indicating what is required”</w:t>
            </w:r>
          </w:p>
        </w:tc>
      </w:tr>
      <w:tr w:rsidR="00584BB9" w14:paraId="2A9072C1" w14:textId="77777777" w:rsidTr="00DF6CD6">
        <w:tc>
          <w:tcPr>
            <w:tcW w:w="1355" w:type="dxa"/>
          </w:tcPr>
          <w:p w14:paraId="3CDEED37" w14:textId="68EDFAD9" w:rsidR="00584BB9" w:rsidRDefault="00584BB9" w:rsidP="00584BB9">
            <w:pPr>
              <w:tabs>
                <w:tab w:val="left" w:pos="5357"/>
              </w:tabs>
              <w:jc w:val="center"/>
            </w:pPr>
            <w:r>
              <w:t>2</w:t>
            </w:r>
          </w:p>
        </w:tc>
        <w:tc>
          <w:tcPr>
            <w:tcW w:w="1192" w:type="dxa"/>
            <w:shd w:val="clear" w:color="auto" w:fill="507CB6"/>
          </w:tcPr>
          <w:p w14:paraId="4F3F2C06" w14:textId="0CBD3CD0" w:rsidR="00584BB9" w:rsidRDefault="00584BB9" w:rsidP="00584BB9">
            <w:pPr>
              <w:tabs>
                <w:tab w:val="left" w:pos="5357"/>
              </w:tabs>
              <w:jc w:val="center"/>
            </w:pPr>
            <w:r>
              <w:t>Q2</w:t>
            </w:r>
          </w:p>
        </w:tc>
        <w:tc>
          <w:tcPr>
            <w:tcW w:w="6224" w:type="dxa"/>
          </w:tcPr>
          <w:p w14:paraId="4588C23D" w14:textId="52D2B334" w:rsidR="00584BB9" w:rsidRDefault="00584BB9" w:rsidP="00584BB9">
            <w:pPr>
              <w:tabs>
                <w:tab w:val="left" w:pos="5357"/>
              </w:tabs>
              <w:rPr>
                <w:rFonts w:ascii="Calibri" w:hAnsi="Calibri" w:cs="Calibri"/>
                <w:color w:val="000000"/>
                <w:szCs w:val="22"/>
              </w:rPr>
            </w:pPr>
            <w:r>
              <w:rPr>
                <w:rFonts w:ascii="Calibri" w:hAnsi="Calibri" w:cs="Calibri"/>
                <w:color w:val="000000"/>
                <w:szCs w:val="22"/>
              </w:rPr>
              <w:t>“what the colour codes mean are clear, I'm just unsure of where they actually are”</w:t>
            </w:r>
          </w:p>
        </w:tc>
      </w:tr>
      <w:tr w:rsidR="00584BB9" w14:paraId="15A49BD4" w14:textId="77777777" w:rsidTr="00DF6CD6">
        <w:trPr>
          <w:trHeight w:val="670"/>
        </w:trPr>
        <w:tc>
          <w:tcPr>
            <w:tcW w:w="1355" w:type="dxa"/>
          </w:tcPr>
          <w:p w14:paraId="5B0CEB09" w14:textId="0E787F88" w:rsidR="00584BB9" w:rsidRDefault="00584BB9" w:rsidP="00584BB9">
            <w:pPr>
              <w:tabs>
                <w:tab w:val="left" w:pos="5357"/>
              </w:tabs>
              <w:jc w:val="center"/>
            </w:pPr>
            <w:r>
              <w:t>6</w:t>
            </w:r>
          </w:p>
        </w:tc>
        <w:tc>
          <w:tcPr>
            <w:tcW w:w="1192" w:type="dxa"/>
            <w:shd w:val="clear" w:color="auto" w:fill="507CB6"/>
          </w:tcPr>
          <w:p w14:paraId="19A1ACDC" w14:textId="3FC145AB" w:rsidR="00584BB9" w:rsidRDefault="00584BB9" w:rsidP="00584BB9">
            <w:pPr>
              <w:tabs>
                <w:tab w:val="left" w:pos="5357"/>
              </w:tabs>
              <w:jc w:val="center"/>
            </w:pPr>
            <w:r>
              <w:t>Q1</w:t>
            </w:r>
          </w:p>
        </w:tc>
        <w:tc>
          <w:tcPr>
            <w:tcW w:w="6224" w:type="dxa"/>
          </w:tcPr>
          <w:p w14:paraId="6A713FAC" w14:textId="2FD980FC" w:rsidR="00584BB9" w:rsidRDefault="00584BB9" w:rsidP="00584BB9">
            <w:pPr>
              <w:keepNext/>
              <w:tabs>
                <w:tab w:val="left" w:pos="5357"/>
              </w:tabs>
              <w:rPr>
                <w:rFonts w:ascii="Calibri" w:hAnsi="Calibri" w:cs="Calibri"/>
                <w:color w:val="000000"/>
                <w:szCs w:val="22"/>
              </w:rPr>
            </w:pPr>
            <w:r>
              <w:rPr>
                <w:rFonts w:ascii="Calibri" w:hAnsi="Calibri" w:cs="Calibri"/>
                <w:color w:val="000000"/>
                <w:szCs w:val="22"/>
              </w:rPr>
              <w:t>“</w:t>
            </w:r>
            <w:r w:rsidR="00495B1A">
              <w:rPr>
                <w:rFonts w:ascii="Calibri" w:hAnsi="Calibri" w:cs="Calibri"/>
                <w:color w:val="000000"/>
                <w:szCs w:val="22"/>
              </w:rPr>
              <w:t>It’s</w:t>
            </w:r>
            <w:r>
              <w:rPr>
                <w:rFonts w:ascii="Calibri" w:hAnsi="Calibri" w:cs="Calibri"/>
                <w:color w:val="000000"/>
                <w:szCs w:val="22"/>
              </w:rPr>
              <w:t xml:space="preserve"> hard to navigate in the application.”</w:t>
            </w:r>
          </w:p>
        </w:tc>
      </w:tr>
    </w:tbl>
    <w:p w14:paraId="7A0C90A1" w14:textId="2C92218F" w:rsidR="004C04DF" w:rsidRDefault="00325147" w:rsidP="00A0429D">
      <w:pPr>
        <w:pStyle w:val="Caption"/>
      </w:pPr>
      <w:bookmarkStart w:id="16" w:name="_Toc65522951"/>
      <w:r>
        <w:t xml:space="preserve">Table </w:t>
      </w:r>
      <w:r w:rsidR="002336CD">
        <w:fldChar w:fldCharType="begin"/>
      </w:r>
      <w:r w:rsidR="002336CD">
        <w:instrText xml:space="preserve"> STYLEREF 1 \s </w:instrText>
      </w:r>
      <w:r w:rsidR="002336CD">
        <w:fldChar w:fldCharType="separate"/>
      </w:r>
      <w:r w:rsidR="00A040F6">
        <w:rPr>
          <w:noProof/>
        </w:rPr>
        <w:t>6</w:t>
      </w:r>
      <w:r w:rsidR="002336CD">
        <w:fldChar w:fldCharType="end"/>
      </w:r>
      <w:r w:rsidR="002336CD">
        <w:noBreakHyphen/>
      </w:r>
      <w:r w:rsidR="002336CD">
        <w:fldChar w:fldCharType="begin"/>
      </w:r>
      <w:r w:rsidR="002336CD">
        <w:instrText xml:space="preserve"> SEQ Table \* ARABIC \s 1 </w:instrText>
      </w:r>
      <w:r w:rsidR="002336CD">
        <w:fldChar w:fldCharType="separate"/>
      </w:r>
      <w:r w:rsidR="00A040F6">
        <w:rPr>
          <w:noProof/>
        </w:rPr>
        <w:t>6</w:t>
      </w:r>
      <w:r w:rsidR="002336CD">
        <w:fldChar w:fldCharType="end"/>
      </w:r>
      <w:r>
        <w:t xml:space="preserve"> Questionnaire open answers</w:t>
      </w:r>
      <w:bookmarkEnd w:id="16"/>
    </w:p>
    <w:p w14:paraId="4542A2E0" w14:textId="4644D448" w:rsidR="005F60EE" w:rsidRDefault="00D055B2" w:rsidP="005F60EE">
      <w:r>
        <w:t>As s</w:t>
      </w:r>
      <w:r w:rsidR="00445A01">
        <w:t xml:space="preserve">hown from the results, </w:t>
      </w:r>
      <w:r w:rsidR="008D702C">
        <w:t>for the functional questions</w:t>
      </w:r>
      <w:r w:rsidR="000141CD">
        <w:t xml:space="preserve"> (</w:t>
      </w:r>
      <w:r w:rsidR="00FC6DA4">
        <w:t>1</w:t>
      </w:r>
      <w:r w:rsidR="000141CD">
        <w:t xml:space="preserve"> to</w:t>
      </w:r>
      <w:r w:rsidR="00FC6DA4">
        <w:t xml:space="preserve"> 5</w:t>
      </w:r>
      <w:r w:rsidR="000141CD">
        <w:t>)</w:t>
      </w:r>
      <w:r w:rsidR="008D702C">
        <w:t xml:space="preserve">, </w:t>
      </w:r>
      <w:r w:rsidR="00FC6DA4">
        <w:t>most answers were “Yes”</w:t>
      </w:r>
      <w:r w:rsidR="00500DCC">
        <w:t xml:space="preserve">, </w:t>
      </w:r>
      <w:r w:rsidR="00B94BD5">
        <w:t xml:space="preserve">which affirms the functional requirements </w:t>
      </w:r>
      <w:r w:rsidR="001A3CEE">
        <w:t xml:space="preserve">regarding the identities and compartmentalisation </w:t>
      </w:r>
      <w:r w:rsidR="00B94BD5">
        <w:t xml:space="preserve">although there were some issues regarding the </w:t>
      </w:r>
      <w:r w:rsidR="003151C2">
        <w:t>interface</w:t>
      </w:r>
      <w:r w:rsidR="00B94BD5">
        <w:t xml:space="preserve"> pointed out in both functional and non-functional questions, </w:t>
      </w:r>
      <w:r w:rsidR="005F60EE">
        <w:t>this is elaborated in the pie chart shown below for question 6:</w:t>
      </w:r>
    </w:p>
    <w:p w14:paraId="29D50249" w14:textId="77777777" w:rsidR="005F60EE" w:rsidRDefault="005F60EE" w:rsidP="005F60EE">
      <w:pPr>
        <w:keepNext/>
        <w:jc w:val="center"/>
      </w:pPr>
      <w:r>
        <w:rPr>
          <w:noProof/>
        </w:rPr>
        <w:drawing>
          <wp:inline distT="0" distB="0" distL="0" distR="0" wp14:anchorId="2F3CAAD9" wp14:editId="334C2AED">
            <wp:extent cx="5215918" cy="2533650"/>
            <wp:effectExtent l="0" t="0" r="381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99155" cy="2574083"/>
                    </a:xfrm>
                    <a:prstGeom prst="rect">
                      <a:avLst/>
                    </a:prstGeom>
                    <a:noFill/>
                    <a:ln>
                      <a:noFill/>
                    </a:ln>
                  </pic:spPr>
                </pic:pic>
              </a:graphicData>
            </a:graphic>
          </wp:inline>
        </w:drawing>
      </w:r>
    </w:p>
    <w:p w14:paraId="309F7ABD" w14:textId="509591BA" w:rsidR="005F60EE" w:rsidRDefault="005F60EE" w:rsidP="005F60EE">
      <w:pPr>
        <w:pStyle w:val="Caption"/>
      </w:pPr>
      <w:bookmarkStart w:id="17" w:name="_Toc65523011"/>
      <w:r>
        <w:t xml:space="preserve">Figure </w:t>
      </w:r>
      <w:r w:rsidR="009F560C">
        <w:fldChar w:fldCharType="begin"/>
      </w:r>
      <w:r w:rsidR="009F560C">
        <w:instrText xml:space="preserve"> STYLEREF 1 \s </w:instrText>
      </w:r>
      <w:r w:rsidR="009F560C">
        <w:fldChar w:fldCharType="separate"/>
      </w:r>
      <w:r w:rsidR="00A040F6">
        <w:rPr>
          <w:noProof/>
        </w:rPr>
        <w:t>6</w:t>
      </w:r>
      <w:r w:rsidR="009F560C">
        <w:fldChar w:fldCharType="end"/>
      </w:r>
      <w:r w:rsidR="009F560C">
        <w:noBreakHyphen/>
      </w:r>
      <w:r w:rsidR="009F560C">
        <w:fldChar w:fldCharType="begin"/>
      </w:r>
      <w:r w:rsidR="009F560C">
        <w:instrText xml:space="preserve"> SEQ Figure \* ARABIC \s 1 </w:instrText>
      </w:r>
      <w:r w:rsidR="009F560C">
        <w:fldChar w:fldCharType="separate"/>
      </w:r>
      <w:r w:rsidR="00A040F6">
        <w:rPr>
          <w:noProof/>
        </w:rPr>
        <w:t>3</w:t>
      </w:r>
      <w:r w:rsidR="009F560C">
        <w:fldChar w:fldCharType="end"/>
      </w:r>
      <w:r>
        <w:t xml:space="preserve"> Rating the interface</w:t>
      </w:r>
      <w:bookmarkEnd w:id="17"/>
    </w:p>
    <w:p w14:paraId="25A50778" w14:textId="638E1EAC" w:rsidR="005F60EE" w:rsidRPr="00B94BD5" w:rsidRDefault="0011202A" w:rsidP="002E37D9">
      <w:r>
        <w:t>T</w:t>
      </w:r>
      <w:r w:rsidR="005F60EE">
        <w:t xml:space="preserve">his question in particular has an even </w:t>
      </w:r>
      <w:r w:rsidR="00254E20">
        <w:t xml:space="preserve">but contrasting </w:t>
      </w:r>
      <w:r w:rsidR="005F60EE">
        <w:t xml:space="preserve">mix of answers where there two participants had </w:t>
      </w:r>
      <w:r>
        <w:t>rated the interface a “2” and one have provided an “other” answer,</w:t>
      </w:r>
      <w:r w:rsidR="005F60EE">
        <w:t xml:space="preserve"> although the </w:t>
      </w:r>
      <w:r>
        <w:t>rest</w:t>
      </w:r>
      <w:r w:rsidR="005F60EE">
        <w:t xml:space="preserve"> have rated “4” or “5” and </w:t>
      </w:r>
      <w:r>
        <w:t>it’s indecisive as to whether not the interface is easy to use.</w:t>
      </w:r>
      <w:r w:rsidR="005F60EE">
        <w:t xml:space="preserve"> </w:t>
      </w:r>
    </w:p>
    <w:p w14:paraId="22CEAB3F" w14:textId="400EC080" w:rsidR="009E05F7" w:rsidRDefault="0011202A" w:rsidP="002E37D9">
      <w:r>
        <w:lastRenderedPageBreak/>
        <w:t xml:space="preserve">However, when looking at the results for </w:t>
      </w:r>
      <w:r w:rsidR="00B94BD5">
        <w:t>question 8</w:t>
      </w:r>
      <w:r w:rsidR="002E37D9">
        <w:t xml:space="preserve"> regarding the ease of use of the system</w:t>
      </w:r>
      <w:r>
        <w:t>, it shows slightly different results</w:t>
      </w:r>
      <w:r w:rsidR="00B94BD5">
        <w:t>:</w:t>
      </w:r>
    </w:p>
    <w:p w14:paraId="753E97E1" w14:textId="77777777" w:rsidR="00B94BD5" w:rsidRDefault="00500DCC" w:rsidP="00B94BD5">
      <w:pPr>
        <w:keepNext/>
        <w:jc w:val="center"/>
      </w:pPr>
      <w:r>
        <w:rPr>
          <w:noProof/>
        </w:rPr>
        <w:drawing>
          <wp:inline distT="0" distB="0" distL="0" distR="0" wp14:anchorId="1CEDC9B0" wp14:editId="3F486598">
            <wp:extent cx="4987636" cy="2422761"/>
            <wp:effectExtent l="0" t="0" r="381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3326" cy="2449813"/>
                    </a:xfrm>
                    <a:prstGeom prst="rect">
                      <a:avLst/>
                    </a:prstGeom>
                    <a:noFill/>
                    <a:ln>
                      <a:noFill/>
                    </a:ln>
                  </pic:spPr>
                </pic:pic>
              </a:graphicData>
            </a:graphic>
          </wp:inline>
        </w:drawing>
      </w:r>
    </w:p>
    <w:p w14:paraId="7DF82D84" w14:textId="6ACFC9D9" w:rsidR="00500DCC" w:rsidRDefault="00B94BD5" w:rsidP="00B94BD5">
      <w:pPr>
        <w:pStyle w:val="Caption"/>
      </w:pPr>
      <w:bookmarkStart w:id="18" w:name="_Toc65523012"/>
      <w:r>
        <w:t xml:space="preserve">Figure </w:t>
      </w:r>
      <w:r w:rsidR="009F560C">
        <w:fldChar w:fldCharType="begin"/>
      </w:r>
      <w:r w:rsidR="009F560C">
        <w:instrText xml:space="preserve"> STYLEREF 1 \s </w:instrText>
      </w:r>
      <w:r w:rsidR="009F560C">
        <w:fldChar w:fldCharType="separate"/>
      </w:r>
      <w:r w:rsidR="00A040F6">
        <w:rPr>
          <w:noProof/>
        </w:rPr>
        <w:t>6</w:t>
      </w:r>
      <w:r w:rsidR="009F560C">
        <w:fldChar w:fldCharType="end"/>
      </w:r>
      <w:r w:rsidR="009F560C">
        <w:noBreakHyphen/>
      </w:r>
      <w:r w:rsidR="009F560C">
        <w:fldChar w:fldCharType="begin"/>
      </w:r>
      <w:r w:rsidR="009F560C">
        <w:instrText xml:space="preserve"> SEQ Figure \* ARABIC \s 1 </w:instrText>
      </w:r>
      <w:r w:rsidR="009F560C">
        <w:fldChar w:fldCharType="separate"/>
      </w:r>
      <w:r w:rsidR="00A040F6">
        <w:rPr>
          <w:noProof/>
        </w:rPr>
        <w:t>4</w:t>
      </w:r>
      <w:r w:rsidR="009F560C">
        <w:fldChar w:fldCharType="end"/>
      </w:r>
      <w:r>
        <w:t xml:space="preserve"> Rating the ease of use of the system</w:t>
      </w:r>
      <w:bookmarkEnd w:id="18"/>
    </w:p>
    <w:p w14:paraId="3D4F24E0" w14:textId="6AFF590F" w:rsidR="002D3CDB" w:rsidRDefault="00B94BD5" w:rsidP="00B94BD5">
      <w:r>
        <w:t>This is  important is because while</w:t>
      </w:r>
      <w:r w:rsidR="00D741D4">
        <w:t xml:space="preserve"> the </w:t>
      </w:r>
      <w:r>
        <w:t xml:space="preserve">majority </w:t>
      </w:r>
      <w:r w:rsidR="00BD215D">
        <w:t>had</w:t>
      </w:r>
      <w:r>
        <w:t xml:space="preserve"> rated </w:t>
      </w:r>
      <w:r w:rsidR="000D3370">
        <w:t xml:space="preserve">the ease of use of the system as </w:t>
      </w:r>
      <w:r>
        <w:t xml:space="preserve">“4” or “5” </w:t>
      </w:r>
      <w:r w:rsidR="002D3CDB">
        <w:t>which supports the previous question that the interface is easy to use, this is further supported by question 7 results as shown below:</w:t>
      </w:r>
    </w:p>
    <w:p w14:paraId="2DC0FC48" w14:textId="77777777" w:rsidR="002D3CDB" w:rsidRDefault="002D3CDB" w:rsidP="002D3CDB">
      <w:pPr>
        <w:keepNext/>
        <w:jc w:val="center"/>
      </w:pPr>
      <w:r>
        <w:rPr>
          <w:noProof/>
        </w:rPr>
        <w:drawing>
          <wp:inline distT="0" distB="0" distL="0" distR="0" wp14:anchorId="0985ACFB" wp14:editId="6FD24706">
            <wp:extent cx="3749215" cy="1897039"/>
            <wp:effectExtent l="0" t="0" r="3810" b="825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86088" cy="1915696"/>
                    </a:xfrm>
                    <a:prstGeom prst="rect">
                      <a:avLst/>
                    </a:prstGeom>
                    <a:noFill/>
                    <a:ln>
                      <a:noFill/>
                    </a:ln>
                  </pic:spPr>
                </pic:pic>
              </a:graphicData>
            </a:graphic>
          </wp:inline>
        </w:drawing>
      </w:r>
    </w:p>
    <w:p w14:paraId="4CB62534" w14:textId="7CD35890" w:rsidR="002D3CDB" w:rsidRDefault="002D3CDB" w:rsidP="002D3CDB">
      <w:pPr>
        <w:pStyle w:val="Caption"/>
      </w:pPr>
      <w:bookmarkStart w:id="19" w:name="_Toc65523013"/>
      <w:r>
        <w:t xml:space="preserve">Figure </w:t>
      </w:r>
      <w:r w:rsidR="009F560C">
        <w:fldChar w:fldCharType="begin"/>
      </w:r>
      <w:r w:rsidR="009F560C">
        <w:instrText xml:space="preserve"> STYLEREF 1 \s </w:instrText>
      </w:r>
      <w:r w:rsidR="009F560C">
        <w:fldChar w:fldCharType="separate"/>
      </w:r>
      <w:r w:rsidR="00A040F6">
        <w:rPr>
          <w:noProof/>
        </w:rPr>
        <w:t>6</w:t>
      </w:r>
      <w:r w:rsidR="009F560C">
        <w:fldChar w:fldCharType="end"/>
      </w:r>
      <w:r w:rsidR="009F560C">
        <w:noBreakHyphen/>
      </w:r>
      <w:r w:rsidR="009F560C">
        <w:fldChar w:fldCharType="begin"/>
      </w:r>
      <w:r w:rsidR="009F560C">
        <w:instrText xml:space="preserve"> SEQ Figure \* ARABIC \s 1 </w:instrText>
      </w:r>
      <w:r w:rsidR="009F560C">
        <w:fldChar w:fldCharType="separate"/>
      </w:r>
      <w:r w:rsidR="00A040F6">
        <w:rPr>
          <w:noProof/>
        </w:rPr>
        <w:t>5</w:t>
      </w:r>
      <w:r w:rsidR="009F560C">
        <w:fldChar w:fldCharType="end"/>
      </w:r>
      <w:r>
        <w:t xml:space="preserve"> Rating the simplicity of the system</w:t>
      </w:r>
      <w:bookmarkEnd w:id="19"/>
    </w:p>
    <w:p w14:paraId="043CF4B3" w14:textId="7F4571C6" w:rsidR="00F11317" w:rsidRDefault="00F11317" w:rsidP="00F11317">
      <w:r w:rsidRPr="00F11317">
        <w:t>While it’s a similar question, the results showed that all participants have rated the simplicity of the system as “3” and above, which discards the previous lower ratings as this question is focused specifically on the simplicity of the system. This affirms and completes the non-functional requirements that the application is easy to use as well as it’s conciseness and clarity.</w:t>
      </w:r>
    </w:p>
    <w:p w14:paraId="262AC499" w14:textId="77777777" w:rsidR="00F11317" w:rsidRDefault="00F11317" w:rsidP="00F11317"/>
    <w:p w14:paraId="729BE767" w14:textId="1C302D45" w:rsidR="00F11317" w:rsidRDefault="00F11317" w:rsidP="00F11317">
      <w:r w:rsidRPr="00F11317">
        <w:t>While this research provided positive results, an issue can be pointed out regarding the selection of the participants as there was a slight selection bias as these participants were handpicked and thus some results may be deemed to be inaccurate, however, they were all computer science students and had all briefly used the system before giving their feedback which disregards this issue.</w:t>
      </w:r>
    </w:p>
    <w:p w14:paraId="3A5B2FA9" w14:textId="1E114637" w:rsidR="00D568CF" w:rsidRDefault="00DF4C30" w:rsidP="00DF4C30">
      <w:pPr>
        <w:pStyle w:val="Heading2"/>
      </w:pPr>
      <w:bookmarkStart w:id="20" w:name="_Toc65522935"/>
      <w:r>
        <w:lastRenderedPageBreak/>
        <w:t xml:space="preserve">Comparison to </w:t>
      </w:r>
      <w:r w:rsidR="00672BC8">
        <w:t>competitors</w:t>
      </w:r>
      <w:bookmarkEnd w:id="20"/>
    </w:p>
    <w:p w14:paraId="24254AEC" w14:textId="77777777" w:rsidR="009E7F7E" w:rsidRDefault="00941C72" w:rsidP="00D568CF">
      <w:r>
        <w:t xml:space="preserve">While there was unit testing completed and user feedback gathered, to finalise that the system provides a solution to the discovered issues, it must be compared to similar applications, which in this case </w:t>
      </w:r>
      <w:r w:rsidR="00775BD5">
        <w:t>are</w:t>
      </w:r>
      <w:r>
        <w:t xml:space="preserve"> password managers</w:t>
      </w:r>
      <w:r w:rsidR="009E7F7E">
        <w:t>.</w:t>
      </w:r>
    </w:p>
    <w:p w14:paraId="3FDFCEEC" w14:textId="77777777" w:rsidR="009E7F7E" w:rsidRDefault="009E7F7E" w:rsidP="00D568CF"/>
    <w:p w14:paraId="04C234D4" w14:textId="4B624C2F" w:rsidR="0043644E" w:rsidRDefault="009E7F7E" w:rsidP="00D568CF">
      <w:r>
        <w:t>B</w:t>
      </w:r>
      <w:r w:rsidR="005E250A">
        <w:t>elow shows a table of comparisons for some of the core features</w:t>
      </w:r>
      <w:r w:rsidR="00D16371">
        <w:t xml:space="preserve"> provided by each</w:t>
      </w:r>
      <w:r w:rsidR="0081569F">
        <w:t xml:space="preserve">; these features were originally discussed and noted as part of the background research in section </w:t>
      </w:r>
      <w:r w:rsidR="0081569F">
        <w:fldChar w:fldCharType="begin"/>
      </w:r>
      <w:r w:rsidR="0081569F">
        <w:instrText xml:space="preserve"> REF _Ref65432865 \r \h </w:instrText>
      </w:r>
      <w:r w:rsidR="0081569F">
        <w:fldChar w:fldCharType="separate"/>
      </w:r>
      <w:r w:rsidR="00A040F6">
        <w:t>2.9</w:t>
      </w:r>
      <w:r w:rsidR="0081569F">
        <w:fldChar w:fldCharType="end"/>
      </w:r>
      <w:r w:rsidR="00B74316">
        <w:t>:</w:t>
      </w:r>
    </w:p>
    <w:tbl>
      <w:tblPr>
        <w:tblStyle w:val="TableGrid"/>
        <w:tblW w:w="0" w:type="auto"/>
        <w:tblLook w:val="04A0" w:firstRow="1" w:lastRow="0" w:firstColumn="1" w:lastColumn="0" w:noHBand="0" w:noVBand="1"/>
      </w:tblPr>
      <w:tblGrid>
        <w:gridCol w:w="1603"/>
        <w:gridCol w:w="1428"/>
        <w:gridCol w:w="1438"/>
        <w:gridCol w:w="1611"/>
        <w:gridCol w:w="1508"/>
        <w:gridCol w:w="1183"/>
      </w:tblGrid>
      <w:tr w:rsidR="00275CBF" w14:paraId="220169F8" w14:textId="17BB4B5E" w:rsidTr="00275CBF">
        <w:tc>
          <w:tcPr>
            <w:tcW w:w="1624" w:type="dxa"/>
          </w:tcPr>
          <w:p w14:paraId="781C237C" w14:textId="62C7F4EE" w:rsidR="00275CBF" w:rsidRPr="004062A9" w:rsidRDefault="00275CBF" w:rsidP="00825331">
            <w:pPr>
              <w:jc w:val="center"/>
              <w:rPr>
                <w:b/>
                <w:bCs/>
              </w:rPr>
            </w:pPr>
            <w:r w:rsidRPr="004062A9">
              <w:rPr>
                <w:b/>
                <w:bCs/>
              </w:rPr>
              <w:t>Password manager</w:t>
            </w:r>
          </w:p>
        </w:tc>
        <w:tc>
          <w:tcPr>
            <w:tcW w:w="1455" w:type="dxa"/>
          </w:tcPr>
          <w:p w14:paraId="6A8A3744" w14:textId="4C7CB736" w:rsidR="00275CBF" w:rsidRPr="004062A9" w:rsidRDefault="00275CBF" w:rsidP="00825331">
            <w:pPr>
              <w:jc w:val="center"/>
              <w:rPr>
                <w:b/>
                <w:bCs/>
              </w:rPr>
            </w:pPr>
            <w:r w:rsidRPr="004062A9">
              <w:rPr>
                <w:b/>
                <w:bCs/>
              </w:rPr>
              <w:t>Open source</w:t>
            </w:r>
          </w:p>
        </w:tc>
        <w:tc>
          <w:tcPr>
            <w:tcW w:w="1456" w:type="dxa"/>
          </w:tcPr>
          <w:p w14:paraId="53772935" w14:textId="5CD8F439" w:rsidR="00275CBF" w:rsidRPr="004062A9" w:rsidRDefault="006C07A4" w:rsidP="00825331">
            <w:pPr>
              <w:jc w:val="center"/>
              <w:rPr>
                <w:b/>
                <w:bCs/>
              </w:rPr>
            </w:pPr>
            <w:r>
              <w:rPr>
                <w:b/>
                <w:bCs/>
              </w:rPr>
              <w:t>Pleasant UI</w:t>
            </w:r>
          </w:p>
        </w:tc>
        <w:tc>
          <w:tcPr>
            <w:tcW w:w="1638" w:type="dxa"/>
          </w:tcPr>
          <w:p w14:paraId="1D74B99C" w14:textId="7E878D20" w:rsidR="00275CBF" w:rsidRPr="004062A9" w:rsidRDefault="00275CBF" w:rsidP="00825331">
            <w:pPr>
              <w:jc w:val="center"/>
              <w:rPr>
                <w:b/>
                <w:bCs/>
              </w:rPr>
            </w:pPr>
            <w:r>
              <w:rPr>
                <w:b/>
                <w:bCs/>
              </w:rPr>
              <w:t>Portable</w:t>
            </w:r>
          </w:p>
        </w:tc>
        <w:tc>
          <w:tcPr>
            <w:tcW w:w="1510" w:type="dxa"/>
          </w:tcPr>
          <w:p w14:paraId="3329BCE3" w14:textId="684A36FF" w:rsidR="00275CBF" w:rsidRPr="004062A9" w:rsidRDefault="00275CBF" w:rsidP="00825331">
            <w:pPr>
              <w:jc w:val="center"/>
              <w:rPr>
                <w:b/>
                <w:bCs/>
              </w:rPr>
            </w:pPr>
            <w:r>
              <w:rPr>
                <w:b/>
                <w:bCs/>
              </w:rPr>
              <w:t>Generate passphrases</w:t>
            </w:r>
          </w:p>
        </w:tc>
        <w:tc>
          <w:tcPr>
            <w:tcW w:w="1088" w:type="dxa"/>
          </w:tcPr>
          <w:p w14:paraId="07471597" w14:textId="4A822251" w:rsidR="00275CBF" w:rsidRDefault="00090DFD" w:rsidP="00825331">
            <w:pPr>
              <w:jc w:val="center"/>
              <w:rPr>
                <w:b/>
                <w:bCs/>
              </w:rPr>
            </w:pPr>
            <w:r>
              <w:rPr>
                <w:b/>
                <w:bCs/>
              </w:rPr>
              <w:t>Focus on identities</w:t>
            </w:r>
          </w:p>
        </w:tc>
      </w:tr>
      <w:tr w:rsidR="00275CBF" w14:paraId="3D8924CE" w14:textId="4D13FD6C" w:rsidTr="00046921">
        <w:tc>
          <w:tcPr>
            <w:tcW w:w="1624" w:type="dxa"/>
          </w:tcPr>
          <w:p w14:paraId="3BC63AF5" w14:textId="2C2248C2" w:rsidR="00275CBF" w:rsidRPr="00275CBF" w:rsidRDefault="00275CBF" w:rsidP="00825331">
            <w:pPr>
              <w:jc w:val="center"/>
            </w:pPr>
            <w:proofErr w:type="spellStart"/>
            <w:r w:rsidRPr="00275CBF">
              <w:t>vIDsafe</w:t>
            </w:r>
            <w:proofErr w:type="spellEnd"/>
          </w:p>
        </w:tc>
        <w:tc>
          <w:tcPr>
            <w:tcW w:w="1455" w:type="dxa"/>
            <w:shd w:val="clear" w:color="auto" w:fill="92D050"/>
          </w:tcPr>
          <w:p w14:paraId="3ED09F8C" w14:textId="1D8E07B7" w:rsidR="00275CBF" w:rsidRPr="00275CBF" w:rsidRDefault="00275CBF" w:rsidP="00825331">
            <w:pPr>
              <w:jc w:val="center"/>
            </w:pPr>
            <w:r w:rsidRPr="00275CBF">
              <w:t>Yes</w:t>
            </w:r>
          </w:p>
        </w:tc>
        <w:tc>
          <w:tcPr>
            <w:tcW w:w="1456" w:type="dxa"/>
            <w:shd w:val="clear" w:color="auto" w:fill="92D050"/>
          </w:tcPr>
          <w:p w14:paraId="64858FD4" w14:textId="2EBF8686" w:rsidR="00275CBF" w:rsidRPr="00275CBF" w:rsidRDefault="00275CBF" w:rsidP="00825331">
            <w:pPr>
              <w:jc w:val="center"/>
            </w:pPr>
            <w:r>
              <w:t>Yes</w:t>
            </w:r>
          </w:p>
        </w:tc>
        <w:tc>
          <w:tcPr>
            <w:tcW w:w="1638" w:type="dxa"/>
            <w:shd w:val="clear" w:color="auto" w:fill="92D050"/>
          </w:tcPr>
          <w:p w14:paraId="72EBAD47" w14:textId="05A7C418" w:rsidR="00275CBF" w:rsidRPr="00275CBF" w:rsidRDefault="00275CBF" w:rsidP="00825331">
            <w:pPr>
              <w:jc w:val="center"/>
            </w:pPr>
            <w:r>
              <w:t>Yes</w:t>
            </w:r>
          </w:p>
        </w:tc>
        <w:tc>
          <w:tcPr>
            <w:tcW w:w="1510" w:type="dxa"/>
            <w:shd w:val="clear" w:color="auto" w:fill="92D050"/>
          </w:tcPr>
          <w:p w14:paraId="566360E5" w14:textId="28AF3A12" w:rsidR="00275CBF" w:rsidRPr="00275CBF" w:rsidRDefault="00275CBF" w:rsidP="00825331">
            <w:pPr>
              <w:jc w:val="center"/>
            </w:pPr>
            <w:r>
              <w:t>Yes</w:t>
            </w:r>
          </w:p>
        </w:tc>
        <w:tc>
          <w:tcPr>
            <w:tcW w:w="1088" w:type="dxa"/>
            <w:shd w:val="clear" w:color="auto" w:fill="92D050"/>
          </w:tcPr>
          <w:p w14:paraId="12EE0196" w14:textId="09B50CBB" w:rsidR="00275CBF" w:rsidRDefault="000C2E0E" w:rsidP="00825331">
            <w:pPr>
              <w:jc w:val="center"/>
            </w:pPr>
            <w:r>
              <w:t>Yes</w:t>
            </w:r>
          </w:p>
        </w:tc>
      </w:tr>
      <w:tr w:rsidR="00275CBF" w14:paraId="5FABDA90" w14:textId="4FBF99CE" w:rsidTr="006C07A4">
        <w:tc>
          <w:tcPr>
            <w:tcW w:w="1624" w:type="dxa"/>
          </w:tcPr>
          <w:p w14:paraId="1D314326" w14:textId="308E4343" w:rsidR="00275CBF" w:rsidRPr="00275CBF" w:rsidRDefault="00275CBF" w:rsidP="00825331">
            <w:pPr>
              <w:jc w:val="center"/>
            </w:pPr>
            <w:proofErr w:type="spellStart"/>
            <w:r>
              <w:t>Bitwarden</w:t>
            </w:r>
            <w:proofErr w:type="spellEnd"/>
          </w:p>
        </w:tc>
        <w:tc>
          <w:tcPr>
            <w:tcW w:w="1455" w:type="dxa"/>
            <w:shd w:val="clear" w:color="auto" w:fill="92D050"/>
          </w:tcPr>
          <w:p w14:paraId="05E9DBFB" w14:textId="5E46B7B0" w:rsidR="00275CBF" w:rsidRPr="00275CBF" w:rsidRDefault="00275CBF" w:rsidP="00825331">
            <w:pPr>
              <w:jc w:val="center"/>
            </w:pPr>
            <w:r>
              <w:t>Yes</w:t>
            </w:r>
          </w:p>
        </w:tc>
        <w:tc>
          <w:tcPr>
            <w:tcW w:w="1456" w:type="dxa"/>
            <w:shd w:val="clear" w:color="auto" w:fill="D99594" w:themeFill="accent2" w:themeFillTint="99"/>
          </w:tcPr>
          <w:p w14:paraId="77A8D11F" w14:textId="52B8BFEF" w:rsidR="00275CBF" w:rsidRDefault="006C07A4" w:rsidP="00825331">
            <w:pPr>
              <w:jc w:val="center"/>
            </w:pPr>
            <w:r>
              <w:t>No</w:t>
            </w:r>
          </w:p>
        </w:tc>
        <w:tc>
          <w:tcPr>
            <w:tcW w:w="1638" w:type="dxa"/>
            <w:shd w:val="clear" w:color="auto" w:fill="92D050"/>
          </w:tcPr>
          <w:p w14:paraId="226B8128" w14:textId="39F6DC47" w:rsidR="00275CBF" w:rsidRDefault="00275CBF" w:rsidP="00825331">
            <w:pPr>
              <w:jc w:val="center"/>
            </w:pPr>
            <w:r>
              <w:t>Yes</w:t>
            </w:r>
          </w:p>
        </w:tc>
        <w:tc>
          <w:tcPr>
            <w:tcW w:w="1510" w:type="dxa"/>
            <w:shd w:val="clear" w:color="auto" w:fill="92D050"/>
          </w:tcPr>
          <w:p w14:paraId="1146AEC8" w14:textId="09F060E5" w:rsidR="00275CBF" w:rsidRDefault="00275CBF" w:rsidP="00825331">
            <w:pPr>
              <w:jc w:val="center"/>
            </w:pPr>
            <w:r>
              <w:t>Yes</w:t>
            </w:r>
          </w:p>
        </w:tc>
        <w:tc>
          <w:tcPr>
            <w:tcW w:w="1088" w:type="dxa"/>
            <w:shd w:val="clear" w:color="auto" w:fill="D99594" w:themeFill="accent2" w:themeFillTint="99"/>
          </w:tcPr>
          <w:p w14:paraId="047C442A" w14:textId="495765B0" w:rsidR="00275CBF" w:rsidRDefault="00741BE4" w:rsidP="00825331">
            <w:pPr>
              <w:jc w:val="center"/>
            </w:pPr>
            <w:r>
              <w:t>No</w:t>
            </w:r>
          </w:p>
        </w:tc>
      </w:tr>
      <w:tr w:rsidR="002926A3" w14:paraId="7EB37742" w14:textId="77777777" w:rsidTr="00AC4AE2">
        <w:tc>
          <w:tcPr>
            <w:tcW w:w="1624" w:type="dxa"/>
          </w:tcPr>
          <w:p w14:paraId="6600CCF4" w14:textId="0F22DBE1" w:rsidR="002926A3" w:rsidRDefault="002926A3" w:rsidP="00825331">
            <w:pPr>
              <w:jc w:val="center"/>
            </w:pPr>
            <w:proofErr w:type="spellStart"/>
            <w:r>
              <w:t>DashLane</w:t>
            </w:r>
            <w:proofErr w:type="spellEnd"/>
          </w:p>
        </w:tc>
        <w:tc>
          <w:tcPr>
            <w:tcW w:w="1455" w:type="dxa"/>
            <w:shd w:val="clear" w:color="auto" w:fill="D99594" w:themeFill="accent2" w:themeFillTint="99"/>
          </w:tcPr>
          <w:p w14:paraId="47C38AFA" w14:textId="5FFB1782" w:rsidR="002926A3" w:rsidRDefault="002926A3" w:rsidP="00825331">
            <w:pPr>
              <w:jc w:val="center"/>
            </w:pPr>
            <w:r>
              <w:t>No</w:t>
            </w:r>
          </w:p>
        </w:tc>
        <w:tc>
          <w:tcPr>
            <w:tcW w:w="1456" w:type="dxa"/>
            <w:shd w:val="clear" w:color="auto" w:fill="92D050"/>
          </w:tcPr>
          <w:p w14:paraId="33B76699" w14:textId="3EA7893E" w:rsidR="002926A3" w:rsidRDefault="002926A3" w:rsidP="00825331">
            <w:pPr>
              <w:jc w:val="center"/>
            </w:pPr>
            <w:r>
              <w:t>Yes</w:t>
            </w:r>
          </w:p>
        </w:tc>
        <w:tc>
          <w:tcPr>
            <w:tcW w:w="1638" w:type="dxa"/>
            <w:shd w:val="clear" w:color="auto" w:fill="92D050"/>
          </w:tcPr>
          <w:p w14:paraId="1DE7C3E4" w14:textId="55AF84E9" w:rsidR="002926A3" w:rsidRDefault="002926A3" w:rsidP="00825331">
            <w:pPr>
              <w:jc w:val="center"/>
            </w:pPr>
            <w:r>
              <w:t>Yes</w:t>
            </w:r>
          </w:p>
        </w:tc>
        <w:tc>
          <w:tcPr>
            <w:tcW w:w="1510" w:type="dxa"/>
            <w:shd w:val="clear" w:color="auto" w:fill="D99594" w:themeFill="accent2" w:themeFillTint="99"/>
          </w:tcPr>
          <w:p w14:paraId="5F52C02B" w14:textId="6E212D2F" w:rsidR="002926A3" w:rsidRDefault="002926A3" w:rsidP="00825331">
            <w:pPr>
              <w:jc w:val="center"/>
            </w:pPr>
            <w:r>
              <w:t>No</w:t>
            </w:r>
          </w:p>
        </w:tc>
        <w:tc>
          <w:tcPr>
            <w:tcW w:w="1088" w:type="dxa"/>
            <w:shd w:val="clear" w:color="auto" w:fill="D99594" w:themeFill="accent2" w:themeFillTint="99"/>
          </w:tcPr>
          <w:p w14:paraId="04A31042" w14:textId="55FF25F5" w:rsidR="002926A3" w:rsidRDefault="00AC4AE2" w:rsidP="00825331">
            <w:pPr>
              <w:jc w:val="center"/>
            </w:pPr>
            <w:r>
              <w:t>No</w:t>
            </w:r>
          </w:p>
        </w:tc>
      </w:tr>
      <w:tr w:rsidR="00275CBF" w14:paraId="0B360FE6" w14:textId="2E4FA7F2" w:rsidTr="00AD70DF">
        <w:tc>
          <w:tcPr>
            <w:tcW w:w="1624" w:type="dxa"/>
          </w:tcPr>
          <w:p w14:paraId="7CDD691D" w14:textId="7CA08395" w:rsidR="00275CBF" w:rsidRDefault="00515804" w:rsidP="00825331">
            <w:pPr>
              <w:jc w:val="center"/>
            </w:pPr>
            <w:r>
              <w:t>LastPass</w:t>
            </w:r>
          </w:p>
        </w:tc>
        <w:tc>
          <w:tcPr>
            <w:tcW w:w="1455" w:type="dxa"/>
            <w:shd w:val="clear" w:color="auto" w:fill="D99594" w:themeFill="accent2" w:themeFillTint="99"/>
          </w:tcPr>
          <w:p w14:paraId="55167831" w14:textId="01DB7368" w:rsidR="00275CBF" w:rsidRDefault="00870D8B" w:rsidP="00825331">
            <w:pPr>
              <w:jc w:val="center"/>
            </w:pPr>
            <w:r>
              <w:t>No</w:t>
            </w:r>
          </w:p>
        </w:tc>
        <w:tc>
          <w:tcPr>
            <w:tcW w:w="1456" w:type="dxa"/>
            <w:shd w:val="clear" w:color="auto" w:fill="D99594" w:themeFill="accent2" w:themeFillTint="99"/>
          </w:tcPr>
          <w:p w14:paraId="5A0DD6FA" w14:textId="438AE2CD" w:rsidR="00275CBF" w:rsidRDefault="00C200DD" w:rsidP="00825331">
            <w:pPr>
              <w:jc w:val="center"/>
            </w:pPr>
            <w:r>
              <w:t>No</w:t>
            </w:r>
          </w:p>
        </w:tc>
        <w:tc>
          <w:tcPr>
            <w:tcW w:w="1638" w:type="dxa"/>
            <w:shd w:val="clear" w:color="auto" w:fill="92D050"/>
          </w:tcPr>
          <w:p w14:paraId="5FFD133A" w14:textId="21E22F6E" w:rsidR="00275CBF" w:rsidRDefault="005A7781" w:rsidP="00825331">
            <w:pPr>
              <w:jc w:val="center"/>
            </w:pPr>
            <w:r>
              <w:t>Yes</w:t>
            </w:r>
          </w:p>
        </w:tc>
        <w:tc>
          <w:tcPr>
            <w:tcW w:w="1510" w:type="dxa"/>
            <w:shd w:val="clear" w:color="auto" w:fill="D99594" w:themeFill="accent2" w:themeFillTint="99"/>
          </w:tcPr>
          <w:p w14:paraId="0AD7932E" w14:textId="6D9D239A" w:rsidR="00275CBF" w:rsidRDefault="007E1733" w:rsidP="00825331">
            <w:pPr>
              <w:jc w:val="center"/>
            </w:pPr>
            <w:r>
              <w:t>No</w:t>
            </w:r>
          </w:p>
        </w:tc>
        <w:tc>
          <w:tcPr>
            <w:tcW w:w="1088" w:type="dxa"/>
            <w:shd w:val="clear" w:color="auto" w:fill="D99594" w:themeFill="accent2" w:themeFillTint="99"/>
          </w:tcPr>
          <w:p w14:paraId="40EABA98" w14:textId="10769180" w:rsidR="00275CBF" w:rsidRDefault="000C2E0E" w:rsidP="00825331">
            <w:pPr>
              <w:jc w:val="center"/>
            </w:pPr>
            <w:r>
              <w:t>No</w:t>
            </w:r>
          </w:p>
        </w:tc>
      </w:tr>
      <w:tr w:rsidR="00515804" w14:paraId="21F1FA73" w14:textId="77777777" w:rsidTr="00B01CA9">
        <w:tc>
          <w:tcPr>
            <w:tcW w:w="1624" w:type="dxa"/>
          </w:tcPr>
          <w:p w14:paraId="763D6FC8" w14:textId="08D022C2" w:rsidR="00515804" w:rsidRDefault="00515804" w:rsidP="00825331">
            <w:pPr>
              <w:jc w:val="center"/>
            </w:pPr>
            <w:proofErr w:type="spellStart"/>
            <w:r>
              <w:t>LessPass</w:t>
            </w:r>
            <w:proofErr w:type="spellEnd"/>
          </w:p>
        </w:tc>
        <w:tc>
          <w:tcPr>
            <w:tcW w:w="1455" w:type="dxa"/>
            <w:shd w:val="clear" w:color="auto" w:fill="92D050"/>
          </w:tcPr>
          <w:p w14:paraId="2DF63DEC" w14:textId="1225116B" w:rsidR="00515804" w:rsidRDefault="00870D8B" w:rsidP="00825331">
            <w:pPr>
              <w:jc w:val="center"/>
            </w:pPr>
            <w:r>
              <w:t>Yes</w:t>
            </w:r>
          </w:p>
        </w:tc>
        <w:tc>
          <w:tcPr>
            <w:tcW w:w="1456" w:type="dxa"/>
            <w:shd w:val="clear" w:color="auto" w:fill="92D050"/>
          </w:tcPr>
          <w:p w14:paraId="5AB260B9" w14:textId="6392B76A" w:rsidR="00515804" w:rsidRDefault="00C200DD" w:rsidP="00825331">
            <w:pPr>
              <w:jc w:val="center"/>
            </w:pPr>
            <w:r>
              <w:t>Yes</w:t>
            </w:r>
          </w:p>
        </w:tc>
        <w:tc>
          <w:tcPr>
            <w:tcW w:w="1638" w:type="dxa"/>
            <w:shd w:val="clear" w:color="auto" w:fill="D99594" w:themeFill="accent2" w:themeFillTint="99"/>
          </w:tcPr>
          <w:p w14:paraId="083578D2" w14:textId="7473F7E8" w:rsidR="00515804" w:rsidRDefault="005A7781" w:rsidP="00825331">
            <w:pPr>
              <w:jc w:val="center"/>
            </w:pPr>
            <w:r>
              <w:t>No</w:t>
            </w:r>
          </w:p>
        </w:tc>
        <w:tc>
          <w:tcPr>
            <w:tcW w:w="1510" w:type="dxa"/>
            <w:shd w:val="clear" w:color="auto" w:fill="D99594" w:themeFill="accent2" w:themeFillTint="99"/>
          </w:tcPr>
          <w:p w14:paraId="0668BB14" w14:textId="50EEB58E" w:rsidR="00515804" w:rsidRDefault="00B01CA9" w:rsidP="00825331">
            <w:pPr>
              <w:jc w:val="center"/>
            </w:pPr>
            <w:r>
              <w:t>No</w:t>
            </w:r>
          </w:p>
        </w:tc>
        <w:tc>
          <w:tcPr>
            <w:tcW w:w="1088" w:type="dxa"/>
            <w:shd w:val="clear" w:color="auto" w:fill="D99594" w:themeFill="accent2" w:themeFillTint="99"/>
          </w:tcPr>
          <w:p w14:paraId="7ADD96E0" w14:textId="0D4340AF" w:rsidR="00515804" w:rsidRDefault="000C2E0E" w:rsidP="002336CD">
            <w:pPr>
              <w:keepNext/>
              <w:jc w:val="center"/>
            </w:pPr>
            <w:r>
              <w:t>No</w:t>
            </w:r>
          </w:p>
        </w:tc>
      </w:tr>
    </w:tbl>
    <w:p w14:paraId="787EF308" w14:textId="783DBF9E" w:rsidR="00941C72" w:rsidRDefault="002336CD" w:rsidP="006F1B88">
      <w:pPr>
        <w:pStyle w:val="Caption"/>
      </w:pPr>
      <w:bookmarkStart w:id="21" w:name="_Toc65522952"/>
      <w:r>
        <w:t xml:space="preserve">Table </w:t>
      </w:r>
      <w:r>
        <w:fldChar w:fldCharType="begin"/>
      </w:r>
      <w:r>
        <w:instrText xml:space="preserve"> STYLEREF 1 \s </w:instrText>
      </w:r>
      <w:r>
        <w:fldChar w:fldCharType="separate"/>
      </w:r>
      <w:r w:rsidR="00A040F6">
        <w:rPr>
          <w:noProof/>
        </w:rPr>
        <w:t>6</w:t>
      </w:r>
      <w:r>
        <w:fldChar w:fldCharType="end"/>
      </w:r>
      <w:r>
        <w:noBreakHyphen/>
      </w:r>
      <w:r>
        <w:fldChar w:fldCharType="begin"/>
      </w:r>
      <w:r>
        <w:instrText xml:space="preserve"> SEQ Table \* ARABIC \s 1 </w:instrText>
      </w:r>
      <w:r>
        <w:fldChar w:fldCharType="separate"/>
      </w:r>
      <w:r w:rsidR="00A040F6">
        <w:rPr>
          <w:noProof/>
        </w:rPr>
        <w:t>7</w:t>
      </w:r>
      <w:r>
        <w:fldChar w:fldCharType="end"/>
      </w:r>
      <w:r>
        <w:t xml:space="preserve"> Feature comparison between password managers</w:t>
      </w:r>
      <w:bookmarkEnd w:id="21"/>
    </w:p>
    <w:p w14:paraId="32F76CF7" w14:textId="67BF9FD5" w:rsidR="00B65AAD" w:rsidRDefault="0081569F" w:rsidP="00B65AAD">
      <w:r>
        <w:t>E</w:t>
      </w:r>
      <w:r w:rsidR="00435721">
        <w:t xml:space="preserve">nsuring that the application is open source is the first requirement as it proves that there aren’t any underlying untrustworthy features embedded into it, although 2 of these password managers </w:t>
      </w:r>
      <w:r w:rsidR="00FD2ED8">
        <w:t xml:space="preserve">do not follow this which already makes this solution better in terms of privacy. This is mainly because the code is also well documented and customisable making it easier to make changes by anyone, which is described in section </w:t>
      </w:r>
      <w:r w:rsidR="00FD2ED8">
        <w:fldChar w:fldCharType="begin"/>
      </w:r>
      <w:r w:rsidR="00FD2ED8">
        <w:instrText xml:space="preserve"> REF _Ref64262606 \r \h </w:instrText>
      </w:r>
      <w:r w:rsidR="00FD2ED8">
        <w:fldChar w:fldCharType="separate"/>
      </w:r>
      <w:r w:rsidR="00A040F6">
        <w:t>5.7</w:t>
      </w:r>
      <w:r w:rsidR="00FD2ED8">
        <w:fldChar w:fldCharType="end"/>
      </w:r>
      <w:r w:rsidR="00FD2ED8">
        <w:t xml:space="preserve">, but when observing the source code of applications such as </w:t>
      </w:r>
      <w:proofErr w:type="spellStart"/>
      <w:r w:rsidR="00FD2ED8">
        <w:t>Bitwarden</w:t>
      </w:r>
      <w:proofErr w:type="spellEnd"/>
      <w:r w:rsidR="00FD2ED8">
        <w:t xml:space="preserve"> and </w:t>
      </w:r>
      <w:proofErr w:type="spellStart"/>
      <w:r w:rsidR="00FD2ED8">
        <w:t>LessPass</w:t>
      </w:r>
      <w:proofErr w:type="spellEnd"/>
      <w:r w:rsidR="00FD2ED8">
        <w:t xml:space="preserve">, there’s simply just long methods with lack </w:t>
      </w:r>
      <w:r w:rsidR="00B973C7">
        <w:t xml:space="preserve">in-code comments </w:t>
      </w:r>
      <w:r w:rsidR="00FD2ED8">
        <w:t>while also being harder to navigate and find a specific functionality.</w:t>
      </w:r>
    </w:p>
    <w:p w14:paraId="7FA42F73" w14:textId="58BD5114" w:rsidR="00FD2ED8" w:rsidRDefault="00FD2ED8" w:rsidP="00B65AAD"/>
    <w:p w14:paraId="71DC414E" w14:textId="312AFE76" w:rsidR="00FD2ED8" w:rsidRDefault="00FD2ED8" w:rsidP="00B65AAD">
      <w:r>
        <w:t xml:space="preserve">The decision that some of these password managers do not contain a pleasant UI was made through personal opinion although some </w:t>
      </w:r>
      <w:r w:rsidR="0053181C">
        <w:t>have</w:t>
      </w:r>
      <w:r>
        <w:t xml:space="preserve"> describe</w:t>
      </w:r>
      <w:r w:rsidR="0053181C">
        <w:t>d</w:t>
      </w:r>
      <w:r>
        <w:t xml:space="preserve"> </w:t>
      </w:r>
      <w:proofErr w:type="spellStart"/>
      <w:r>
        <w:t>Bitwarden’s</w:t>
      </w:r>
      <w:proofErr w:type="spellEnd"/>
      <w:r>
        <w:t xml:space="preserve"> UI to be too simple while LastPass’s UI to be overengineered and unintuitive </w:t>
      </w:r>
      <w:sdt>
        <w:sdtPr>
          <w:id w:val="-2140802888"/>
          <w:citation/>
        </w:sdtPr>
        <w:sdtEndPr/>
        <w:sdtContent>
          <w:r w:rsidR="000D68B0">
            <w:fldChar w:fldCharType="begin"/>
          </w:r>
          <w:r w:rsidR="000D68B0">
            <w:instrText xml:space="preserve"> CITATION Nic21 \l 2057 </w:instrText>
          </w:r>
          <w:r w:rsidR="000D68B0">
            <w:fldChar w:fldCharType="separate"/>
          </w:r>
          <w:r w:rsidR="00FC197D" w:rsidRPr="00FC197D">
            <w:rPr>
              <w:noProof/>
            </w:rPr>
            <w:t>(NicoCrash, 2021)</w:t>
          </w:r>
          <w:r w:rsidR="000D68B0">
            <w:fldChar w:fldCharType="end"/>
          </w:r>
        </w:sdtContent>
      </w:sdt>
      <w:r w:rsidR="000D68B0">
        <w:t xml:space="preserve"> </w:t>
      </w:r>
      <w:r>
        <w:t xml:space="preserve">whereas for </w:t>
      </w:r>
      <w:proofErr w:type="spellStart"/>
      <w:r>
        <w:t>vIDsafe</w:t>
      </w:r>
      <w:proofErr w:type="spellEnd"/>
      <w:r>
        <w:t xml:space="preserve">, as shown in </w:t>
      </w:r>
      <w:r>
        <w:fldChar w:fldCharType="begin"/>
      </w:r>
      <w:r>
        <w:instrText xml:space="preserve"> REF _Ref65433673 \r \h </w:instrText>
      </w:r>
      <w:r>
        <w:fldChar w:fldCharType="separate"/>
      </w:r>
      <w:r w:rsidR="00A040F6">
        <w:t>6.3</w:t>
      </w:r>
      <w:r>
        <w:fldChar w:fldCharType="end"/>
      </w:r>
      <w:r>
        <w:t xml:space="preserve"> through user feedback, this wasn’t the case</w:t>
      </w:r>
      <w:r w:rsidR="00CD2B40">
        <w:t xml:space="preserve"> where users have shared</w:t>
      </w:r>
      <w:r w:rsidR="00825CA5">
        <w:t xml:space="preserve"> mostly</w:t>
      </w:r>
      <w:r w:rsidR="00CD2B40">
        <w:t xml:space="preserve"> positive views on the application</w:t>
      </w:r>
      <w:r w:rsidR="005B6A80">
        <w:t>’s UI</w:t>
      </w:r>
      <w:r>
        <w:t>.</w:t>
      </w:r>
    </w:p>
    <w:p w14:paraId="57EA5FA9" w14:textId="5564C73C" w:rsidR="008A7F60" w:rsidRDefault="008A7F60" w:rsidP="00B65AAD"/>
    <w:p w14:paraId="7FBC492B" w14:textId="566F162B" w:rsidR="008A7F60" w:rsidRDefault="008A7F60" w:rsidP="004902F6">
      <w:proofErr w:type="spellStart"/>
      <w:r>
        <w:t>LessPass</w:t>
      </w:r>
      <w:proofErr w:type="spellEnd"/>
      <w:r>
        <w:t xml:space="preserve"> is the only password manager on the list that disallows the portability of the vault, this </w:t>
      </w:r>
      <w:r w:rsidR="004F14A4">
        <w:t>is already a flaw as this would mean that the user’s credentials would forever be in the vault unless the user manually save each one by one.</w:t>
      </w:r>
      <w:r w:rsidR="003255BD">
        <w:t xml:space="preserve"> The other password managers allow porting, although the issue with </w:t>
      </w:r>
      <w:proofErr w:type="spellStart"/>
      <w:r w:rsidR="003255BD">
        <w:t>vIDsafe</w:t>
      </w:r>
      <w:proofErr w:type="spellEnd"/>
      <w:r w:rsidR="003255BD">
        <w:t xml:space="preserve"> is that while it can export as CSV, JSON or in encrypted format, it can’t be easily passed onto another password manager, although a developer can easily define the functionality for this as described in section </w:t>
      </w:r>
      <w:r w:rsidR="003255BD">
        <w:fldChar w:fldCharType="begin"/>
      </w:r>
      <w:r w:rsidR="003255BD">
        <w:instrText xml:space="preserve"> REF _Ref64262606 \r \h </w:instrText>
      </w:r>
      <w:r w:rsidR="003255BD">
        <w:fldChar w:fldCharType="separate"/>
      </w:r>
      <w:r w:rsidR="00A040F6">
        <w:t>5.7</w:t>
      </w:r>
      <w:r w:rsidR="003255BD">
        <w:fldChar w:fldCharType="end"/>
      </w:r>
      <w:r w:rsidR="003255BD">
        <w:t>.</w:t>
      </w:r>
    </w:p>
    <w:p w14:paraId="2E807C07" w14:textId="1A11F606" w:rsidR="000B5878" w:rsidRDefault="006C79E1" w:rsidP="004902F6">
      <w:r>
        <w:lastRenderedPageBreak/>
        <w:t xml:space="preserve">An overlooked feature is the ability to generate a passphrase, where </w:t>
      </w:r>
      <w:proofErr w:type="spellStart"/>
      <w:r>
        <w:t>Bitwarden</w:t>
      </w:r>
      <w:proofErr w:type="spellEnd"/>
      <w:r>
        <w:t xml:space="preserve"> is the only other password manager with this functionality, the importance of this is described and explored in section </w:t>
      </w:r>
      <w:r>
        <w:fldChar w:fldCharType="begin"/>
      </w:r>
      <w:r>
        <w:instrText xml:space="preserve"> REF _Ref65435861 \r \h </w:instrText>
      </w:r>
      <w:r>
        <w:fldChar w:fldCharType="separate"/>
      </w:r>
      <w:r w:rsidR="00A040F6">
        <w:t>2.6</w:t>
      </w:r>
      <w:r>
        <w:fldChar w:fldCharType="end"/>
      </w:r>
      <w:r>
        <w:t>. While it isn’t necessary, it’s certainly a very good feature it produces memorable passwords while still being secure</w:t>
      </w:r>
      <w:r w:rsidR="00784329">
        <w:t xml:space="preserve">, </w:t>
      </w:r>
      <w:proofErr w:type="spellStart"/>
      <w:r w:rsidR="00784329">
        <w:t>vIDsafe</w:t>
      </w:r>
      <w:proofErr w:type="spellEnd"/>
      <w:r w:rsidR="00784329">
        <w:t xml:space="preserve"> provides this although it isn’t as customisable as </w:t>
      </w:r>
      <w:proofErr w:type="spellStart"/>
      <w:r w:rsidR="00784329">
        <w:t>Bitwarden’s</w:t>
      </w:r>
      <w:proofErr w:type="spellEnd"/>
      <w:r w:rsidR="00784329">
        <w:t>.</w:t>
      </w:r>
    </w:p>
    <w:p w14:paraId="5DC878AA" w14:textId="77777777" w:rsidR="000B5878" w:rsidRDefault="000B5878" w:rsidP="004902F6"/>
    <w:p w14:paraId="725F6A47" w14:textId="391A32FB" w:rsidR="0067255C" w:rsidRDefault="00BA5040" w:rsidP="004902F6">
      <w:r>
        <w:t>T</w:t>
      </w:r>
      <w:r w:rsidR="000B5878">
        <w:t xml:space="preserve">he most important of all is the idea of associating credentials with identities as opposed to plainly storing them unorganised, this is explained in section </w:t>
      </w:r>
      <w:r w:rsidR="000B5878">
        <w:fldChar w:fldCharType="begin"/>
      </w:r>
      <w:r w:rsidR="000B5878">
        <w:instrText xml:space="preserve"> REF _Ref64248030 \r \h </w:instrText>
      </w:r>
      <w:r w:rsidR="000B5878">
        <w:fldChar w:fldCharType="separate"/>
      </w:r>
      <w:r w:rsidR="00A040F6">
        <w:t>2.8</w:t>
      </w:r>
      <w:r w:rsidR="000B5878">
        <w:fldChar w:fldCharType="end"/>
      </w:r>
      <w:r w:rsidR="000B5878">
        <w:t xml:space="preserve">, and it is unfortunately not followed by any of the password managers; </w:t>
      </w:r>
      <w:proofErr w:type="spellStart"/>
      <w:r w:rsidR="000B5878">
        <w:t>DashLane</w:t>
      </w:r>
      <w:proofErr w:type="spellEnd"/>
      <w:r w:rsidR="000B5878">
        <w:t xml:space="preserve"> slightly follows this idea as it provides an overall strength score for the vault and allows the creation of identities but does not associate credentials them. </w:t>
      </w:r>
      <w:proofErr w:type="spellStart"/>
      <w:r w:rsidR="000B5878">
        <w:t>vIDsafe</w:t>
      </w:r>
      <w:proofErr w:type="spellEnd"/>
      <w:r w:rsidR="000B5878">
        <w:t xml:space="preserve"> on the other hand, gives the user the ability to create credentials based on identities created by them while also providing a strength/health score</w:t>
      </w:r>
      <w:r w:rsidR="006C79E1">
        <w:t xml:space="preserve"> </w:t>
      </w:r>
      <w:r w:rsidR="000B5878">
        <w:t>for each, which makes it more privacy focused.</w:t>
      </w:r>
    </w:p>
    <w:p w14:paraId="2838B75F" w14:textId="3A48D83C" w:rsidR="00BA5040" w:rsidRDefault="00BA5040" w:rsidP="004902F6"/>
    <w:p w14:paraId="4AE5116A" w14:textId="2419013E" w:rsidR="00DC673E" w:rsidRDefault="001D7116" w:rsidP="004902F6">
      <w:r>
        <w:t xml:space="preserve">Lastly, while it’s not listed in the table, a useful comparison is the memory usage of the application; </w:t>
      </w:r>
      <w:r w:rsidR="0010413C">
        <w:t>most desktop applications nowadays are created using Electron, a framework for JavaScript which allows a developer to customise and develop applications with pleasant UIs</w:t>
      </w:r>
      <w:r w:rsidR="00221E91">
        <w:t>.</w:t>
      </w:r>
      <w:r w:rsidR="0010413C">
        <w:t xml:space="preserve"> </w:t>
      </w:r>
      <w:r w:rsidR="00221E91">
        <w:t>A</w:t>
      </w:r>
      <w:r w:rsidR="0010413C">
        <w:t xml:space="preserve">lthough </w:t>
      </w:r>
      <w:r w:rsidR="003867F1">
        <w:t>a</w:t>
      </w:r>
      <w:r w:rsidR="0010413C">
        <w:t xml:space="preserve"> drawback of this is that these applications are based on the Chromium browser, which is notorious for high memory usage; this makes most of these password managers use a lot of memory without much reason</w:t>
      </w:r>
      <w:r w:rsidR="007963A6">
        <w:t xml:space="preserve">, as an example, below shows the comparison between </w:t>
      </w:r>
      <w:proofErr w:type="spellStart"/>
      <w:r w:rsidR="00C72089">
        <w:t>vIDsafe</w:t>
      </w:r>
      <w:proofErr w:type="spellEnd"/>
      <w:r w:rsidR="00C72089">
        <w:t xml:space="preserve">, a password manager created through WinForms, and </w:t>
      </w:r>
      <w:proofErr w:type="spellStart"/>
      <w:r w:rsidR="007963A6">
        <w:t>Bitwarden</w:t>
      </w:r>
      <w:proofErr w:type="spellEnd"/>
      <w:r w:rsidR="007963A6">
        <w:t>, a password manager created in Electron</w:t>
      </w:r>
      <w:r w:rsidR="00D47B6D">
        <w:t>:</w:t>
      </w:r>
    </w:p>
    <w:p w14:paraId="67FF73AE" w14:textId="77777777" w:rsidR="00836F55" w:rsidRDefault="002157FB" w:rsidP="00836F55">
      <w:pPr>
        <w:keepNext/>
        <w:jc w:val="center"/>
      </w:pPr>
      <w:r>
        <w:rPr>
          <w:noProof/>
        </w:rPr>
        <w:drawing>
          <wp:inline distT="0" distB="0" distL="0" distR="0" wp14:anchorId="1E0D977A" wp14:editId="7FEB4780">
            <wp:extent cx="4612342" cy="2690431"/>
            <wp:effectExtent l="0" t="0" r="17145" b="15240"/>
            <wp:docPr id="70" name="Chart 7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266D22D" w14:textId="40C9E014" w:rsidR="00DC673E" w:rsidRDefault="00836F55" w:rsidP="00836F55">
      <w:pPr>
        <w:pStyle w:val="Caption"/>
      </w:pPr>
      <w:bookmarkStart w:id="22" w:name="_Toc65523014"/>
      <w:r>
        <w:t xml:space="preserve">Figure </w:t>
      </w:r>
      <w:r w:rsidR="009F560C">
        <w:fldChar w:fldCharType="begin"/>
      </w:r>
      <w:r w:rsidR="009F560C">
        <w:instrText xml:space="preserve"> STYLEREF 1 \s </w:instrText>
      </w:r>
      <w:r w:rsidR="009F560C">
        <w:fldChar w:fldCharType="separate"/>
      </w:r>
      <w:r w:rsidR="00A040F6">
        <w:rPr>
          <w:noProof/>
        </w:rPr>
        <w:t>6</w:t>
      </w:r>
      <w:r w:rsidR="009F560C">
        <w:fldChar w:fldCharType="end"/>
      </w:r>
      <w:r w:rsidR="009F560C">
        <w:noBreakHyphen/>
      </w:r>
      <w:r w:rsidR="009F560C">
        <w:fldChar w:fldCharType="begin"/>
      </w:r>
      <w:r w:rsidR="009F560C">
        <w:instrText xml:space="preserve"> SEQ Figure \* ARABIC \s 1 </w:instrText>
      </w:r>
      <w:r w:rsidR="009F560C">
        <w:fldChar w:fldCharType="separate"/>
      </w:r>
      <w:r w:rsidR="00A040F6">
        <w:rPr>
          <w:noProof/>
        </w:rPr>
        <w:t>6</w:t>
      </w:r>
      <w:r w:rsidR="009F560C">
        <w:fldChar w:fldCharType="end"/>
      </w:r>
      <w:r>
        <w:t xml:space="preserve"> </w:t>
      </w:r>
      <w:r w:rsidRPr="00BB36FD">
        <w:t xml:space="preserve">Comparison of memory usage between </w:t>
      </w:r>
      <w:proofErr w:type="spellStart"/>
      <w:r w:rsidRPr="00BB36FD">
        <w:t>vIDsafe</w:t>
      </w:r>
      <w:proofErr w:type="spellEnd"/>
      <w:r w:rsidRPr="00BB36FD">
        <w:t xml:space="preserve"> and </w:t>
      </w:r>
      <w:proofErr w:type="spellStart"/>
      <w:r w:rsidRPr="00BB36FD">
        <w:t>Bitwarden</w:t>
      </w:r>
      <w:bookmarkEnd w:id="22"/>
      <w:proofErr w:type="spellEnd"/>
    </w:p>
    <w:p w14:paraId="7109B2B7" w14:textId="4FC1E928" w:rsidR="00BA5040" w:rsidRDefault="00836F55" w:rsidP="004902F6">
      <w:r>
        <w:t xml:space="preserve">While </w:t>
      </w:r>
      <w:proofErr w:type="spellStart"/>
      <w:r>
        <w:t>vIDsafe</w:t>
      </w:r>
      <w:proofErr w:type="spellEnd"/>
      <w:r>
        <w:t xml:space="preserve"> </w:t>
      </w:r>
      <w:r w:rsidR="00C751B1">
        <w:t>shows to be more lightweight</w:t>
      </w:r>
      <w:r>
        <w:t xml:space="preserve">, the reason why </w:t>
      </w:r>
      <w:r w:rsidR="00C210A2">
        <w:t xml:space="preserve">only </w:t>
      </w:r>
      <w:proofErr w:type="spellStart"/>
      <w:r>
        <w:t>Bitwarden</w:t>
      </w:r>
      <w:proofErr w:type="spellEnd"/>
      <w:r>
        <w:t xml:space="preserve"> was used as a contender for this is because it’s</w:t>
      </w:r>
      <w:r w:rsidR="007164DE">
        <w:t xml:space="preserve"> the best </w:t>
      </w:r>
      <w:r w:rsidR="00367281">
        <w:t>competitor</w:t>
      </w:r>
      <w:r w:rsidR="007164DE">
        <w:t xml:space="preserve"> made with Electron yet with a bland UI</w:t>
      </w:r>
      <w:r>
        <w:t>.</w:t>
      </w:r>
    </w:p>
    <w:p w14:paraId="1792D0D1" w14:textId="24462D4B" w:rsidR="009F560C" w:rsidRDefault="009F560C" w:rsidP="009F560C">
      <w:pPr>
        <w:tabs>
          <w:tab w:val="left" w:pos="5357"/>
        </w:tabs>
      </w:pPr>
      <w:r>
        <w:lastRenderedPageBreak/>
        <w:t xml:space="preserve">In addition to these comparisons, it’s useful to visualise how </w:t>
      </w:r>
      <w:proofErr w:type="spellStart"/>
      <w:r>
        <w:t>vIDsafe</w:t>
      </w:r>
      <w:proofErr w:type="spellEnd"/>
      <w:r>
        <w:t xml:space="preserve"> helps in the case of a data breach in comparison to the other password managers, below shows a simple diagram showing this for the typical password manager:</w:t>
      </w:r>
    </w:p>
    <w:p w14:paraId="4E100035" w14:textId="45B3679F" w:rsidR="009F560C" w:rsidRDefault="006C3BE3" w:rsidP="009F560C">
      <w:pPr>
        <w:keepNext/>
        <w:tabs>
          <w:tab w:val="left" w:pos="5357"/>
        </w:tabs>
        <w:jc w:val="center"/>
      </w:pPr>
      <w:r>
        <w:rPr>
          <w:noProof/>
        </w:rPr>
        <w:drawing>
          <wp:inline distT="0" distB="0" distL="0" distR="0" wp14:anchorId="14D13CA2" wp14:editId="5123BD2D">
            <wp:extent cx="5575935" cy="1262380"/>
            <wp:effectExtent l="0" t="0" r="5715"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5935" cy="1262380"/>
                    </a:xfrm>
                    <a:prstGeom prst="rect">
                      <a:avLst/>
                    </a:prstGeom>
                    <a:noFill/>
                    <a:ln>
                      <a:noFill/>
                    </a:ln>
                  </pic:spPr>
                </pic:pic>
              </a:graphicData>
            </a:graphic>
          </wp:inline>
        </w:drawing>
      </w:r>
    </w:p>
    <w:p w14:paraId="4C6472E5" w14:textId="2F133DCE" w:rsidR="00925220" w:rsidRDefault="009F560C" w:rsidP="009F560C">
      <w:pPr>
        <w:pStyle w:val="Caption"/>
      </w:pPr>
      <w:bookmarkStart w:id="23" w:name="_Toc65523015"/>
      <w:r>
        <w:t xml:space="preserve">Figure </w:t>
      </w:r>
      <w:r>
        <w:fldChar w:fldCharType="begin"/>
      </w:r>
      <w:r>
        <w:instrText xml:space="preserve"> STYLEREF 1 \s </w:instrText>
      </w:r>
      <w:r>
        <w:fldChar w:fldCharType="separate"/>
      </w:r>
      <w:r w:rsidR="00A040F6">
        <w:rPr>
          <w:noProof/>
        </w:rPr>
        <w:t>6</w:t>
      </w:r>
      <w:r>
        <w:fldChar w:fldCharType="end"/>
      </w:r>
      <w:r>
        <w:noBreakHyphen/>
      </w:r>
      <w:r>
        <w:fldChar w:fldCharType="begin"/>
      </w:r>
      <w:r>
        <w:instrText xml:space="preserve"> SEQ Figure \* ARABIC \s 1 </w:instrText>
      </w:r>
      <w:r>
        <w:fldChar w:fldCharType="separate"/>
      </w:r>
      <w:r w:rsidR="00A040F6">
        <w:rPr>
          <w:noProof/>
        </w:rPr>
        <w:t>7</w:t>
      </w:r>
      <w:r>
        <w:fldChar w:fldCharType="end"/>
      </w:r>
      <w:r>
        <w:t xml:space="preserve"> </w:t>
      </w:r>
      <w:r w:rsidRPr="00634C59">
        <w:t>Typical password manager data breach scenario</w:t>
      </w:r>
      <w:bookmarkEnd w:id="23"/>
    </w:p>
    <w:p w14:paraId="18349351" w14:textId="2D66707C" w:rsidR="009F560C" w:rsidRDefault="006B6F5F" w:rsidP="009F560C">
      <w:r>
        <w:t xml:space="preserve">From this diagram, it’s shows that the average password manager allows the user to create credentials where there isn’t any precaution in the case of a data breach, where in this example the two created credentials can probably be linked </w:t>
      </w:r>
      <w:r w:rsidR="006C3BE3">
        <w:t>back to its original user</w:t>
      </w:r>
      <w:r>
        <w:t xml:space="preserve"> by </w:t>
      </w:r>
      <w:r w:rsidR="0056518F">
        <w:t>their</w:t>
      </w:r>
      <w:r>
        <w:t xml:space="preserve"> similar attributes</w:t>
      </w:r>
      <w:r w:rsidR="007E50E0">
        <w:t xml:space="preserve"> such as their username, email, or password</w:t>
      </w:r>
      <w:r w:rsidR="00AF7B9F">
        <w:t xml:space="preserve"> which may be the case, although such a thing is usually disregarded in a typical password manager.</w:t>
      </w:r>
    </w:p>
    <w:p w14:paraId="6EA2F885" w14:textId="77777777" w:rsidR="006B6F5F" w:rsidRDefault="006B6F5F" w:rsidP="009F560C"/>
    <w:p w14:paraId="47FE8235" w14:textId="79E79766" w:rsidR="006B6F5F" w:rsidRPr="009F560C" w:rsidRDefault="006B6F5F" w:rsidP="009F560C">
      <w:r>
        <w:t xml:space="preserve">This is slightly different for </w:t>
      </w:r>
      <w:proofErr w:type="spellStart"/>
      <w:r>
        <w:t>vIDsafe</w:t>
      </w:r>
      <w:proofErr w:type="spellEnd"/>
      <w:r>
        <w:t xml:space="preserve"> as “identities” are used:</w:t>
      </w:r>
    </w:p>
    <w:p w14:paraId="464E735A" w14:textId="5211BD9C" w:rsidR="009F560C" w:rsidRDefault="006C3BE3" w:rsidP="009F560C">
      <w:pPr>
        <w:keepNext/>
        <w:jc w:val="center"/>
      </w:pPr>
      <w:r>
        <w:rPr>
          <w:noProof/>
        </w:rPr>
        <w:drawing>
          <wp:inline distT="0" distB="0" distL="0" distR="0" wp14:anchorId="569F5608" wp14:editId="04EE4C0F">
            <wp:extent cx="5575935" cy="1111885"/>
            <wp:effectExtent l="0" t="0" r="5715"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5935" cy="1111885"/>
                    </a:xfrm>
                    <a:prstGeom prst="rect">
                      <a:avLst/>
                    </a:prstGeom>
                    <a:noFill/>
                    <a:ln>
                      <a:noFill/>
                    </a:ln>
                  </pic:spPr>
                </pic:pic>
              </a:graphicData>
            </a:graphic>
          </wp:inline>
        </w:drawing>
      </w:r>
    </w:p>
    <w:p w14:paraId="0F911F71" w14:textId="7EA84C1A" w:rsidR="009F560C" w:rsidRDefault="009F560C" w:rsidP="009F560C">
      <w:pPr>
        <w:pStyle w:val="Caption"/>
      </w:pPr>
      <w:bookmarkStart w:id="24" w:name="_Toc65523016"/>
      <w:r>
        <w:t xml:space="preserve">Figure </w:t>
      </w:r>
      <w:r>
        <w:fldChar w:fldCharType="begin"/>
      </w:r>
      <w:r>
        <w:instrText xml:space="preserve"> STYLEREF 1 \s </w:instrText>
      </w:r>
      <w:r>
        <w:fldChar w:fldCharType="separate"/>
      </w:r>
      <w:r w:rsidR="00A040F6">
        <w:rPr>
          <w:noProof/>
        </w:rPr>
        <w:t>6</w:t>
      </w:r>
      <w:r>
        <w:fldChar w:fldCharType="end"/>
      </w:r>
      <w:r>
        <w:noBreakHyphen/>
      </w:r>
      <w:r>
        <w:fldChar w:fldCharType="begin"/>
      </w:r>
      <w:r>
        <w:instrText xml:space="preserve"> SEQ Figure \* ARABIC \s 1 </w:instrText>
      </w:r>
      <w:r>
        <w:fldChar w:fldCharType="separate"/>
      </w:r>
      <w:r w:rsidR="00A040F6">
        <w:rPr>
          <w:noProof/>
        </w:rPr>
        <w:t>8</w:t>
      </w:r>
      <w:r>
        <w:fldChar w:fldCharType="end"/>
      </w:r>
      <w:r>
        <w:t xml:space="preserve"> </w:t>
      </w:r>
      <w:proofErr w:type="spellStart"/>
      <w:r w:rsidRPr="00406459">
        <w:t>vIDsafe</w:t>
      </w:r>
      <w:proofErr w:type="spellEnd"/>
      <w:r w:rsidRPr="00406459">
        <w:t xml:space="preserve"> data breach scenario</w:t>
      </w:r>
      <w:bookmarkEnd w:id="24"/>
    </w:p>
    <w:p w14:paraId="7D7C78B9" w14:textId="04C6EDAC" w:rsidR="006B6F5F" w:rsidRDefault="006B6F5F" w:rsidP="006B6F5F">
      <w:r>
        <w:t xml:space="preserve">Using the same two credentials, they are instead separated by two identities instead, this allows </w:t>
      </w:r>
      <w:proofErr w:type="spellStart"/>
      <w:r>
        <w:t>vIDsafe</w:t>
      </w:r>
      <w:proofErr w:type="spellEnd"/>
      <w:r>
        <w:t xml:space="preserve"> to</w:t>
      </w:r>
      <w:r w:rsidR="00BE6DB5">
        <w:t xml:space="preserve"> sanitise these credentials by</w:t>
      </w:r>
      <w:r>
        <w:t xml:space="preserve"> check</w:t>
      </w:r>
      <w:r w:rsidR="00BE6DB5">
        <w:t>ing</w:t>
      </w:r>
      <w:r>
        <w:t xml:space="preserve"> for conflicts, breaches, and weaknesses</w:t>
      </w:r>
      <w:r w:rsidR="00DE3775">
        <w:t>. T</w:t>
      </w:r>
      <w:r>
        <w:t xml:space="preserve">hese two identities have two different purposes, one for socialising and other for work, where </w:t>
      </w:r>
      <w:r w:rsidR="007E50E0">
        <w:t>the two would have two different emails</w:t>
      </w:r>
      <w:r w:rsidR="00C51517">
        <w:t xml:space="preserve"> and two different identity names</w:t>
      </w:r>
      <w:r w:rsidR="003A613E">
        <w:t>. Furthermore,</w:t>
      </w:r>
      <w:r w:rsidR="00C51517">
        <w:t xml:space="preserve"> these credentials may be generated using the</w:t>
      </w:r>
      <w:r w:rsidR="00902DCF">
        <w:t>se</w:t>
      </w:r>
      <w:r w:rsidR="00C51517">
        <w:t xml:space="preserve"> identities instead of being </w:t>
      </w:r>
      <w:r w:rsidR="00902DCF">
        <w:t xml:space="preserve">manually </w:t>
      </w:r>
      <w:r w:rsidR="00C51517">
        <w:t>created which makes it even better as there’s less identifiable data</w:t>
      </w:r>
      <w:r w:rsidR="00190210">
        <w:t xml:space="preserve"> as their usernames and passwords can be randomised and knowing that they are in two separate emails they are very unlikely to be linked together.</w:t>
      </w:r>
    </w:p>
    <w:p w14:paraId="798485E2" w14:textId="77777777" w:rsidR="006B6F5F" w:rsidRDefault="006B6F5F" w:rsidP="006B6F5F"/>
    <w:p w14:paraId="57015280" w14:textId="174F073E" w:rsidR="0070417F" w:rsidRPr="0070417F" w:rsidRDefault="006B6F5F" w:rsidP="00F67F6A">
      <w:r>
        <w:t xml:space="preserve">The main difference between these two scenarios is that in the case of a data breach, </w:t>
      </w:r>
      <w:proofErr w:type="spellStart"/>
      <w:r>
        <w:t>vIDsafe</w:t>
      </w:r>
      <w:proofErr w:type="spellEnd"/>
      <w:r>
        <w:t xml:space="preserve"> takes precaution when storing a credential and thus making it harder for an attacker to crosslink data from different credentials through compartmentalisation through identities.</w:t>
      </w:r>
      <w:r w:rsidR="006D576A">
        <w:t xml:space="preserve"> While the idea is very simple, its effect is much greater in cases such as these hence why it’s a better solution </w:t>
      </w:r>
      <w:proofErr w:type="gramStart"/>
      <w:r w:rsidR="006D576A">
        <w:t>in regards to</w:t>
      </w:r>
      <w:proofErr w:type="gramEnd"/>
      <w:r w:rsidR="006D576A">
        <w:t xml:space="preserve"> privacy compared to other password managers.</w:t>
      </w:r>
    </w:p>
    <w:sectPr w:rsidR="0070417F" w:rsidRPr="0070417F" w:rsidSect="005410A8">
      <w:footerReference w:type="default" r:id="rId16"/>
      <w:pgSz w:w="11900" w:h="16840"/>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7FA747" w14:textId="77777777" w:rsidR="00C11F0D" w:rsidRDefault="00C11F0D" w:rsidP="003E6E04">
      <w:r>
        <w:separator/>
      </w:r>
    </w:p>
  </w:endnote>
  <w:endnote w:type="continuationSeparator" w:id="0">
    <w:p w14:paraId="47BE17AC" w14:textId="77777777" w:rsidR="00C11F0D" w:rsidRDefault="00C11F0D" w:rsidP="003E6E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C4D860" w14:textId="7A41194B" w:rsidR="00A040F6" w:rsidRDefault="00A040F6" w:rsidP="0038095F">
    <w:pPr>
      <w:pStyle w:val="Footer"/>
      <w:pBdr>
        <w:top w:val="single" w:sz="4" w:space="1" w:color="auto"/>
      </w:pBdr>
      <w:jc w:val="right"/>
    </w:pPr>
    <w:r>
      <w:rPr>
        <w:rStyle w:val="PageNumber"/>
      </w:rPr>
      <w:fldChar w:fldCharType="begin"/>
    </w:r>
    <w:r>
      <w:rPr>
        <w:rStyle w:val="PageNumber"/>
      </w:rPr>
      <w:instrText xml:space="preserve">PAGE  </w:instrText>
    </w:r>
    <w:r>
      <w:rPr>
        <w:rStyle w:val="PageNumber"/>
      </w:rPr>
      <w:fldChar w:fldCharType="separate"/>
    </w:r>
    <w:r>
      <w:rPr>
        <w:rStyle w:val="PageNumber"/>
        <w:noProof/>
      </w:rPr>
      <w:t>14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BDF069" w14:textId="77777777" w:rsidR="00C11F0D" w:rsidRDefault="00C11F0D" w:rsidP="003E6E04">
      <w:r>
        <w:separator/>
      </w:r>
    </w:p>
  </w:footnote>
  <w:footnote w:type="continuationSeparator" w:id="0">
    <w:p w14:paraId="4C572B99" w14:textId="77777777" w:rsidR="00C11F0D" w:rsidRDefault="00C11F0D" w:rsidP="003E6E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C05C0D"/>
    <w:multiLevelType w:val="multilevel"/>
    <w:tmpl w:val="8D1862EC"/>
    <w:name w:val="appendix2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pStyle w:val="Heading7"/>
      <w:lvlText w:val="Appendix %7"/>
      <w:lvlJc w:val="left"/>
      <w:pPr>
        <w:ind w:left="1296" w:hanging="129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pStyle w:val="Heading8"/>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1" w15:restartNumberingAfterBreak="0">
    <w:nsid w:val="0E60335A"/>
    <w:multiLevelType w:val="multilevel"/>
    <w:tmpl w:val="1B8E74FA"/>
    <w:name w:val="appendix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2" w15:restartNumberingAfterBreak="0">
    <w:nsid w:val="14997849"/>
    <w:multiLevelType w:val="hybridMultilevel"/>
    <w:tmpl w:val="D06E90D4"/>
    <w:name w:val="appendix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22131D"/>
    <w:multiLevelType w:val="hybridMultilevel"/>
    <w:tmpl w:val="F63886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8D8653E"/>
    <w:multiLevelType w:val="hybridMultilevel"/>
    <w:tmpl w:val="7C6CDD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A743C10"/>
    <w:multiLevelType w:val="hybridMultilevel"/>
    <w:tmpl w:val="F708B4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B7F2840"/>
    <w:multiLevelType w:val="hybridMultilevel"/>
    <w:tmpl w:val="D6D681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489751B"/>
    <w:multiLevelType w:val="hybridMultilevel"/>
    <w:tmpl w:val="D048D9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8FB14BF"/>
    <w:multiLevelType w:val="hybridMultilevel"/>
    <w:tmpl w:val="11F676D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9" w15:restartNumberingAfterBreak="0">
    <w:nsid w:val="50562918"/>
    <w:multiLevelType w:val="hybridMultilevel"/>
    <w:tmpl w:val="5C9EACB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0" w15:restartNumberingAfterBreak="0">
    <w:nsid w:val="57841A55"/>
    <w:multiLevelType w:val="hybridMultilevel"/>
    <w:tmpl w:val="AF4472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34B12FC"/>
    <w:multiLevelType w:val="hybridMultilevel"/>
    <w:tmpl w:val="0C462B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7A572A4"/>
    <w:multiLevelType w:val="hybridMultilevel"/>
    <w:tmpl w:val="98F8E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F047CA"/>
    <w:multiLevelType w:val="hybridMultilevel"/>
    <w:tmpl w:val="A8A8C866"/>
    <w:name w:val="appendix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6C6827"/>
    <w:multiLevelType w:val="multilevel"/>
    <w:tmpl w:val="2168D2E6"/>
    <w:name w:val="appendix"/>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15" w15:restartNumberingAfterBreak="0">
    <w:nsid w:val="7DE47947"/>
    <w:multiLevelType w:val="hybridMultilevel"/>
    <w:tmpl w:val="DB90DB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10"/>
  </w:num>
  <w:num w:numId="4">
    <w:abstractNumId w:val="11"/>
  </w:num>
  <w:num w:numId="5">
    <w:abstractNumId w:val="7"/>
  </w:num>
  <w:num w:numId="6">
    <w:abstractNumId w:val="5"/>
  </w:num>
  <w:num w:numId="7">
    <w:abstractNumId w:val="4"/>
  </w:num>
  <w:num w:numId="8">
    <w:abstractNumId w:val="6"/>
  </w:num>
  <w:num w:numId="9">
    <w:abstractNumId w:val="9"/>
  </w:num>
  <w:num w:numId="10">
    <w:abstractNumId w:val="8"/>
  </w:num>
  <w:num w:numId="11">
    <w:abstractNumId w:val="15"/>
  </w:num>
  <w:num w:numId="12">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removePersonalInformation/>
  <w:removeDateAndTime/>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6F04"/>
    <w:rsid w:val="00000BD6"/>
    <w:rsid w:val="00000E96"/>
    <w:rsid w:val="000055A9"/>
    <w:rsid w:val="000059D9"/>
    <w:rsid w:val="000059EE"/>
    <w:rsid w:val="00010714"/>
    <w:rsid w:val="00013228"/>
    <w:rsid w:val="000141CD"/>
    <w:rsid w:val="00014952"/>
    <w:rsid w:val="00014DEF"/>
    <w:rsid w:val="00017623"/>
    <w:rsid w:val="00017FBF"/>
    <w:rsid w:val="0002101A"/>
    <w:rsid w:val="0002241D"/>
    <w:rsid w:val="00022E5F"/>
    <w:rsid w:val="00022ECC"/>
    <w:rsid w:val="000236FE"/>
    <w:rsid w:val="00023B92"/>
    <w:rsid w:val="00025086"/>
    <w:rsid w:val="00026C86"/>
    <w:rsid w:val="00027185"/>
    <w:rsid w:val="00030004"/>
    <w:rsid w:val="00030D14"/>
    <w:rsid w:val="00031140"/>
    <w:rsid w:val="000342B6"/>
    <w:rsid w:val="00034A8B"/>
    <w:rsid w:val="000368EA"/>
    <w:rsid w:val="00041C4A"/>
    <w:rsid w:val="00042A2B"/>
    <w:rsid w:val="00042AB5"/>
    <w:rsid w:val="000433D7"/>
    <w:rsid w:val="00044F8E"/>
    <w:rsid w:val="00046921"/>
    <w:rsid w:val="0004752B"/>
    <w:rsid w:val="00047BEC"/>
    <w:rsid w:val="00050253"/>
    <w:rsid w:val="00051B02"/>
    <w:rsid w:val="00051D1B"/>
    <w:rsid w:val="000536B3"/>
    <w:rsid w:val="000537F6"/>
    <w:rsid w:val="00053A18"/>
    <w:rsid w:val="00054C45"/>
    <w:rsid w:val="00055583"/>
    <w:rsid w:val="0006109B"/>
    <w:rsid w:val="00062431"/>
    <w:rsid w:val="0006316B"/>
    <w:rsid w:val="00064985"/>
    <w:rsid w:val="000649AE"/>
    <w:rsid w:val="00066157"/>
    <w:rsid w:val="0006637B"/>
    <w:rsid w:val="0006743F"/>
    <w:rsid w:val="00067462"/>
    <w:rsid w:val="0007106C"/>
    <w:rsid w:val="000725D1"/>
    <w:rsid w:val="000748F1"/>
    <w:rsid w:val="00074CA7"/>
    <w:rsid w:val="00076842"/>
    <w:rsid w:val="00076ADA"/>
    <w:rsid w:val="0007765E"/>
    <w:rsid w:val="00077900"/>
    <w:rsid w:val="00077E30"/>
    <w:rsid w:val="00077FBB"/>
    <w:rsid w:val="000814DD"/>
    <w:rsid w:val="00081558"/>
    <w:rsid w:val="00082C0E"/>
    <w:rsid w:val="00082F36"/>
    <w:rsid w:val="000835D3"/>
    <w:rsid w:val="000844C2"/>
    <w:rsid w:val="00084816"/>
    <w:rsid w:val="00084F79"/>
    <w:rsid w:val="0008683A"/>
    <w:rsid w:val="00090DFD"/>
    <w:rsid w:val="000931C5"/>
    <w:rsid w:val="00093879"/>
    <w:rsid w:val="0009566F"/>
    <w:rsid w:val="00095D60"/>
    <w:rsid w:val="00096453"/>
    <w:rsid w:val="00096AD0"/>
    <w:rsid w:val="00096C07"/>
    <w:rsid w:val="00097ADE"/>
    <w:rsid w:val="000A3528"/>
    <w:rsid w:val="000A5516"/>
    <w:rsid w:val="000A700E"/>
    <w:rsid w:val="000A75EC"/>
    <w:rsid w:val="000B04B7"/>
    <w:rsid w:val="000B1A3A"/>
    <w:rsid w:val="000B2155"/>
    <w:rsid w:val="000B23AD"/>
    <w:rsid w:val="000B2EA6"/>
    <w:rsid w:val="000B3D97"/>
    <w:rsid w:val="000B5560"/>
    <w:rsid w:val="000B5878"/>
    <w:rsid w:val="000B73ED"/>
    <w:rsid w:val="000B7C9D"/>
    <w:rsid w:val="000B7D2A"/>
    <w:rsid w:val="000C01FE"/>
    <w:rsid w:val="000C0455"/>
    <w:rsid w:val="000C0B6B"/>
    <w:rsid w:val="000C20C7"/>
    <w:rsid w:val="000C2E0E"/>
    <w:rsid w:val="000C3554"/>
    <w:rsid w:val="000C3CE7"/>
    <w:rsid w:val="000C5727"/>
    <w:rsid w:val="000C618A"/>
    <w:rsid w:val="000D04B3"/>
    <w:rsid w:val="000D11C9"/>
    <w:rsid w:val="000D165C"/>
    <w:rsid w:val="000D19FE"/>
    <w:rsid w:val="000D1F33"/>
    <w:rsid w:val="000D2B0F"/>
    <w:rsid w:val="000D2E60"/>
    <w:rsid w:val="000D2F9F"/>
    <w:rsid w:val="000D3370"/>
    <w:rsid w:val="000D44EE"/>
    <w:rsid w:val="000D4924"/>
    <w:rsid w:val="000D4C4F"/>
    <w:rsid w:val="000D58B4"/>
    <w:rsid w:val="000D6093"/>
    <w:rsid w:val="000D6879"/>
    <w:rsid w:val="000D68B0"/>
    <w:rsid w:val="000D7032"/>
    <w:rsid w:val="000D7B07"/>
    <w:rsid w:val="000E05D5"/>
    <w:rsid w:val="000E150D"/>
    <w:rsid w:val="000E3216"/>
    <w:rsid w:val="000E3E7D"/>
    <w:rsid w:val="000E43D1"/>
    <w:rsid w:val="000E4B3A"/>
    <w:rsid w:val="000E5218"/>
    <w:rsid w:val="000E6612"/>
    <w:rsid w:val="000E71E3"/>
    <w:rsid w:val="000E76F5"/>
    <w:rsid w:val="000F0C56"/>
    <w:rsid w:val="000F0F16"/>
    <w:rsid w:val="000F13FF"/>
    <w:rsid w:val="000F17D9"/>
    <w:rsid w:val="000F21CD"/>
    <w:rsid w:val="000F2210"/>
    <w:rsid w:val="000F24F0"/>
    <w:rsid w:val="000F2716"/>
    <w:rsid w:val="000F3D34"/>
    <w:rsid w:val="000F3D63"/>
    <w:rsid w:val="000F4BDE"/>
    <w:rsid w:val="000F58E5"/>
    <w:rsid w:val="000F6C79"/>
    <w:rsid w:val="000F6F63"/>
    <w:rsid w:val="000F7E4A"/>
    <w:rsid w:val="00100210"/>
    <w:rsid w:val="00100898"/>
    <w:rsid w:val="001013ED"/>
    <w:rsid w:val="00102273"/>
    <w:rsid w:val="00102642"/>
    <w:rsid w:val="0010413C"/>
    <w:rsid w:val="00104448"/>
    <w:rsid w:val="00104A96"/>
    <w:rsid w:val="00105803"/>
    <w:rsid w:val="001111AD"/>
    <w:rsid w:val="001111C4"/>
    <w:rsid w:val="001113CF"/>
    <w:rsid w:val="001116B2"/>
    <w:rsid w:val="0011202A"/>
    <w:rsid w:val="00113F1F"/>
    <w:rsid w:val="00115637"/>
    <w:rsid w:val="00115A33"/>
    <w:rsid w:val="00117099"/>
    <w:rsid w:val="00120196"/>
    <w:rsid w:val="00121F5D"/>
    <w:rsid w:val="00122183"/>
    <w:rsid w:val="00123163"/>
    <w:rsid w:val="00126D48"/>
    <w:rsid w:val="00127AED"/>
    <w:rsid w:val="00131117"/>
    <w:rsid w:val="0013446B"/>
    <w:rsid w:val="00134D06"/>
    <w:rsid w:val="00134F20"/>
    <w:rsid w:val="00135FFC"/>
    <w:rsid w:val="00137AA0"/>
    <w:rsid w:val="00137AC6"/>
    <w:rsid w:val="001403B2"/>
    <w:rsid w:val="00140E2F"/>
    <w:rsid w:val="00144179"/>
    <w:rsid w:val="00144C8A"/>
    <w:rsid w:val="00150007"/>
    <w:rsid w:val="001500CF"/>
    <w:rsid w:val="00150431"/>
    <w:rsid w:val="00150611"/>
    <w:rsid w:val="00151B1E"/>
    <w:rsid w:val="00151E52"/>
    <w:rsid w:val="00151EFA"/>
    <w:rsid w:val="001521A3"/>
    <w:rsid w:val="00152E1F"/>
    <w:rsid w:val="0015313A"/>
    <w:rsid w:val="00153811"/>
    <w:rsid w:val="001559AB"/>
    <w:rsid w:val="00156140"/>
    <w:rsid w:val="0015733C"/>
    <w:rsid w:val="001578A9"/>
    <w:rsid w:val="00157C0B"/>
    <w:rsid w:val="00157CA2"/>
    <w:rsid w:val="00157E5D"/>
    <w:rsid w:val="00160B6A"/>
    <w:rsid w:val="001617AF"/>
    <w:rsid w:val="001630E2"/>
    <w:rsid w:val="00163C3B"/>
    <w:rsid w:val="0016612B"/>
    <w:rsid w:val="00167F8D"/>
    <w:rsid w:val="0017050A"/>
    <w:rsid w:val="00170588"/>
    <w:rsid w:val="0017182B"/>
    <w:rsid w:val="00171FC4"/>
    <w:rsid w:val="00174106"/>
    <w:rsid w:val="00174950"/>
    <w:rsid w:val="00174D19"/>
    <w:rsid w:val="00180865"/>
    <w:rsid w:val="00180EBB"/>
    <w:rsid w:val="00181C9D"/>
    <w:rsid w:val="001823E9"/>
    <w:rsid w:val="00184D8E"/>
    <w:rsid w:val="0018593C"/>
    <w:rsid w:val="001876DF"/>
    <w:rsid w:val="00187D30"/>
    <w:rsid w:val="00190210"/>
    <w:rsid w:val="00194DE4"/>
    <w:rsid w:val="00195151"/>
    <w:rsid w:val="00196599"/>
    <w:rsid w:val="00197096"/>
    <w:rsid w:val="001970B2"/>
    <w:rsid w:val="001A1BAE"/>
    <w:rsid w:val="001A253A"/>
    <w:rsid w:val="001A3A9F"/>
    <w:rsid w:val="001A3CEE"/>
    <w:rsid w:val="001A6498"/>
    <w:rsid w:val="001B138D"/>
    <w:rsid w:val="001B1E13"/>
    <w:rsid w:val="001B1E89"/>
    <w:rsid w:val="001B25E9"/>
    <w:rsid w:val="001B2985"/>
    <w:rsid w:val="001B351D"/>
    <w:rsid w:val="001B3BB7"/>
    <w:rsid w:val="001B5189"/>
    <w:rsid w:val="001B62A0"/>
    <w:rsid w:val="001B6AE8"/>
    <w:rsid w:val="001C21D6"/>
    <w:rsid w:val="001C2999"/>
    <w:rsid w:val="001C367C"/>
    <w:rsid w:val="001C48E1"/>
    <w:rsid w:val="001C49BD"/>
    <w:rsid w:val="001C6745"/>
    <w:rsid w:val="001C6DEC"/>
    <w:rsid w:val="001C6F07"/>
    <w:rsid w:val="001C7DDC"/>
    <w:rsid w:val="001D0D0E"/>
    <w:rsid w:val="001D2206"/>
    <w:rsid w:val="001D27D2"/>
    <w:rsid w:val="001D38F4"/>
    <w:rsid w:val="001D3B17"/>
    <w:rsid w:val="001D3F42"/>
    <w:rsid w:val="001D4CEA"/>
    <w:rsid w:val="001D4F8B"/>
    <w:rsid w:val="001D69E4"/>
    <w:rsid w:val="001D7116"/>
    <w:rsid w:val="001D7D51"/>
    <w:rsid w:val="001E1462"/>
    <w:rsid w:val="001E3391"/>
    <w:rsid w:val="001E3FBA"/>
    <w:rsid w:val="001E58D8"/>
    <w:rsid w:val="001E655F"/>
    <w:rsid w:val="001F00C0"/>
    <w:rsid w:val="001F01FE"/>
    <w:rsid w:val="001F0DB3"/>
    <w:rsid w:val="001F0F06"/>
    <w:rsid w:val="001F125D"/>
    <w:rsid w:val="001F128C"/>
    <w:rsid w:val="001F171F"/>
    <w:rsid w:val="001F3090"/>
    <w:rsid w:val="001F547F"/>
    <w:rsid w:val="001F58F2"/>
    <w:rsid w:val="001F5902"/>
    <w:rsid w:val="001F7C13"/>
    <w:rsid w:val="002001E1"/>
    <w:rsid w:val="002002E3"/>
    <w:rsid w:val="00200602"/>
    <w:rsid w:val="00200E3A"/>
    <w:rsid w:val="0020102B"/>
    <w:rsid w:val="00204881"/>
    <w:rsid w:val="002049D6"/>
    <w:rsid w:val="00205002"/>
    <w:rsid w:val="00207BA5"/>
    <w:rsid w:val="0021009C"/>
    <w:rsid w:val="0021013F"/>
    <w:rsid w:val="002103B6"/>
    <w:rsid w:val="00210C6C"/>
    <w:rsid w:val="00211669"/>
    <w:rsid w:val="00213B1D"/>
    <w:rsid w:val="0021444D"/>
    <w:rsid w:val="002157EF"/>
    <w:rsid w:val="002157FB"/>
    <w:rsid w:val="00215E17"/>
    <w:rsid w:val="0022066F"/>
    <w:rsid w:val="002215DF"/>
    <w:rsid w:val="00221E91"/>
    <w:rsid w:val="002234EA"/>
    <w:rsid w:val="00223D30"/>
    <w:rsid w:val="002252ED"/>
    <w:rsid w:val="00225E22"/>
    <w:rsid w:val="00226667"/>
    <w:rsid w:val="00226776"/>
    <w:rsid w:val="00226D97"/>
    <w:rsid w:val="00226F93"/>
    <w:rsid w:val="002277CA"/>
    <w:rsid w:val="00227A9F"/>
    <w:rsid w:val="002317D6"/>
    <w:rsid w:val="00231C48"/>
    <w:rsid w:val="00232035"/>
    <w:rsid w:val="002336CD"/>
    <w:rsid w:val="0023410C"/>
    <w:rsid w:val="002358DA"/>
    <w:rsid w:val="00235E1B"/>
    <w:rsid w:val="002412F7"/>
    <w:rsid w:val="00241697"/>
    <w:rsid w:val="002424E3"/>
    <w:rsid w:val="00242B1F"/>
    <w:rsid w:val="00244EAE"/>
    <w:rsid w:val="00244F11"/>
    <w:rsid w:val="0024549C"/>
    <w:rsid w:val="00246032"/>
    <w:rsid w:val="002462C1"/>
    <w:rsid w:val="0024652D"/>
    <w:rsid w:val="00247479"/>
    <w:rsid w:val="002475E8"/>
    <w:rsid w:val="00247E28"/>
    <w:rsid w:val="00250780"/>
    <w:rsid w:val="00252E9A"/>
    <w:rsid w:val="00253613"/>
    <w:rsid w:val="00253B8F"/>
    <w:rsid w:val="00254011"/>
    <w:rsid w:val="00254BEB"/>
    <w:rsid w:val="00254E20"/>
    <w:rsid w:val="00254FCF"/>
    <w:rsid w:val="00255A52"/>
    <w:rsid w:val="00256F7F"/>
    <w:rsid w:val="00257006"/>
    <w:rsid w:val="00260AC4"/>
    <w:rsid w:val="00260C1D"/>
    <w:rsid w:val="002634CE"/>
    <w:rsid w:val="00265186"/>
    <w:rsid w:val="00265AEC"/>
    <w:rsid w:val="00266F7C"/>
    <w:rsid w:val="002679B2"/>
    <w:rsid w:val="00271E3A"/>
    <w:rsid w:val="00272877"/>
    <w:rsid w:val="002745DD"/>
    <w:rsid w:val="00275CBF"/>
    <w:rsid w:val="00276A2B"/>
    <w:rsid w:val="00277878"/>
    <w:rsid w:val="0028107D"/>
    <w:rsid w:val="00282133"/>
    <w:rsid w:val="00282B5C"/>
    <w:rsid w:val="00283024"/>
    <w:rsid w:val="00287209"/>
    <w:rsid w:val="002877BB"/>
    <w:rsid w:val="002906CF"/>
    <w:rsid w:val="002908AE"/>
    <w:rsid w:val="00290BBB"/>
    <w:rsid w:val="002926A3"/>
    <w:rsid w:val="00292E42"/>
    <w:rsid w:val="00293AE5"/>
    <w:rsid w:val="00294C58"/>
    <w:rsid w:val="00295480"/>
    <w:rsid w:val="00295CFA"/>
    <w:rsid w:val="0029705A"/>
    <w:rsid w:val="002A02AD"/>
    <w:rsid w:val="002A208E"/>
    <w:rsid w:val="002A2C3D"/>
    <w:rsid w:val="002A2C8D"/>
    <w:rsid w:val="002A4019"/>
    <w:rsid w:val="002A7C30"/>
    <w:rsid w:val="002B132E"/>
    <w:rsid w:val="002B18B9"/>
    <w:rsid w:val="002B18FC"/>
    <w:rsid w:val="002C12E1"/>
    <w:rsid w:val="002C3D61"/>
    <w:rsid w:val="002C4B91"/>
    <w:rsid w:val="002C6BFF"/>
    <w:rsid w:val="002C6E75"/>
    <w:rsid w:val="002C772C"/>
    <w:rsid w:val="002D01FF"/>
    <w:rsid w:val="002D0EB9"/>
    <w:rsid w:val="002D3CDB"/>
    <w:rsid w:val="002D410D"/>
    <w:rsid w:val="002D5035"/>
    <w:rsid w:val="002D6474"/>
    <w:rsid w:val="002D6518"/>
    <w:rsid w:val="002D7BCB"/>
    <w:rsid w:val="002D7E50"/>
    <w:rsid w:val="002E17AA"/>
    <w:rsid w:val="002E221F"/>
    <w:rsid w:val="002E318A"/>
    <w:rsid w:val="002E37D9"/>
    <w:rsid w:val="002E3E92"/>
    <w:rsid w:val="002E59DC"/>
    <w:rsid w:val="002E6840"/>
    <w:rsid w:val="002F05FA"/>
    <w:rsid w:val="002F074B"/>
    <w:rsid w:val="002F2855"/>
    <w:rsid w:val="002F467C"/>
    <w:rsid w:val="002F4777"/>
    <w:rsid w:val="002F5D1A"/>
    <w:rsid w:val="002F5E81"/>
    <w:rsid w:val="0030193C"/>
    <w:rsid w:val="00301ADC"/>
    <w:rsid w:val="00303511"/>
    <w:rsid w:val="00303821"/>
    <w:rsid w:val="00304E49"/>
    <w:rsid w:val="003056A6"/>
    <w:rsid w:val="00306F57"/>
    <w:rsid w:val="003071B1"/>
    <w:rsid w:val="0030756F"/>
    <w:rsid w:val="00307DC3"/>
    <w:rsid w:val="003104F5"/>
    <w:rsid w:val="003105AA"/>
    <w:rsid w:val="003106E7"/>
    <w:rsid w:val="003109EA"/>
    <w:rsid w:val="003118BD"/>
    <w:rsid w:val="00311AB3"/>
    <w:rsid w:val="00311B4E"/>
    <w:rsid w:val="00313132"/>
    <w:rsid w:val="00313819"/>
    <w:rsid w:val="003139D9"/>
    <w:rsid w:val="00313A87"/>
    <w:rsid w:val="00314088"/>
    <w:rsid w:val="003151C2"/>
    <w:rsid w:val="003162EC"/>
    <w:rsid w:val="00316416"/>
    <w:rsid w:val="00316580"/>
    <w:rsid w:val="0031695D"/>
    <w:rsid w:val="00320936"/>
    <w:rsid w:val="0032157A"/>
    <w:rsid w:val="003218BD"/>
    <w:rsid w:val="00322579"/>
    <w:rsid w:val="00323AAE"/>
    <w:rsid w:val="00324645"/>
    <w:rsid w:val="00325147"/>
    <w:rsid w:val="003252D1"/>
    <w:rsid w:val="003255BD"/>
    <w:rsid w:val="00325D7C"/>
    <w:rsid w:val="0033314F"/>
    <w:rsid w:val="0033331F"/>
    <w:rsid w:val="0033377A"/>
    <w:rsid w:val="0033493D"/>
    <w:rsid w:val="00335C46"/>
    <w:rsid w:val="00336998"/>
    <w:rsid w:val="00336B49"/>
    <w:rsid w:val="00337033"/>
    <w:rsid w:val="003405BD"/>
    <w:rsid w:val="003413A4"/>
    <w:rsid w:val="0034314A"/>
    <w:rsid w:val="00343D74"/>
    <w:rsid w:val="00343F8F"/>
    <w:rsid w:val="00344D89"/>
    <w:rsid w:val="00347B24"/>
    <w:rsid w:val="00347E3E"/>
    <w:rsid w:val="0035071C"/>
    <w:rsid w:val="003514E7"/>
    <w:rsid w:val="00352175"/>
    <w:rsid w:val="003521D2"/>
    <w:rsid w:val="00352383"/>
    <w:rsid w:val="00354821"/>
    <w:rsid w:val="00355491"/>
    <w:rsid w:val="003558BB"/>
    <w:rsid w:val="0036206E"/>
    <w:rsid w:val="00363137"/>
    <w:rsid w:val="00364528"/>
    <w:rsid w:val="00367259"/>
    <w:rsid w:val="00367281"/>
    <w:rsid w:val="0037037B"/>
    <w:rsid w:val="00372D28"/>
    <w:rsid w:val="00375E35"/>
    <w:rsid w:val="00376F65"/>
    <w:rsid w:val="003800F2"/>
    <w:rsid w:val="0038095F"/>
    <w:rsid w:val="00380B49"/>
    <w:rsid w:val="0038167A"/>
    <w:rsid w:val="00381B31"/>
    <w:rsid w:val="0038235C"/>
    <w:rsid w:val="00383556"/>
    <w:rsid w:val="003835DA"/>
    <w:rsid w:val="00385194"/>
    <w:rsid w:val="003856DC"/>
    <w:rsid w:val="003867F1"/>
    <w:rsid w:val="00387FF1"/>
    <w:rsid w:val="00391302"/>
    <w:rsid w:val="00391734"/>
    <w:rsid w:val="0039258E"/>
    <w:rsid w:val="00392E1E"/>
    <w:rsid w:val="003934ED"/>
    <w:rsid w:val="00394D9C"/>
    <w:rsid w:val="00395776"/>
    <w:rsid w:val="00396DC4"/>
    <w:rsid w:val="00397E7F"/>
    <w:rsid w:val="003A1253"/>
    <w:rsid w:val="003A2266"/>
    <w:rsid w:val="003A423D"/>
    <w:rsid w:val="003A613E"/>
    <w:rsid w:val="003A7BA3"/>
    <w:rsid w:val="003B0558"/>
    <w:rsid w:val="003B3B64"/>
    <w:rsid w:val="003B3DB5"/>
    <w:rsid w:val="003B4EB8"/>
    <w:rsid w:val="003B5677"/>
    <w:rsid w:val="003B57DE"/>
    <w:rsid w:val="003B744C"/>
    <w:rsid w:val="003B75EB"/>
    <w:rsid w:val="003B7830"/>
    <w:rsid w:val="003C1C62"/>
    <w:rsid w:val="003C2592"/>
    <w:rsid w:val="003C4407"/>
    <w:rsid w:val="003C4607"/>
    <w:rsid w:val="003C4719"/>
    <w:rsid w:val="003C56A7"/>
    <w:rsid w:val="003C7149"/>
    <w:rsid w:val="003C7219"/>
    <w:rsid w:val="003D13A9"/>
    <w:rsid w:val="003D1F58"/>
    <w:rsid w:val="003D2D4B"/>
    <w:rsid w:val="003D3312"/>
    <w:rsid w:val="003D3564"/>
    <w:rsid w:val="003D4A28"/>
    <w:rsid w:val="003D5A29"/>
    <w:rsid w:val="003D6AF5"/>
    <w:rsid w:val="003D6DED"/>
    <w:rsid w:val="003D71B5"/>
    <w:rsid w:val="003E20A9"/>
    <w:rsid w:val="003E300F"/>
    <w:rsid w:val="003E34B1"/>
    <w:rsid w:val="003E5240"/>
    <w:rsid w:val="003E5CE0"/>
    <w:rsid w:val="003E6E04"/>
    <w:rsid w:val="003F0D65"/>
    <w:rsid w:val="003F2DC8"/>
    <w:rsid w:val="003F3B38"/>
    <w:rsid w:val="003F3EE7"/>
    <w:rsid w:val="003F433C"/>
    <w:rsid w:val="003F4A91"/>
    <w:rsid w:val="004007AE"/>
    <w:rsid w:val="0040325D"/>
    <w:rsid w:val="00404F49"/>
    <w:rsid w:val="00405E6F"/>
    <w:rsid w:val="00405E91"/>
    <w:rsid w:val="004061C6"/>
    <w:rsid w:val="004062A9"/>
    <w:rsid w:val="00407231"/>
    <w:rsid w:val="004075E1"/>
    <w:rsid w:val="0041058F"/>
    <w:rsid w:val="0041061C"/>
    <w:rsid w:val="00411A10"/>
    <w:rsid w:val="00411CDF"/>
    <w:rsid w:val="004120E0"/>
    <w:rsid w:val="00412198"/>
    <w:rsid w:val="004125F6"/>
    <w:rsid w:val="00412FAB"/>
    <w:rsid w:val="004130A2"/>
    <w:rsid w:val="0041360B"/>
    <w:rsid w:val="00415416"/>
    <w:rsid w:val="00417339"/>
    <w:rsid w:val="00417924"/>
    <w:rsid w:val="00421D94"/>
    <w:rsid w:val="00422940"/>
    <w:rsid w:val="00422D04"/>
    <w:rsid w:val="00423245"/>
    <w:rsid w:val="00423BA5"/>
    <w:rsid w:val="004267D0"/>
    <w:rsid w:val="004309A3"/>
    <w:rsid w:val="00432A4E"/>
    <w:rsid w:val="0043364A"/>
    <w:rsid w:val="00434958"/>
    <w:rsid w:val="00434AAF"/>
    <w:rsid w:val="0043533D"/>
    <w:rsid w:val="00435721"/>
    <w:rsid w:val="0043644E"/>
    <w:rsid w:val="00437AF0"/>
    <w:rsid w:val="004402D2"/>
    <w:rsid w:val="00445A01"/>
    <w:rsid w:val="004461F8"/>
    <w:rsid w:val="00447065"/>
    <w:rsid w:val="004471B3"/>
    <w:rsid w:val="004520E0"/>
    <w:rsid w:val="00452ED5"/>
    <w:rsid w:val="00453133"/>
    <w:rsid w:val="00454166"/>
    <w:rsid w:val="004549AF"/>
    <w:rsid w:val="00456A1F"/>
    <w:rsid w:val="0045743B"/>
    <w:rsid w:val="00460C2B"/>
    <w:rsid w:val="0046131D"/>
    <w:rsid w:val="00462FFD"/>
    <w:rsid w:val="00463109"/>
    <w:rsid w:val="00464BE9"/>
    <w:rsid w:val="004655D2"/>
    <w:rsid w:val="00466F73"/>
    <w:rsid w:val="00467952"/>
    <w:rsid w:val="00467CC2"/>
    <w:rsid w:val="00474613"/>
    <w:rsid w:val="0048159E"/>
    <w:rsid w:val="00484C16"/>
    <w:rsid w:val="00486F60"/>
    <w:rsid w:val="00487413"/>
    <w:rsid w:val="00487BB5"/>
    <w:rsid w:val="00487C8D"/>
    <w:rsid w:val="004902F6"/>
    <w:rsid w:val="00490A89"/>
    <w:rsid w:val="00491D13"/>
    <w:rsid w:val="00492A7F"/>
    <w:rsid w:val="00493868"/>
    <w:rsid w:val="00493FF8"/>
    <w:rsid w:val="00495B1A"/>
    <w:rsid w:val="00496034"/>
    <w:rsid w:val="004A0CC4"/>
    <w:rsid w:val="004A1CDF"/>
    <w:rsid w:val="004A3799"/>
    <w:rsid w:val="004A3BF4"/>
    <w:rsid w:val="004A4AFC"/>
    <w:rsid w:val="004A537C"/>
    <w:rsid w:val="004A612A"/>
    <w:rsid w:val="004A66B8"/>
    <w:rsid w:val="004B2082"/>
    <w:rsid w:val="004B4358"/>
    <w:rsid w:val="004B54E7"/>
    <w:rsid w:val="004B5ED0"/>
    <w:rsid w:val="004B61F5"/>
    <w:rsid w:val="004B628D"/>
    <w:rsid w:val="004B7A7C"/>
    <w:rsid w:val="004C04DF"/>
    <w:rsid w:val="004C0BE1"/>
    <w:rsid w:val="004C0F5C"/>
    <w:rsid w:val="004C2B6D"/>
    <w:rsid w:val="004C36E2"/>
    <w:rsid w:val="004C462F"/>
    <w:rsid w:val="004C4631"/>
    <w:rsid w:val="004C574D"/>
    <w:rsid w:val="004C5B78"/>
    <w:rsid w:val="004C6B77"/>
    <w:rsid w:val="004D0BD5"/>
    <w:rsid w:val="004D1DE7"/>
    <w:rsid w:val="004D297F"/>
    <w:rsid w:val="004D2F0B"/>
    <w:rsid w:val="004D4CA5"/>
    <w:rsid w:val="004D4DE0"/>
    <w:rsid w:val="004D5A9E"/>
    <w:rsid w:val="004D6ACC"/>
    <w:rsid w:val="004E0388"/>
    <w:rsid w:val="004E088E"/>
    <w:rsid w:val="004E2D1D"/>
    <w:rsid w:val="004E2D74"/>
    <w:rsid w:val="004E363E"/>
    <w:rsid w:val="004E757A"/>
    <w:rsid w:val="004E766A"/>
    <w:rsid w:val="004F00BC"/>
    <w:rsid w:val="004F14A4"/>
    <w:rsid w:val="004F1993"/>
    <w:rsid w:val="004F1EC5"/>
    <w:rsid w:val="004F3561"/>
    <w:rsid w:val="004F3BC9"/>
    <w:rsid w:val="004F4B61"/>
    <w:rsid w:val="004F4F2A"/>
    <w:rsid w:val="004F5651"/>
    <w:rsid w:val="004F6AC3"/>
    <w:rsid w:val="004F7663"/>
    <w:rsid w:val="00500DCC"/>
    <w:rsid w:val="005037D9"/>
    <w:rsid w:val="00505DBE"/>
    <w:rsid w:val="00506854"/>
    <w:rsid w:val="00506C88"/>
    <w:rsid w:val="00507450"/>
    <w:rsid w:val="005100FD"/>
    <w:rsid w:val="0051085D"/>
    <w:rsid w:val="00511544"/>
    <w:rsid w:val="00511D23"/>
    <w:rsid w:val="00511DCA"/>
    <w:rsid w:val="005146AF"/>
    <w:rsid w:val="00514A17"/>
    <w:rsid w:val="00514AAC"/>
    <w:rsid w:val="00515804"/>
    <w:rsid w:val="005200AA"/>
    <w:rsid w:val="0052563D"/>
    <w:rsid w:val="0052586F"/>
    <w:rsid w:val="005258DE"/>
    <w:rsid w:val="00525B6E"/>
    <w:rsid w:val="00525F83"/>
    <w:rsid w:val="00527A57"/>
    <w:rsid w:val="00530503"/>
    <w:rsid w:val="0053181C"/>
    <w:rsid w:val="00532180"/>
    <w:rsid w:val="005324B0"/>
    <w:rsid w:val="00532536"/>
    <w:rsid w:val="00532DD6"/>
    <w:rsid w:val="00533F39"/>
    <w:rsid w:val="0053455A"/>
    <w:rsid w:val="00535B0B"/>
    <w:rsid w:val="00535B12"/>
    <w:rsid w:val="00535F7E"/>
    <w:rsid w:val="005379B7"/>
    <w:rsid w:val="00537E05"/>
    <w:rsid w:val="00537EF4"/>
    <w:rsid w:val="0054054F"/>
    <w:rsid w:val="00540756"/>
    <w:rsid w:val="005410A8"/>
    <w:rsid w:val="00541F5A"/>
    <w:rsid w:val="00542300"/>
    <w:rsid w:val="00543F30"/>
    <w:rsid w:val="005454DD"/>
    <w:rsid w:val="005468A3"/>
    <w:rsid w:val="00550B14"/>
    <w:rsid w:val="0055120B"/>
    <w:rsid w:val="00551F32"/>
    <w:rsid w:val="005522A0"/>
    <w:rsid w:val="00552C39"/>
    <w:rsid w:val="005573B2"/>
    <w:rsid w:val="00557954"/>
    <w:rsid w:val="00560935"/>
    <w:rsid w:val="005621AD"/>
    <w:rsid w:val="00562A9E"/>
    <w:rsid w:val="00563528"/>
    <w:rsid w:val="00563B44"/>
    <w:rsid w:val="00564ACE"/>
    <w:rsid w:val="0056518F"/>
    <w:rsid w:val="00565A46"/>
    <w:rsid w:val="00566A0E"/>
    <w:rsid w:val="005708A1"/>
    <w:rsid w:val="00570ED2"/>
    <w:rsid w:val="005717A3"/>
    <w:rsid w:val="00571DE0"/>
    <w:rsid w:val="00573160"/>
    <w:rsid w:val="00573627"/>
    <w:rsid w:val="00575337"/>
    <w:rsid w:val="0058075E"/>
    <w:rsid w:val="0058380C"/>
    <w:rsid w:val="00584294"/>
    <w:rsid w:val="00584716"/>
    <w:rsid w:val="00584B4A"/>
    <w:rsid w:val="00584BB9"/>
    <w:rsid w:val="00585249"/>
    <w:rsid w:val="00585982"/>
    <w:rsid w:val="00585C89"/>
    <w:rsid w:val="00586FB5"/>
    <w:rsid w:val="00587125"/>
    <w:rsid w:val="00587D13"/>
    <w:rsid w:val="00587D87"/>
    <w:rsid w:val="0059055C"/>
    <w:rsid w:val="00591017"/>
    <w:rsid w:val="00592920"/>
    <w:rsid w:val="00592FE3"/>
    <w:rsid w:val="00594847"/>
    <w:rsid w:val="0059630A"/>
    <w:rsid w:val="00596D39"/>
    <w:rsid w:val="0059723C"/>
    <w:rsid w:val="005A102C"/>
    <w:rsid w:val="005A1961"/>
    <w:rsid w:val="005A2C6F"/>
    <w:rsid w:val="005A3E7C"/>
    <w:rsid w:val="005A413E"/>
    <w:rsid w:val="005A5909"/>
    <w:rsid w:val="005A7781"/>
    <w:rsid w:val="005B0F9F"/>
    <w:rsid w:val="005B2AF7"/>
    <w:rsid w:val="005B2AFB"/>
    <w:rsid w:val="005B409F"/>
    <w:rsid w:val="005B4491"/>
    <w:rsid w:val="005B4825"/>
    <w:rsid w:val="005B497B"/>
    <w:rsid w:val="005B4C2B"/>
    <w:rsid w:val="005B4DE2"/>
    <w:rsid w:val="005B504C"/>
    <w:rsid w:val="005B6A80"/>
    <w:rsid w:val="005B6CCB"/>
    <w:rsid w:val="005C1D8F"/>
    <w:rsid w:val="005C2872"/>
    <w:rsid w:val="005C2E1B"/>
    <w:rsid w:val="005C3A6E"/>
    <w:rsid w:val="005C3E9A"/>
    <w:rsid w:val="005C426B"/>
    <w:rsid w:val="005C79E0"/>
    <w:rsid w:val="005D129C"/>
    <w:rsid w:val="005D3C01"/>
    <w:rsid w:val="005D42A4"/>
    <w:rsid w:val="005D42B7"/>
    <w:rsid w:val="005D50D4"/>
    <w:rsid w:val="005D52F2"/>
    <w:rsid w:val="005D5556"/>
    <w:rsid w:val="005D5B7D"/>
    <w:rsid w:val="005D5CBE"/>
    <w:rsid w:val="005D60FC"/>
    <w:rsid w:val="005E12D0"/>
    <w:rsid w:val="005E1A66"/>
    <w:rsid w:val="005E1D2C"/>
    <w:rsid w:val="005E250A"/>
    <w:rsid w:val="005E2AE4"/>
    <w:rsid w:val="005E2C12"/>
    <w:rsid w:val="005E4E94"/>
    <w:rsid w:val="005E5A37"/>
    <w:rsid w:val="005F156A"/>
    <w:rsid w:val="005F1845"/>
    <w:rsid w:val="005F2893"/>
    <w:rsid w:val="005F333E"/>
    <w:rsid w:val="005F5297"/>
    <w:rsid w:val="005F5C20"/>
    <w:rsid w:val="005F60EE"/>
    <w:rsid w:val="005F705B"/>
    <w:rsid w:val="006000B3"/>
    <w:rsid w:val="00601F87"/>
    <w:rsid w:val="00602659"/>
    <w:rsid w:val="00602BB6"/>
    <w:rsid w:val="00602CA7"/>
    <w:rsid w:val="006052E9"/>
    <w:rsid w:val="00605AE1"/>
    <w:rsid w:val="00605CB2"/>
    <w:rsid w:val="00605F2E"/>
    <w:rsid w:val="00606C0F"/>
    <w:rsid w:val="00607433"/>
    <w:rsid w:val="006112FB"/>
    <w:rsid w:val="00612022"/>
    <w:rsid w:val="00612815"/>
    <w:rsid w:val="0061283C"/>
    <w:rsid w:val="00612F37"/>
    <w:rsid w:val="0061376D"/>
    <w:rsid w:val="00613AD0"/>
    <w:rsid w:val="006140C5"/>
    <w:rsid w:val="00616101"/>
    <w:rsid w:val="006235AD"/>
    <w:rsid w:val="00624615"/>
    <w:rsid w:val="00624827"/>
    <w:rsid w:val="006264EB"/>
    <w:rsid w:val="00626940"/>
    <w:rsid w:val="00626A61"/>
    <w:rsid w:val="00627556"/>
    <w:rsid w:val="006314EA"/>
    <w:rsid w:val="00631599"/>
    <w:rsid w:val="00631658"/>
    <w:rsid w:val="00632D41"/>
    <w:rsid w:val="00634BDD"/>
    <w:rsid w:val="00634BFF"/>
    <w:rsid w:val="0063575E"/>
    <w:rsid w:val="00637A85"/>
    <w:rsid w:val="0064084B"/>
    <w:rsid w:val="00640D7F"/>
    <w:rsid w:val="006422BF"/>
    <w:rsid w:val="00642654"/>
    <w:rsid w:val="006427A9"/>
    <w:rsid w:val="0064382F"/>
    <w:rsid w:val="0064441E"/>
    <w:rsid w:val="006450B1"/>
    <w:rsid w:val="00645A26"/>
    <w:rsid w:val="00645E54"/>
    <w:rsid w:val="00645F86"/>
    <w:rsid w:val="006466D5"/>
    <w:rsid w:val="00646766"/>
    <w:rsid w:val="006474F7"/>
    <w:rsid w:val="00647F7A"/>
    <w:rsid w:val="00653218"/>
    <w:rsid w:val="006537E7"/>
    <w:rsid w:val="00653C4C"/>
    <w:rsid w:val="00655149"/>
    <w:rsid w:val="00655DD2"/>
    <w:rsid w:val="00660FC4"/>
    <w:rsid w:val="006611BB"/>
    <w:rsid w:val="00664CD5"/>
    <w:rsid w:val="00667826"/>
    <w:rsid w:val="0067081C"/>
    <w:rsid w:val="0067255C"/>
    <w:rsid w:val="0067263D"/>
    <w:rsid w:val="00672A78"/>
    <w:rsid w:val="00672BC8"/>
    <w:rsid w:val="006734AE"/>
    <w:rsid w:val="00673BE8"/>
    <w:rsid w:val="00675D50"/>
    <w:rsid w:val="00675F7A"/>
    <w:rsid w:val="00677110"/>
    <w:rsid w:val="00677556"/>
    <w:rsid w:val="00677B46"/>
    <w:rsid w:val="00680064"/>
    <w:rsid w:val="00680B47"/>
    <w:rsid w:val="00680E7C"/>
    <w:rsid w:val="006819B6"/>
    <w:rsid w:val="00682CB0"/>
    <w:rsid w:val="00684724"/>
    <w:rsid w:val="00684B75"/>
    <w:rsid w:val="006857A4"/>
    <w:rsid w:val="0068602E"/>
    <w:rsid w:val="006874B8"/>
    <w:rsid w:val="00691392"/>
    <w:rsid w:val="00693411"/>
    <w:rsid w:val="0069372E"/>
    <w:rsid w:val="00693E31"/>
    <w:rsid w:val="00693F4D"/>
    <w:rsid w:val="00694871"/>
    <w:rsid w:val="00695F66"/>
    <w:rsid w:val="0069669B"/>
    <w:rsid w:val="0069749E"/>
    <w:rsid w:val="006A27ED"/>
    <w:rsid w:val="006A3B97"/>
    <w:rsid w:val="006A5271"/>
    <w:rsid w:val="006A6E4C"/>
    <w:rsid w:val="006B0191"/>
    <w:rsid w:val="006B24DD"/>
    <w:rsid w:val="006B32A9"/>
    <w:rsid w:val="006B32BA"/>
    <w:rsid w:val="006B3991"/>
    <w:rsid w:val="006B3FBF"/>
    <w:rsid w:val="006B42F7"/>
    <w:rsid w:val="006B5621"/>
    <w:rsid w:val="006B587B"/>
    <w:rsid w:val="006B6401"/>
    <w:rsid w:val="006B6F5F"/>
    <w:rsid w:val="006B6FE9"/>
    <w:rsid w:val="006B7C52"/>
    <w:rsid w:val="006B7DE0"/>
    <w:rsid w:val="006C07A4"/>
    <w:rsid w:val="006C28B9"/>
    <w:rsid w:val="006C3A4C"/>
    <w:rsid w:val="006C3BE3"/>
    <w:rsid w:val="006C44D2"/>
    <w:rsid w:val="006C5005"/>
    <w:rsid w:val="006C79E1"/>
    <w:rsid w:val="006D1A00"/>
    <w:rsid w:val="006D26FA"/>
    <w:rsid w:val="006D3102"/>
    <w:rsid w:val="006D4369"/>
    <w:rsid w:val="006D48F2"/>
    <w:rsid w:val="006D4963"/>
    <w:rsid w:val="006D5735"/>
    <w:rsid w:val="006D576A"/>
    <w:rsid w:val="006D5F6B"/>
    <w:rsid w:val="006D628F"/>
    <w:rsid w:val="006D6A34"/>
    <w:rsid w:val="006D6AAF"/>
    <w:rsid w:val="006E267B"/>
    <w:rsid w:val="006E4051"/>
    <w:rsid w:val="006E5B79"/>
    <w:rsid w:val="006E5E4A"/>
    <w:rsid w:val="006E60F1"/>
    <w:rsid w:val="006E6D9E"/>
    <w:rsid w:val="006E701B"/>
    <w:rsid w:val="006E78EA"/>
    <w:rsid w:val="006F0FDB"/>
    <w:rsid w:val="006F1324"/>
    <w:rsid w:val="006F1B88"/>
    <w:rsid w:val="006F2455"/>
    <w:rsid w:val="006F47A9"/>
    <w:rsid w:val="006F4E90"/>
    <w:rsid w:val="006F5026"/>
    <w:rsid w:val="006F64F6"/>
    <w:rsid w:val="00700411"/>
    <w:rsid w:val="0070099C"/>
    <w:rsid w:val="00703534"/>
    <w:rsid w:val="0070417F"/>
    <w:rsid w:val="00704DBB"/>
    <w:rsid w:val="00706CA7"/>
    <w:rsid w:val="00706FBD"/>
    <w:rsid w:val="00711179"/>
    <w:rsid w:val="00711289"/>
    <w:rsid w:val="00711C42"/>
    <w:rsid w:val="00711DEB"/>
    <w:rsid w:val="007124FC"/>
    <w:rsid w:val="00712539"/>
    <w:rsid w:val="007126E0"/>
    <w:rsid w:val="00713E4A"/>
    <w:rsid w:val="00715FD5"/>
    <w:rsid w:val="007164DE"/>
    <w:rsid w:val="0071681E"/>
    <w:rsid w:val="00716AEE"/>
    <w:rsid w:val="00717523"/>
    <w:rsid w:val="007176BE"/>
    <w:rsid w:val="0072188E"/>
    <w:rsid w:val="00721FEC"/>
    <w:rsid w:val="007232BB"/>
    <w:rsid w:val="00723400"/>
    <w:rsid w:val="007234D8"/>
    <w:rsid w:val="00723960"/>
    <w:rsid w:val="0072426E"/>
    <w:rsid w:val="00726062"/>
    <w:rsid w:val="0072679E"/>
    <w:rsid w:val="00730BBA"/>
    <w:rsid w:val="007313EC"/>
    <w:rsid w:val="00733ED5"/>
    <w:rsid w:val="007355F3"/>
    <w:rsid w:val="007365C5"/>
    <w:rsid w:val="00737B67"/>
    <w:rsid w:val="00740AC9"/>
    <w:rsid w:val="00741BE4"/>
    <w:rsid w:val="00742F11"/>
    <w:rsid w:val="007435A9"/>
    <w:rsid w:val="00744C70"/>
    <w:rsid w:val="00745608"/>
    <w:rsid w:val="0074670C"/>
    <w:rsid w:val="00746EFB"/>
    <w:rsid w:val="00747CEB"/>
    <w:rsid w:val="007502D6"/>
    <w:rsid w:val="0075055E"/>
    <w:rsid w:val="00750DBB"/>
    <w:rsid w:val="00751140"/>
    <w:rsid w:val="00752416"/>
    <w:rsid w:val="00752470"/>
    <w:rsid w:val="007537FF"/>
    <w:rsid w:val="00753B34"/>
    <w:rsid w:val="007542E9"/>
    <w:rsid w:val="0075468C"/>
    <w:rsid w:val="00754785"/>
    <w:rsid w:val="007547CD"/>
    <w:rsid w:val="0075614C"/>
    <w:rsid w:val="00756B63"/>
    <w:rsid w:val="0075793B"/>
    <w:rsid w:val="007606A5"/>
    <w:rsid w:val="0076267A"/>
    <w:rsid w:val="007628A3"/>
    <w:rsid w:val="00762CDD"/>
    <w:rsid w:val="00763A4F"/>
    <w:rsid w:val="00763C80"/>
    <w:rsid w:val="00763F96"/>
    <w:rsid w:val="00764F62"/>
    <w:rsid w:val="007658F2"/>
    <w:rsid w:val="00765F24"/>
    <w:rsid w:val="0076625A"/>
    <w:rsid w:val="00766C98"/>
    <w:rsid w:val="00766EE1"/>
    <w:rsid w:val="00770AAA"/>
    <w:rsid w:val="00771D2E"/>
    <w:rsid w:val="007745BC"/>
    <w:rsid w:val="00774BEC"/>
    <w:rsid w:val="00775BD5"/>
    <w:rsid w:val="0077687A"/>
    <w:rsid w:val="007810F2"/>
    <w:rsid w:val="00783B65"/>
    <w:rsid w:val="00784329"/>
    <w:rsid w:val="0078472F"/>
    <w:rsid w:val="007858A8"/>
    <w:rsid w:val="00785A59"/>
    <w:rsid w:val="007861B7"/>
    <w:rsid w:val="0078628D"/>
    <w:rsid w:val="00787C3B"/>
    <w:rsid w:val="007905D4"/>
    <w:rsid w:val="00791269"/>
    <w:rsid w:val="00791C49"/>
    <w:rsid w:val="00791EC4"/>
    <w:rsid w:val="00791FCD"/>
    <w:rsid w:val="00792ABD"/>
    <w:rsid w:val="00794BD3"/>
    <w:rsid w:val="007951FB"/>
    <w:rsid w:val="007953BC"/>
    <w:rsid w:val="00795461"/>
    <w:rsid w:val="0079622D"/>
    <w:rsid w:val="007963A6"/>
    <w:rsid w:val="00796954"/>
    <w:rsid w:val="007A0A61"/>
    <w:rsid w:val="007A102B"/>
    <w:rsid w:val="007A40D5"/>
    <w:rsid w:val="007B0D18"/>
    <w:rsid w:val="007B179B"/>
    <w:rsid w:val="007B1C00"/>
    <w:rsid w:val="007B4597"/>
    <w:rsid w:val="007B587E"/>
    <w:rsid w:val="007B742D"/>
    <w:rsid w:val="007B756E"/>
    <w:rsid w:val="007C03D2"/>
    <w:rsid w:val="007C0E06"/>
    <w:rsid w:val="007C1149"/>
    <w:rsid w:val="007C239A"/>
    <w:rsid w:val="007C2E6A"/>
    <w:rsid w:val="007C3159"/>
    <w:rsid w:val="007C323B"/>
    <w:rsid w:val="007C754A"/>
    <w:rsid w:val="007C7AC0"/>
    <w:rsid w:val="007D176E"/>
    <w:rsid w:val="007D2341"/>
    <w:rsid w:val="007D2954"/>
    <w:rsid w:val="007D4335"/>
    <w:rsid w:val="007D463B"/>
    <w:rsid w:val="007D477E"/>
    <w:rsid w:val="007D5BC8"/>
    <w:rsid w:val="007D6668"/>
    <w:rsid w:val="007D66DE"/>
    <w:rsid w:val="007D7485"/>
    <w:rsid w:val="007D77CF"/>
    <w:rsid w:val="007D7CCA"/>
    <w:rsid w:val="007E1733"/>
    <w:rsid w:val="007E248E"/>
    <w:rsid w:val="007E3B92"/>
    <w:rsid w:val="007E4540"/>
    <w:rsid w:val="007E49BE"/>
    <w:rsid w:val="007E50E0"/>
    <w:rsid w:val="007F0E68"/>
    <w:rsid w:val="007F3718"/>
    <w:rsid w:val="007F4911"/>
    <w:rsid w:val="007F4D53"/>
    <w:rsid w:val="007F540F"/>
    <w:rsid w:val="007F5716"/>
    <w:rsid w:val="0080029F"/>
    <w:rsid w:val="008016EC"/>
    <w:rsid w:val="00801984"/>
    <w:rsid w:val="008019B7"/>
    <w:rsid w:val="0080248E"/>
    <w:rsid w:val="00802600"/>
    <w:rsid w:val="00802B6E"/>
    <w:rsid w:val="00803A43"/>
    <w:rsid w:val="00806338"/>
    <w:rsid w:val="00807300"/>
    <w:rsid w:val="00807480"/>
    <w:rsid w:val="0081065B"/>
    <w:rsid w:val="00810DF2"/>
    <w:rsid w:val="00810DF4"/>
    <w:rsid w:val="0081123B"/>
    <w:rsid w:val="008113E1"/>
    <w:rsid w:val="0081474F"/>
    <w:rsid w:val="0081567D"/>
    <w:rsid w:val="0081569F"/>
    <w:rsid w:val="00815F11"/>
    <w:rsid w:val="00816C77"/>
    <w:rsid w:val="008174A6"/>
    <w:rsid w:val="0081750B"/>
    <w:rsid w:val="00817AFA"/>
    <w:rsid w:val="008234F3"/>
    <w:rsid w:val="00825331"/>
    <w:rsid w:val="0082560C"/>
    <w:rsid w:val="00825CA5"/>
    <w:rsid w:val="00825CE3"/>
    <w:rsid w:val="00826AF5"/>
    <w:rsid w:val="00827B0A"/>
    <w:rsid w:val="008304CA"/>
    <w:rsid w:val="008314C1"/>
    <w:rsid w:val="0083158B"/>
    <w:rsid w:val="00832A02"/>
    <w:rsid w:val="008338ED"/>
    <w:rsid w:val="0083489B"/>
    <w:rsid w:val="00835284"/>
    <w:rsid w:val="0083541C"/>
    <w:rsid w:val="00835858"/>
    <w:rsid w:val="00835C1B"/>
    <w:rsid w:val="00835F7C"/>
    <w:rsid w:val="00836F55"/>
    <w:rsid w:val="008372FD"/>
    <w:rsid w:val="00837CE7"/>
    <w:rsid w:val="00840A59"/>
    <w:rsid w:val="00842540"/>
    <w:rsid w:val="008430C8"/>
    <w:rsid w:val="00843342"/>
    <w:rsid w:val="00843594"/>
    <w:rsid w:val="008437F8"/>
    <w:rsid w:val="00844620"/>
    <w:rsid w:val="00844ABA"/>
    <w:rsid w:val="00844C93"/>
    <w:rsid w:val="00845D1E"/>
    <w:rsid w:val="0084671B"/>
    <w:rsid w:val="00846D2A"/>
    <w:rsid w:val="008502CB"/>
    <w:rsid w:val="0085216A"/>
    <w:rsid w:val="0085278B"/>
    <w:rsid w:val="0085388D"/>
    <w:rsid w:val="00853A1D"/>
    <w:rsid w:val="00854E0B"/>
    <w:rsid w:val="00856FF2"/>
    <w:rsid w:val="00861153"/>
    <w:rsid w:val="008618E3"/>
    <w:rsid w:val="00861A39"/>
    <w:rsid w:val="0086448F"/>
    <w:rsid w:val="00865155"/>
    <w:rsid w:val="00865620"/>
    <w:rsid w:val="00865A40"/>
    <w:rsid w:val="00865CFE"/>
    <w:rsid w:val="00866E7B"/>
    <w:rsid w:val="00870D8B"/>
    <w:rsid w:val="008710A6"/>
    <w:rsid w:val="00871A72"/>
    <w:rsid w:val="00874151"/>
    <w:rsid w:val="00874816"/>
    <w:rsid w:val="00876995"/>
    <w:rsid w:val="00876D11"/>
    <w:rsid w:val="00876F3E"/>
    <w:rsid w:val="00881202"/>
    <w:rsid w:val="0088144A"/>
    <w:rsid w:val="008826F7"/>
    <w:rsid w:val="00883639"/>
    <w:rsid w:val="00884744"/>
    <w:rsid w:val="00884CC7"/>
    <w:rsid w:val="0088582A"/>
    <w:rsid w:val="00886AE3"/>
    <w:rsid w:val="00892ABE"/>
    <w:rsid w:val="00893712"/>
    <w:rsid w:val="00893E13"/>
    <w:rsid w:val="008962D5"/>
    <w:rsid w:val="00896F04"/>
    <w:rsid w:val="008A106A"/>
    <w:rsid w:val="008A134C"/>
    <w:rsid w:val="008A4AA2"/>
    <w:rsid w:val="008A546D"/>
    <w:rsid w:val="008A5DCC"/>
    <w:rsid w:val="008A5ED5"/>
    <w:rsid w:val="008A5F70"/>
    <w:rsid w:val="008A6451"/>
    <w:rsid w:val="008A7F60"/>
    <w:rsid w:val="008B0C29"/>
    <w:rsid w:val="008B1CB2"/>
    <w:rsid w:val="008B1D34"/>
    <w:rsid w:val="008B2CE3"/>
    <w:rsid w:val="008B4B5F"/>
    <w:rsid w:val="008B4DF5"/>
    <w:rsid w:val="008B5304"/>
    <w:rsid w:val="008B5DA5"/>
    <w:rsid w:val="008B6463"/>
    <w:rsid w:val="008B6938"/>
    <w:rsid w:val="008B70E8"/>
    <w:rsid w:val="008B7561"/>
    <w:rsid w:val="008C0435"/>
    <w:rsid w:val="008C085B"/>
    <w:rsid w:val="008C0A17"/>
    <w:rsid w:val="008C1A94"/>
    <w:rsid w:val="008C1B67"/>
    <w:rsid w:val="008C3D6E"/>
    <w:rsid w:val="008C460A"/>
    <w:rsid w:val="008C4EF6"/>
    <w:rsid w:val="008C4F54"/>
    <w:rsid w:val="008C591E"/>
    <w:rsid w:val="008C7009"/>
    <w:rsid w:val="008D05E4"/>
    <w:rsid w:val="008D14C8"/>
    <w:rsid w:val="008D19D2"/>
    <w:rsid w:val="008D4B68"/>
    <w:rsid w:val="008D4F16"/>
    <w:rsid w:val="008D4F81"/>
    <w:rsid w:val="008D702C"/>
    <w:rsid w:val="008E0C5D"/>
    <w:rsid w:val="008E0CA3"/>
    <w:rsid w:val="008E0E31"/>
    <w:rsid w:val="008E1545"/>
    <w:rsid w:val="008E1CEA"/>
    <w:rsid w:val="008E3513"/>
    <w:rsid w:val="008E39B9"/>
    <w:rsid w:val="008E5998"/>
    <w:rsid w:val="008E5D03"/>
    <w:rsid w:val="008E6B40"/>
    <w:rsid w:val="008E76DF"/>
    <w:rsid w:val="008F11DA"/>
    <w:rsid w:val="008F379E"/>
    <w:rsid w:val="008F42C5"/>
    <w:rsid w:val="008F5267"/>
    <w:rsid w:val="008F5D68"/>
    <w:rsid w:val="008F629C"/>
    <w:rsid w:val="0090038A"/>
    <w:rsid w:val="00901368"/>
    <w:rsid w:val="009015F9"/>
    <w:rsid w:val="00902DCF"/>
    <w:rsid w:val="00903ABD"/>
    <w:rsid w:val="009049A4"/>
    <w:rsid w:val="009059EC"/>
    <w:rsid w:val="00906743"/>
    <w:rsid w:val="00910B85"/>
    <w:rsid w:val="009116BC"/>
    <w:rsid w:val="00911FB2"/>
    <w:rsid w:val="009120C6"/>
    <w:rsid w:val="00913083"/>
    <w:rsid w:val="00913241"/>
    <w:rsid w:val="009135C3"/>
    <w:rsid w:val="00913D8F"/>
    <w:rsid w:val="009149FF"/>
    <w:rsid w:val="00915B45"/>
    <w:rsid w:val="00915E43"/>
    <w:rsid w:val="009165F9"/>
    <w:rsid w:val="0092004D"/>
    <w:rsid w:val="00921FFD"/>
    <w:rsid w:val="009233AE"/>
    <w:rsid w:val="00923920"/>
    <w:rsid w:val="00924A4B"/>
    <w:rsid w:val="00924A72"/>
    <w:rsid w:val="00925220"/>
    <w:rsid w:val="00925487"/>
    <w:rsid w:val="00925537"/>
    <w:rsid w:val="00925E6F"/>
    <w:rsid w:val="00925E70"/>
    <w:rsid w:val="0092646E"/>
    <w:rsid w:val="00927951"/>
    <w:rsid w:val="00927D02"/>
    <w:rsid w:val="0093032A"/>
    <w:rsid w:val="00930B90"/>
    <w:rsid w:val="0093221C"/>
    <w:rsid w:val="00933A51"/>
    <w:rsid w:val="009348A1"/>
    <w:rsid w:val="00935CA0"/>
    <w:rsid w:val="00936F92"/>
    <w:rsid w:val="00937343"/>
    <w:rsid w:val="00937E08"/>
    <w:rsid w:val="00937E99"/>
    <w:rsid w:val="009408FF"/>
    <w:rsid w:val="00940E80"/>
    <w:rsid w:val="00941C72"/>
    <w:rsid w:val="00941FEC"/>
    <w:rsid w:val="0094306E"/>
    <w:rsid w:val="009432A5"/>
    <w:rsid w:val="0094442C"/>
    <w:rsid w:val="00945003"/>
    <w:rsid w:val="00951EC5"/>
    <w:rsid w:val="00952D40"/>
    <w:rsid w:val="009533FB"/>
    <w:rsid w:val="009569E4"/>
    <w:rsid w:val="00957D47"/>
    <w:rsid w:val="009605F7"/>
    <w:rsid w:val="00962C89"/>
    <w:rsid w:val="009631C9"/>
    <w:rsid w:val="009633E6"/>
    <w:rsid w:val="00963583"/>
    <w:rsid w:val="009638B2"/>
    <w:rsid w:val="00964488"/>
    <w:rsid w:val="0096457F"/>
    <w:rsid w:val="00964743"/>
    <w:rsid w:val="00964930"/>
    <w:rsid w:val="009669C7"/>
    <w:rsid w:val="00966C5C"/>
    <w:rsid w:val="009670AC"/>
    <w:rsid w:val="0096757E"/>
    <w:rsid w:val="00967F62"/>
    <w:rsid w:val="009704D6"/>
    <w:rsid w:val="009726E5"/>
    <w:rsid w:val="00973463"/>
    <w:rsid w:val="00973C13"/>
    <w:rsid w:val="00974E85"/>
    <w:rsid w:val="0097542B"/>
    <w:rsid w:val="00975453"/>
    <w:rsid w:val="00975B4A"/>
    <w:rsid w:val="00976500"/>
    <w:rsid w:val="009766B5"/>
    <w:rsid w:val="00980D5D"/>
    <w:rsid w:val="009812DF"/>
    <w:rsid w:val="009820FC"/>
    <w:rsid w:val="00982850"/>
    <w:rsid w:val="009849DD"/>
    <w:rsid w:val="00985989"/>
    <w:rsid w:val="0098629B"/>
    <w:rsid w:val="00991536"/>
    <w:rsid w:val="009915E0"/>
    <w:rsid w:val="00991FE3"/>
    <w:rsid w:val="00992FB3"/>
    <w:rsid w:val="009941F2"/>
    <w:rsid w:val="00994E4A"/>
    <w:rsid w:val="00995966"/>
    <w:rsid w:val="00996F18"/>
    <w:rsid w:val="00997F6D"/>
    <w:rsid w:val="009A0CC4"/>
    <w:rsid w:val="009A1B3E"/>
    <w:rsid w:val="009A2EA1"/>
    <w:rsid w:val="009A32CF"/>
    <w:rsid w:val="009A5235"/>
    <w:rsid w:val="009A5366"/>
    <w:rsid w:val="009A63B0"/>
    <w:rsid w:val="009A6A3D"/>
    <w:rsid w:val="009A6AF6"/>
    <w:rsid w:val="009A6BEF"/>
    <w:rsid w:val="009A7B19"/>
    <w:rsid w:val="009A7C4E"/>
    <w:rsid w:val="009B099D"/>
    <w:rsid w:val="009B5B1A"/>
    <w:rsid w:val="009B5EA6"/>
    <w:rsid w:val="009B6262"/>
    <w:rsid w:val="009B6A5C"/>
    <w:rsid w:val="009B6ED0"/>
    <w:rsid w:val="009B71BE"/>
    <w:rsid w:val="009C23D9"/>
    <w:rsid w:val="009C3281"/>
    <w:rsid w:val="009C3FD7"/>
    <w:rsid w:val="009C54D1"/>
    <w:rsid w:val="009C5CA8"/>
    <w:rsid w:val="009C63CE"/>
    <w:rsid w:val="009D0754"/>
    <w:rsid w:val="009D0969"/>
    <w:rsid w:val="009D2000"/>
    <w:rsid w:val="009D45B0"/>
    <w:rsid w:val="009D4B8A"/>
    <w:rsid w:val="009D5B8C"/>
    <w:rsid w:val="009D69CF"/>
    <w:rsid w:val="009D6F8E"/>
    <w:rsid w:val="009D7311"/>
    <w:rsid w:val="009E05F7"/>
    <w:rsid w:val="009E0690"/>
    <w:rsid w:val="009E3C58"/>
    <w:rsid w:val="009E701C"/>
    <w:rsid w:val="009E76EB"/>
    <w:rsid w:val="009E7F7E"/>
    <w:rsid w:val="009F0018"/>
    <w:rsid w:val="009F1330"/>
    <w:rsid w:val="009F39CA"/>
    <w:rsid w:val="009F41A2"/>
    <w:rsid w:val="009F560C"/>
    <w:rsid w:val="009F5641"/>
    <w:rsid w:val="009F5D3D"/>
    <w:rsid w:val="009F6254"/>
    <w:rsid w:val="009F6B02"/>
    <w:rsid w:val="009F7027"/>
    <w:rsid w:val="00A001D0"/>
    <w:rsid w:val="00A01817"/>
    <w:rsid w:val="00A01A4A"/>
    <w:rsid w:val="00A01A74"/>
    <w:rsid w:val="00A0303C"/>
    <w:rsid w:val="00A040F6"/>
    <w:rsid w:val="00A0414B"/>
    <w:rsid w:val="00A0429D"/>
    <w:rsid w:val="00A05E55"/>
    <w:rsid w:val="00A068E9"/>
    <w:rsid w:val="00A06D9F"/>
    <w:rsid w:val="00A1041C"/>
    <w:rsid w:val="00A10423"/>
    <w:rsid w:val="00A107D2"/>
    <w:rsid w:val="00A10D24"/>
    <w:rsid w:val="00A10DC0"/>
    <w:rsid w:val="00A10FE3"/>
    <w:rsid w:val="00A12178"/>
    <w:rsid w:val="00A12763"/>
    <w:rsid w:val="00A12A30"/>
    <w:rsid w:val="00A12BAC"/>
    <w:rsid w:val="00A12DB4"/>
    <w:rsid w:val="00A13F3A"/>
    <w:rsid w:val="00A14227"/>
    <w:rsid w:val="00A155A2"/>
    <w:rsid w:val="00A1577A"/>
    <w:rsid w:val="00A16F7C"/>
    <w:rsid w:val="00A20114"/>
    <w:rsid w:val="00A204E9"/>
    <w:rsid w:val="00A20D2A"/>
    <w:rsid w:val="00A21A22"/>
    <w:rsid w:val="00A24CBC"/>
    <w:rsid w:val="00A25C07"/>
    <w:rsid w:val="00A26443"/>
    <w:rsid w:val="00A278AA"/>
    <w:rsid w:val="00A30054"/>
    <w:rsid w:val="00A30C46"/>
    <w:rsid w:val="00A337BE"/>
    <w:rsid w:val="00A3395F"/>
    <w:rsid w:val="00A34884"/>
    <w:rsid w:val="00A37150"/>
    <w:rsid w:val="00A3728F"/>
    <w:rsid w:val="00A37BA4"/>
    <w:rsid w:val="00A401DF"/>
    <w:rsid w:val="00A402EE"/>
    <w:rsid w:val="00A406BD"/>
    <w:rsid w:val="00A42031"/>
    <w:rsid w:val="00A420E8"/>
    <w:rsid w:val="00A432FE"/>
    <w:rsid w:val="00A43473"/>
    <w:rsid w:val="00A45662"/>
    <w:rsid w:val="00A5097F"/>
    <w:rsid w:val="00A514C6"/>
    <w:rsid w:val="00A51C36"/>
    <w:rsid w:val="00A52B38"/>
    <w:rsid w:val="00A53A69"/>
    <w:rsid w:val="00A53D23"/>
    <w:rsid w:val="00A5422A"/>
    <w:rsid w:val="00A5593B"/>
    <w:rsid w:val="00A608B8"/>
    <w:rsid w:val="00A63A1B"/>
    <w:rsid w:val="00A65463"/>
    <w:rsid w:val="00A657EE"/>
    <w:rsid w:val="00A6587A"/>
    <w:rsid w:val="00A65EAE"/>
    <w:rsid w:val="00A66C55"/>
    <w:rsid w:val="00A66E14"/>
    <w:rsid w:val="00A700E5"/>
    <w:rsid w:val="00A70B0B"/>
    <w:rsid w:val="00A71B74"/>
    <w:rsid w:val="00A71E83"/>
    <w:rsid w:val="00A72454"/>
    <w:rsid w:val="00A74F6D"/>
    <w:rsid w:val="00A75F53"/>
    <w:rsid w:val="00A763EE"/>
    <w:rsid w:val="00A7678D"/>
    <w:rsid w:val="00A768AB"/>
    <w:rsid w:val="00A76EB6"/>
    <w:rsid w:val="00A802AF"/>
    <w:rsid w:val="00A80A13"/>
    <w:rsid w:val="00A810A1"/>
    <w:rsid w:val="00A8257F"/>
    <w:rsid w:val="00A82B82"/>
    <w:rsid w:val="00A83438"/>
    <w:rsid w:val="00A8530C"/>
    <w:rsid w:val="00A9073C"/>
    <w:rsid w:val="00A90CD3"/>
    <w:rsid w:val="00A9193B"/>
    <w:rsid w:val="00A952B1"/>
    <w:rsid w:val="00A97029"/>
    <w:rsid w:val="00AA0A5F"/>
    <w:rsid w:val="00AA16F4"/>
    <w:rsid w:val="00AA1806"/>
    <w:rsid w:val="00AA2127"/>
    <w:rsid w:val="00AA346B"/>
    <w:rsid w:val="00AA3803"/>
    <w:rsid w:val="00AA4496"/>
    <w:rsid w:val="00AA59A3"/>
    <w:rsid w:val="00AA5CC9"/>
    <w:rsid w:val="00AA7EC3"/>
    <w:rsid w:val="00AB0C89"/>
    <w:rsid w:val="00AB14C2"/>
    <w:rsid w:val="00AB17E1"/>
    <w:rsid w:val="00AB3136"/>
    <w:rsid w:val="00AB34AF"/>
    <w:rsid w:val="00AB37EA"/>
    <w:rsid w:val="00AB3C20"/>
    <w:rsid w:val="00AB3CCB"/>
    <w:rsid w:val="00AB478F"/>
    <w:rsid w:val="00AB5120"/>
    <w:rsid w:val="00AB574C"/>
    <w:rsid w:val="00AB5A6B"/>
    <w:rsid w:val="00AB7702"/>
    <w:rsid w:val="00AB7C87"/>
    <w:rsid w:val="00AC0B99"/>
    <w:rsid w:val="00AC1F10"/>
    <w:rsid w:val="00AC21E3"/>
    <w:rsid w:val="00AC288C"/>
    <w:rsid w:val="00AC2A65"/>
    <w:rsid w:val="00AC41D2"/>
    <w:rsid w:val="00AC4AE2"/>
    <w:rsid w:val="00AC4F5C"/>
    <w:rsid w:val="00AC6DA2"/>
    <w:rsid w:val="00AC70BE"/>
    <w:rsid w:val="00AC7D0B"/>
    <w:rsid w:val="00AD014B"/>
    <w:rsid w:val="00AD07B5"/>
    <w:rsid w:val="00AD11AD"/>
    <w:rsid w:val="00AD16E4"/>
    <w:rsid w:val="00AD1DFB"/>
    <w:rsid w:val="00AD22CC"/>
    <w:rsid w:val="00AD2495"/>
    <w:rsid w:val="00AD292C"/>
    <w:rsid w:val="00AD3ED7"/>
    <w:rsid w:val="00AD4948"/>
    <w:rsid w:val="00AD4E66"/>
    <w:rsid w:val="00AD52E0"/>
    <w:rsid w:val="00AD59EE"/>
    <w:rsid w:val="00AD679B"/>
    <w:rsid w:val="00AD70DF"/>
    <w:rsid w:val="00AD792A"/>
    <w:rsid w:val="00AD7C7D"/>
    <w:rsid w:val="00AE105D"/>
    <w:rsid w:val="00AE1B30"/>
    <w:rsid w:val="00AE238F"/>
    <w:rsid w:val="00AE365E"/>
    <w:rsid w:val="00AE3826"/>
    <w:rsid w:val="00AE617C"/>
    <w:rsid w:val="00AE65EE"/>
    <w:rsid w:val="00AF14AC"/>
    <w:rsid w:val="00AF15D7"/>
    <w:rsid w:val="00AF211A"/>
    <w:rsid w:val="00AF48DE"/>
    <w:rsid w:val="00AF4A89"/>
    <w:rsid w:val="00AF7083"/>
    <w:rsid w:val="00AF7A45"/>
    <w:rsid w:val="00AF7B9F"/>
    <w:rsid w:val="00B00157"/>
    <w:rsid w:val="00B014F5"/>
    <w:rsid w:val="00B01CA9"/>
    <w:rsid w:val="00B05743"/>
    <w:rsid w:val="00B06530"/>
    <w:rsid w:val="00B073C3"/>
    <w:rsid w:val="00B07EED"/>
    <w:rsid w:val="00B11D81"/>
    <w:rsid w:val="00B12F11"/>
    <w:rsid w:val="00B13C2D"/>
    <w:rsid w:val="00B15868"/>
    <w:rsid w:val="00B160A7"/>
    <w:rsid w:val="00B1669D"/>
    <w:rsid w:val="00B16F6E"/>
    <w:rsid w:val="00B2017A"/>
    <w:rsid w:val="00B20703"/>
    <w:rsid w:val="00B21657"/>
    <w:rsid w:val="00B25A9C"/>
    <w:rsid w:val="00B26269"/>
    <w:rsid w:val="00B267D1"/>
    <w:rsid w:val="00B27807"/>
    <w:rsid w:val="00B30DBD"/>
    <w:rsid w:val="00B30FE4"/>
    <w:rsid w:val="00B31D4F"/>
    <w:rsid w:val="00B3480B"/>
    <w:rsid w:val="00B357C0"/>
    <w:rsid w:val="00B37AA2"/>
    <w:rsid w:val="00B40774"/>
    <w:rsid w:val="00B4095C"/>
    <w:rsid w:val="00B40BE5"/>
    <w:rsid w:val="00B4165F"/>
    <w:rsid w:val="00B41774"/>
    <w:rsid w:val="00B418A7"/>
    <w:rsid w:val="00B41A1F"/>
    <w:rsid w:val="00B41B18"/>
    <w:rsid w:val="00B421BD"/>
    <w:rsid w:val="00B4223B"/>
    <w:rsid w:val="00B4249F"/>
    <w:rsid w:val="00B43193"/>
    <w:rsid w:val="00B44D24"/>
    <w:rsid w:val="00B4520C"/>
    <w:rsid w:val="00B453CC"/>
    <w:rsid w:val="00B45DB3"/>
    <w:rsid w:val="00B464CC"/>
    <w:rsid w:val="00B47E43"/>
    <w:rsid w:val="00B47EDF"/>
    <w:rsid w:val="00B53739"/>
    <w:rsid w:val="00B553F4"/>
    <w:rsid w:val="00B5604C"/>
    <w:rsid w:val="00B560A8"/>
    <w:rsid w:val="00B56497"/>
    <w:rsid w:val="00B5649C"/>
    <w:rsid w:val="00B56657"/>
    <w:rsid w:val="00B60781"/>
    <w:rsid w:val="00B6079D"/>
    <w:rsid w:val="00B60D98"/>
    <w:rsid w:val="00B635DF"/>
    <w:rsid w:val="00B64D45"/>
    <w:rsid w:val="00B65AAD"/>
    <w:rsid w:val="00B6747C"/>
    <w:rsid w:val="00B7049E"/>
    <w:rsid w:val="00B70BDF"/>
    <w:rsid w:val="00B70DAF"/>
    <w:rsid w:val="00B7109B"/>
    <w:rsid w:val="00B71C53"/>
    <w:rsid w:val="00B72BA7"/>
    <w:rsid w:val="00B7416A"/>
    <w:rsid w:val="00B74262"/>
    <w:rsid w:val="00B74316"/>
    <w:rsid w:val="00B759C2"/>
    <w:rsid w:val="00B75CF9"/>
    <w:rsid w:val="00B75ECB"/>
    <w:rsid w:val="00B76F86"/>
    <w:rsid w:val="00B77560"/>
    <w:rsid w:val="00B77567"/>
    <w:rsid w:val="00B80103"/>
    <w:rsid w:val="00B8019F"/>
    <w:rsid w:val="00B80E5B"/>
    <w:rsid w:val="00B8274E"/>
    <w:rsid w:val="00B84CCA"/>
    <w:rsid w:val="00B85018"/>
    <w:rsid w:val="00B86028"/>
    <w:rsid w:val="00B90C0B"/>
    <w:rsid w:val="00B9143B"/>
    <w:rsid w:val="00B9228C"/>
    <w:rsid w:val="00B92349"/>
    <w:rsid w:val="00B924FA"/>
    <w:rsid w:val="00B928BD"/>
    <w:rsid w:val="00B929E4"/>
    <w:rsid w:val="00B9323D"/>
    <w:rsid w:val="00B93A62"/>
    <w:rsid w:val="00B93F02"/>
    <w:rsid w:val="00B93F43"/>
    <w:rsid w:val="00B94BD5"/>
    <w:rsid w:val="00B9502C"/>
    <w:rsid w:val="00B96BF9"/>
    <w:rsid w:val="00B96C90"/>
    <w:rsid w:val="00B973C7"/>
    <w:rsid w:val="00B97716"/>
    <w:rsid w:val="00BA048D"/>
    <w:rsid w:val="00BA1728"/>
    <w:rsid w:val="00BA2957"/>
    <w:rsid w:val="00BA4357"/>
    <w:rsid w:val="00BA5040"/>
    <w:rsid w:val="00BA5588"/>
    <w:rsid w:val="00BA5BDC"/>
    <w:rsid w:val="00BA6023"/>
    <w:rsid w:val="00BB11F8"/>
    <w:rsid w:val="00BB11FC"/>
    <w:rsid w:val="00BB1509"/>
    <w:rsid w:val="00BB2C71"/>
    <w:rsid w:val="00BB397E"/>
    <w:rsid w:val="00BB68CF"/>
    <w:rsid w:val="00BB6C96"/>
    <w:rsid w:val="00BB6FF9"/>
    <w:rsid w:val="00BB7C4B"/>
    <w:rsid w:val="00BC0057"/>
    <w:rsid w:val="00BC05F0"/>
    <w:rsid w:val="00BC1059"/>
    <w:rsid w:val="00BC17EE"/>
    <w:rsid w:val="00BC27A7"/>
    <w:rsid w:val="00BC33FB"/>
    <w:rsid w:val="00BC3F93"/>
    <w:rsid w:val="00BC4A89"/>
    <w:rsid w:val="00BC4FE4"/>
    <w:rsid w:val="00BC77BB"/>
    <w:rsid w:val="00BC7D53"/>
    <w:rsid w:val="00BD1C1F"/>
    <w:rsid w:val="00BD215D"/>
    <w:rsid w:val="00BD28CE"/>
    <w:rsid w:val="00BD395F"/>
    <w:rsid w:val="00BD4BF8"/>
    <w:rsid w:val="00BD7BDD"/>
    <w:rsid w:val="00BE088E"/>
    <w:rsid w:val="00BE409D"/>
    <w:rsid w:val="00BE621A"/>
    <w:rsid w:val="00BE6C45"/>
    <w:rsid w:val="00BE6DB5"/>
    <w:rsid w:val="00BE7478"/>
    <w:rsid w:val="00BE7DAB"/>
    <w:rsid w:val="00BF029C"/>
    <w:rsid w:val="00BF0D00"/>
    <w:rsid w:val="00BF10C4"/>
    <w:rsid w:val="00BF173C"/>
    <w:rsid w:val="00BF493E"/>
    <w:rsid w:val="00BF70FB"/>
    <w:rsid w:val="00C05663"/>
    <w:rsid w:val="00C064C2"/>
    <w:rsid w:val="00C07E53"/>
    <w:rsid w:val="00C1035C"/>
    <w:rsid w:val="00C10D55"/>
    <w:rsid w:val="00C11E4E"/>
    <w:rsid w:val="00C11F0D"/>
    <w:rsid w:val="00C120DD"/>
    <w:rsid w:val="00C127DC"/>
    <w:rsid w:val="00C12821"/>
    <w:rsid w:val="00C13316"/>
    <w:rsid w:val="00C13E53"/>
    <w:rsid w:val="00C140CA"/>
    <w:rsid w:val="00C14304"/>
    <w:rsid w:val="00C15157"/>
    <w:rsid w:val="00C174E2"/>
    <w:rsid w:val="00C179C9"/>
    <w:rsid w:val="00C200DD"/>
    <w:rsid w:val="00C210A2"/>
    <w:rsid w:val="00C21A41"/>
    <w:rsid w:val="00C21C05"/>
    <w:rsid w:val="00C2323F"/>
    <w:rsid w:val="00C26B1B"/>
    <w:rsid w:val="00C27390"/>
    <w:rsid w:val="00C30C81"/>
    <w:rsid w:val="00C3159E"/>
    <w:rsid w:val="00C317DF"/>
    <w:rsid w:val="00C33125"/>
    <w:rsid w:val="00C33186"/>
    <w:rsid w:val="00C340B5"/>
    <w:rsid w:val="00C35668"/>
    <w:rsid w:val="00C40ACC"/>
    <w:rsid w:val="00C40C55"/>
    <w:rsid w:val="00C41E72"/>
    <w:rsid w:val="00C46D4B"/>
    <w:rsid w:val="00C50182"/>
    <w:rsid w:val="00C50B69"/>
    <w:rsid w:val="00C50DCC"/>
    <w:rsid w:val="00C51517"/>
    <w:rsid w:val="00C51CA4"/>
    <w:rsid w:val="00C51F92"/>
    <w:rsid w:val="00C52844"/>
    <w:rsid w:val="00C543D7"/>
    <w:rsid w:val="00C54B0B"/>
    <w:rsid w:val="00C557F7"/>
    <w:rsid w:val="00C56CD0"/>
    <w:rsid w:val="00C60C50"/>
    <w:rsid w:val="00C6169B"/>
    <w:rsid w:val="00C645D7"/>
    <w:rsid w:val="00C6565A"/>
    <w:rsid w:val="00C657FE"/>
    <w:rsid w:val="00C65C35"/>
    <w:rsid w:val="00C67541"/>
    <w:rsid w:val="00C677E0"/>
    <w:rsid w:val="00C67D72"/>
    <w:rsid w:val="00C71225"/>
    <w:rsid w:val="00C72089"/>
    <w:rsid w:val="00C73151"/>
    <w:rsid w:val="00C751B1"/>
    <w:rsid w:val="00C75DBF"/>
    <w:rsid w:val="00C75EF6"/>
    <w:rsid w:val="00C77883"/>
    <w:rsid w:val="00C77971"/>
    <w:rsid w:val="00C81570"/>
    <w:rsid w:val="00C8177B"/>
    <w:rsid w:val="00C84369"/>
    <w:rsid w:val="00C849D9"/>
    <w:rsid w:val="00C85037"/>
    <w:rsid w:val="00C85C06"/>
    <w:rsid w:val="00C85E33"/>
    <w:rsid w:val="00C86BE8"/>
    <w:rsid w:val="00C86F3C"/>
    <w:rsid w:val="00C905E8"/>
    <w:rsid w:val="00C908B3"/>
    <w:rsid w:val="00C93927"/>
    <w:rsid w:val="00C9397D"/>
    <w:rsid w:val="00C95177"/>
    <w:rsid w:val="00C954D2"/>
    <w:rsid w:val="00C961B2"/>
    <w:rsid w:val="00C97915"/>
    <w:rsid w:val="00CA0F18"/>
    <w:rsid w:val="00CA1620"/>
    <w:rsid w:val="00CA31CD"/>
    <w:rsid w:val="00CA3FE1"/>
    <w:rsid w:val="00CA415F"/>
    <w:rsid w:val="00CA6570"/>
    <w:rsid w:val="00CA7422"/>
    <w:rsid w:val="00CB08E2"/>
    <w:rsid w:val="00CB0984"/>
    <w:rsid w:val="00CB18B1"/>
    <w:rsid w:val="00CB1BE8"/>
    <w:rsid w:val="00CB2CCE"/>
    <w:rsid w:val="00CB32C2"/>
    <w:rsid w:val="00CB4ED0"/>
    <w:rsid w:val="00CB531B"/>
    <w:rsid w:val="00CB5F75"/>
    <w:rsid w:val="00CB6203"/>
    <w:rsid w:val="00CB6FD1"/>
    <w:rsid w:val="00CC17E6"/>
    <w:rsid w:val="00CC22B2"/>
    <w:rsid w:val="00CC2587"/>
    <w:rsid w:val="00CC5C94"/>
    <w:rsid w:val="00CC5D60"/>
    <w:rsid w:val="00CC6BE6"/>
    <w:rsid w:val="00CC6DF6"/>
    <w:rsid w:val="00CC6FCF"/>
    <w:rsid w:val="00CC718C"/>
    <w:rsid w:val="00CD0835"/>
    <w:rsid w:val="00CD0B8D"/>
    <w:rsid w:val="00CD1DD7"/>
    <w:rsid w:val="00CD2B40"/>
    <w:rsid w:val="00CD59E2"/>
    <w:rsid w:val="00CD5AAA"/>
    <w:rsid w:val="00CD7691"/>
    <w:rsid w:val="00CE0651"/>
    <w:rsid w:val="00CE3CDD"/>
    <w:rsid w:val="00CE4710"/>
    <w:rsid w:val="00CE4EBF"/>
    <w:rsid w:val="00CE6112"/>
    <w:rsid w:val="00CE7D5A"/>
    <w:rsid w:val="00CF0E64"/>
    <w:rsid w:val="00CF3BE9"/>
    <w:rsid w:val="00CF47BD"/>
    <w:rsid w:val="00CF4C2F"/>
    <w:rsid w:val="00CF4E01"/>
    <w:rsid w:val="00D006E8"/>
    <w:rsid w:val="00D00FFD"/>
    <w:rsid w:val="00D01827"/>
    <w:rsid w:val="00D01A87"/>
    <w:rsid w:val="00D02260"/>
    <w:rsid w:val="00D02AC3"/>
    <w:rsid w:val="00D02D2C"/>
    <w:rsid w:val="00D032C4"/>
    <w:rsid w:val="00D0552D"/>
    <w:rsid w:val="00D055B2"/>
    <w:rsid w:val="00D05B12"/>
    <w:rsid w:val="00D05B4C"/>
    <w:rsid w:val="00D0789D"/>
    <w:rsid w:val="00D07A90"/>
    <w:rsid w:val="00D10540"/>
    <w:rsid w:val="00D12492"/>
    <w:rsid w:val="00D14E41"/>
    <w:rsid w:val="00D16371"/>
    <w:rsid w:val="00D16397"/>
    <w:rsid w:val="00D16492"/>
    <w:rsid w:val="00D16A44"/>
    <w:rsid w:val="00D17A93"/>
    <w:rsid w:val="00D20CBC"/>
    <w:rsid w:val="00D210CC"/>
    <w:rsid w:val="00D212CB"/>
    <w:rsid w:val="00D21BC6"/>
    <w:rsid w:val="00D22548"/>
    <w:rsid w:val="00D2270C"/>
    <w:rsid w:val="00D22E63"/>
    <w:rsid w:val="00D24723"/>
    <w:rsid w:val="00D24BA1"/>
    <w:rsid w:val="00D24E13"/>
    <w:rsid w:val="00D259A1"/>
    <w:rsid w:val="00D25E31"/>
    <w:rsid w:val="00D25FAA"/>
    <w:rsid w:val="00D278B9"/>
    <w:rsid w:val="00D32AAC"/>
    <w:rsid w:val="00D3437F"/>
    <w:rsid w:val="00D35692"/>
    <w:rsid w:val="00D36979"/>
    <w:rsid w:val="00D378AB"/>
    <w:rsid w:val="00D37C01"/>
    <w:rsid w:val="00D41271"/>
    <w:rsid w:val="00D41B3B"/>
    <w:rsid w:val="00D41B94"/>
    <w:rsid w:val="00D438EC"/>
    <w:rsid w:val="00D43DB2"/>
    <w:rsid w:val="00D43F98"/>
    <w:rsid w:val="00D456E2"/>
    <w:rsid w:val="00D46A58"/>
    <w:rsid w:val="00D47B6D"/>
    <w:rsid w:val="00D50993"/>
    <w:rsid w:val="00D50C88"/>
    <w:rsid w:val="00D515B7"/>
    <w:rsid w:val="00D5192A"/>
    <w:rsid w:val="00D51C21"/>
    <w:rsid w:val="00D531CA"/>
    <w:rsid w:val="00D53D8E"/>
    <w:rsid w:val="00D545EC"/>
    <w:rsid w:val="00D54AE6"/>
    <w:rsid w:val="00D558A9"/>
    <w:rsid w:val="00D568CF"/>
    <w:rsid w:val="00D57576"/>
    <w:rsid w:val="00D577D6"/>
    <w:rsid w:val="00D609E0"/>
    <w:rsid w:val="00D61BDE"/>
    <w:rsid w:val="00D63B03"/>
    <w:rsid w:val="00D64FDB"/>
    <w:rsid w:val="00D65DEC"/>
    <w:rsid w:val="00D660EB"/>
    <w:rsid w:val="00D66AA3"/>
    <w:rsid w:val="00D67B00"/>
    <w:rsid w:val="00D721A6"/>
    <w:rsid w:val="00D741D4"/>
    <w:rsid w:val="00D76ED7"/>
    <w:rsid w:val="00D80A6B"/>
    <w:rsid w:val="00D8259B"/>
    <w:rsid w:val="00D84745"/>
    <w:rsid w:val="00D84B1D"/>
    <w:rsid w:val="00D863A6"/>
    <w:rsid w:val="00D86EB8"/>
    <w:rsid w:val="00D8799E"/>
    <w:rsid w:val="00D93A66"/>
    <w:rsid w:val="00D9415C"/>
    <w:rsid w:val="00D95EB3"/>
    <w:rsid w:val="00D95EC2"/>
    <w:rsid w:val="00D976E9"/>
    <w:rsid w:val="00D97A21"/>
    <w:rsid w:val="00DA09E3"/>
    <w:rsid w:val="00DA13C5"/>
    <w:rsid w:val="00DA36D5"/>
    <w:rsid w:val="00DA3729"/>
    <w:rsid w:val="00DA3F68"/>
    <w:rsid w:val="00DA4298"/>
    <w:rsid w:val="00DA5241"/>
    <w:rsid w:val="00DA5278"/>
    <w:rsid w:val="00DA5652"/>
    <w:rsid w:val="00DA5868"/>
    <w:rsid w:val="00DA664C"/>
    <w:rsid w:val="00DB2678"/>
    <w:rsid w:val="00DB62A3"/>
    <w:rsid w:val="00DB651F"/>
    <w:rsid w:val="00DB728C"/>
    <w:rsid w:val="00DB758E"/>
    <w:rsid w:val="00DB7E82"/>
    <w:rsid w:val="00DB7F3C"/>
    <w:rsid w:val="00DC1327"/>
    <w:rsid w:val="00DC147D"/>
    <w:rsid w:val="00DC462F"/>
    <w:rsid w:val="00DC673E"/>
    <w:rsid w:val="00DD0230"/>
    <w:rsid w:val="00DD0F98"/>
    <w:rsid w:val="00DD1486"/>
    <w:rsid w:val="00DD23DB"/>
    <w:rsid w:val="00DD2706"/>
    <w:rsid w:val="00DD2A57"/>
    <w:rsid w:val="00DD67D9"/>
    <w:rsid w:val="00DE0017"/>
    <w:rsid w:val="00DE15EB"/>
    <w:rsid w:val="00DE1702"/>
    <w:rsid w:val="00DE1F60"/>
    <w:rsid w:val="00DE3775"/>
    <w:rsid w:val="00DE3C0A"/>
    <w:rsid w:val="00DE42A7"/>
    <w:rsid w:val="00DE42B6"/>
    <w:rsid w:val="00DE51C7"/>
    <w:rsid w:val="00DE558C"/>
    <w:rsid w:val="00DE64BF"/>
    <w:rsid w:val="00DE669E"/>
    <w:rsid w:val="00DF1850"/>
    <w:rsid w:val="00DF199A"/>
    <w:rsid w:val="00DF2E4F"/>
    <w:rsid w:val="00DF2F0F"/>
    <w:rsid w:val="00DF3462"/>
    <w:rsid w:val="00DF3D77"/>
    <w:rsid w:val="00DF4C30"/>
    <w:rsid w:val="00DF607F"/>
    <w:rsid w:val="00DF6CD6"/>
    <w:rsid w:val="00DF7C51"/>
    <w:rsid w:val="00E01B71"/>
    <w:rsid w:val="00E01EF8"/>
    <w:rsid w:val="00E02699"/>
    <w:rsid w:val="00E03247"/>
    <w:rsid w:val="00E03B00"/>
    <w:rsid w:val="00E0427C"/>
    <w:rsid w:val="00E04669"/>
    <w:rsid w:val="00E054C3"/>
    <w:rsid w:val="00E065C8"/>
    <w:rsid w:val="00E07B6A"/>
    <w:rsid w:val="00E10091"/>
    <w:rsid w:val="00E10471"/>
    <w:rsid w:val="00E111A7"/>
    <w:rsid w:val="00E127A6"/>
    <w:rsid w:val="00E13166"/>
    <w:rsid w:val="00E13D80"/>
    <w:rsid w:val="00E15232"/>
    <w:rsid w:val="00E161FA"/>
    <w:rsid w:val="00E16639"/>
    <w:rsid w:val="00E200CE"/>
    <w:rsid w:val="00E20824"/>
    <w:rsid w:val="00E21BA2"/>
    <w:rsid w:val="00E23316"/>
    <w:rsid w:val="00E24D27"/>
    <w:rsid w:val="00E25575"/>
    <w:rsid w:val="00E26F2B"/>
    <w:rsid w:val="00E27122"/>
    <w:rsid w:val="00E275BE"/>
    <w:rsid w:val="00E31642"/>
    <w:rsid w:val="00E321AC"/>
    <w:rsid w:val="00E3274A"/>
    <w:rsid w:val="00E32792"/>
    <w:rsid w:val="00E340A6"/>
    <w:rsid w:val="00E37202"/>
    <w:rsid w:val="00E3759A"/>
    <w:rsid w:val="00E40C57"/>
    <w:rsid w:val="00E41384"/>
    <w:rsid w:val="00E42B32"/>
    <w:rsid w:val="00E43157"/>
    <w:rsid w:val="00E44786"/>
    <w:rsid w:val="00E45C3A"/>
    <w:rsid w:val="00E45CFB"/>
    <w:rsid w:val="00E4663D"/>
    <w:rsid w:val="00E47352"/>
    <w:rsid w:val="00E47BA0"/>
    <w:rsid w:val="00E47F0D"/>
    <w:rsid w:val="00E51813"/>
    <w:rsid w:val="00E5275E"/>
    <w:rsid w:val="00E52B95"/>
    <w:rsid w:val="00E53A1E"/>
    <w:rsid w:val="00E53D6D"/>
    <w:rsid w:val="00E53F9A"/>
    <w:rsid w:val="00E54015"/>
    <w:rsid w:val="00E54D68"/>
    <w:rsid w:val="00E56264"/>
    <w:rsid w:val="00E56DF6"/>
    <w:rsid w:val="00E60A04"/>
    <w:rsid w:val="00E60FAE"/>
    <w:rsid w:val="00E63836"/>
    <w:rsid w:val="00E6478E"/>
    <w:rsid w:val="00E65986"/>
    <w:rsid w:val="00E65AAD"/>
    <w:rsid w:val="00E669F1"/>
    <w:rsid w:val="00E66BA2"/>
    <w:rsid w:val="00E66C93"/>
    <w:rsid w:val="00E67D16"/>
    <w:rsid w:val="00E70DD9"/>
    <w:rsid w:val="00E712E9"/>
    <w:rsid w:val="00E72582"/>
    <w:rsid w:val="00E73B2F"/>
    <w:rsid w:val="00E73E03"/>
    <w:rsid w:val="00E76777"/>
    <w:rsid w:val="00E7791F"/>
    <w:rsid w:val="00E800E7"/>
    <w:rsid w:val="00E819A1"/>
    <w:rsid w:val="00E81DBF"/>
    <w:rsid w:val="00E82269"/>
    <w:rsid w:val="00E83CC9"/>
    <w:rsid w:val="00E8440A"/>
    <w:rsid w:val="00E85F7F"/>
    <w:rsid w:val="00E8657F"/>
    <w:rsid w:val="00E865BA"/>
    <w:rsid w:val="00E86CEF"/>
    <w:rsid w:val="00E87234"/>
    <w:rsid w:val="00E87241"/>
    <w:rsid w:val="00E9071E"/>
    <w:rsid w:val="00E912FA"/>
    <w:rsid w:val="00E91D6D"/>
    <w:rsid w:val="00E927DB"/>
    <w:rsid w:val="00E93C3B"/>
    <w:rsid w:val="00E96A4A"/>
    <w:rsid w:val="00EA0321"/>
    <w:rsid w:val="00EA2846"/>
    <w:rsid w:val="00EA4F06"/>
    <w:rsid w:val="00EB053D"/>
    <w:rsid w:val="00EB1559"/>
    <w:rsid w:val="00EB194E"/>
    <w:rsid w:val="00EB2239"/>
    <w:rsid w:val="00EB2620"/>
    <w:rsid w:val="00EB3ECB"/>
    <w:rsid w:val="00EB52A7"/>
    <w:rsid w:val="00EB78F4"/>
    <w:rsid w:val="00EC00FF"/>
    <w:rsid w:val="00EC123D"/>
    <w:rsid w:val="00EC16DB"/>
    <w:rsid w:val="00EC2111"/>
    <w:rsid w:val="00EC38B6"/>
    <w:rsid w:val="00EC4672"/>
    <w:rsid w:val="00EC57B0"/>
    <w:rsid w:val="00EC59FA"/>
    <w:rsid w:val="00EC6E47"/>
    <w:rsid w:val="00EC7536"/>
    <w:rsid w:val="00ED04DC"/>
    <w:rsid w:val="00ED159B"/>
    <w:rsid w:val="00ED4427"/>
    <w:rsid w:val="00ED4DDE"/>
    <w:rsid w:val="00ED6400"/>
    <w:rsid w:val="00EE027C"/>
    <w:rsid w:val="00EE03AD"/>
    <w:rsid w:val="00EE18D0"/>
    <w:rsid w:val="00EE24C2"/>
    <w:rsid w:val="00EE270C"/>
    <w:rsid w:val="00EE35A0"/>
    <w:rsid w:val="00EE52C5"/>
    <w:rsid w:val="00EE7792"/>
    <w:rsid w:val="00EF0595"/>
    <w:rsid w:val="00EF0BA3"/>
    <w:rsid w:val="00EF20AE"/>
    <w:rsid w:val="00EF29E7"/>
    <w:rsid w:val="00EF2EAF"/>
    <w:rsid w:val="00EF4FF7"/>
    <w:rsid w:val="00EF5660"/>
    <w:rsid w:val="00EF680F"/>
    <w:rsid w:val="00EF71D7"/>
    <w:rsid w:val="00F019FA"/>
    <w:rsid w:val="00F01D97"/>
    <w:rsid w:val="00F04A91"/>
    <w:rsid w:val="00F07E7C"/>
    <w:rsid w:val="00F07EB2"/>
    <w:rsid w:val="00F1096D"/>
    <w:rsid w:val="00F10B0C"/>
    <w:rsid w:val="00F11317"/>
    <w:rsid w:val="00F1141B"/>
    <w:rsid w:val="00F13ED4"/>
    <w:rsid w:val="00F1522E"/>
    <w:rsid w:val="00F15BAF"/>
    <w:rsid w:val="00F16BB8"/>
    <w:rsid w:val="00F17A83"/>
    <w:rsid w:val="00F20D7E"/>
    <w:rsid w:val="00F22699"/>
    <w:rsid w:val="00F2355B"/>
    <w:rsid w:val="00F24B82"/>
    <w:rsid w:val="00F261DD"/>
    <w:rsid w:val="00F26DF2"/>
    <w:rsid w:val="00F27C29"/>
    <w:rsid w:val="00F35834"/>
    <w:rsid w:val="00F358D1"/>
    <w:rsid w:val="00F3746F"/>
    <w:rsid w:val="00F43CA2"/>
    <w:rsid w:val="00F44792"/>
    <w:rsid w:val="00F44FE9"/>
    <w:rsid w:val="00F453F6"/>
    <w:rsid w:val="00F476D8"/>
    <w:rsid w:val="00F500C3"/>
    <w:rsid w:val="00F500E7"/>
    <w:rsid w:val="00F50183"/>
    <w:rsid w:val="00F50E1E"/>
    <w:rsid w:val="00F532EB"/>
    <w:rsid w:val="00F53991"/>
    <w:rsid w:val="00F5486C"/>
    <w:rsid w:val="00F5564D"/>
    <w:rsid w:val="00F56904"/>
    <w:rsid w:val="00F6135D"/>
    <w:rsid w:val="00F62BFF"/>
    <w:rsid w:val="00F62D36"/>
    <w:rsid w:val="00F632FD"/>
    <w:rsid w:val="00F6704C"/>
    <w:rsid w:val="00F67303"/>
    <w:rsid w:val="00F67519"/>
    <w:rsid w:val="00F67F6A"/>
    <w:rsid w:val="00F700DE"/>
    <w:rsid w:val="00F706AD"/>
    <w:rsid w:val="00F70B6A"/>
    <w:rsid w:val="00F70E99"/>
    <w:rsid w:val="00F71BCF"/>
    <w:rsid w:val="00F7413C"/>
    <w:rsid w:val="00F74AF2"/>
    <w:rsid w:val="00F768F6"/>
    <w:rsid w:val="00F76A18"/>
    <w:rsid w:val="00F76CD3"/>
    <w:rsid w:val="00F77781"/>
    <w:rsid w:val="00F77DC5"/>
    <w:rsid w:val="00F8014E"/>
    <w:rsid w:val="00F82ABA"/>
    <w:rsid w:val="00F82EEA"/>
    <w:rsid w:val="00F832E9"/>
    <w:rsid w:val="00F84687"/>
    <w:rsid w:val="00F84C1E"/>
    <w:rsid w:val="00F86810"/>
    <w:rsid w:val="00F878C9"/>
    <w:rsid w:val="00F90119"/>
    <w:rsid w:val="00F916CD"/>
    <w:rsid w:val="00F93855"/>
    <w:rsid w:val="00F93DBB"/>
    <w:rsid w:val="00F96093"/>
    <w:rsid w:val="00F96B34"/>
    <w:rsid w:val="00F972B5"/>
    <w:rsid w:val="00F9767C"/>
    <w:rsid w:val="00F9776A"/>
    <w:rsid w:val="00F977D1"/>
    <w:rsid w:val="00F97EB8"/>
    <w:rsid w:val="00FA18B2"/>
    <w:rsid w:val="00FA2FA0"/>
    <w:rsid w:val="00FA37C3"/>
    <w:rsid w:val="00FA3BC1"/>
    <w:rsid w:val="00FA3CD2"/>
    <w:rsid w:val="00FA50F7"/>
    <w:rsid w:val="00FA594E"/>
    <w:rsid w:val="00FA5CE6"/>
    <w:rsid w:val="00FA662D"/>
    <w:rsid w:val="00FA6AAE"/>
    <w:rsid w:val="00FA7CEA"/>
    <w:rsid w:val="00FA7DF0"/>
    <w:rsid w:val="00FB15A8"/>
    <w:rsid w:val="00FB3AEE"/>
    <w:rsid w:val="00FB3B9B"/>
    <w:rsid w:val="00FB59A1"/>
    <w:rsid w:val="00FB5D5B"/>
    <w:rsid w:val="00FB5DFD"/>
    <w:rsid w:val="00FB6103"/>
    <w:rsid w:val="00FB7AD8"/>
    <w:rsid w:val="00FC197D"/>
    <w:rsid w:val="00FC1EE3"/>
    <w:rsid w:val="00FC2166"/>
    <w:rsid w:val="00FC242D"/>
    <w:rsid w:val="00FC3024"/>
    <w:rsid w:val="00FC6DA4"/>
    <w:rsid w:val="00FC6EC8"/>
    <w:rsid w:val="00FC780D"/>
    <w:rsid w:val="00FD03D9"/>
    <w:rsid w:val="00FD0EB7"/>
    <w:rsid w:val="00FD2ED8"/>
    <w:rsid w:val="00FD3D30"/>
    <w:rsid w:val="00FD45C3"/>
    <w:rsid w:val="00FD4FBE"/>
    <w:rsid w:val="00FD6058"/>
    <w:rsid w:val="00FD626B"/>
    <w:rsid w:val="00FE0009"/>
    <w:rsid w:val="00FE1036"/>
    <w:rsid w:val="00FE1BB2"/>
    <w:rsid w:val="00FE203A"/>
    <w:rsid w:val="00FE4928"/>
    <w:rsid w:val="00FE73C9"/>
    <w:rsid w:val="00FE791C"/>
    <w:rsid w:val="00FF040D"/>
    <w:rsid w:val="00FF0F91"/>
    <w:rsid w:val="00FF1653"/>
    <w:rsid w:val="00FF1776"/>
    <w:rsid w:val="00FF1911"/>
    <w:rsid w:val="00FF195A"/>
    <w:rsid w:val="00FF35FF"/>
    <w:rsid w:val="00FF489C"/>
    <w:rsid w:val="00FF4ADD"/>
    <w:rsid w:val="00FF5AB8"/>
    <w:rsid w:val="00FF63EC"/>
    <w:rsid w:val="00FF7C28"/>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D9C0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87D30"/>
    <w:pPr>
      <w:spacing w:line="360" w:lineRule="auto"/>
    </w:pPr>
    <w:rPr>
      <w:sz w:val="22"/>
      <w:lang w:val="en-GB"/>
    </w:rPr>
  </w:style>
  <w:style w:type="paragraph" w:styleId="Heading1">
    <w:name w:val="heading 1"/>
    <w:basedOn w:val="Normal"/>
    <w:next w:val="Normal"/>
    <w:link w:val="Heading1Char"/>
    <w:uiPriority w:val="9"/>
    <w:qFormat/>
    <w:rsid w:val="00584294"/>
    <w:pPr>
      <w:keepNext/>
      <w:keepLines/>
      <w:numPr>
        <w:numId w:val="2"/>
      </w:numPr>
      <w:spacing w:before="240" w:after="240" w:line="240" w:lineRule="auto"/>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D05B12"/>
    <w:pPr>
      <w:keepNext/>
      <w:keepLines/>
      <w:numPr>
        <w:ilvl w:val="1"/>
        <w:numId w:val="2"/>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807480"/>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07480"/>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07480"/>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07480"/>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aliases w:val="Appendix 1"/>
    <w:basedOn w:val="Heading1"/>
    <w:next w:val="Normal"/>
    <w:link w:val="Heading7Char"/>
    <w:uiPriority w:val="9"/>
    <w:unhideWhenUsed/>
    <w:qFormat/>
    <w:rsid w:val="00034A8B"/>
    <w:pPr>
      <w:numPr>
        <w:ilvl w:val="6"/>
      </w:numPr>
      <w:outlineLvl w:val="6"/>
    </w:pPr>
  </w:style>
  <w:style w:type="paragraph" w:styleId="Heading8">
    <w:name w:val="heading 8"/>
    <w:aliases w:val="Appendix 2"/>
    <w:basedOn w:val="Heading2"/>
    <w:next w:val="Normal"/>
    <w:link w:val="Heading8Char"/>
    <w:uiPriority w:val="9"/>
    <w:unhideWhenUsed/>
    <w:qFormat/>
    <w:rsid w:val="0085216A"/>
    <w:pPr>
      <w:numPr>
        <w:ilvl w:val="7"/>
      </w:numPr>
      <w:ind w:left="567" w:hanging="567"/>
      <w:outlineLvl w:val="7"/>
    </w:pPr>
  </w:style>
  <w:style w:type="paragraph" w:styleId="Heading9">
    <w:name w:val="heading 9"/>
    <w:basedOn w:val="Normal"/>
    <w:next w:val="Normal"/>
    <w:link w:val="Heading9Char"/>
    <w:uiPriority w:val="9"/>
    <w:semiHidden/>
    <w:unhideWhenUsed/>
    <w:qFormat/>
    <w:rsid w:val="00807480"/>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6F04"/>
    <w:rPr>
      <w:rFonts w:ascii="Lucida Grande" w:hAnsi="Lucida Grande"/>
      <w:sz w:val="18"/>
      <w:szCs w:val="18"/>
    </w:rPr>
  </w:style>
  <w:style w:type="character" w:customStyle="1" w:styleId="BalloonTextChar">
    <w:name w:val="Balloon Text Char"/>
    <w:basedOn w:val="DefaultParagraphFont"/>
    <w:link w:val="BalloonText"/>
    <w:uiPriority w:val="99"/>
    <w:semiHidden/>
    <w:rsid w:val="00896F04"/>
    <w:rPr>
      <w:rFonts w:ascii="Lucida Grande" w:hAnsi="Lucida Grande"/>
      <w:sz w:val="18"/>
      <w:szCs w:val="18"/>
    </w:rPr>
  </w:style>
  <w:style w:type="paragraph" w:styleId="Header">
    <w:name w:val="header"/>
    <w:basedOn w:val="Normal"/>
    <w:link w:val="HeaderChar"/>
    <w:uiPriority w:val="99"/>
    <w:unhideWhenUsed/>
    <w:rsid w:val="003E6E04"/>
    <w:pPr>
      <w:tabs>
        <w:tab w:val="center" w:pos="4320"/>
        <w:tab w:val="right" w:pos="8640"/>
      </w:tabs>
    </w:pPr>
  </w:style>
  <w:style w:type="character" w:customStyle="1" w:styleId="HeaderChar">
    <w:name w:val="Header Char"/>
    <w:basedOn w:val="DefaultParagraphFont"/>
    <w:link w:val="Header"/>
    <w:uiPriority w:val="99"/>
    <w:rsid w:val="003E6E04"/>
  </w:style>
  <w:style w:type="paragraph" w:styleId="Footer">
    <w:name w:val="footer"/>
    <w:basedOn w:val="Normal"/>
    <w:link w:val="FooterChar"/>
    <w:uiPriority w:val="99"/>
    <w:unhideWhenUsed/>
    <w:rsid w:val="003E6E04"/>
    <w:pPr>
      <w:tabs>
        <w:tab w:val="center" w:pos="4320"/>
        <w:tab w:val="right" w:pos="8640"/>
      </w:tabs>
    </w:pPr>
  </w:style>
  <w:style w:type="character" w:customStyle="1" w:styleId="FooterChar">
    <w:name w:val="Footer Char"/>
    <w:basedOn w:val="DefaultParagraphFont"/>
    <w:link w:val="Footer"/>
    <w:uiPriority w:val="99"/>
    <w:rsid w:val="003E6E04"/>
  </w:style>
  <w:style w:type="character" w:styleId="CommentReference">
    <w:name w:val="annotation reference"/>
    <w:basedOn w:val="DefaultParagraphFont"/>
    <w:uiPriority w:val="99"/>
    <w:semiHidden/>
    <w:unhideWhenUsed/>
    <w:rsid w:val="003E6E04"/>
    <w:rPr>
      <w:sz w:val="18"/>
      <w:szCs w:val="18"/>
    </w:rPr>
  </w:style>
  <w:style w:type="paragraph" w:styleId="CommentText">
    <w:name w:val="annotation text"/>
    <w:basedOn w:val="Normal"/>
    <w:link w:val="CommentTextChar"/>
    <w:uiPriority w:val="99"/>
    <w:semiHidden/>
    <w:unhideWhenUsed/>
    <w:rsid w:val="003E6E04"/>
  </w:style>
  <w:style w:type="character" w:customStyle="1" w:styleId="CommentTextChar">
    <w:name w:val="Comment Text Char"/>
    <w:basedOn w:val="DefaultParagraphFont"/>
    <w:link w:val="CommentText"/>
    <w:uiPriority w:val="99"/>
    <w:semiHidden/>
    <w:rsid w:val="003E6E04"/>
  </w:style>
  <w:style w:type="paragraph" w:styleId="CommentSubject">
    <w:name w:val="annotation subject"/>
    <w:basedOn w:val="CommentText"/>
    <w:next w:val="CommentText"/>
    <w:link w:val="CommentSubjectChar"/>
    <w:uiPriority w:val="99"/>
    <w:semiHidden/>
    <w:unhideWhenUsed/>
    <w:rsid w:val="003E6E04"/>
    <w:rPr>
      <w:b/>
      <w:bCs/>
      <w:sz w:val="20"/>
      <w:szCs w:val="20"/>
    </w:rPr>
  </w:style>
  <w:style w:type="character" w:customStyle="1" w:styleId="CommentSubjectChar">
    <w:name w:val="Comment Subject Char"/>
    <w:basedOn w:val="CommentTextChar"/>
    <w:link w:val="CommentSubject"/>
    <w:uiPriority w:val="99"/>
    <w:semiHidden/>
    <w:rsid w:val="003E6E04"/>
    <w:rPr>
      <w:b/>
      <w:bCs/>
      <w:sz w:val="20"/>
      <w:szCs w:val="20"/>
    </w:rPr>
  </w:style>
  <w:style w:type="paragraph" w:styleId="Title">
    <w:name w:val="Title"/>
    <w:basedOn w:val="Normal"/>
    <w:next w:val="Normal"/>
    <w:link w:val="TitleChar"/>
    <w:uiPriority w:val="10"/>
    <w:qFormat/>
    <w:rsid w:val="00DA3F68"/>
    <w:pPr>
      <w:jc w:val="center"/>
    </w:pPr>
    <w:rPr>
      <w:b/>
      <w:sz w:val="32"/>
      <w:szCs w:val="32"/>
    </w:rPr>
  </w:style>
  <w:style w:type="character" w:customStyle="1" w:styleId="TitleChar">
    <w:name w:val="Title Char"/>
    <w:basedOn w:val="DefaultParagraphFont"/>
    <w:link w:val="Title"/>
    <w:uiPriority w:val="10"/>
    <w:rsid w:val="00DA3F68"/>
    <w:rPr>
      <w:b/>
      <w:sz w:val="32"/>
      <w:szCs w:val="32"/>
    </w:rPr>
  </w:style>
  <w:style w:type="character" w:customStyle="1" w:styleId="Heading1Char">
    <w:name w:val="Heading 1 Char"/>
    <w:basedOn w:val="DefaultParagraphFont"/>
    <w:link w:val="Heading1"/>
    <w:uiPriority w:val="9"/>
    <w:rsid w:val="00584294"/>
    <w:rPr>
      <w:rFonts w:asciiTheme="majorHAnsi" w:eastAsiaTheme="majorEastAsia" w:hAnsiTheme="majorHAnsi" w:cstheme="majorBidi"/>
      <w:b/>
      <w:bCs/>
      <w:sz w:val="28"/>
      <w:szCs w:val="28"/>
      <w:lang w:val="en-GB"/>
    </w:rPr>
  </w:style>
  <w:style w:type="paragraph" w:styleId="ListParagraph">
    <w:name w:val="List Paragraph"/>
    <w:basedOn w:val="Normal"/>
    <w:uiPriority w:val="34"/>
    <w:qFormat/>
    <w:rsid w:val="00295480"/>
    <w:pPr>
      <w:ind w:left="720"/>
      <w:contextualSpacing/>
    </w:pPr>
  </w:style>
  <w:style w:type="character" w:styleId="PageNumber">
    <w:name w:val="page number"/>
    <w:basedOn w:val="DefaultParagraphFont"/>
    <w:uiPriority w:val="99"/>
    <w:semiHidden/>
    <w:unhideWhenUsed/>
    <w:rsid w:val="00417924"/>
  </w:style>
  <w:style w:type="paragraph" w:styleId="TOC1">
    <w:name w:val="toc 1"/>
    <w:basedOn w:val="Normal"/>
    <w:next w:val="Normal"/>
    <w:autoRedefine/>
    <w:uiPriority w:val="39"/>
    <w:unhideWhenUsed/>
    <w:rsid w:val="00976500"/>
  </w:style>
  <w:style w:type="paragraph" w:styleId="TOC2">
    <w:name w:val="toc 2"/>
    <w:basedOn w:val="Normal"/>
    <w:next w:val="Normal"/>
    <w:autoRedefine/>
    <w:uiPriority w:val="39"/>
    <w:unhideWhenUsed/>
    <w:rsid w:val="00976500"/>
    <w:pPr>
      <w:ind w:left="220"/>
    </w:pPr>
  </w:style>
  <w:style w:type="paragraph" w:styleId="TOC3">
    <w:name w:val="toc 3"/>
    <w:basedOn w:val="Normal"/>
    <w:next w:val="Normal"/>
    <w:autoRedefine/>
    <w:uiPriority w:val="39"/>
    <w:unhideWhenUsed/>
    <w:rsid w:val="00976500"/>
    <w:pPr>
      <w:ind w:left="440"/>
    </w:pPr>
  </w:style>
  <w:style w:type="paragraph" w:styleId="TOC4">
    <w:name w:val="toc 4"/>
    <w:basedOn w:val="Normal"/>
    <w:next w:val="Normal"/>
    <w:autoRedefine/>
    <w:uiPriority w:val="39"/>
    <w:unhideWhenUsed/>
    <w:rsid w:val="00976500"/>
    <w:pPr>
      <w:ind w:left="660"/>
    </w:pPr>
  </w:style>
  <w:style w:type="paragraph" w:styleId="TOC5">
    <w:name w:val="toc 5"/>
    <w:basedOn w:val="Normal"/>
    <w:next w:val="Normal"/>
    <w:autoRedefine/>
    <w:uiPriority w:val="39"/>
    <w:unhideWhenUsed/>
    <w:rsid w:val="00976500"/>
    <w:pPr>
      <w:ind w:left="880"/>
    </w:pPr>
  </w:style>
  <w:style w:type="paragraph" w:styleId="TOC6">
    <w:name w:val="toc 6"/>
    <w:basedOn w:val="Normal"/>
    <w:next w:val="Normal"/>
    <w:autoRedefine/>
    <w:uiPriority w:val="39"/>
    <w:unhideWhenUsed/>
    <w:rsid w:val="00976500"/>
    <w:pPr>
      <w:ind w:left="1100"/>
    </w:pPr>
  </w:style>
  <w:style w:type="paragraph" w:styleId="TOC7">
    <w:name w:val="toc 7"/>
    <w:basedOn w:val="TOC1"/>
    <w:next w:val="Normal"/>
    <w:autoRedefine/>
    <w:uiPriority w:val="39"/>
    <w:unhideWhenUsed/>
    <w:rsid w:val="0085216A"/>
    <w:rPr>
      <w:noProof/>
    </w:rPr>
  </w:style>
  <w:style w:type="paragraph" w:styleId="TOC8">
    <w:name w:val="toc 8"/>
    <w:basedOn w:val="TOC2"/>
    <w:next w:val="Normal"/>
    <w:autoRedefine/>
    <w:uiPriority w:val="39"/>
    <w:unhideWhenUsed/>
    <w:rsid w:val="0085216A"/>
    <w:rPr>
      <w:noProof/>
    </w:rPr>
  </w:style>
  <w:style w:type="paragraph" w:styleId="TOC9">
    <w:name w:val="toc 9"/>
    <w:basedOn w:val="Normal"/>
    <w:next w:val="Normal"/>
    <w:autoRedefine/>
    <w:uiPriority w:val="39"/>
    <w:unhideWhenUsed/>
    <w:rsid w:val="00976500"/>
    <w:pPr>
      <w:ind w:left="1760"/>
    </w:pPr>
  </w:style>
  <w:style w:type="paragraph" w:styleId="TableofFigures">
    <w:name w:val="table of figures"/>
    <w:basedOn w:val="Normal"/>
    <w:next w:val="Normal"/>
    <w:uiPriority w:val="99"/>
    <w:unhideWhenUsed/>
    <w:rsid w:val="0072188E"/>
    <w:pPr>
      <w:ind w:left="440" w:hanging="440"/>
    </w:pPr>
  </w:style>
  <w:style w:type="character" w:customStyle="1" w:styleId="Heading2Char">
    <w:name w:val="Heading 2 Char"/>
    <w:basedOn w:val="DefaultParagraphFont"/>
    <w:link w:val="Heading2"/>
    <w:uiPriority w:val="9"/>
    <w:rsid w:val="00D05B12"/>
    <w:rPr>
      <w:rFonts w:asciiTheme="majorHAnsi" w:eastAsiaTheme="majorEastAsia" w:hAnsiTheme="majorHAnsi" w:cstheme="majorBidi"/>
      <w:b/>
      <w:bCs/>
      <w:sz w:val="26"/>
      <w:szCs w:val="26"/>
      <w:lang w:val="en-GB"/>
    </w:rPr>
  </w:style>
  <w:style w:type="character" w:customStyle="1" w:styleId="Heading3Char">
    <w:name w:val="Heading 3 Char"/>
    <w:basedOn w:val="DefaultParagraphFont"/>
    <w:link w:val="Heading3"/>
    <w:uiPriority w:val="9"/>
    <w:semiHidden/>
    <w:rsid w:val="00807480"/>
    <w:rPr>
      <w:rFonts w:asciiTheme="majorHAnsi" w:eastAsiaTheme="majorEastAsia" w:hAnsiTheme="majorHAnsi" w:cstheme="majorBidi"/>
      <w:b/>
      <w:bCs/>
      <w:color w:val="4F81BD" w:themeColor="accent1"/>
      <w:sz w:val="22"/>
      <w:lang w:val="en-GB"/>
    </w:rPr>
  </w:style>
  <w:style w:type="character" w:customStyle="1" w:styleId="Heading4Char">
    <w:name w:val="Heading 4 Char"/>
    <w:basedOn w:val="DefaultParagraphFont"/>
    <w:link w:val="Heading4"/>
    <w:uiPriority w:val="9"/>
    <w:semiHidden/>
    <w:rsid w:val="00807480"/>
    <w:rPr>
      <w:rFonts w:asciiTheme="majorHAnsi" w:eastAsiaTheme="majorEastAsia" w:hAnsiTheme="majorHAnsi" w:cstheme="majorBidi"/>
      <w:b/>
      <w:bCs/>
      <w:i/>
      <w:iCs/>
      <w:color w:val="4F81BD" w:themeColor="accent1"/>
      <w:sz w:val="22"/>
    </w:rPr>
  </w:style>
  <w:style w:type="character" w:customStyle="1" w:styleId="Heading5Char">
    <w:name w:val="Heading 5 Char"/>
    <w:basedOn w:val="DefaultParagraphFont"/>
    <w:link w:val="Heading5"/>
    <w:uiPriority w:val="9"/>
    <w:semiHidden/>
    <w:rsid w:val="00807480"/>
    <w:rPr>
      <w:rFonts w:asciiTheme="majorHAnsi" w:eastAsiaTheme="majorEastAsia" w:hAnsiTheme="majorHAnsi" w:cstheme="majorBidi"/>
      <w:color w:val="243F60" w:themeColor="accent1" w:themeShade="7F"/>
      <w:sz w:val="22"/>
    </w:rPr>
  </w:style>
  <w:style w:type="character" w:customStyle="1" w:styleId="Heading6Char">
    <w:name w:val="Heading 6 Char"/>
    <w:basedOn w:val="DefaultParagraphFont"/>
    <w:link w:val="Heading6"/>
    <w:uiPriority w:val="9"/>
    <w:semiHidden/>
    <w:rsid w:val="00807480"/>
    <w:rPr>
      <w:rFonts w:asciiTheme="majorHAnsi" w:eastAsiaTheme="majorEastAsia" w:hAnsiTheme="majorHAnsi" w:cstheme="majorBidi"/>
      <w:i/>
      <w:iCs/>
      <w:color w:val="243F60" w:themeColor="accent1" w:themeShade="7F"/>
      <w:sz w:val="22"/>
    </w:rPr>
  </w:style>
  <w:style w:type="character" w:customStyle="1" w:styleId="Heading7Char">
    <w:name w:val="Heading 7 Char"/>
    <w:aliases w:val="Appendix 1 Char"/>
    <w:basedOn w:val="DefaultParagraphFont"/>
    <w:link w:val="Heading7"/>
    <w:uiPriority w:val="9"/>
    <w:rsid w:val="00034A8B"/>
    <w:rPr>
      <w:rFonts w:asciiTheme="majorHAnsi" w:eastAsiaTheme="majorEastAsia" w:hAnsiTheme="majorHAnsi" w:cstheme="majorBidi"/>
      <w:b/>
      <w:bCs/>
      <w:sz w:val="28"/>
      <w:szCs w:val="28"/>
      <w:lang w:val="en-GB"/>
    </w:rPr>
  </w:style>
  <w:style w:type="character" w:customStyle="1" w:styleId="Heading8Char">
    <w:name w:val="Heading 8 Char"/>
    <w:aliases w:val="Appendix 2 Char"/>
    <w:basedOn w:val="DefaultParagraphFont"/>
    <w:link w:val="Heading8"/>
    <w:uiPriority w:val="9"/>
    <w:rsid w:val="0085216A"/>
    <w:rPr>
      <w:rFonts w:asciiTheme="majorHAnsi" w:eastAsiaTheme="majorEastAsia" w:hAnsiTheme="majorHAnsi" w:cstheme="majorBidi"/>
      <w:b/>
      <w:bCs/>
      <w:sz w:val="26"/>
      <w:szCs w:val="26"/>
      <w:lang w:val="en-GB"/>
    </w:rPr>
  </w:style>
  <w:style w:type="character" w:customStyle="1" w:styleId="Heading9Char">
    <w:name w:val="Heading 9 Char"/>
    <w:basedOn w:val="DefaultParagraphFont"/>
    <w:link w:val="Heading9"/>
    <w:uiPriority w:val="9"/>
    <w:semiHidden/>
    <w:rsid w:val="00807480"/>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783B65"/>
    <w:rPr>
      <w:color w:val="0000FF" w:themeColor="hyperlink"/>
      <w:u w:val="single"/>
    </w:rPr>
  </w:style>
  <w:style w:type="paragraph" w:styleId="Caption">
    <w:name w:val="caption"/>
    <w:basedOn w:val="Normal"/>
    <w:next w:val="Normal"/>
    <w:uiPriority w:val="35"/>
    <w:unhideWhenUsed/>
    <w:qFormat/>
    <w:rsid w:val="00493868"/>
    <w:pPr>
      <w:spacing w:after="200" w:line="240" w:lineRule="auto"/>
      <w:jc w:val="center"/>
    </w:pPr>
    <w:rPr>
      <w:b/>
      <w:bCs/>
      <w:sz w:val="18"/>
      <w:szCs w:val="18"/>
    </w:rPr>
  </w:style>
  <w:style w:type="paragraph" w:styleId="Bibliography">
    <w:name w:val="Bibliography"/>
    <w:basedOn w:val="Normal"/>
    <w:next w:val="Normal"/>
    <w:uiPriority w:val="37"/>
    <w:unhideWhenUsed/>
    <w:rsid w:val="00115A33"/>
  </w:style>
  <w:style w:type="character" w:styleId="PlaceholderText">
    <w:name w:val="Placeholder Text"/>
    <w:basedOn w:val="DefaultParagraphFont"/>
    <w:uiPriority w:val="99"/>
    <w:semiHidden/>
    <w:rsid w:val="00B92349"/>
    <w:rPr>
      <w:color w:val="808080"/>
    </w:rPr>
  </w:style>
  <w:style w:type="character" w:styleId="UnresolvedMention">
    <w:name w:val="Unresolved Mention"/>
    <w:basedOn w:val="DefaultParagraphFont"/>
    <w:uiPriority w:val="99"/>
    <w:rsid w:val="00BE409D"/>
    <w:rPr>
      <w:color w:val="605E5C"/>
      <w:shd w:val="clear" w:color="auto" w:fill="E1DFDD"/>
    </w:rPr>
  </w:style>
  <w:style w:type="character" w:styleId="FollowedHyperlink">
    <w:name w:val="FollowedHyperlink"/>
    <w:basedOn w:val="DefaultParagraphFont"/>
    <w:uiPriority w:val="99"/>
    <w:semiHidden/>
    <w:unhideWhenUsed/>
    <w:rsid w:val="00A24CBC"/>
    <w:rPr>
      <w:color w:val="800080" w:themeColor="followedHyperlink"/>
      <w:u w:val="single"/>
    </w:rPr>
  </w:style>
  <w:style w:type="table" w:styleId="TableGrid">
    <w:name w:val="Table Grid"/>
    <w:basedOn w:val="TableNormal"/>
    <w:uiPriority w:val="59"/>
    <w:rsid w:val="000610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9576">
      <w:bodyDiv w:val="1"/>
      <w:marLeft w:val="0"/>
      <w:marRight w:val="0"/>
      <w:marTop w:val="0"/>
      <w:marBottom w:val="0"/>
      <w:divBdr>
        <w:top w:val="none" w:sz="0" w:space="0" w:color="auto"/>
        <w:left w:val="none" w:sz="0" w:space="0" w:color="auto"/>
        <w:bottom w:val="none" w:sz="0" w:space="0" w:color="auto"/>
        <w:right w:val="none" w:sz="0" w:space="0" w:color="auto"/>
      </w:divBdr>
    </w:div>
    <w:div w:id="4594631">
      <w:bodyDiv w:val="1"/>
      <w:marLeft w:val="0"/>
      <w:marRight w:val="0"/>
      <w:marTop w:val="0"/>
      <w:marBottom w:val="0"/>
      <w:divBdr>
        <w:top w:val="none" w:sz="0" w:space="0" w:color="auto"/>
        <w:left w:val="none" w:sz="0" w:space="0" w:color="auto"/>
        <w:bottom w:val="none" w:sz="0" w:space="0" w:color="auto"/>
        <w:right w:val="none" w:sz="0" w:space="0" w:color="auto"/>
      </w:divBdr>
    </w:div>
    <w:div w:id="4675283">
      <w:bodyDiv w:val="1"/>
      <w:marLeft w:val="0"/>
      <w:marRight w:val="0"/>
      <w:marTop w:val="0"/>
      <w:marBottom w:val="0"/>
      <w:divBdr>
        <w:top w:val="none" w:sz="0" w:space="0" w:color="auto"/>
        <w:left w:val="none" w:sz="0" w:space="0" w:color="auto"/>
        <w:bottom w:val="none" w:sz="0" w:space="0" w:color="auto"/>
        <w:right w:val="none" w:sz="0" w:space="0" w:color="auto"/>
      </w:divBdr>
    </w:div>
    <w:div w:id="5793352">
      <w:bodyDiv w:val="1"/>
      <w:marLeft w:val="0"/>
      <w:marRight w:val="0"/>
      <w:marTop w:val="0"/>
      <w:marBottom w:val="0"/>
      <w:divBdr>
        <w:top w:val="none" w:sz="0" w:space="0" w:color="auto"/>
        <w:left w:val="none" w:sz="0" w:space="0" w:color="auto"/>
        <w:bottom w:val="none" w:sz="0" w:space="0" w:color="auto"/>
        <w:right w:val="none" w:sz="0" w:space="0" w:color="auto"/>
      </w:divBdr>
    </w:div>
    <w:div w:id="6368812">
      <w:bodyDiv w:val="1"/>
      <w:marLeft w:val="0"/>
      <w:marRight w:val="0"/>
      <w:marTop w:val="0"/>
      <w:marBottom w:val="0"/>
      <w:divBdr>
        <w:top w:val="none" w:sz="0" w:space="0" w:color="auto"/>
        <w:left w:val="none" w:sz="0" w:space="0" w:color="auto"/>
        <w:bottom w:val="none" w:sz="0" w:space="0" w:color="auto"/>
        <w:right w:val="none" w:sz="0" w:space="0" w:color="auto"/>
      </w:divBdr>
    </w:div>
    <w:div w:id="11149262">
      <w:bodyDiv w:val="1"/>
      <w:marLeft w:val="0"/>
      <w:marRight w:val="0"/>
      <w:marTop w:val="0"/>
      <w:marBottom w:val="0"/>
      <w:divBdr>
        <w:top w:val="none" w:sz="0" w:space="0" w:color="auto"/>
        <w:left w:val="none" w:sz="0" w:space="0" w:color="auto"/>
        <w:bottom w:val="none" w:sz="0" w:space="0" w:color="auto"/>
        <w:right w:val="none" w:sz="0" w:space="0" w:color="auto"/>
      </w:divBdr>
    </w:div>
    <w:div w:id="11231673">
      <w:bodyDiv w:val="1"/>
      <w:marLeft w:val="0"/>
      <w:marRight w:val="0"/>
      <w:marTop w:val="0"/>
      <w:marBottom w:val="0"/>
      <w:divBdr>
        <w:top w:val="none" w:sz="0" w:space="0" w:color="auto"/>
        <w:left w:val="none" w:sz="0" w:space="0" w:color="auto"/>
        <w:bottom w:val="none" w:sz="0" w:space="0" w:color="auto"/>
        <w:right w:val="none" w:sz="0" w:space="0" w:color="auto"/>
      </w:divBdr>
    </w:div>
    <w:div w:id="15430812">
      <w:bodyDiv w:val="1"/>
      <w:marLeft w:val="0"/>
      <w:marRight w:val="0"/>
      <w:marTop w:val="0"/>
      <w:marBottom w:val="0"/>
      <w:divBdr>
        <w:top w:val="none" w:sz="0" w:space="0" w:color="auto"/>
        <w:left w:val="none" w:sz="0" w:space="0" w:color="auto"/>
        <w:bottom w:val="none" w:sz="0" w:space="0" w:color="auto"/>
        <w:right w:val="none" w:sz="0" w:space="0" w:color="auto"/>
      </w:divBdr>
    </w:div>
    <w:div w:id="17896138">
      <w:bodyDiv w:val="1"/>
      <w:marLeft w:val="0"/>
      <w:marRight w:val="0"/>
      <w:marTop w:val="0"/>
      <w:marBottom w:val="0"/>
      <w:divBdr>
        <w:top w:val="none" w:sz="0" w:space="0" w:color="auto"/>
        <w:left w:val="none" w:sz="0" w:space="0" w:color="auto"/>
        <w:bottom w:val="none" w:sz="0" w:space="0" w:color="auto"/>
        <w:right w:val="none" w:sz="0" w:space="0" w:color="auto"/>
      </w:divBdr>
    </w:div>
    <w:div w:id="19935293">
      <w:bodyDiv w:val="1"/>
      <w:marLeft w:val="0"/>
      <w:marRight w:val="0"/>
      <w:marTop w:val="0"/>
      <w:marBottom w:val="0"/>
      <w:divBdr>
        <w:top w:val="none" w:sz="0" w:space="0" w:color="auto"/>
        <w:left w:val="none" w:sz="0" w:space="0" w:color="auto"/>
        <w:bottom w:val="none" w:sz="0" w:space="0" w:color="auto"/>
        <w:right w:val="none" w:sz="0" w:space="0" w:color="auto"/>
      </w:divBdr>
    </w:div>
    <w:div w:id="21321943">
      <w:bodyDiv w:val="1"/>
      <w:marLeft w:val="0"/>
      <w:marRight w:val="0"/>
      <w:marTop w:val="0"/>
      <w:marBottom w:val="0"/>
      <w:divBdr>
        <w:top w:val="none" w:sz="0" w:space="0" w:color="auto"/>
        <w:left w:val="none" w:sz="0" w:space="0" w:color="auto"/>
        <w:bottom w:val="none" w:sz="0" w:space="0" w:color="auto"/>
        <w:right w:val="none" w:sz="0" w:space="0" w:color="auto"/>
      </w:divBdr>
    </w:div>
    <w:div w:id="22295642">
      <w:bodyDiv w:val="1"/>
      <w:marLeft w:val="0"/>
      <w:marRight w:val="0"/>
      <w:marTop w:val="0"/>
      <w:marBottom w:val="0"/>
      <w:divBdr>
        <w:top w:val="none" w:sz="0" w:space="0" w:color="auto"/>
        <w:left w:val="none" w:sz="0" w:space="0" w:color="auto"/>
        <w:bottom w:val="none" w:sz="0" w:space="0" w:color="auto"/>
        <w:right w:val="none" w:sz="0" w:space="0" w:color="auto"/>
      </w:divBdr>
    </w:div>
    <w:div w:id="22756310">
      <w:bodyDiv w:val="1"/>
      <w:marLeft w:val="0"/>
      <w:marRight w:val="0"/>
      <w:marTop w:val="0"/>
      <w:marBottom w:val="0"/>
      <w:divBdr>
        <w:top w:val="none" w:sz="0" w:space="0" w:color="auto"/>
        <w:left w:val="none" w:sz="0" w:space="0" w:color="auto"/>
        <w:bottom w:val="none" w:sz="0" w:space="0" w:color="auto"/>
        <w:right w:val="none" w:sz="0" w:space="0" w:color="auto"/>
      </w:divBdr>
    </w:div>
    <w:div w:id="22828266">
      <w:bodyDiv w:val="1"/>
      <w:marLeft w:val="0"/>
      <w:marRight w:val="0"/>
      <w:marTop w:val="0"/>
      <w:marBottom w:val="0"/>
      <w:divBdr>
        <w:top w:val="none" w:sz="0" w:space="0" w:color="auto"/>
        <w:left w:val="none" w:sz="0" w:space="0" w:color="auto"/>
        <w:bottom w:val="none" w:sz="0" w:space="0" w:color="auto"/>
        <w:right w:val="none" w:sz="0" w:space="0" w:color="auto"/>
      </w:divBdr>
    </w:div>
    <w:div w:id="24797137">
      <w:bodyDiv w:val="1"/>
      <w:marLeft w:val="0"/>
      <w:marRight w:val="0"/>
      <w:marTop w:val="0"/>
      <w:marBottom w:val="0"/>
      <w:divBdr>
        <w:top w:val="none" w:sz="0" w:space="0" w:color="auto"/>
        <w:left w:val="none" w:sz="0" w:space="0" w:color="auto"/>
        <w:bottom w:val="none" w:sz="0" w:space="0" w:color="auto"/>
        <w:right w:val="none" w:sz="0" w:space="0" w:color="auto"/>
      </w:divBdr>
    </w:div>
    <w:div w:id="26563043">
      <w:bodyDiv w:val="1"/>
      <w:marLeft w:val="0"/>
      <w:marRight w:val="0"/>
      <w:marTop w:val="0"/>
      <w:marBottom w:val="0"/>
      <w:divBdr>
        <w:top w:val="none" w:sz="0" w:space="0" w:color="auto"/>
        <w:left w:val="none" w:sz="0" w:space="0" w:color="auto"/>
        <w:bottom w:val="none" w:sz="0" w:space="0" w:color="auto"/>
        <w:right w:val="none" w:sz="0" w:space="0" w:color="auto"/>
      </w:divBdr>
    </w:div>
    <w:div w:id="26687466">
      <w:bodyDiv w:val="1"/>
      <w:marLeft w:val="0"/>
      <w:marRight w:val="0"/>
      <w:marTop w:val="0"/>
      <w:marBottom w:val="0"/>
      <w:divBdr>
        <w:top w:val="none" w:sz="0" w:space="0" w:color="auto"/>
        <w:left w:val="none" w:sz="0" w:space="0" w:color="auto"/>
        <w:bottom w:val="none" w:sz="0" w:space="0" w:color="auto"/>
        <w:right w:val="none" w:sz="0" w:space="0" w:color="auto"/>
      </w:divBdr>
    </w:div>
    <w:div w:id="27218742">
      <w:bodyDiv w:val="1"/>
      <w:marLeft w:val="0"/>
      <w:marRight w:val="0"/>
      <w:marTop w:val="0"/>
      <w:marBottom w:val="0"/>
      <w:divBdr>
        <w:top w:val="none" w:sz="0" w:space="0" w:color="auto"/>
        <w:left w:val="none" w:sz="0" w:space="0" w:color="auto"/>
        <w:bottom w:val="none" w:sz="0" w:space="0" w:color="auto"/>
        <w:right w:val="none" w:sz="0" w:space="0" w:color="auto"/>
      </w:divBdr>
    </w:div>
    <w:div w:id="27533567">
      <w:bodyDiv w:val="1"/>
      <w:marLeft w:val="0"/>
      <w:marRight w:val="0"/>
      <w:marTop w:val="0"/>
      <w:marBottom w:val="0"/>
      <w:divBdr>
        <w:top w:val="none" w:sz="0" w:space="0" w:color="auto"/>
        <w:left w:val="none" w:sz="0" w:space="0" w:color="auto"/>
        <w:bottom w:val="none" w:sz="0" w:space="0" w:color="auto"/>
        <w:right w:val="none" w:sz="0" w:space="0" w:color="auto"/>
      </w:divBdr>
    </w:div>
    <w:div w:id="28334577">
      <w:bodyDiv w:val="1"/>
      <w:marLeft w:val="0"/>
      <w:marRight w:val="0"/>
      <w:marTop w:val="0"/>
      <w:marBottom w:val="0"/>
      <w:divBdr>
        <w:top w:val="none" w:sz="0" w:space="0" w:color="auto"/>
        <w:left w:val="none" w:sz="0" w:space="0" w:color="auto"/>
        <w:bottom w:val="none" w:sz="0" w:space="0" w:color="auto"/>
        <w:right w:val="none" w:sz="0" w:space="0" w:color="auto"/>
      </w:divBdr>
    </w:div>
    <w:div w:id="29501765">
      <w:bodyDiv w:val="1"/>
      <w:marLeft w:val="0"/>
      <w:marRight w:val="0"/>
      <w:marTop w:val="0"/>
      <w:marBottom w:val="0"/>
      <w:divBdr>
        <w:top w:val="none" w:sz="0" w:space="0" w:color="auto"/>
        <w:left w:val="none" w:sz="0" w:space="0" w:color="auto"/>
        <w:bottom w:val="none" w:sz="0" w:space="0" w:color="auto"/>
        <w:right w:val="none" w:sz="0" w:space="0" w:color="auto"/>
      </w:divBdr>
    </w:div>
    <w:div w:id="29957614">
      <w:bodyDiv w:val="1"/>
      <w:marLeft w:val="0"/>
      <w:marRight w:val="0"/>
      <w:marTop w:val="0"/>
      <w:marBottom w:val="0"/>
      <w:divBdr>
        <w:top w:val="none" w:sz="0" w:space="0" w:color="auto"/>
        <w:left w:val="none" w:sz="0" w:space="0" w:color="auto"/>
        <w:bottom w:val="none" w:sz="0" w:space="0" w:color="auto"/>
        <w:right w:val="none" w:sz="0" w:space="0" w:color="auto"/>
      </w:divBdr>
    </w:div>
    <w:div w:id="32313533">
      <w:bodyDiv w:val="1"/>
      <w:marLeft w:val="0"/>
      <w:marRight w:val="0"/>
      <w:marTop w:val="0"/>
      <w:marBottom w:val="0"/>
      <w:divBdr>
        <w:top w:val="none" w:sz="0" w:space="0" w:color="auto"/>
        <w:left w:val="none" w:sz="0" w:space="0" w:color="auto"/>
        <w:bottom w:val="none" w:sz="0" w:space="0" w:color="auto"/>
        <w:right w:val="none" w:sz="0" w:space="0" w:color="auto"/>
      </w:divBdr>
    </w:div>
    <w:div w:id="32316738">
      <w:bodyDiv w:val="1"/>
      <w:marLeft w:val="0"/>
      <w:marRight w:val="0"/>
      <w:marTop w:val="0"/>
      <w:marBottom w:val="0"/>
      <w:divBdr>
        <w:top w:val="none" w:sz="0" w:space="0" w:color="auto"/>
        <w:left w:val="none" w:sz="0" w:space="0" w:color="auto"/>
        <w:bottom w:val="none" w:sz="0" w:space="0" w:color="auto"/>
        <w:right w:val="none" w:sz="0" w:space="0" w:color="auto"/>
      </w:divBdr>
    </w:div>
    <w:div w:id="32509675">
      <w:bodyDiv w:val="1"/>
      <w:marLeft w:val="0"/>
      <w:marRight w:val="0"/>
      <w:marTop w:val="0"/>
      <w:marBottom w:val="0"/>
      <w:divBdr>
        <w:top w:val="none" w:sz="0" w:space="0" w:color="auto"/>
        <w:left w:val="none" w:sz="0" w:space="0" w:color="auto"/>
        <w:bottom w:val="none" w:sz="0" w:space="0" w:color="auto"/>
        <w:right w:val="none" w:sz="0" w:space="0" w:color="auto"/>
      </w:divBdr>
    </w:div>
    <w:div w:id="33190155">
      <w:bodyDiv w:val="1"/>
      <w:marLeft w:val="0"/>
      <w:marRight w:val="0"/>
      <w:marTop w:val="0"/>
      <w:marBottom w:val="0"/>
      <w:divBdr>
        <w:top w:val="none" w:sz="0" w:space="0" w:color="auto"/>
        <w:left w:val="none" w:sz="0" w:space="0" w:color="auto"/>
        <w:bottom w:val="none" w:sz="0" w:space="0" w:color="auto"/>
        <w:right w:val="none" w:sz="0" w:space="0" w:color="auto"/>
      </w:divBdr>
    </w:div>
    <w:div w:id="34232805">
      <w:bodyDiv w:val="1"/>
      <w:marLeft w:val="0"/>
      <w:marRight w:val="0"/>
      <w:marTop w:val="0"/>
      <w:marBottom w:val="0"/>
      <w:divBdr>
        <w:top w:val="none" w:sz="0" w:space="0" w:color="auto"/>
        <w:left w:val="none" w:sz="0" w:space="0" w:color="auto"/>
        <w:bottom w:val="none" w:sz="0" w:space="0" w:color="auto"/>
        <w:right w:val="none" w:sz="0" w:space="0" w:color="auto"/>
      </w:divBdr>
    </w:div>
    <w:div w:id="35661119">
      <w:bodyDiv w:val="1"/>
      <w:marLeft w:val="0"/>
      <w:marRight w:val="0"/>
      <w:marTop w:val="0"/>
      <w:marBottom w:val="0"/>
      <w:divBdr>
        <w:top w:val="none" w:sz="0" w:space="0" w:color="auto"/>
        <w:left w:val="none" w:sz="0" w:space="0" w:color="auto"/>
        <w:bottom w:val="none" w:sz="0" w:space="0" w:color="auto"/>
        <w:right w:val="none" w:sz="0" w:space="0" w:color="auto"/>
      </w:divBdr>
    </w:div>
    <w:div w:id="36125479">
      <w:bodyDiv w:val="1"/>
      <w:marLeft w:val="0"/>
      <w:marRight w:val="0"/>
      <w:marTop w:val="0"/>
      <w:marBottom w:val="0"/>
      <w:divBdr>
        <w:top w:val="none" w:sz="0" w:space="0" w:color="auto"/>
        <w:left w:val="none" w:sz="0" w:space="0" w:color="auto"/>
        <w:bottom w:val="none" w:sz="0" w:space="0" w:color="auto"/>
        <w:right w:val="none" w:sz="0" w:space="0" w:color="auto"/>
      </w:divBdr>
    </w:div>
    <w:div w:id="36439103">
      <w:bodyDiv w:val="1"/>
      <w:marLeft w:val="0"/>
      <w:marRight w:val="0"/>
      <w:marTop w:val="0"/>
      <w:marBottom w:val="0"/>
      <w:divBdr>
        <w:top w:val="none" w:sz="0" w:space="0" w:color="auto"/>
        <w:left w:val="none" w:sz="0" w:space="0" w:color="auto"/>
        <w:bottom w:val="none" w:sz="0" w:space="0" w:color="auto"/>
        <w:right w:val="none" w:sz="0" w:space="0" w:color="auto"/>
      </w:divBdr>
    </w:div>
    <w:div w:id="36897583">
      <w:bodyDiv w:val="1"/>
      <w:marLeft w:val="0"/>
      <w:marRight w:val="0"/>
      <w:marTop w:val="0"/>
      <w:marBottom w:val="0"/>
      <w:divBdr>
        <w:top w:val="none" w:sz="0" w:space="0" w:color="auto"/>
        <w:left w:val="none" w:sz="0" w:space="0" w:color="auto"/>
        <w:bottom w:val="none" w:sz="0" w:space="0" w:color="auto"/>
        <w:right w:val="none" w:sz="0" w:space="0" w:color="auto"/>
      </w:divBdr>
    </w:div>
    <w:div w:id="37632741">
      <w:bodyDiv w:val="1"/>
      <w:marLeft w:val="0"/>
      <w:marRight w:val="0"/>
      <w:marTop w:val="0"/>
      <w:marBottom w:val="0"/>
      <w:divBdr>
        <w:top w:val="none" w:sz="0" w:space="0" w:color="auto"/>
        <w:left w:val="none" w:sz="0" w:space="0" w:color="auto"/>
        <w:bottom w:val="none" w:sz="0" w:space="0" w:color="auto"/>
        <w:right w:val="none" w:sz="0" w:space="0" w:color="auto"/>
      </w:divBdr>
    </w:div>
    <w:div w:id="38172921">
      <w:bodyDiv w:val="1"/>
      <w:marLeft w:val="0"/>
      <w:marRight w:val="0"/>
      <w:marTop w:val="0"/>
      <w:marBottom w:val="0"/>
      <w:divBdr>
        <w:top w:val="none" w:sz="0" w:space="0" w:color="auto"/>
        <w:left w:val="none" w:sz="0" w:space="0" w:color="auto"/>
        <w:bottom w:val="none" w:sz="0" w:space="0" w:color="auto"/>
        <w:right w:val="none" w:sz="0" w:space="0" w:color="auto"/>
      </w:divBdr>
    </w:div>
    <w:div w:id="38482165">
      <w:bodyDiv w:val="1"/>
      <w:marLeft w:val="0"/>
      <w:marRight w:val="0"/>
      <w:marTop w:val="0"/>
      <w:marBottom w:val="0"/>
      <w:divBdr>
        <w:top w:val="none" w:sz="0" w:space="0" w:color="auto"/>
        <w:left w:val="none" w:sz="0" w:space="0" w:color="auto"/>
        <w:bottom w:val="none" w:sz="0" w:space="0" w:color="auto"/>
        <w:right w:val="none" w:sz="0" w:space="0" w:color="auto"/>
      </w:divBdr>
    </w:div>
    <w:div w:id="39129933">
      <w:bodyDiv w:val="1"/>
      <w:marLeft w:val="0"/>
      <w:marRight w:val="0"/>
      <w:marTop w:val="0"/>
      <w:marBottom w:val="0"/>
      <w:divBdr>
        <w:top w:val="none" w:sz="0" w:space="0" w:color="auto"/>
        <w:left w:val="none" w:sz="0" w:space="0" w:color="auto"/>
        <w:bottom w:val="none" w:sz="0" w:space="0" w:color="auto"/>
        <w:right w:val="none" w:sz="0" w:space="0" w:color="auto"/>
      </w:divBdr>
    </w:div>
    <w:div w:id="39790407">
      <w:bodyDiv w:val="1"/>
      <w:marLeft w:val="0"/>
      <w:marRight w:val="0"/>
      <w:marTop w:val="0"/>
      <w:marBottom w:val="0"/>
      <w:divBdr>
        <w:top w:val="none" w:sz="0" w:space="0" w:color="auto"/>
        <w:left w:val="none" w:sz="0" w:space="0" w:color="auto"/>
        <w:bottom w:val="none" w:sz="0" w:space="0" w:color="auto"/>
        <w:right w:val="none" w:sz="0" w:space="0" w:color="auto"/>
      </w:divBdr>
    </w:div>
    <w:div w:id="40249021">
      <w:bodyDiv w:val="1"/>
      <w:marLeft w:val="0"/>
      <w:marRight w:val="0"/>
      <w:marTop w:val="0"/>
      <w:marBottom w:val="0"/>
      <w:divBdr>
        <w:top w:val="none" w:sz="0" w:space="0" w:color="auto"/>
        <w:left w:val="none" w:sz="0" w:space="0" w:color="auto"/>
        <w:bottom w:val="none" w:sz="0" w:space="0" w:color="auto"/>
        <w:right w:val="none" w:sz="0" w:space="0" w:color="auto"/>
      </w:divBdr>
    </w:div>
    <w:div w:id="41249262">
      <w:bodyDiv w:val="1"/>
      <w:marLeft w:val="0"/>
      <w:marRight w:val="0"/>
      <w:marTop w:val="0"/>
      <w:marBottom w:val="0"/>
      <w:divBdr>
        <w:top w:val="none" w:sz="0" w:space="0" w:color="auto"/>
        <w:left w:val="none" w:sz="0" w:space="0" w:color="auto"/>
        <w:bottom w:val="none" w:sz="0" w:space="0" w:color="auto"/>
        <w:right w:val="none" w:sz="0" w:space="0" w:color="auto"/>
      </w:divBdr>
    </w:div>
    <w:div w:id="42147017">
      <w:bodyDiv w:val="1"/>
      <w:marLeft w:val="0"/>
      <w:marRight w:val="0"/>
      <w:marTop w:val="0"/>
      <w:marBottom w:val="0"/>
      <w:divBdr>
        <w:top w:val="none" w:sz="0" w:space="0" w:color="auto"/>
        <w:left w:val="none" w:sz="0" w:space="0" w:color="auto"/>
        <w:bottom w:val="none" w:sz="0" w:space="0" w:color="auto"/>
        <w:right w:val="none" w:sz="0" w:space="0" w:color="auto"/>
      </w:divBdr>
    </w:div>
    <w:div w:id="42339722">
      <w:bodyDiv w:val="1"/>
      <w:marLeft w:val="0"/>
      <w:marRight w:val="0"/>
      <w:marTop w:val="0"/>
      <w:marBottom w:val="0"/>
      <w:divBdr>
        <w:top w:val="none" w:sz="0" w:space="0" w:color="auto"/>
        <w:left w:val="none" w:sz="0" w:space="0" w:color="auto"/>
        <w:bottom w:val="none" w:sz="0" w:space="0" w:color="auto"/>
        <w:right w:val="none" w:sz="0" w:space="0" w:color="auto"/>
      </w:divBdr>
    </w:div>
    <w:div w:id="43142316">
      <w:bodyDiv w:val="1"/>
      <w:marLeft w:val="0"/>
      <w:marRight w:val="0"/>
      <w:marTop w:val="0"/>
      <w:marBottom w:val="0"/>
      <w:divBdr>
        <w:top w:val="none" w:sz="0" w:space="0" w:color="auto"/>
        <w:left w:val="none" w:sz="0" w:space="0" w:color="auto"/>
        <w:bottom w:val="none" w:sz="0" w:space="0" w:color="auto"/>
        <w:right w:val="none" w:sz="0" w:space="0" w:color="auto"/>
      </w:divBdr>
    </w:div>
    <w:div w:id="44060685">
      <w:bodyDiv w:val="1"/>
      <w:marLeft w:val="0"/>
      <w:marRight w:val="0"/>
      <w:marTop w:val="0"/>
      <w:marBottom w:val="0"/>
      <w:divBdr>
        <w:top w:val="none" w:sz="0" w:space="0" w:color="auto"/>
        <w:left w:val="none" w:sz="0" w:space="0" w:color="auto"/>
        <w:bottom w:val="none" w:sz="0" w:space="0" w:color="auto"/>
        <w:right w:val="none" w:sz="0" w:space="0" w:color="auto"/>
      </w:divBdr>
    </w:div>
    <w:div w:id="44571692">
      <w:bodyDiv w:val="1"/>
      <w:marLeft w:val="0"/>
      <w:marRight w:val="0"/>
      <w:marTop w:val="0"/>
      <w:marBottom w:val="0"/>
      <w:divBdr>
        <w:top w:val="none" w:sz="0" w:space="0" w:color="auto"/>
        <w:left w:val="none" w:sz="0" w:space="0" w:color="auto"/>
        <w:bottom w:val="none" w:sz="0" w:space="0" w:color="auto"/>
        <w:right w:val="none" w:sz="0" w:space="0" w:color="auto"/>
      </w:divBdr>
    </w:div>
    <w:div w:id="45301242">
      <w:bodyDiv w:val="1"/>
      <w:marLeft w:val="0"/>
      <w:marRight w:val="0"/>
      <w:marTop w:val="0"/>
      <w:marBottom w:val="0"/>
      <w:divBdr>
        <w:top w:val="none" w:sz="0" w:space="0" w:color="auto"/>
        <w:left w:val="none" w:sz="0" w:space="0" w:color="auto"/>
        <w:bottom w:val="none" w:sz="0" w:space="0" w:color="auto"/>
        <w:right w:val="none" w:sz="0" w:space="0" w:color="auto"/>
      </w:divBdr>
    </w:div>
    <w:div w:id="47339711">
      <w:bodyDiv w:val="1"/>
      <w:marLeft w:val="0"/>
      <w:marRight w:val="0"/>
      <w:marTop w:val="0"/>
      <w:marBottom w:val="0"/>
      <w:divBdr>
        <w:top w:val="none" w:sz="0" w:space="0" w:color="auto"/>
        <w:left w:val="none" w:sz="0" w:space="0" w:color="auto"/>
        <w:bottom w:val="none" w:sz="0" w:space="0" w:color="auto"/>
        <w:right w:val="none" w:sz="0" w:space="0" w:color="auto"/>
      </w:divBdr>
    </w:div>
    <w:div w:id="47455688">
      <w:bodyDiv w:val="1"/>
      <w:marLeft w:val="0"/>
      <w:marRight w:val="0"/>
      <w:marTop w:val="0"/>
      <w:marBottom w:val="0"/>
      <w:divBdr>
        <w:top w:val="none" w:sz="0" w:space="0" w:color="auto"/>
        <w:left w:val="none" w:sz="0" w:space="0" w:color="auto"/>
        <w:bottom w:val="none" w:sz="0" w:space="0" w:color="auto"/>
        <w:right w:val="none" w:sz="0" w:space="0" w:color="auto"/>
      </w:divBdr>
    </w:div>
    <w:div w:id="47655103">
      <w:bodyDiv w:val="1"/>
      <w:marLeft w:val="0"/>
      <w:marRight w:val="0"/>
      <w:marTop w:val="0"/>
      <w:marBottom w:val="0"/>
      <w:divBdr>
        <w:top w:val="none" w:sz="0" w:space="0" w:color="auto"/>
        <w:left w:val="none" w:sz="0" w:space="0" w:color="auto"/>
        <w:bottom w:val="none" w:sz="0" w:space="0" w:color="auto"/>
        <w:right w:val="none" w:sz="0" w:space="0" w:color="auto"/>
      </w:divBdr>
    </w:div>
    <w:div w:id="47999943">
      <w:bodyDiv w:val="1"/>
      <w:marLeft w:val="0"/>
      <w:marRight w:val="0"/>
      <w:marTop w:val="0"/>
      <w:marBottom w:val="0"/>
      <w:divBdr>
        <w:top w:val="none" w:sz="0" w:space="0" w:color="auto"/>
        <w:left w:val="none" w:sz="0" w:space="0" w:color="auto"/>
        <w:bottom w:val="none" w:sz="0" w:space="0" w:color="auto"/>
        <w:right w:val="none" w:sz="0" w:space="0" w:color="auto"/>
      </w:divBdr>
    </w:div>
    <w:div w:id="52582607">
      <w:bodyDiv w:val="1"/>
      <w:marLeft w:val="0"/>
      <w:marRight w:val="0"/>
      <w:marTop w:val="0"/>
      <w:marBottom w:val="0"/>
      <w:divBdr>
        <w:top w:val="none" w:sz="0" w:space="0" w:color="auto"/>
        <w:left w:val="none" w:sz="0" w:space="0" w:color="auto"/>
        <w:bottom w:val="none" w:sz="0" w:space="0" w:color="auto"/>
        <w:right w:val="none" w:sz="0" w:space="0" w:color="auto"/>
      </w:divBdr>
    </w:div>
    <w:div w:id="52900223">
      <w:bodyDiv w:val="1"/>
      <w:marLeft w:val="0"/>
      <w:marRight w:val="0"/>
      <w:marTop w:val="0"/>
      <w:marBottom w:val="0"/>
      <w:divBdr>
        <w:top w:val="none" w:sz="0" w:space="0" w:color="auto"/>
        <w:left w:val="none" w:sz="0" w:space="0" w:color="auto"/>
        <w:bottom w:val="none" w:sz="0" w:space="0" w:color="auto"/>
        <w:right w:val="none" w:sz="0" w:space="0" w:color="auto"/>
      </w:divBdr>
    </w:div>
    <w:div w:id="53043485">
      <w:bodyDiv w:val="1"/>
      <w:marLeft w:val="0"/>
      <w:marRight w:val="0"/>
      <w:marTop w:val="0"/>
      <w:marBottom w:val="0"/>
      <w:divBdr>
        <w:top w:val="none" w:sz="0" w:space="0" w:color="auto"/>
        <w:left w:val="none" w:sz="0" w:space="0" w:color="auto"/>
        <w:bottom w:val="none" w:sz="0" w:space="0" w:color="auto"/>
        <w:right w:val="none" w:sz="0" w:space="0" w:color="auto"/>
      </w:divBdr>
      <w:divsChild>
        <w:div w:id="1012148388">
          <w:marLeft w:val="0"/>
          <w:marRight w:val="0"/>
          <w:marTop w:val="0"/>
          <w:marBottom w:val="0"/>
          <w:divBdr>
            <w:top w:val="none" w:sz="0" w:space="0" w:color="auto"/>
            <w:left w:val="none" w:sz="0" w:space="0" w:color="auto"/>
            <w:bottom w:val="none" w:sz="0" w:space="0" w:color="auto"/>
            <w:right w:val="none" w:sz="0" w:space="0" w:color="auto"/>
          </w:divBdr>
        </w:div>
        <w:div w:id="559748938">
          <w:marLeft w:val="0"/>
          <w:marRight w:val="0"/>
          <w:marTop w:val="0"/>
          <w:marBottom w:val="0"/>
          <w:divBdr>
            <w:top w:val="none" w:sz="0" w:space="0" w:color="auto"/>
            <w:left w:val="none" w:sz="0" w:space="0" w:color="auto"/>
            <w:bottom w:val="none" w:sz="0" w:space="0" w:color="auto"/>
            <w:right w:val="none" w:sz="0" w:space="0" w:color="auto"/>
          </w:divBdr>
          <w:divsChild>
            <w:div w:id="868756864">
              <w:marLeft w:val="0"/>
              <w:marRight w:val="0"/>
              <w:marTop w:val="0"/>
              <w:marBottom w:val="0"/>
              <w:divBdr>
                <w:top w:val="single" w:sz="6" w:space="8" w:color="121212"/>
                <w:left w:val="single" w:sz="6" w:space="9" w:color="121212"/>
                <w:bottom w:val="single" w:sz="6" w:space="8" w:color="121212"/>
                <w:right w:val="single" w:sz="6" w:space="9" w:color="121212"/>
              </w:divBdr>
              <w:divsChild>
                <w:div w:id="52123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17242">
      <w:bodyDiv w:val="1"/>
      <w:marLeft w:val="0"/>
      <w:marRight w:val="0"/>
      <w:marTop w:val="0"/>
      <w:marBottom w:val="0"/>
      <w:divBdr>
        <w:top w:val="none" w:sz="0" w:space="0" w:color="auto"/>
        <w:left w:val="none" w:sz="0" w:space="0" w:color="auto"/>
        <w:bottom w:val="none" w:sz="0" w:space="0" w:color="auto"/>
        <w:right w:val="none" w:sz="0" w:space="0" w:color="auto"/>
      </w:divBdr>
    </w:div>
    <w:div w:id="56629495">
      <w:bodyDiv w:val="1"/>
      <w:marLeft w:val="0"/>
      <w:marRight w:val="0"/>
      <w:marTop w:val="0"/>
      <w:marBottom w:val="0"/>
      <w:divBdr>
        <w:top w:val="none" w:sz="0" w:space="0" w:color="auto"/>
        <w:left w:val="none" w:sz="0" w:space="0" w:color="auto"/>
        <w:bottom w:val="none" w:sz="0" w:space="0" w:color="auto"/>
        <w:right w:val="none" w:sz="0" w:space="0" w:color="auto"/>
      </w:divBdr>
    </w:div>
    <w:div w:id="57631592">
      <w:bodyDiv w:val="1"/>
      <w:marLeft w:val="0"/>
      <w:marRight w:val="0"/>
      <w:marTop w:val="0"/>
      <w:marBottom w:val="0"/>
      <w:divBdr>
        <w:top w:val="none" w:sz="0" w:space="0" w:color="auto"/>
        <w:left w:val="none" w:sz="0" w:space="0" w:color="auto"/>
        <w:bottom w:val="none" w:sz="0" w:space="0" w:color="auto"/>
        <w:right w:val="none" w:sz="0" w:space="0" w:color="auto"/>
      </w:divBdr>
    </w:div>
    <w:div w:id="58288073">
      <w:bodyDiv w:val="1"/>
      <w:marLeft w:val="0"/>
      <w:marRight w:val="0"/>
      <w:marTop w:val="0"/>
      <w:marBottom w:val="0"/>
      <w:divBdr>
        <w:top w:val="none" w:sz="0" w:space="0" w:color="auto"/>
        <w:left w:val="none" w:sz="0" w:space="0" w:color="auto"/>
        <w:bottom w:val="none" w:sz="0" w:space="0" w:color="auto"/>
        <w:right w:val="none" w:sz="0" w:space="0" w:color="auto"/>
      </w:divBdr>
    </w:div>
    <w:div w:id="58675965">
      <w:bodyDiv w:val="1"/>
      <w:marLeft w:val="0"/>
      <w:marRight w:val="0"/>
      <w:marTop w:val="0"/>
      <w:marBottom w:val="0"/>
      <w:divBdr>
        <w:top w:val="none" w:sz="0" w:space="0" w:color="auto"/>
        <w:left w:val="none" w:sz="0" w:space="0" w:color="auto"/>
        <w:bottom w:val="none" w:sz="0" w:space="0" w:color="auto"/>
        <w:right w:val="none" w:sz="0" w:space="0" w:color="auto"/>
      </w:divBdr>
    </w:div>
    <w:div w:id="58983738">
      <w:bodyDiv w:val="1"/>
      <w:marLeft w:val="0"/>
      <w:marRight w:val="0"/>
      <w:marTop w:val="0"/>
      <w:marBottom w:val="0"/>
      <w:divBdr>
        <w:top w:val="none" w:sz="0" w:space="0" w:color="auto"/>
        <w:left w:val="none" w:sz="0" w:space="0" w:color="auto"/>
        <w:bottom w:val="none" w:sz="0" w:space="0" w:color="auto"/>
        <w:right w:val="none" w:sz="0" w:space="0" w:color="auto"/>
      </w:divBdr>
    </w:div>
    <w:div w:id="59986969">
      <w:bodyDiv w:val="1"/>
      <w:marLeft w:val="0"/>
      <w:marRight w:val="0"/>
      <w:marTop w:val="0"/>
      <w:marBottom w:val="0"/>
      <w:divBdr>
        <w:top w:val="none" w:sz="0" w:space="0" w:color="auto"/>
        <w:left w:val="none" w:sz="0" w:space="0" w:color="auto"/>
        <w:bottom w:val="none" w:sz="0" w:space="0" w:color="auto"/>
        <w:right w:val="none" w:sz="0" w:space="0" w:color="auto"/>
      </w:divBdr>
    </w:div>
    <w:div w:id="60520861">
      <w:bodyDiv w:val="1"/>
      <w:marLeft w:val="0"/>
      <w:marRight w:val="0"/>
      <w:marTop w:val="0"/>
      <w:marBottom w:val="0"/>
      <w:divBdr>
        <w:top w:val="none" w:sz="0" w:space="0" w:color="auto"/>
        <w:left w:val="none" w:sz="0" w:space="0" w:color="auto"/>
        <w:bottom w:val="none" w:sz="0" w:space="0" w:color="auto"/>
        <w:right w:val="none" w:sz="0" w:space="0" w:color="auto"/>
      </w:divBdr>
    </w:div>
    <w:div w:id="61149225">
      <w:bodyDiv w:val="1"/>
      <w:marLeft w:val="0"/>
      <w:marRight w:val="0"/>
      <w:marTop w:val="0"/>
      <w:marBottom w:val="0"/>
      <w:divBdr>
        <w:top w:val="none" w:sz="0" w:space="0" w:color="auto"/>
        <w:left w:val="none" w:sz="0" w:space="0" w:color="auto"/>
        <w:bottom w:val="none" w:sz="0" w:space="0" w:color="auto"/>
        <w:right w:val="none" w:sz="0" w:space="0" w:color="auto"/>
      </w:divBdr>
    </w:div>
    <w:div w:id="61610419">
      <w:bodyDiv w:val="1"/>
      <w:marLeft w:val="0"/>
      <w:marRight w:val="0"/>
      <w:marTop w:val="0"/>
      <w:marBottom w:val="0"/>
      <w:divBdr>
        <w:top w:val="none" w:sz="0" w:space="0" w:color="auto"/>
        <w:left w:val="none" w:sz="0" w:space="0" w:color="auto"/>
        <w:bottom w:val="none" w:sz="0" w:space="0" w:color="auto"/>
        <w:right w:val="none" w:sz="0" w:space="0" w:color="auto"/>
      </w:divBdr>
    </w:div>
    <w:div w:id="61876561">
      <w:bodyDiv w:val="1"/>
      <w:marLeft w:val="0"/>
      <w:marRight w:val="0"/>
      <w:marTop w:val="0"/>
      <w:marBottom w:val="0"/>
      <w:divBdr>
        <w:top w:val="none" w:sz="0" w:space="0" w:color="auto"/>
        <w:left w:val="none" w:sz="0" w:space="0" w:color="auto"/>
        <w:bottom w:val="none" w:sz="0" w:space="0" w:color="auto"/>
        <w:right w:val="none" w:sz="0" w:space="0" w:color="auto"/>
      </w:divBdr>
    </w:div>
    <w:div w:id="63645070">
      <w:bodyDiv w:val="1"/>
      <w:marLeft w:val="0"/>
      <w:marRight w:val="0"/>
      <w:marTop w:val="0"/>
      <w:marBottom w:val="0"/>
      <w:divBdr>
        <w:top w:val="none" w:sz="0" w:space="0" w:color="auto"/>
        <w:left w:val="none" w:sz="0" w:space="0" w:color="auto"/>
        <w:bottom w:val="none" w:sz="0" w:space="0" w:color="auto"/>
        <w:right w:val="none" w:sz="0" w:space="0" w:color="auto"/>
      </w:divBdr>
    </w:div>
    <w:div w:id="64382506">
      <w:bodyDiv w:val="1"/>
      <w:marLeft w:val="0"/>
      <w:marRight w:val="0"/>
      <w:marTop w:val="0"/>
      <w:marBottom w:val="0"/>
      <w:divBdr>
        <w:top w:val="none" w:sz="0" w:space="0" w:color="auto"/>
        <w:left w:val="none" w:sz="0" w:space="0" w:color="auto"/>
        <w:bottom w:val="none" w:sz="0" w:space="0" w:color="auto"/>
        <w:right w:val="none" w:sz="0" w:space="0" w:color="auto"/>
      </w:divBdr>
    </w:div>
    <w:div w:id="65543218">
      <w:bodyDiv w:val="1"/>
      <w:marLeft w:val="0"/>
      <w:marRight w:val="0"/>
      <w:marTop w:val="0"/>
      <w:marBottom w:val="0"/>
      <w:divBdr>
        <w:top w:val="none" w:sz="0" w:space="0" w:color="auto"/>
        <w:left w:val="none" w:sz="0" w:space="0" w:color="auto"/>
        <w:bottom w:val="none" w:sz="0" w:space="0" w:color="auto"/>
        <w:right w:val="none" w:sz="0" w:space="0" w:color="auto"/>
      </w:divBdr>
    </w:div>
    <w:div w:id="65880495">
      <w:bodyDiv w:val="1"/>
      <w:marLeft w:val="0"/>
      <w:marRight w:val="0"/>
      <w:marTop w:val="0"/>
      <w:marBottom w:val="0"/>
      <w:divBdr>
        <w:top w:val="none" w:sz="0" w:space="0" w:color="auto"/>
        <w:left w:val="none" w:sz="0" w:space="0" w:color="auto"/>
        <w:bottom w:val="none" w:sz="0" w:space="0" w:color="auto"/>
        <w:right w:val="none" w:sz="0" w:space="0" w:color="auto"/>
      </w:divBdr>
    </w:div>
    <w:div w:id="66536103">
      <w:bodyDiv w:val="1"/>
      <w:marLeft w:val="0"/>
      <w:marRight w:val="0"/>
      <w:marTop w:val="0"/>
      <w:marBottom w:val="0"/>
      <w:divBdr>
        <w:top w:val="none" w:sz="0" w:space="0" w:color="auto"/>
        <w:left w:val="none" w:sz="0" w:space="0" w:color="auto"/>
        <w:bottom w:val="none" w:sz="0" w:space="0" w:color="auto"/>
        <w:right w:val="none" w:sz="0" w:space="0" w:color="auto"/>
      </w:divBdr>
    </w:div>
    <w:div w:id="67578603">
      <w:bodyDiv w:val="1"/>
      <w:marLeft w:val="0"/>
      <w:marRight w:val="0"/>
      <w:marTop w:val="0"/>
      <w:marBottom w:val="0"/>
      <w:divBdr>
        <w:top w:val="none" w:sz="0" w:space="0" w:color="auto"/>
        <w:left w:val="none" w:sz="0" w:space="0" w:color="auto"/>
        <w:bottom w:val="none" w:sz="0" w:space="0" w:color="auto"/>
        <w:right w:val="none" w:sz="0" w:space="0" w:color="auto"/>
      </w:divBdr>
    </w:div>
    <w:div w:id="68312895">
      <w:bodyDiv w:val="1"/>
      <w:marLeft w:val="0"/>
      <w:marRight w:val="0"/>
      <w:marTop w:val="0"/>
      <w:marBottom w:val="0"/>
      <w:divBdr>
        <w:top w:val="none" w:sz="0" w:space="0" w:color="auto"/>
        <w:left w:val="none" w:sz="0" w:space="0" w:color="auto"/>
        <w:bottom w:val="none" w:sz="0" w:space="0" w:color="auto"/>
        <w:right w:val="none" w:sz="0" w:space="0" w:color="auto"/>
      </w:divBdr>
    </w:div>
    <w:div w:id="68432751">
      <w:bodyDiv w:val="1"/>
      <w:marLeft w:val="0"/>
      <w:marRight w:val="0"/>
      <w:marTop w:val="0"/>
      <w:marBottom w:val="0"/>
      <w:divBdr>
        <w:top w:val="none" w:sz="0" w:space="0" w:color="auto"/>
        <w:left w:val="none" w:sz="0" w:space="0" w:color="auto"/>
        <w:bottom w:val="none" w:sz="0" w:space="0" w:color="auto"/>
        <w:right w:val="none" w:sz="0" w:space="0" w:color="auto"/>
      </w:divBdr>
    </w:div>
    <w:div w:id="68692584">
      <w:bodyDiv w:val="1"/>
      <w:marLeft w:val="0"/>
      <w:marRight w:val="0"/>
      <w:marTop w:val="0"/>
      <w:marBottom w:val="0"/>
      <w:divBdr>
        <w:top w:val="none" w:sz="0" w:space="0" w:color="auto"/>
        <w:left w:val="none" w:sz="0" w:space="0" w:color="auto"/>
        <w:bottom w:val="none" w:sz="0" w:space="0" w:color="auto"/>
        <w:right w:val="none" w:sz="0" w:space="0" w:color="auto"/>
      </w:divBdr>
    </w:div>
    <w:div w:id="70010828">
      <w:bodyDiv w:val="1"/>
      <w:marLeft w:val="0"/>
      <w:marRight w:val="0"/>
      <w:marTop w:val="0"/>
      <w:marBottom w:val="0"/>
      <w:divBdr>
        <w:top w:val="none" w:sz="0" w:space="0" w:color="auto"/>
        <w:left w:val="none" w:sz="0" w:space="0" w:color="auto"/>
        <w:bottom w:val="none" w:sz="0" w:space="0" w:color="auto"/>
        <w:right w:val="none" w:sz="0" w:space="0" w:color="auto"/>
      </w:divBdr>
    </w:div>
    <w:div w:id="72245992">
      <w:bodyDiv w:val="1"/>
      <w:marLeft w:val="0"/>
      <w:marRight w:val="0"/>
      <w:marTop w:val="0"/>
      <w:marBottom w:val="0"/>
      <w:divBdr>
        <w:top w:val="none" w:sz="0" w:space="0" w:color="auto"/>
        <w:left w:val="none" w:sz="0" w:space="0" w:color="auto"/>
        <w:bottom w:val="none" w:sz="0" w:space="0" w:color="auto"/>
        <w:right w:val="none" w:sz="0" w:space="0" w:color="auto"/>
      </w:divBdr>
    </w:div>
    <w:div w:id="72314176">
      <w:bodyDiv w:val="1"/>
      <w:marLeft w:val="0"/>
      <w:marRight w:val="0"/>
      <w:marTop w:val="0"/>
      <w:marBottom w:val="0"/>
      <w:divBdr>
        <w:top w:val="none" w:sz="0" w:space="0" w:color="auto"/>
        <w:left w:val="none" w:sz="0" w:space="0" w:color="auto"/>
        <w:bottom w:val="none" w:sz="0" w:space="0" w:color="auto"/>
        <w:right w:val="none" w:sz="0" w:space="0" w:color="auto"/>
      </w:divBdr>
    </w:div>
    <w:div w:id="76901406">
      <w:bodyDiv w:val="1"/>
      <w:marLeft w:val="0"/>
      <w:marRight w:val="0"/>
      <w:marTop w:val="0"/>
      <w:marBottom w:val="0"/>
      <w:divBdr>
        <w:top w:val="none" w:sz="0" w:space="0" w:color="auto"/>
        <w:left w:val="none" w:sz="0" w:space="0" w:color="auto"/>
        <w:bottom w:val="none" w:sz="0" w:space="0" w:color="auto"/>
        <w:right w:val="none" w:sz="0" w:space="0" w:color="auto"/>
      </w:divBdr>
    </w:div>
    <w:div w:id="79371128">
      <w:bodyDiv w:val="1"/>
      <w:marLeft w:val="0"/>
      <w:marRight w:val="0"/>
      <w:marTop w:val="0"/>
      <w:marBottom w:val="0"/>
      <w:divBdr>
        <w:top w:val="none" w:sz="0" w:space="0" w:color="auto"/>
        <w:left w:val="none" w:sz="0" w:space="0" w:color="auto"/>
        <w:bottom w:val="none" w:sz="0" w:space="0" w:color="auto"/>
        <w:right w:val="none" w:sz="0" w:space="0" w:color="auto"/>
      </w:divBdr>
    </w:div>
    <w:div w:id="79496344">
      <w:bodyDiv w:val="1"/>
      <w:marLeft w:val="0"/>
      <w:marRight w:val="0"/>
      <w:marTop w:val="0"/>
      <w:marBottom w:val="0"/>
      <w:divBdr>
        <w:top w:val="none" w:sz="0" w:space="0" w:color="auto"/>
        <w:left w:val="none" w:sz="0" w:space="0" w:color="auto"/>
        <w:bottom w:val="none" w:sz="0" w:space="0" w:color="auto"/>
        <w:right w:val="none" w:sz="0" w:space="0" w:color="auto"/>
      </w:divBdr>
    </w:div>
    <w:div w:id="82191459">
      <w:bodyDiv w:val="1"/>
      <w:marLeft w:val="0"/>
      <w:marRight w:val="0"/>
      <w:marTop w:val="0"/>
      <w:marBottom w:val="0"/>
      <w:divBdr>
        <w:top w:val="none" w:sz="0" w:space="0" w:color="auto"/>
        <w:left w:val="none" w:sz="0" w:space="0" w:color="auto"/>
        <w:bottom w:val="none" w:sz="0" w:space="0" w:color="auto"/>
        <w:right w:val="none" w:sz="0" w:space="0" w:color="auto"/>
      </w:divBdr>
    </w:div>
    <w:div w:id="85613515">
      <w:bodyDiv w:val="1"/>
      <w:marLeft w:val="0"/>
      <w:marRight w:val="0"/>
      <w:marTop w:val="0"/>
      <w:marBottom w:val="0"/>
      <w:divBdr>
        <w:top w:val="none" w:sz="0" w:space="0" w:color="auto"/>
        <w:left w:val="none" w:sz="0" w:space="0" w:color="auto"/>
        <w:bottom w:val="none" w:sz="0" w:space="0" w:color="auto"/>
        <w:right w:val="none" w:sz="0" w:space="0" w:color="auto"/>
      </w:divBdr>
    </w:div>
    <w:div w:id="86318371">
      <w:bodyDiv w:val="1"/>
      <w:marLeft w:val="0"/>
      <w:marRight w:val="0"/>
      <w:marTop w:val="0"/>
      <w:marBottom w:val="0"/>
      <w:divBdr>
        <w:top w:val="none" w:sz="0" w:space="0" w:color="auto"/>
        <w:left w:val="none" w:sz="0" w:space="0" w:color="auto"/>
        <w:bottom w:val="none" w:sz="0" w:space="0" w:color="auto"/>
        <w:right w:val="none" w:sz="0" w:space="0" w:color="auto"/>
      </w:divBdr>
    </w:div>
    <w:div w:id="89087458">
      <w:bodyDiv w:val="1"/>
      <w:marLeft w:val="0"/>
      <w:marRight w:val="0"/>
      <w:marTop w:val="0"/>
      <w:marBottom w:val="0"/>
      <w:divBdr>
        <w:top w:val="none" w:sz="0" w:space="0" w:color="auto"/>
        <w:left w:val="none" w:sz="0" w:space="0" w:color="auto"/>
        <w:bottom w:val="none" w:sz="0" w:space="0" w:color="auto"/>
        <w:right w:val="none" w:sz="0" w:space="0" w:color="auto"/>
      </w:divBdr>
    </w:div>
    <w:div w:id="93013732">
      <w:bodyDiv w:val="1"/>
      <w:marLeft w:val="0"/>
      <w:marRight w:val="0"/>
      <w:marTop w:val="0"/>
      <w:marBottom w:val="0"/>
      <w:divBdr>
        <w:top w:val="none" w:sz="0" w:space="0" w:color="auto"/>
        <w:left w:val="none" w:sz="0" w:space="0" w:color="auto"/>
        <w:bottom w:val="none" w:sz="0" w:space="0" w:color="auto"/>
        <w:right w:val="none" w:sz="0" w:space="0" w:color="auto"/>
      </w:divBdr>
    </w:div>
    <w:div w:id="97139422">
      <w:bodyDiv w:val="1"/>
      <w:marLeft w:val="0"/>
      <w:marRight w:val="0"/>
      <w:marTop w:val="0"/>
      <w:marBottom w:val="0"/>
      <w:divBdr>
        <w:top w:val="none" w:sz="0" w:space="0" w:color="auto"/>
        <w:left w:val="none" w:sz="0" w:space="0" w:color="auto"/>
        <w:bottom w:val="none" w:sz="0" w:space="0" w:color="auto"/>
        <w:right w:val="none" w:sz="0" w:space="0" w:color="auto"/>
      </w:divBdr>
    </w:div>
    <w:div w:id="97336421">
      <w:bodyDiv w:val="1"/>
      <w:marLeft w:val="0"/>
      <w:marRight w:val="0"/>
      <w:marTop w:val="0"/>
      <w:marBottom w:val="0"/>
      <w:divBdr>
        <w:top w:val="none" w:sz="0" w:space="0" w:color="auto"/>
        <w:left w:val="none" w:sz="0" w:space="0" w:color="auto"/>
        <w:bottom w:val="none" w:sz="0" w:space="0" w:color="auto"/>
        <w:right w:val="none" w:sz="0" w:space="0" w:color="auto"/>
      </w:divBdr>
    </w:div>
    <w:div w:id="97989999">
      <w:bodyDiv w:val="1"/>
      <w:marLeft w:val="0"/>
      <w:marRight w:val="0"/>
      <w:marTop w:val="0"/>
      <w:marBottom w:val="0"/>
      <w:divBdr>
        <w:top w:val="none" w:sz="0" w:space="0" w:color="auto"/>
        <w:left w:val="none" w:sz="0" w:space="0" w:color="auto"/>
        <w:bottom w:val="none" w:sz="0" w:space="0" w:color="auto"/>
        <w:right w:val="none" w:sz="0" w:space="0" w:color="auto"/>
      </w:divBdr>
    </w:div>
    <w:div w:id="98187633">
      <w:bodyDiv w:val="1"/>
      <w:marLeft w:val="0"/>
      <w:marRight w:val="0"/>
      <w:marTop w:val="0"/>
      <w:marBottom w:val="0"/>
      <w:divBdr>
        <w:top w:val="none" w:sz="0" w:space="0" w:color="auto"/>
        <w:left w:val="none" w:sz="0" w:space="0" w:color="auto"/>
        <w:bottom w:val="none" w:sz="0" w:space="0" w:color="auto"/>
        <w:right w:val="none" w:sz="0" w:space="0" w:color="auto"/>
      </w:divBdr>
    </w:div>
    <w:div w:id="98451595">
      <w:bodyDiv w:val="1"/>
      <w:marLeft w:val="0"/>
      <w:marRight w:val="0"/>
      <w:marTop w:val="0"/>
      <w:marBottom w:val="0"/>
      <w:divBdr>
        <w:top w:val="none" w:sz="0" w:space="0" w:color="auto"/>
        <w:left w:val="none" w:sz="0" w:space="0" w:color="auto"/>
        <w:bottom w:val="none" w:sz="0" w:space="0" w:color="auto"/>
        <w:right w:val="none" w:sz="0" w:space="0" w:color="auto"/>
      </w:divBdr>
    </w:div>
    <w:div w:id="98793154">
      <w:bodyDiv w:val="1"/>
      <w:marLeft w:val="0"/>
      <w:marRight w:val="0"/>
      <w:marTop w:val="0"/>
      <w:marBottom w:val="0"/>
      <w:divBdr>
        <w:top w:val="none" w:sz="0" w:space="0" w:color="auto"/>
        <w:left w:val="none" w:sz="0" w:space="0" w:color="auto"/>
        <w:bottom w:val="none" w:sz="0" w:space="0" w:color="auto"/>
        <w:right w:val="none" w:sz="0" w:space="0" w:color="auto"/>
      </w:divBdr>
    </w:div>
    <w:div w:id="102582538">
      <w:bodyDiv w:val="1"/>
      <w:marLeft w:val="0"/>
      <w:marRight w:val="0"/>
      <w:marTop w:val="0"/>
      <w:marBottom w:val="0"/>
      <w:divBdr>
        <w:top w:val="none" w:sz="0" w:space="0" w:color="auto"/>
        <w:left w:val="none" w:sz="0" w:space="0" w:color="auto"/>
        <w:bottom w:val="none" w:sz="0" w:space="0" w:color="auto"/>
        <w:right w:val="none" w:sz="0" w:space="0" w:color="auto"/>
      </w:divBdr>
    </w:div>
    <w:div w:id="103574174">
      <w:bodyDiv w:val="1"/>
      <w:marLeft w:val="0"/>
      <w:marRight w:val="0"/>
      <w:marTop w:val="0"/>
      <w:marBottom w:val="0"/>
      <w:divBdr>
        <w:top w:val="none" w:sz="0" w:space="0" w:color="auto"/>
        <w:left w:val="none" w:sz="0" w:space="0" w:color="auto"/>
        <w:bottom w:val="none" w:sz="0" w:space="0" w:color="auto"/>
        <w:right w:val="none" w:sz="0" w:space="0" w:color="auto"/>
      </w:divBdr>
    </w:div>
    <w:div w:id="103812836">
      <w:bodyDiv w:val="1"/>
      <w:marLeft w:val="0"/>
      <w:marRight w:val="0"/>
      <w:marTop w:val="0"/>
      <w:marBottom w:val="0"/>
      <w:divBdr>
        <w:top w:val="none" w:sz="0" w:space="0" w:color="auto"/>
        <w:left w:val="none" w:sz="0" w:space="0" w:color="auto"/>
        <w:bottom w:val="none" w:sz="0" w:space="0" w:color="auto"/>
        <w:right w:val="none" w:sz="0" w:space="0" w:color="auto"/>
      </w:divBdr>
    </w:div>
    <w:div w:id="104812507">
      <w:bodyDiv w:val="1"/>
      <w:marLeft w:val="0"/>
      <w:marRight w:val="0"/>
      <w:marTop w:val="0"/>
      <w:marBottom w:val="0"/>
      <w:divBdr>
        <w:top w:val="none" w:sz="0" w:space="0" w:color="auto"/>
        <w:left w:val="none" w:sz="0" w:space="0" w:color="auto"/>
        <w:bottom w:val="none" w:sz="0" w:space="0" w:color="auto"/>
        <w:right w:val="none" w:sz="0" w:space="0" w:color="auto"/>
      </w:divBdr>
    </w:div>
    <w:div w:id="104934581">
      <w:bodyDiv w:val="1"/>
      <w:marLeft w:val="0"/>
      <w:marRight w:val="0"/>
      <w:marTop w:val="0"/>
      <w:marBottom w:val="0"/>
      <w:divBdr>
        <w:top w:val="none" w:sz="0" w:space="0" w:color="auto"/>
        <w:left w:val="none" w:sz="0" w:space="0" w:color="auto"/>
        <w:bottom w:val="none" w:sz="0" w:space="0" w:color="auto"/>
        <w:right w:val="none" w:sz="0" w:space="0" w:color="auto"/>
      </w:divBdr>
    </w:div>
    <w:div w:id="108865144">
      <w:bodyDiv w:val="1"/>
      <w:marLeft w:val="0"/>
      <w:marRight w:val="0"/>
      <w:marTop w:val="0"/>
      <w:marBottom w:val="0"/>
      <w:divBdr>
        <w:top w:val="none" w:sz="0" w:space="0" w:color="auto"/>
        <w:left w:val="none" w:sz="0" w:space="0" w:color="auto"/>
        <w:bottom w:val="none" w:sz="0" w:space="0" w:color="auto"/>
        <w:right w:val="none" w:sz="0" w:space="0" w:color="auto"/>
      </w:divBdr>
    </w:div>
    <w:div w:id="109710046">
      <w:bodyDiv w:val="1"/>
      <w:marLeft w:val="0"/>
      <w:marRight w:val="0"/>
      <w:marTop w:val="0"/>
      <w:marBottom w:val="0"/>
      <w:divBdr>
        <w:top w:val="none" w:sz="0" w:space="0" w:color="auto"/>
        <w:left w:val="none" w:sz="0" w:space="0" w:color="auto"/>
        <w:bottom w:val="none" w:sz="0" w:space="0" w:color="auto"/>
        <w:right w:val="none" w:sz="0" w:space="0" w:color="auto"/>
      </w:divBdr>
    </w:div>
    <w:div w:id="109856321">
      <w:bodyDiv w:val="1"/>
      <w:marLeft w:val="0"/>
      <w:marRight w:val="0"/>
      <w:marTop w:val="0"/>
      <w:marBottom w:val="0"/>
      <w:divBdr>
        <w:top w:val="none" w:sz="0" w:space="0" w:color="auto"/>
        <w:left w:val="none" w:sz="0" w:space="0" w:color="auto"/>
        <w:bottom w:val="none" w:sz="0" w:space="0" w:color="auto"/>
        <w:right w:val="none" w:sz="0" w:space="0" w:color="auto"/>
      </w:divBdr>
    </w:div>
    <w:div w:id="110443970">
      <w:bodyDiv w:val="1"/>
      <w:marLeft w:val="0"/>
      <w:marRight w:val="0"/>
      <w:marTop w:val="0"/>
      <w:marBottom w:val="0"/>
      <w:divBdr>
        <w:top w:val="none" w:sz="0" w:space="0" w:color="auto"/>
        <w:left w:val="none" w:sz="0" w:space="0" w:color="auto"/>
        <w:bottom w:val="none" w:sz="0" w:space="0" w:color="auto"/>
        <w:right w:val="none" w:sz="0" w:space="0" w:color="auto"/>
      </w:divBdr>
    </w:div>
    <w:div w:id="112556085">
      <w:bodyDiv w:val="1"/>
      <w:marLeft w:val="0"/>
      <w:marRight w:val="0"/>
      <w:marTop w:val="0"/>
      <w:marBottom w:val="0"/>
      <w:divBdr>
        <w:top w:val="none" w:sz="0" w:space="0" w:color="auto"/>
        <w:left w:val="none" w:sz="0" w:space="0" w:color="auto"/>
        <w:bottom w:val="none" w:sz="0" w:space="0" w:color="auto"/>
        <w:right w:val="none" w:sz="0" w:space="0" w:color="auto"/>
      </w:divBdr>
    </w:div>
    <w:div w:id="114063397">
      <w:bodyDiv w:val="1"/>
      <w:marLeft w:val="0"/>
      <w:marRight w:val="0"/>
      <w:marTop w:val="0"/>
      <w:marBottom w:val="0"/>
      <w:divBdr>
        <w:top w:val="none" w:sz="0" w:space="0" w:color="auto"/>
        <w:left w:val="none" w:sz="0" w:space="0" w:color="auto"/>
        <w:bottom w:val="none" w:sz="0" w:space="0" w:color="auto"/>
        <w:right w:val="none" w:sz="0" w:space="0" w:color="auto"/>
      </w:divBdr>
    </w:div>
    <w:div w:id="114570336">
      <w:bodyDiv w:val="1"/>
      <w:marLeft w:val="0"/>
      <w:marRight w:val="0"/>
      <w:marTop w:val="0"/>
      <w:marBottom w:val="0"/>
      <w:divBdr>
        <w:top w:val="none" w:sz="0" w:space="0" w:color="auto"/>
        <w:left w:val="none" w:sz="0" w:space="0" w:color="auto"/>
        <w:bottom w:val="none" w:sz="0" w:space="0" w:color="auto"/>
        <w:right w:val="none" w:sz="0" w:space="0" w:color="auto"/>
      </w:divBdr>
    </w:div>
    <w:div w:id="114640607">
      <w:bodyDiv w:val="1"/>
      <w:marLeft w:val="0"/>
      <w:marRight w:val="0"/>
      <w:marTop w:val="0"/>
      <w:marBottom w:val="0"/>
      <w:divBdr>
        <w:top w:val="none" w:sz="0" w:space="0" w:color="auto"/>
        <w:left w:val="none" w:sz="0" w:space="0" w:color="auto"/>
        <w:bottom w:val="none" w:sz="0" w:space="0" w:color="auto"/>
        <w:right w:val="none" w:sz="0" w:space="0" w:color="auto"/>
      </w:divBdr>
    </w:div>
    <w:div w:id="114838323">
      <w:bodyDiv w:val="1"/>
      <w:marLeft w:val="0"/>
      <w:marRight w:val="0"/>
      <w:marTop w:val="0"/>
      <w:marBottom w:val="0"/>
      <w:divBdr>
        <w:top w:val="none" w:sz="0" w:space="0" w:color="auto"/>
        <w:left w:val="none" w:sz="0" w:space="0" w:color="auto"/>
        <w:bottom w:val="none" w:sz="0" w:space="0" w:color="auto"/>
        <w:right w:val="none" w:sz="0" w:space="0" w:color="auto"/>
      </w:divBdr>
    </w:div>
    <w:div w:id="116217706">
      <w:bodyDiv w:val="1"/>
      <w:marLeft w:val="0"/>
      <w:marRight w:val="0"/>
      <w:marTop w:val="0"/>
      <w:marBottom w:val="0"/>
      <w:divBdr>
        <w:top w:val="none" w:sz="0" w:space="0" w:color="auto"/>
        <w:left w:val="none" w:sz="0" w:space="0" w:color="auto"/>
        <w:bottom w:val="none" w:sz="0" w:space="0" w:color="auto"/>
        <w:right w:val="none" w:sz="0" w:space="0" w:color="auto"/>
      </w:divBdr>
    </w:div>
    <w:div w:id="118769321">
      <w:bodyDiv w:val="1"/>
      <w:marLeft w:val="0"/>
      <w:marRight w:val="0"/>
      <w:marTop w:val="0"/>
      <w:marBottom w:val="0"/>
      <w:divBdr>
        <w:top w:val="none" w:sz="0" w:space="0" w:color="auto"/>
        <w:left w:val="none" w:sz="0" w:space="0" w:color="auto"/>
        <w:bottom w:val="none" w:sz="0" w:space="0" w:color="auto"/>
        <w:right w:val="none" w:sz="0" w:space="0" w:color="auto"/>
      </w:divBdr>
    </w:div>
    <w:div w:id="119542655">
      <w:bodyDiv w:val="1"/>
      <w:marLeft w:val="0"/>
      <w:marRight w:val="0"/>
      <w:marTop w:val="0"/>
      <w:marBottom w:val="0"/>
      <w:divBdr>
        <w:top w:val="none" w:sz="0" w:space="0" w:color="auto"/>
        <w:left w:val="none" w:sz="0" w:space="0" w:color="auto"/>
        <w:bottom w:val="none" w:sz="0" w:space="0" w:color="auto"/>
        <w:right w:val="none" w:sz="0" w:space="0" w:color="auto"/>
      </w:divBdr>
    </w:div>
    <w:div w:id="119962364">
      <w:bodyDiv w:val="1"/>
      <w:marLeft w:val="0"/>
      <w:marRight w:val="0"/>
      <w:marTop w:val="0"/>
      <w:marBottom w:val="0"/>
      <w:divBdr>
        <w:top w:val="none" w:sz="0" w:space="0" w:color="auto"/>
        <w:left w:val="none" w:sz="0" w:space="0" w:color="auto"/>
        <w:bottom w:val="none" w:sz="0" w:space="0" w:color="auto"/>
        <w:right w:val="none" w:sz="0" w:space="0" w:color="auto"/>
      </w:divBdr>
    </w:div>
    <w:div w:id="121312574">
      <w:bodyDiv w:val="1"/>
      <w:marLeft w:val="0"/>
      <w:marRight w:val="0"/>
      <w:marTop w:val="0"/>
      <w:marBottom w:val="0"/>
      <w:divBdr>
        <w:top w:val="none" w:sz="0" w:space="0" w:color="auto"/>
        <w:left w:val="none" w:sz="0" w:space="0" w:color="auto"/>
        <w:bottom w:val="none" w:sz="0" w:space="0" w:color="auto"/>
        <w:right w:val="none" w:sz="0" w:space="0" w:color="auto"/>
      </w:divBdr>
    </w:div>
    <w:div w:id="121466980">
      <w:bodyDiv w:val="1"/>
      <w:marLeft w:val="0"/>
      <w:marRight w:val="0"/>
      <w:marTop w:val="0"/>
      <w:marBottom w:val="0"/>
      <w:divBdr>
        <w:top w:val="none" w:sz="0" w:space="0" w:color="auto"/>
        <w:left w:val="none" w:sz="0" w:space="0" w:color="auto"/>
        <w:bottom w:val="none" w:sz="0" w:space="0" w:color="auto"/>
        <w:right w:val="none" w:sz="0" w:space="0" w:color="auto"/>
      </w:divBdr>
    </w:div>
    <w:div w:id="122701738">
      <w:bodyDiv w:val="1"/>
      <w:marLeft w:val="0"/>
      <w:marRight w:val="0"/>
      <w:marTop w:val="0"/>
      <w:marBottom w:val="0"/>
      <w:divBdr>
        <w:top w:val="none" w:sz="0" w:space="0" w:color="auto"/>
        <w:left w:val="none" w:sz="0" w:space="0" w:color="auto"/>
        <w:bottom w:val="none" w:sz="0" w:space="0" w:color="auto"/>
        <w:right w:val="none" w:sz="0" w:space="0" w:color="auto"/>
      </w:divBdr>
    </w:div>
    <w:div w:id="122847194">
      <w:bodyDiv w:val="1"/>
      <w:marLeft w:val="0"/>
      <w:marRight w:val="0"/>
      <w:marTop w:val="0"/>
      <w:marBottom w:val="0"/>
      <w:divBdr>
        <w:top w:val="none" w:sz="0" w:space="0" w:color="auto"/>
        <w:left w:val="none" w:sz="0" w:space="0" w:color="auto"/>
        <w:bottom w:val="none" w:sz="0" w:space="0" w:color="auto"/>
        <w:right w:val="none" w:sz="0" w:space="0" w:color="auto"/>
      </w:divBdr>
    </w:div>
    <w:div w:id="126820353">
      <w:bodyDiv w:val="1"/>
      <w:marLeft w:val="0"/>
      <w:marRight w:val="0"/>
      <w:marTop w:val="0"/>
      <w:marBottom w:val="0"/>
      <w:divBdr>
        <w:top w:val="none" w:sz="0" w:space="0" w:color="auto"/>
        <w:left w:val="none" w:sz="0" w:space="0" w:color="auto"/>
        <w:bottom w:val="none" w:sz="0" w:space="0" w:color="auto"/>
        <w:right w:val="none" w:sz="0" w:space="0" w:color="auto"/>
      </w:divBdr>
    </w:div>
    <w:div w:id="127359859">
      <w:bodyDiv w:val="1"/>
      <w:marLeft w:val="0"/>
      <w:marRight w:val="0"/>
      <w:marTop w:val="0"/>
      <w:marBottom w:val="0"/>
      <w:divBdr>
        <w:top w:val="none" w:sz="0" w:space="0" w:color="auto"/>
        <w:left w:val="none" w:sz="0" w:space="0" w:color="auto"/>
        <w:bottom w:val="none" w:sz="0" w:space="0" w:color="auto"/>
        <w:right w:val="none" w:sz="0" w:space="0" w:color="auto"/>
      </w:divBdr>
    </w:div>
    <w:div w:id="129791500">
      <w:bodyDiv w:val="1"/>
      <w:marLeft w:val="0"/>
      <w:marRight w:val="0"/>
      <w:marTop w:val="0"/>
      <w:marBottom w:val="0"/>
      <w:divBdr>
        <w:top w:val="none" w:sz="0" w:space="0" w:color="auto"/>
        <w:left w:val="none" w:sz="0" w:space="0" w:color="auto"/>
        <w:bottom w:val="none" w:sz="0" w:space="0" w:color="auto"/>
        <w:right w:val="none" w:sz="0" w:space="0" w:color="auto"/>
      </w:divBdr>
    </w:div>
    <w:div w:id="132991866">
      <w:bodyDiv w:val="1"/>
      <w:marLeft w:val="0"/>
      <w:marRight w:val="0"/>
      <w:marTop w:val="0"/>
      <w:marBottom w:val="0"/>
      <w:divBdr>
        <w:top w:val="none" w:sz="0" w:space="0" w:color="auto"/>
        <w:left w:val="none" w:sz="0" w:space="0" w:color="auto"/>
        <w:bottom w:val="none" w:sz="0" w:space="0" w:color="auto"/>
        <w:right w:val="none" w:sz="0" w:space="0" w:color="auto"/>
      </w:divBdr>
    </w:div>
    <w:div w:id="133256927">
      <w:bodyDiv w:val="1"/>
      <w:marLeft w:val="0"/>
      <w:marRight w:val="0"/>
      <w:marTop w:val="0"/>
      <w:marBottom w:val="0"/>
      <w:divBdr>
        <w:top w:val="none" w:sz="0" w:space="0" w:color="auto"/>
        <w:left w:val="none" w:sz="0" w:space="0" w:color="auto"/>
        <w:bottom w:val="none" w:sz="0" w:space="0" w:color="auto"/>
        <w:right w:val="none" w:sz="0" w:space="0" w:color="auto"/>
      </w:divBdr>
    </w:div>
    <w:div w:id="134376944">
      <w:bodyDiv w:val="1"/>
      <w:marLeft w:val="0"/>
      <w:marRight w:val="0"/>
      <w:marTop w:val="0"/>
      <w:marBottom w:val="0"/>
      <w:divBdr>
        <w:top w:val="none" w:sz="0" w:space="0" w:color="auto"/>
        <w:left w:val="none" w:sz="0" w:space="0" w:color="auto"/>
        <w:bottom w:val="none" w:sz="0" w:space="0" w:color="auto"/>
        <w:right w:val="none" w:sz="0" w:space="0" w:color="auto"/>
      </w:divBdr>
    </w:div>
    <w:div w:id="136529997">
      <w:bodyDiv w:val="1"/>
      <w:marLeft w:val="0"/>
      <w:marRight w:val="0"/>
      <w:marTop w:val="0"/>
      <w:marBottom w:val="0"/>
      <w:divBdr>
        <w:top w:val="none" w:sz="0" w:space="0" w:color="auto"/>
        <w:left w:val="none" w:sz="0" w:space="0" w:color="auto"/>
        <w:bottom w:val="none" w:sz="0" w:space="0" w:color="auto"/>
        <w:right w:val="none" w:sz="0" w:space="0" w:color="auto"/>
      </w:divBdr>
    </w:div>
    <w:div w:id="140580774">
      <w:bodyDiv w:val="1"/>
      <w:marLeft w:val="0"/>
      <w:marRight w:val="0"/>
      <w:marTop w:val="0"/>
      <w:marBottom w:val="0"/>
      <w:divBdr>
        <w:top w:val="none" w:sz="0" w:space="0" w:color="auto"/>
        <w:left w:val="none" w:sz="0" w:space="0" w:color="auto"/>
        <w:bottom w:val="none" w:sz="0" w:space="0" w:color="auto"/>
        <w:right w:val="none" w:sz="0" w:space="0" w:color="auto"/>
      </w:divBdr>
    </w:div>
    <w:div w:id="140974137">
      <w:bodyDiv w:val="1"/>
      <w:marLeft w:val="0"/>
      <w:marRight w:val="0"/>
      <w:marTop w:val="0"/>
      <w:marBottom w:val="0"/>
      <w:divBdr>
        <w:top w:val="none" w:sz="0" w:space="0" w:color="auto"/>
        <w:left w:val="none" w:sz="0" w:space="0" w:color="auto"/>
        <w:bottom w:val="none" w:sz="0" w:space="0" w:color="auto"/>
        <w:right w:val="none" w:sz="0" w:space="0" w:color="auto"/>
      </w:divBdr>
    </w:div>
    <w:div w:id="142894307">
      <w:bodyDiv w:val="1"/>
      <w:marLeft w:val="0"/>
      <w:marRight w:val="0"/>
      <w:marTop w:val="0"/>
      <w:marBottom w:val="0"/>
      <w:divBdr>
        <w:top w:val="none" w:sz="0" w:space="0" w:color="auto"/>
        <w:left w:val="none" w:sz="0" w:space="0" w:color="auto"/>
        <w:bottom w:val="none" w:sz="0" w:space="0" w:color="auto"/>
        <w:right w:val="none" w:sz="0" w:space="0" w:color="auto"/>
      </w:divBdr>
    </w:div>
    <w:div w:id="144395206">
      <w:bodyDiv w:val="1"/>
      <w:marLeft w:val="0"/>
      <w:marRight w:val="0"/>
      <w:marTop w:val="0"/>
      <w:marBottom w:val="0"/>
      <w:divBdr>
        <w:top w:val="none" w:sz="0" w:space="0" w:color="auto"/>
        <w:left w:val="none" w:sz="0" w:space="0" w:color="auto"/>
        <w:bottom w:val="none" w:sz="0" w:space="0" w:color="auto"/>
        <w:right w:val="none" w:sz="0" w:space="0" w:color="auto"/>
      </w:divBdr>
    </w:div>
    <w:div w:id="150878331">
      <w:bodyDiv w:val="1"/>
      <w:marLeft w:val="0"/>
      <w:marRight w:val="0"/>
      <w:marTop w:val="0"/>
      <w:marBottom w:val="0"/>
      <w:divBdr>
        <w:top w:val="none" w:sz="0" w:space="0" w:color="auto"/>
        <w:left w:val="none" w:sz="0" w:space="0" w:color="auto"/>
        <w:bottom w:val="none" w:sz="0" w:space="0" w:color="auto"/>
        <w:right w:val="none" w:sz="0" w:space="0" w:color="auto"/>
      </w:divBdr>
    </w:div>
    <w:div w:id="151218623">
      <w:bodyDiv w:val="1"/>
      <w:marLeft w:val="0"/>
      <w:marRight w:val="0"/>
      <w:marTop w:val="0"/>
      <w:marBottom w:val="0"/>
      <w:divBdr>
        <w:top w:val="none" w:sz="0" w:space="0" w:color="auto"/>
        <w:left w:val="none" w:sz="0" w:space="0" w:color="auto"/>
        <w:bottom w:val="none" w:sz="0" w:space="0" w:color="auto"/>
        <w:right w:val="none" w:sz="0" w:space="0" w:color="auto"/>
      </w:divBdr>
    </w:div>
    <w:div w:id="152525091">
      <w:bodyDiv w:val="1"/>
      <w:marLeft w:val="0"/>
      <w:marRight w:val="0"/>
      <w:marTop w:val="0"/>
      <w:marBottom w:val="0"/>
      <w:divBdr>
        <w:top w:val="none" w:sz="0" w:space="0" w:color="auto"/>
        <w:left w:val="none" w:sz="0" w:space="0" w:color="auto"/>
        <w:bottom w:val="none" w:sz="0" w:space="0" w:color="auto"/>
        <w:right w:val="none" w:sz="0" w:space="0" w:color="auto"/>
      </w:divBdr>
    </w:div>
    <w:div w:id="153765279">
      <w:bodyDiv w:val="1"/>
      <w:marLeft w:val="0"/>
      <w:marRight w:val="0"/>
      <w:marTop w:val="0"/>
      <w:marBottom w:val="0"/>
      <w:divBdr>
        <w:top w:val="none" w:sz="0" w:space="0" w:color="auto"/>
        <w:left w:val="none" w:sz="0" w:space="0" w:color="auto"/>
        <w:bottom w:val="none" w:sz="0" w:space="0" w:color="auto"/>
        <w:right w:val="none" w:sz="0" w:space="0" w:color="auto"/>
      </w:divBdr>
    </w:div>
    <w:div w:id="154494667">
      <w:bodyDiv w:val="1"/>
      <w:marLeft w:val="0"/>
      <w:marRight w:val="0"/>
      <w:marTop w:val="0"/>
      <w:marBottom w:val="0"/>
      <w:divBdr>
        <w:top w:val="none" w:sz="0" w:space="0" w:color="auto"/>
        <w:left w:val="none" w:sz="0" w:space="0" w:color="auto"/>
        <w:bottom w:val="none" w:sz="0" w:space="0" w:color="auto"/>
        <w:right w:val="none" w:sz="0" w:space="0" w:color="auto"/>
      </w:divBdr>
    </w:div>
    <w:div w:id="155727155">
      <w:bodyDiv w:val="1"/>
      <w:marLeft w:val="0"/>
      <w:marRight w:val="0"/>
      <w:marTop w:val="0"/>
      <w:marBottom w:val="0"/>
      <w:divBdr>
        <w:top w:val="none" w:sz="0" w:space="0" w:color="auto"/>
        <w:left w:val="none" w:sz="0" w:space="0" w:color="auto"/>
        <w:bottom w:val="none" w:sz="0" w:space="0" w:color="auto"/>
        <w:right w:val="none" w:sz="0" w:space="0" w:color="auto"/>
      </w:divBdr>
    </w:div>
    <w:div w:id="158229302">
      <w:bodyDiv w:val="1"/>
      <w:marLeft w:val="0"/>
      <w:marRight w:val="0"/>
      <w:marTop w:val="0"/>
      <w:marBottom w:val="0"/>
      <w:divBdr>
        <w:top w:val="none" w:sz="0" w:space="0" w:color="auto"/>
        <w:left w:val="none" w:sz="0" w:space="0" w:color="auto"/>
        <w:bottom w:val="none" w:sz="0" w:space="0" w:color="auto"/>
        <w:right w:val="none" w:sz="0" w:space="0" w:color="auto"/>
      </w:divBdr>
    </w:div>
    <w:div w:id="161169758">
      <w:bodyDiv w:val="1"/>
      <w:marLeft w:val="0"/>
      <w:marRight w:val="0"/>
      <w:marTop w:val="0"/>
      <w:marBottom w:val="0"/>
      <w:divBdr>
        <w:top w:val="none" w:sz="0" w:space="0" w:color="auto"/>
        <w:left w:val="none" w:sz="0" w:space="0" w:color="auto"/>
        <w:bottom w:val="none" w:sz="0" w:space="0" w:color="auto"/>
        <w:right w:val="none" w:sz="0" w:space="0" w:color="auto"/>
      </w:divBdr>
    </w:div>
    <w:div w:id="161436698">
      <w:bodyDiv w:val="1"/>
      <w:marLeft w:val="0"/>
      <w:marRight w:val="0"/>
      <w:marTop w:val="0"/>
      <w:marBottom w:val="0"/>
      <w:divBdr>
        <w:top w:val="none" w:sz="0" w:space="0" w:color="auto"/>
        <w:left w:val="none" w:sz="0" w:space="0" w:color="auto"/>
        <w:bottom w:val="none" w:sz="0" w:space="0" w:color="auto"/>
        <w:right w:val="none" w:sz="0" w:space="0" w:color="auto"/>
      </w:divBdr>
    </w:div>
    <w:div w:id="161823993">
      <w:bodyDiv w:val="1"/>
      <w:marLeft w:val="0"/>
      <w:marRight w:val="0"/>
      <w:marTop w:val="0"/>
      <w:marBottom w:val="0"/>
      <w:divBdr>
        <w:top w:val="none" w:sz="0" w:space="0" w:color="auto"/>
        <w:left w:val="none" w:sz="0" w:space="0" w:color="auto"/>
        <w:bottom w:val="none" w:sz="0" w:space="0" w:color="auto"/>
        <w:right w:val="none" w:sz="0" w:space="0" w:color="auto"/>
      </w:divBdr>
    </w:div>
    <w:div w:id="163668469">
      <w:bodyDiv w:val="1"/>
      <w:marLeft w:val="0"/>
      <w:marRight w:val="0"/>
      <w:marTop w:val="0"/>
      <w:marBottom w:val="0"/>
      <w:divBdr>
        <w:top w:val="none" w:sz="0" w:space="0" w:color="auto"/>
        <w:left w:val="none" w:sz="0" w:space="0" w:color="auto"/>
        <w:bottom w:val="none" w:sz="0" w:space="0" w:color="auto"/>
        <w:right w:val="none" w:sz="0" w:space="0" w:color="auto"/>
      </w:divBdr>
    </w:div>
    <w:div w:id="164325939">
      <w:bodyDiv w:val="1"/>
      <w:marLeft w:val="0"/>
      <w:marRight w:val="0"/>
      <w:marTop w:val="0"/>
      <w:marBottom w:val="0"/>
      <w:divBdr>
        <w:top w:val="none" w:sz="0" w:space="0" w:color="auto"/>
        <w:left w:val="none" w:sz="0" w:space="0" w:color="auto"/>
        <w:bottom w:val="none" w:sz="0" w:space="0" w:color="auto"/>
        <w:right w:val="none" w:sz="0" w:space="0" w:color="auto"/>
      </w:divBdr>
    </w:div>
    <w:div w:id="165217391">
      <w:bodyDiv w:val="1"/>
      <w:marLeft w:val="0"/>
      <w:marRight w:val="0"/>
      <w:marTop w:val="0"/>
      <w:marBottom w:val="0"/>
      <w:divBdr>
        <w:top w:val="none" w:sz="0" w:space="0" w:color="auto"/>
        <w:left w:val="none" w:sz="0" w:space="0" w:color="auto"/>
        <w:bottom w:val="none" w:sz="0" w:space="0" w:color="auto"/>
        <w:right w:val="none" w:sz="0" w:space="0" w:color="auto"/>
      </w:divBdr>
    </w:div>
    <w:div w:id="165557680">
      <w:bodyDiv w:val="1"/>
      <w:marLeft w:val="0"/>
      <w:marRight w:val="0"/>
      <w:marTop w:val="0"/>
      <w:marBottom w:val="0"/>
      <w:divBdr>
        <w:top w:val="none" w:sz="0" w:space="0" w:color="auto"/>
        <w:left w:val="none" w:sz="0" w:space="0" w:color="auto"/>
        <w:bottom w:val="none" w:sz="0" w:space="0" w:color="auto"/>
        <w:right w:val="none" w:sz="0" w:space="0" w:color="auto"/>
      </w:divBdr>
    </w:div>
    <w:div w:id="166412222">
      <w:bodyDiv w:val="1"/>
      <w:marLeft w:val="0"/>
      <w:marRight w:val="0"/>
      <w:marTop w:val="0"/>
      <w:marBottom w:val="0"/>
      <w:divBdr>
        <w:top w:val="none" w:sz="0" w:space="0" w:color="auto"/>
        <w:left w:val="none" w:sz="0" w:space="0" w:color="auto"/>
        <w:bottom w:val="none" w:sz="0" w:space="0" w:color="auto"/>
        <w:right w:val="none" w:sz="0" w:space="0" w:color="auto"/>
      </w:divBdr>
    </w:div>
    <w:div w:id="167722745">
      <w:bodyDiv w:val="1"/>
      <w:marLeft w:val="0"/>
      <w:marRight w:val="0"/>
      <w:marTop w:val="0"/>
      <w:marBottom w:val="0"/>
      <w:divBdr>
        <w:top w:val="none" w:sz="0" w:space="0" w:color="auto"/>
        <w:left w:val="none" w:sz="0" w:space="0" w:color="auto"/>
        <w:bottom w:val="none" w:sz="0" w:space="0" w:color="auto"/>
        <w:right w:val="none" w:sz="0" w:space="0" w:color="auto"/>
      </w:divBdr>
    </w:div>
    <w:div w:id="168523679">
      <w:bodyDiv w:val="1"/>
      <w:marLeft w:val="0"/>
      <w:marRight w:val="0"/>
      <w:marTop w:val="0"/>
      <w:marBottom w:val="0"/>
      <w:divBdr>
        <w:top w:val="none" w:sz="0" w:space="0" w:color="auto"/>
        <w:left w:val="none" w:sz="0" w:space="0" w:color="auto"/>
        <w:bottom w:val="none" w:sz="0" w:space="0" w:color="auto"/>
        <w:right w:val="none" w:sz="0" w:space="0" w:color="auto"/>
      </w:divBdr>
    </w:div>
    <w:div w:id="168831940">
      <w:bodyDiv w:val="1"/>
      <w:marLeft w:val="0"/>
      <w:marRight w:val="0"/>
      <w:marTop w:val="0"/>
      <w:marBottom w:val="0"/>
      <w:divBdr>
        <w:top w:val="none" w:sz="0" w:space="0" w:color="auto"/>
        <w:left w:val="none" w:sz="0" w:space="0" w:color="auto"/>
        <w:bottom w:val="none" w:sz="0" w:space="0" w:color="auto"/>
        <w:right w:val="none" w:sz="0" w:space="0" w:color="auto"/>
      </w:divBdr>
    </w:div>
    <w:div w:id="169221913">
      <w:bodyDiv w:val="1"/>
      <w:marLeft w:val="0"/>
      <w:marRight w:val="0"/>
      <w:marTop w:val="0"/>
      <w:marBottom w:val="0"/>
      <w:divBdr>
        <w:top w:val="none" w:sz="0" w:space="0" w:color="auto"/>
        <w:left w:val="none" w:sz="0" w:space="0" w:color="auto"/>
        <w:bottom w:val="none" w:sz="0" w:space="0" w:color="auto"/>
        <w:right w:val="none" w:sz="0" w:space="0" w:color="auto"/>
      </w:divBdr>
    </w:div>
    <w:div w:id="171921944">
      <w:bodyDiv w:val="1"/>
      <w:marLeft w:val="0"/>
      <w:marRight w:val="0"/>
      <w:marTop w:val="0"/>
      <w:marBottom w:val="0"/>
      <w:divBdr>
        <w:top w:val="none" w:sz="0" w:space="0" w:color="auto"/>
        <w:left w:val="none" w:sz="0" w:space="0" w:color="auto"/>
        <w:bottom w:val="none" w:sz="0" w:space="0" w:color="auto"/>
        <w:right w:val="none" w:sz="0" w:space="0" w:color="auto"/>
      </w:divBdr>
    </w:div>
    <w:div w:id="172884381">
      <w:bodyDiv w:val="1"/>
      <w:marLeft w:val="0"/>
      <w:marRight w:val="0"/>
      <w:marTop w:val="0"/>
      <w:marBottom w:val="0"/>
      <w:divBdr>
        <w:top w:val="none" w:sz="0" w:space="0" w:color="auto"/>
        <w:left w:val="none" w:sz="0" w:space="0" w:color="auto"/>
        <w:bottom w:val="none" w:sz="0" w:space="0" w:color="auto"/>
        <w:right w:val="none" w:sz="0" w:space="0" w:color="auto"/>
      </w:divBdr>
    </w:div>
    <w:div w:id="174392569">
      <w:bodyDiv w:val="1"/>
      <w:marLeft w:val="0"/>
      <w:marRight w:val="0"/>
      <w:marTop w:val="0"/>
      <w:marBottom w:val="0"/>
      <w:divBdr>
        <w:top w:val="none" w:sz="0" w:space="0" w:color="auto"/>
        <w:left w:val="none" w:sz="0" w:space="0" w:color="auto"/>
        <w:bottom w:val="none" w:sz="0" w:space="0" w:color="auto"/>
        <w:right w:val="none" w:sz="0" w:space="0" w:color="auto"/>
      </w:divBdr>
    </w:div>
    <w:div w:id="174539382">
      <w:bodyDiv w:val="1"/>
      <w:marLeft w:val="0"/>
      <w:marRight w:val="0"/>
      <w:marTop w:val="0"/>
      <w:marBottom w:val="0"/>
      <w:divBdr>
        <w:top w:val="none" w:sz="0" w:space="0" w:color="auto"/>
        <w:left w:val="none" w:sz="0" w:space="0" w:color="auto"/>
        <w:bottom w:val="none" w:sz="0" w:space="0" w:color="auto"/>
        <w:right w:val="none" w:sz="0" w:space="0" w:color="auto"/>
      </w:divBdr>
    </w:div>
    <w:div w:id="174925599">
      <w:bodyDiv w:val="1"/>
      <w:marLeft w:val="0"/>
      <w:marRight w:val="0"/>
      <w:marTop w:val="0"/>
      <w:marBottom w:val="0"/>
      <w:divBdr>
        <w:top w:val="none" w:sz="0" w:space="0" w:color="auto"/>
        <w:left w:val="none" w:sz="0" w:space="0" w:color="auto"/>
        <w:bottom w:val="none" w:sz="0" w:space="0" w:color="auto"/>
        <w:right w:val="none" w:sz="0" w:space="0" w:color="auto"/>
      </w:divBdr>
    </w:div>
    <w:div w:id="177164606">
      <w:bodyDiv w:val="1"/>
      <w:marLeft w:val="0"/>
      <w:marRight w:val="0"/>
      <w:marTop w:val="0"/>
      <w:marBottom w:val="0"/>
      <w:divBdr>
        <w:top w:val="none" w:sz="0" w:space="0" w:color="auto"/>
        <w:left w:val="none" w:sz="0" w:space="0" w:color="auto"/>
        <w:bottom w:val="none" w:sz="0" w:space="0" w:color="auto"/>
        <w:right w:val="none" w:sz="0" w:space="0" w:color="auto"/>
      </w:divBdr>
    </w:div>
    <w:div w:id="178081900">
      <w:bodyDiv w:val="1"/>
      <w:marLeft w:val="0"/>
      <w:marRight w:val="0"/>
      <w:marTop w:val="0"/>
      <w:marBottom w:val="0"/>
      <w:divBdr>
        <w:top w:val="none" w:sz="0" w:space="0" w:color="auto"/>
        <w:left w:val="none" w:sz="0" w:space="0" w:color="auto"/>
        <w:bottom w:val="none" w:sz="0" w:space="0" w:color="auto"/>
        <w:right w:val="none" w:sz="0" w:space="0" w:color="auto"/>
      </w:divBdr>
    </w:div>
    <w:div w:id="178861812">
      <w:bodyDiv w:val="1"/>
      <w:marLeft w:val="0"/>
      <w:marRight w:val="0"/>
      <w:marTop w:val="0"/>
      <w:marBottom w:val="0"/>
      <w:divBdr>
        <w:top w:val="none" w:sz="0" w:space="0" w:color="auto"/>
        <w:left w:val="none" w:sz="0" w:space="0" w:color="auto"/>
        <w:bottom w:val="none" w:sz="0" w:space="0" w:color="auto"/>
        <w:right w:val="none" w:sz="0" w:space="0" w:color="auto"/>
      </w:divBdr>
    </w:div>
    <w:div w:id="179590670">
      <w:bodyDiv w:val="1"/>
      <w:marLeft w:val="0"/>
      <w:marRight w:val="0"/>
      <w:marTop w:val="0"/>
      <w:marBottom w:val="0"/>
      <w:divBdr>
        <w:top w:val="none" w:sz="0" w:space="0" w:color="auto"/>
        <w:left w:val="none" w:sz="0" w:space="0" w:color="auto"/>
        <w:bottom w:val="none" w:sz="0" w:space="0" w:color="auto"/>
        <w:right w:val="none" w:sz="0" w:space="0" w:color="auto"/>
      </w:divBdr>
    </w:div>
    <w:div w:id="180045814">
      <w:bodyDiv w:val="1"/>
      <w:marLeft w:val="0"/>
      <w:marRight w:val="0"/>
      <w:marTop w:val="0"/>
      <w:marBottom w:val="0"/>
      <w:divBdr>
        <w:top w:val="none" w:sz="0" w:space="0" w:color="auto"/>
        <w:left w:val="none" w:sz="0" w:space="0" w:color="auto"/>
        <w:bottom w:val="none" w:sz="0" w:space="0" w:color="auto"/>
        <w:right w:val="none" w:sz="0" w:space="0" w:color="auto"/>
      </w:divBdr>
    </w:div>
    <w:div w:id="180166265">
      <w:bodyDiv w:val="1"/>
      <w:marLeft w:val="0"/>
      <w:marRight w:val="0"/>
      <w:marTop w:val="0"/>
      <w:marBottom w:val="0"/>
      <w:divBdr>
        <w:top w:val="none" w:sz="0" w:space="0" w:color="auto"/>
        <w:left w:val="none" w:sz="0" w:space="0" w:color="auto"/>
        <w:bottom w:val="none" w:sz="0" w:space="0" w:color="auto"/>
        <w:right w:val="none" w:sz="0" w:space="0" w:color="auto"/>
      </w:divBdr>
    </w:div>
    <w:div w:id="181209758">
      <w:bodyDiv w:val="1"/>
      <w:marLeft w:val="0"/>
      <w:marRight w:val="0"/>
      <w:marTop w:val="0"/>
      <w:marBottom w:val="0"/>
      <w:divBdr>
        <w:top w:val="none" w:sz="0" w:space="0" w:color="auto"/>
        <w:left w:val="none" w:sz="0" w:space="0" w:color="auto"/>
        <w:bottom w:val="none" w:sz="0" w:space="0" w:color="auto"/>
        <w:right w:val="none" w:sz="0" w:space="0" w:color="auto"/>
      </w:divBdr>
    </w:div>
    <w:div w:id="181360618">
      <w:bodyDiv w:val="1"/>
      <w:marLeft w:val="0"/>
      <w:marRight w:val="0"/>
      <w:marTop w:val="0"/>
      <w:marBottom w:val="0"/>
      <w:divBdr>
        <w:top w:val="none" w:sz="0" w:space="0" w:color="auto"/>
        <w:left w:val="none" w:sz="0" w:space="0" w:color="auto"/>
        <w:bottom w:val="none" w:sz="0" w:space="0" w:color="auto"/>
        <w:right w:val="none" w:sz="0" w:space="0" w:color="auto"/>
      </w:divBdr>
    </w:div>
    <w:div w:id="182014998">
      <w:bodyDiv w:val="1"/>
      <w:marLeft w:val="0"/>
      <w:marRight w:val="0"/>
      <w:marTop w:val="0"/>
      <w:marBottom w:val="0"/>
      <w:divBdr>
        <w:top w:val="none" w:sz="0" w:space="0" w:color="auto"/>
        <w:left w:val="none" w:sz="0" w:space="0" w:color="auto"/>
        <w:bottom w:val="none" w:sz="0" w:space="0" w:color="auto"/>
        <w:right w:val="none" w:sz="0" w:space="0" w:color="auto"/>
      </w:divBdr>
    </w:div>
    <w:div w:id="182911232">
      <w:bodyDiv w:val="1"/>
      <w:marLeft w:val="0"/>
      <w:marRight w:val="0"/>
      <w:marTop w:val="0"/>
      <w:marBottom w:val="0"/>
      <w:divBdr>
        <w:top w:val="none" w:sz="0" w:space="0" w:color="auto"/>
        <w:left w:val="none" w:sz="0" w:space="0" w:color="auto"/>
        <w:bottom w:val="none" w:sz="0" w:space="0" w:color="auto"/>
        <w:right w:val="none" w:sz="0" w:space="0" w:color="auto"/>
      </w:divBdr>
    </w:div>
    <w:div w:id="183636778">
      <w:bodyDiv w:val="1"/>
      <w:marLeft w:val="0"/>
      <w:marRight w:val="0"/>
      <w:marTop w:val="0"/>
      <w:marBottom w:val="0"/>
      <w:divBdr>
        <w:top w:val="none" w:sz="0" w:space="0" w:color="auto"/>
        <w:left w:val="none" w:sz="0" w:space="0" w:color="auto"/>
        <w:bottom w:val="none" w:sz="0" w:space="0" w:color="auto"/>
        <w:right w:val="none" w:sz="0" w:space="0" w:color="auto"/>
      </w:divBdr>
    </w:div>
    <w:div w:id="185678368">
      <w:bodyDiv w:val="1"/>
      <w:marLeft w:val="0"/>
      <w:marRight w:val="0"/>
      <w:marTop w:val="0"/>
      <w:marBottom w:val="0"/>
      <w:divBdr>
        <w:top w:val="none" w:sz="0" w:space="0" w:color="auto"/>
        <w:left w:val="none" w:sz="0" w:space="0" w:color="auto"/>
        <w:bottom w:val="none" w:sz="0" w:space="0" w:color="auto"/>
        <w:right w:val="none" w:sz="0" w:space="0" w:color="auto"/>
      </w:divBdr>
    </w:div>
    <w:div w:id="186331507">
      <w:bodyDiv w:val="1"/>
      <w:marLeft w:val="0"/>
      <w:marRight w:val="0"/>
      <w:marTop w:val="0"/>
      <w:marBottom w:val="0"/>
      <w:divBdr>
        <w:top w:val="none" w:sz="0" w:space="0" w:color="auto"/>
        <w:left w:val="none" w:sz="0" w:space="0" w:color="auto"/>
        <w:bottom w:val="none" w:sz="0" w:space="0" w:color="auto"/>
        <w:right w:val="none" w:sz="0" w:space="0" w:color="auto"/>
      </w:divBdr>
    </w:div>
    <w:div w:id="189610072">
      <w:bodyDiv w:val="1"/>
      <w:marLeft w:val="0"/>
      <w:marRight w:val="0"/>
      <w:marTop w:val="0"/>
      <w:marBottom w:val="0"/>
      <w:divBdr>
        <w:top w:val="none" w:sz="0" w:space="0" w:color="auto"/>
        <w:left w:val="none" w:sz="0" w:space="0" w:color="auto"/>
        <w:bottom w:val="none" w:sz="0" w:space="0" w:color="auto"/>
        <w:right w:val="none" w:sz="0" w:space="0" w:color="auto"/>
      </w:divBdr>
    </w:div>
    <w:div w:id="189682834">
      <w:bodyDiv w:val="1"/>
      <w:marLeft w:val="0"/>
      <w:marRight w:val="0"/>
      <w:marTop w:val="0"/>
      <w:marBottom w:val="0"/>
      <w:divBdr>
        <w:top w:val="none" w:sz="0" w:space="0" w:color="auto"/>
        <w:left w:val="none" w:sz="0" w:space="0" w:color="auto"/>
        <w:bottom w:val="none" w:sz="0" w:space="0" w:color="auto"/>
        <w:right w:val="none" w:sz="0" w:space="0" w:color="auto"/>
      </w:divBdr>
    </w:div>
    <w:div w:id="190337275">
      <w:bodyDiv w:val="1"/>
      <w:marLeft w:val="0"/>
      <w:marRight w:val="0"/>
      <w:marTop w:val="0"/>
      <w:marBottom w:val="0"/>
      <w:divBdr>
        <w:top w:val="none" w:sz="0" w:space="0" w:color="auto"/>
        <w:left w:val="none" w:sz="0" w:space="0" w:color="auto"/>
        <w:bottom w:val="none" w:sz="0" w:space="0" w:color="auto"/>
        <w:right w:val="none" w:sz="0" w:space="0" w:color="auto"/>
      </w:divBdr>
    </w:div>
    <w:div w:id="191654753">
      <w:bodyDiv w:val="1"/>
      <w:marLeft w:val="0"/>
      <w:marRight w:val="0"/>
      <w:marTop w:val="0"/>
      <w:marBottom w:val="0"/>
      <w:divBdr>
        <w:top w:val="none" w:sz="0" w:space="0" w:color="auto"/>
        <w:left w:val="none" w:sz="0" w:space="0" w:color="auto"/>
        <w:bottom w:val="none" w:sz="0" w:space="0" w:color="auto"/>
        <w:right w:val="none" w:sz="0" w:space="0" w:color="auto"/>
      </w:divBdr>
    </w:div>
    <w:div w:id="192038539">
      <w:bodyDiv w:val="1"/>
      <w:marLeft w:val="0"/>
      <w:marRight w:val="0"/>
      <w:marTop w:val="0"/>
      <w:marBottom w:val="0"/>
      <w:divBdr>
        <w:top w:val="none" w:sz="0" w:space="0" w:color="auto"/>
        <w:left w:val="none" w:sz="0" w:space="0" w:color="auto"/>
        <w:bottom w:val="none" w:sz="0" w:space="0" w:color="auto"/>
        <w:right w:val="none" w:sz="0" w:space="0" w:color="auto"/>
      </w:divBdr>
    </w:div>
    <w:div w:id="194923571">
      <w:bodyDiv w:val="1"/>
      <w:marLeft w:val="0"/>
      <w:marRight w:val="0"/>
      <w:marTop w:val="0"/>
      <w:marBottom w:val="0"/>
      <w:divBdr>
        <w:top w:val="none" w:sz="0" w:space="0" w:color="auto"/>
        <w:left w:val="none" w:sz="0" w:space="0" w:color="auto"/>
        <w:bottom w:val="none" w:sz="0" w:space="0" w:color="auto"/>
        <w:right w:val="none" w:sz="0" w:space="0" w:color="auto"/>
      </w:divBdr>
    </w:div>
    <w:div w:id="197402891">
      <w:bodyDiv w:val="1"/>
      <w:marLeft w:val="0"/>
      <w:marRight w:val="0"/>
      <w:marTop w:val="0"/>
      <w:marBottom w:val="0"/>
      <w:divBdr>
        <w:top w:val="none" w:sz="0" w:space="0" w:color="auto"/>
        <w:left w:val="none" w:sz="0" w:space="0" w:color="auto"/>
        <w:bottom w:val="none" w:sz="0" w:space="0" w:color="auto"/>
        <w:right w:val="none" w:sz="0" w:space="0" w:color="auto"/>
      </w:divBdr>
    </w:div>
    <w:div w:id="198055241">
      <w:bodyDiv w:val="1"/>
      <w:marLeft w:val="0"/>
      <w:marRight w:val="0"/>
      <w:marTop w:val="0"/>
      <w:marBottom w:val="0"/>
      <w:divBdr>
        <w:top w:val="none" w:sz="0" w:space="0" w:color="auto"/>
        <w:left w:val="none" w:sz="0" w:space="0" w:color="auto"/>
        <w:bottom w:val="none" w:sz="0" w:space="0" w:color="auto"/>
        <w:right w:val="none" w:sz="0" w:space="0" w:color="auto"/>
      </w:divBdr>
    </w:div>
    <w:div w:id="198207765">
      <w:bodyDiv w:val="1"/>
      <w:marLeft w:val="0"/>
      <w:marRight w:val="0"/>
      <w:marTop w:val="0"/>
      <w:marBottom w:val="0"/>
      <w:divBdr>
        <w:top w:val="none" w:sz="0" w:space="0" w:color="auto"/>
        <w:left w:val="none" w:sz="0" w:space="0" w:color="auto"/>
        <w:bottom w:val="none" w:sz="0" w:space="0" w:color="auto"/>
        <w:right w:val="none" w:sz="0" w:space="0" w:color="auto"/>
      </w:divBdr>
    </w:div>
    <w:div w:id="200478502">
      <w:bodyDiv w:val="1"/>
      <w:marLeft w:val="0"/>
      <w:marRight w:val="0"/>
      <w:marTop w:val="0"/>
      <w:marBottom w:val="0"/>
      <w:divBdr>
        <w:top w:val="none" w:sz="0" w:space="0" w:color="auto"/>
        <w:left w:val="none" w:sz="0" w:space="0" w:color="auto"/>
        <w:bottom w:val="none" w:sz="0" w:space="0" w:color="auto"/>
        <w:right w:val="none" w:sz="0" w:space="0" w:color="auto"/>
      </w:divBdr>
    </w:div>
    <w:div w:id="201016299">
      <w:bodyDiv w:val="1"/>
      <w:marLeft w:val="0"/>
      <w:marRight w:val="0"/>
      <w:marTop w:val="0"/>
      <w:marBottom w:val="0"/>
      <w:divBdr>
        <w:top w:val="none" w:sz="0" w:space="0" w:color="auto"/>
        <w:left w:val="none" w:sz="0" w:space="0" w:color="auto"/>
        <w:bottom w:val="none" w:sz="0" w:space="0" w:color="auto"/>
        <w:right w:val="none" w:sz="0" w:space="0" w:color="auto"/>
      </w:divBdr>
    </w:div>
    <w:div w:id="202446256">
      <w:bodyDiv w:val="1"/>
      <w:marLeft w:val="0"/>
      <w:marRight w:val="0"/>
      <w:marTop w:val="0"/>
      <w:marBottom w:val="0"/>
      <w:divBdr>
        <w:top w:val="none" w:sz="0" w:space="0" w:color="auto"/>
        <w:left w:val="none" w:sz="0" w:space="0" w:color="auto"/>
        <w:bottom w:val="none" w:sz="0" w:space="0" w:color="auto"/>
        <w:right w:val="none" w:sz="0" w:space="0" w:color="auto"/>
      </w:divBdr>
    </w:div>
    <w:div w:id="205220450">
      <w:bodyDiv w:val="1"/>
      <w:marLeft w:val="0"/>
      <w:marRight w:val="0"/>
      <w:marTop w:val="0"/>
      <w:marBottom w:val="0"/>
      <w:divBdr>
        <w:top w:val="none" w:sz="0" w:space="0" w:color="auto"/>
        <w:left w:val="none" w:sz="0" w:space="0" w:color="auto"/>
        <w:bottom w:val="none" w:sz="0" w:space="0" w:color="auto"/>
        <w:right w:val="none" w:sz="0" w:space="0" w:color="auto"/>
      </w:divBdr>
    </w:div>
    <w:div w:id="205416090">
      <w:bodyDiv w:val="1"/>
      <w:marLeft w:val="0"/>
      <w:marRight w:val="0"/>
      <w:marTop w:val="0"/>
      <w:marBottom w:val="0"/>
      <w:divBdr>
        <w:top w:val="none" w:sz="0" w:space="0" w:color="auto"/>
        <w:left w:val="none" w:sz="0" w:space="0" w:color="auto"/>
        <w:bottom w:val="none" w:sz="0" w:space="0" w:color="auto"/>
        <w:right w:val="none" w:sz="0" w:space="0" w:color="auto"/>
      </w:divBdr>
    </w:div>
    <w:div w:id="205870295">
      <w:bodyDiv w:val="1"/>
      <w:marLeft w:val="0"/>
      <w:marRight w:val="0"/>
      <w:marTop w:val="0"/>
      <w:marBottom w:val="0"/>
      <w:divBdr>
        <w:top w:val="none" w:sz="0" w:space="0" w:color="auto"/>
        <w:left w:val="none" w:sz="0" w:space="0" w:color="auto"/>
        <w:bottom w:val="none" w:sz="0" w:space="0" w:color="auto"/>
        <w:right w:val="none" w:sz="0" w:space="0" w:color="auto"/>
      </w:divBdr>
    </w:div>
    <w:div w:id="208499384">
      <w:bodyDiv w:val="1"/>
      <w:marLeft w:val="0"/>
      <w:marRight w:val="0"/>
      <w:marTop w:val="0"/>
      <w:marBottom w:val="0"/>
      <w:divBdr>
        <w:top w:val="none" w:sz="0" w:space="0" w:color="auto"/>
        <w:left w:val="none" w:sz="0" w:space="0" w:color="auto"/>
        <w:bottom w:val="none" w:sz="0" w:space="0" w:color="auto"/>
        <w:right w:val="none" w:sz="0" w:space="0" w:color="auto"/>
      </w:divBdr>
    </w:div>
    <w:div w:id="211163635">
      <w:bodyDiv w:val="1"/>
      <w:marLeft w:val="0"/>
      <w:marRight w:val="0"/>
      <w:marTop w:val="0"/>
      <w:marBottom w:val="0"/>
      <w:divBdr>
        <w:top w:val="none" w:sz="0" w:space="0" w:color="auto"/>
        <w:left w:val="none" w:sz="0" w:space="0" w:color="auto"/>
        <w:bottom w:val="none" w:sz="0" w:space="0" w:color="auto"/>
        <w:right w:val="none" w:sz="0" w:space="0" w:color="auto"/>
      </w:divBdr>
    </w:div>
    <w:div w:id="211314701">
      <w:bodyDiv w:val="1"/>
      <w:marLeft w:val="0"/>
      <w:marRight w:val="0"/>
      <w:marTop w:val="0"/>
      <w:marBottom w:val="0"/>
      <w:divBdr>
        <w:top w:val="none" w:sz="0" w:space="0" w:color="auto"/>
        <w:left w:val="none" w:sz="0" w:space="0" w:color="auto"/>
        <w:bottom w:val="none" w:sz="0" w:space="0" w:color="auto"/>
        <w:right w:val="none" w:sz="0" w:space="0" w:color="auto"/>
      </w:divBdr>
    </w:div>
    <w:div w:id="212618331">
      <w:bodyDiv w:val="1"/>
      <w:marLeft w:val="0"/>
      <w:marRight w:val="0"/>
      <w:marTop w:val="0"/>
      <w:marBottom w:val="0"/>
      <w:divBdr>
        <w:top w:val="none" w:sz="0" w:space="0" w:color="auto"/>
        <w:left w:val="none" w:sz="0" w:space="0" w:color="auto"/>
        <w:bottom w:val="none" w:sz="0" w:space="0" w:color="auto"/>
        <w:right w:val="none" w:sz="0" w:space="0" w:color="auto"/>
      </w:divBdr>
    </w:div>
    <w:div w:id="213205160">
      <w:bodyDiv w:val="1"/>
      <w:marLeft w:val="0"/>
      <w:marRight w:val="0"/>
      <w:marTop w:val="0"/>
      <w:marBottom w:val="0"/>
      <w:divBdr>
        <w:top w:val="none" w:sz="0" w:space="0" w:color="auto"/>
        <w:left w:val="none" w:sz="0" w:space="0" w:color="auto"/>
        <w:bottom w:val="none" w:sz="0" w:space="0" w:color="auto"/>
        <w:right w:val="none" w:sz="0" w:space="0" w:color="auto"/>
      </w:divBdr>
    </w:div>
    <w:div w:id="214511193">
      <w:bodyDiv w:val="1"/>
      <w:marLeft w:val="0"/>
      <w:marRight w:val="0"/>
      <w:marTop w:val="0"/>
      <w:marBottom w:val="0"/>
      <w:divBdr>
        <w:top w:val="none" w:sz="0" w:space="0" w:color="auto"/>
        <w:left w:val="none" w:sz="0" w:space="0" w:color="auto"/>
        <w:bottom w:val="none" w:sz="0" w:space="0" w:color="auto"/>
        <w:right w:val="none" w:sz="0" w:space="0" w:color="auto"/>
      </w:divBdr>
    </w:div>
    <w:div w:id="215973761">
      <w:bodyDiv w:val="1"/>
      <w:marLeft w:val="0"/>
      <w:marRight w:val="0"/>
      <w:marTop w:val="0"/>
      <w:marBottom w:val="0"/>
      <w:divBdr>
        <w:top w:val="none" w:sz="0" w:space="0" w:color="auto"/>
        <w:left w:val="none" w:sz="0" w:space="0" w:color="auto"/>
        <w:bottom w:val="none" w:sz="0" w:space="0" w:color="auto"/>
        <w:right w:val="none" w:sz="0" w:space="0" w:color="auto"/>
      </w:divBdr>
    </w:div>
    <w:div w:id="217939089">
      <w:bodyDiv w:val="1"/>
      <w:marLeft w:val="0"/>
      <w:marRight w:val="0"/>
      <w:marTop w:val="0"/>
      <w:marBottom w:val="0"/>
      <w:divBdr>
        <w:top w:val="none" w:sz="0" w:space="0" w:color="auto"/>
        <w:left w:val="none" w:sz="0" w:space="0" w:color="auto"/>
        <w:bottom w:val="none" w:sz="0" w:space="0" w:color="auto"/>
        <w:right w:val="none" w:sz="0" w:space="0" w:color="auto"/>
      </w:divBdr>
    </w:div>
    <w:div w:id="218981628">
      <w:bodyDiv w:val="1"/>
      <w:marLeft w:val="0"/>
      <w:marRight w:val="0"/>
      <w:marTop w:val="0"/>
      <w:marBottom w:val="0"/>
      <w:divBdr>
        <w:top w:val="none" w:sz="0" w:space="0" w:color="auto"/>
        <w:left w:val="none" w:sz="0" w:space="0" w:color="auto"/>
        <w:bottom w:val="none" w:sz="0" w:space="0" w:color="auto"/>
        <w:right w:val="none" w:sz="0" w:space="0" w:color="auto"/>
      </w:divBdr>
    </w:div>
    <w:div w:id="219756063">
      <w:bodyDiv w:val="1"/>
      <w:marLeft w:val="0"/>
      <w:marRight w:val="0"/>
      <w:marTop w:val="0"/>
      <w:marBottom w:val="0"/>
      <w:divBdr>
        <w:top w:val="none" w:sz="0" w:space="0" w:color="auto"/>
        <w:left w:val="none" w:sz="0" w:space="0" w:color="auto"/>
        <w:bottom w:val="none" w:sz="0" w:space="0" w:color="auto"/>
        <w:right w:val="none" w:sz="0" w:space="0" w:color="auto"/>
      </w:divBdr>
    </w:div>
    <w:div w:id="219832858">
      <w:bodyDiv w:val="1"/>
      <w:marLeft w:val="0"/>
      <w:marRight w:val="0"/>
      <w:marTop w:val="0"/>
      <w:marBottom w:val="0"/>
      <w:divBdr>
        <w:top w:val="none" w:sz="0" w:space="0" w:color="auto"/>
        <w:left w:val="none" w:sz="0" w:space="0" w:color="auto"/>
        <w:bottom w:val="none" w:sz="0" w:space="0" w:color="auto"/>
        <w:right w:val="none" w:sz="0" w:space="0" w:color="auto"/>
      </w:divBdr>
    </w:div>
    <w:div w:id="221258568">
      <w:bodyDiv w:val="1"/>
      <w:marLeft w:val="0"/>
      <w:marRight w:val="0"/>
      <w:marTop w:val="0"/>
      <w:marBottom w:val="0"/>
      <w:divBdr>
        <w:top w:val="none" w:sz="0" w:space="0" w:color="auto"/>
        <w:left w:val="none" w:sz="0" w:space="0" w:color="auto"/>
        <w:bottom w:val="none" w:sz="0" w:space="0" w:color="auto"/>
        <w:right w:val="none" w:sz="0" w:space="0" w:color="auto"/>
      </w:divBdr>
    </w:div>
    <w:div w:id="223104712">
      <w:bodyDiv w:val="1"/>
      <w:marLeft w:val="0"/>
      <w:marRight w:val="0"/>
      <w:marTop w:val="0"/>
      <w:marBottom w:val="0"/>
      <w:divBdr>
        <w:top w:val="none" w:sz="0" w:space="0" w:color="auto"/>
        <w:left w:val="none" w:sz="0" w:space="0" w:color="auto"/>
        <w:bottom w:val="none" w:sz="0" w:space="0" w:color="auto"/>
        <w:right w:val="none" w:sz="0" w:space="0" w:color="auto"/>
      </w:divBdr>
    </w:div>
    <w:div w:id="224729882">
      <w:bodyDiv w:val="1"/>
      <w:marLeft w:val="0"/>
      <w:marRight w:val="0"/>
      <w:marTop w:val="0"/>
      <w:marBottom w:val="0"/>
      <w:divBdr>
        <w:top w:val="none" w:sz="0" w:space="0" w:color="auto"/>
        <w:left w:val="none" w:sz="0" w:space="0" w:color="auto"/>
        <w:bottom w:val="none" w:sz="0" w:space="0" w:color="auto"/>
        <w:right w:val="none" w:sz="0" w:space="0" w:color="auto"/>
      </w:divBdr>
    </w:div>
    <w:div w:id="225066173">
      <w:bodyDiv w:val="1"/>
      <w:marLeft w:val="0"/>
      <w:marRight w:val="0"/>
      <w:marTop w:val="0"/>
      <w:marBottom w:val="0"/>
      <w:divBdr>
        <w:top w:val="none" w:sz="0" w:space="0" w:color="auto"/>
        <w:left w:val="none" w:sz="0" w:space="0" w:color="auto"/>
        <w:bottom w:val="none" w:sz="0" w:space="0" w:color="auto"/>
        <w:right w:val="none" w:sz="0" w:space="0" w:color="auto"/>
      </w:divBdr>
    </w:div>
    <w:div w:id="225068891">
      <w:bodyDiv w:val="1"/>
      <w:marLeft w:val="0"/>
      <w:marRight w:val="0"/>
      <w:marTop w:val="0"/>
      <w:marBottom w:val="0"/>
      <w:divBdr>
        <w:top w:val="none" w:sz="0" w:space="0" w:color="auto"/>
        <w:left w:val="none" w:sz="0" w:space="0" w:color="auto"/>
        <w:bottom w:val="none" w:sz="0" w:space="0" w:color="auto"/>
        <w:right w:val="none" w:sz="0" w:space="0" w:color="auto"/>
      </w:divBdr>
    </w:div>
    <w:div w:id="225530561">
      <w:bodyDiv w:val="1"/>
      <w:marLeft w:val="0"/>
      <w:marRight w:val="0"/>
      <w:marTop w:val="0"/>
      <w:marBottom w:val="0"/>
      <w:divBdr>
        <w:top w:val="none" w:sz="0" w:space="0" w:color="auto"/>
        <w:left w:val="none" w:sz="0" w:space="0" w:color="auto"/>
        <w:bottom w:val="none" w:sz="0" w:space="0" w:color="auto"/>
        <w:right w:val="none" w:sz="0" w:space="0" w:color="auto"/>
      </w:divBdr>
    </w:div>
    <w:div w:id="227153509">
      <w:bodyDiv w:val="1"/>
      <w:marLeft w:val="0"/>
      <w:marRight w:val="0"/>
      <w:marTop w:val="0"/>
      <w:marBottom w:val="0"/>
      <w:divBdr>
        <w:top w:val="none" w:sz="0" w:space="0" w:color="auto"/>
        <w:left w:val="none" w:sz="0" w:space="0" w:color="auto"/>
        <w:bottom w:val="none" w:sz="0" w:space="0" w:color="auto"/>
        <w:right w:val="none" w:sz="0" w:space="0" w:color="auto"/>
      </w:divBdr>
    </w:div>
    <w:div w:id="227345834">
      <w:bodyDiv w:val="1"/>
      <w:marLeft w:val="0"/>
      <w:marRight w:val="0"/>
      <w:marTop w:val="0"/>
      <w:marBottom w:val="0"/>
      <w:divBdr>
        <w:top w:val="none" w:sz="0" w:space="0" w:color="auto"/>
        <w:left w:val="none" w:sz="0" w:space="0" w:color="auto"/>
        <w:bottom w:val="none" w:sz="0" w:space="0" w:color="auto"/>
        <w:right w:val="none" w:sz="0" w:space="0" w:color="auto"/>
      </w:divBdr>
    </w:div>
    <w:div w:id="229076093">
      <w:bodyDiv w:val="1"/>
      <w:marLeft w:val="0"/>
      <w:marRight w:val="0"/>
      <w:marTop w:val="0"/>
      <w:marBottom w:val="0"/>
      <w:divBdr>
        <w:top w:val="none" w:sz="0" w:space="0" w:color="auto"/>
        <w:left w:val="none" w:sz="0" w:space="0" w:color="auto"/>
        <w:bottom w:val="none" w:sz="0" w:space="0" w:color="auto"/>
        <w:right w:val="none" w:sz="0" w:space="0" w:color="auto"/>
      </w:divBdr>
    </w:div>
    <w:div w:id="229316618">
      <w:bodyDiv w:val="1"/>
      <w:marLeft w:val="0"/>
      <w:marRight w:val="0"/>
      <w:marTop w:val="0"/>
      <w:marBottom w:val="0"/>
      <w:divBdr>
        <w:top w:val="none" w:sz="0" w:space="0" w:color="auto"/>
        <w:left w:val="none" w:sz="0" w:space="0" w:color="auto"/>
        <w:bottom w:val="none" w:sz="0" w:space="0" w:color="auto"/>
        <w:right w:val="none" w:sz="0" w:space="0" w:color="auto"/>
      </w:divBdr>
    </w:div>
    <w:div w:id="230384775">
      <w:bodyDiv w:val="1"/>
      <w:marLeft w:val="0"/>
      <w:marRight w:val="0"/>
      <w:marTop w:val="0"/>
      <w:marBottom w:val="0"/>
      <w:divBdr>
        <w:top w:val="none" w:sz="0" w:space="0" w:color="auto"/>
        <w:left w:val="none" w:sz="0" w:space="0" w:color="auto"/>
        <w:bottom w:val="none" w:sz="0" w:space="0" w:color="auto"/>
        <w:right w:val="none" w:sz="0" w:space="0" w:color="auto"/>
      </w:divBdr>
    </w:div>
    <w:div w:id="231701970">
      <w:bodyDiv w:val="1"/>
      <w:marLeft w:val="0"/>
      <w:marRight w:val="0"/>
      <w:marTop w:val="0"/>
      <w:marBottom w:val="0"/>
      <w:divBdr>
        <w:top w:val="none" w:sz="0" w:space="0" w:color="auto"/>
        <w:left w:val="none" w:sz="0" w:space="0" w:color="auto"/>
        <w:bottom w:val="none" w:sz="0" w:space="0" w:color="auto"/>
        <w:right w:val="none" w:sz="0" w:space="0" w:color="auto"/>
      </w:divBdr>
    </w:div>
    <w:div w:id="232471209">
      <w:bodyDiv w:val="1"/>
      <w:marLeft w:val="0"/>
      <w:marRight w:val="0"/>
      <w:marTop w:val="0"/>
      <w:marBottom w:val="0"/>
      <w:divBdr>
        <w:top w:val="none" w:sz="0" w:space="0" w:color="auto"/>
        <w:left w:val="none" w:sz="0" w:space="0" w:color="auto"/>
        <w:bottom w:val="none" w:sz="0" w:space="0" w:color="auto"/>
        <w:right w:val="none" w:sz="0" w:space="0" w:color="auto"/>
      </w:divBdr>
    </w:div>
    <w:div w:id="234751416">
      <w:bodyDiv w:val="1"/>
      <w:marLeft w:val="0"/>
      <w:marRight w:val="0"/>
      <w:marTop w:val="0"/>
      <w:marBottom w:val="0"/>
      <w:divBdr>
        <w:top w:val="none" w:sz="0" w:space="0" w:color="auto"/>
        <w:left w:val="none" w:sz="0" w:space="0" w:color="auto"/>
        <w:bottom w:val="none" w:sz="0" w:space="0" w:color="auto"/>
        <w:right w:val="none" w:sz="0" w:space="0" w:color="auto"/>
      </w:divBdr>
    </w:div>
    <w:div w:id="235016634">
      <w:bodyDiv w:val="1"/>
      <w:marLeft w:val="0"/>
      <w:marRight w:val="0"/>
      <w:marTop w:val="0"/>
      <w:marBottom w:val="0"/>
      <w:divBdr>
        <w:top w:val="none" w:sz="0" w:space="0" w:color="auto"/>
        <w:left w:val="none" w:sz="0" w:space="0" w:color="auto"/>
        <w:bottom w:val="none" w:sz="0" w:space="0" w:color="auto"/>
        <w:right w:val="none" w:sz="0" w:space="0" w:color="auto"/>
      </w:divBdr>
    </w:div>
    <w:div w:id="237060466">
      <w:bodyDiv w:val="1"/>
      <w:marLeft w:val="0"/>
      <w:marRight w:val="0"/>
      <w:marTop w:val="0"/>
      <w:marBottom w:val="0"/>
      <w:divBdr>
        <w:top w:val="none" w:sz="0" w:space="0" w:color="auto"/>
        <w:left w:val="none" w:sz="0" w:space="0" w:color="auto"/>
        <w:bottom w:val="none" w:sz="0" w:space="0" w:color="auto"/>
        <w:right w:val="none" w:sz="0" w:space="0" w:color="auto"/>
      </w:divBdr>
    </w:div>
    <w:div w:id="238751744">
      <w:bodyDiv w:val="1"/>
      <w:marLeft w:val="0"/>
      <w:marRight w:val="0"/>
      <w:marTop w:val="0"/>
      <w:marBottom w:val="0"/>
      <w:divBdr>
        <w:top w:val="none" w:sz="0" w:space="0" w:color="auto"/>
        <w:left w:val="none" w:sz="0" w:space="0" w:color="auto"/>
        <w:bottom w:val="none" w:sz="0" w:space="0" w:color="auto"/>
        <w:right w:val="none" w:sz="0" w:space="0" w:color="auto"/>
      </w:divBdr>
    </w:div>
    <w:div w:id="240144928">
      <w:bodyDiv w:val="1"/>
      <w:marLeft w:val="0"/>
      <w:marRight w:val="0"/>
      <w:marTop w:val="0"/>
      <w:marBottom w:val="0"/>
      <w:divBdr>
        <w:top w:val="none" w:sz="0" w:space="0" w:color="auto"/>
        <w:left w:val="none" w:sz="0" w:space="0" w:color="auto"/>
        <w:bottom w:val="none" w:sz="0" w:space="0" w:color="auto"/>
        <w:right w:val="none" w:sz="0" w:space="0" w:color="auto"/>
      </w:divBdr>
    </w:div>
    <w:div w:id="240407706">
      <w:bodyDiv w:val="1"/>
      <w:marLeft w:val="0"/>
      <w:marRight w:val="0"/>
      <w:marTop w:val="0"/>
      <w:marBottom w:val="0"/>
      <w:divBdr>
        <w:top w:val="none" w:sz="0" w:space="0" w:color="auto"/>
        <w:left w:val="none" w:sz="0" w:space="0" w:color="auto"/>
        <w:bottom w:val="none" w:sz="0" w:space="0" w:color="auto"/>
        <w:right w:val="none" w:sz="0" w:space="0" w:color="auto"/>
      </w:divBdr>
    </w:div>
    <w:div w:id="240718891">
      <w:bodyDiv w:val="1"/>
      <w:marLeft w:val="0"/>
      <w:marRight w:val="0"/>
      <w:marTop w:val="0"/>
      <w:marBottom w:val="0"/>
      <w:divBdr>
        <w:top w:val="none" w:sz="0" w:space="0" w:color="auto"/>
        <w:left w:val="none" w:sz="0" w:space="0" w:color="auto"/>
        <w:bottom w:val="none" w:sz="0" w:space="0" w:color="auto"/>
        <w:right w:val="none" w:sz="0" w:space="0" w:color="auto"/>
      </w:divBdr>
    </w:div>
    <w:div w:id="241305196">
      <w:bodyDiv w:val="1"/>
      <w:marLeft w:val="0"/>
      <w:marRight w:val="0"/>
      <w:marTop w:val="0"/>
      <w:marBottom w:val="0"/>
      <w:divBdr>
        <w:top w:val="none" w:sz="0" w:space="0" w:color="auto"/>
        <w:left w:val="none" w:sz="0" w:space="0" w:color="auto"/>
        <w:bottom w:val="none" w:sz="0" w:space="0" w:color="auto"/>
        <w:right w:val="none" w:sz="0" w:space="0" w:color="auto"/>
      </w:divBdr>
    </w:div>
    <w:div w:id="241572636">
      <w:bodyDiv w:val="1"/>
      <w:marLeft w:val="0"/>
      <w:marRight w:val="0"/>
      <w:marTop w:val="0"/>
      <w:marBottom w:val="0"/>
      <w:divBdr>
        <w:top w:val="none" w:sz="0" w:space="0" w:color="auto"/>
        <w:left w:val="none" w:sz="0" w:space="0" w:color="auto"/>
        <w:bottom w:val="none" w:sz="0" w:space="0" w:color="auto"/>
        <w:right w:val="none" w:sz="0" w:space="0" w:color="auto"/>
      </w:divBdr>
    </w:div>
    <w:div w:id="245265470">
      <w:bodyDiv w:val="1"/>
      <w:marLeft w:val="0"/>
      <w:marRight w:val="0"/>
      <w:marTop w:val="0"/>
      <w:marBottom w:val="0"/>
      <w:divBdr>
        <w:top w:val="none" w:sz="0" w:space="0" w:color="auto"/>
        <w:left w:val="none" w:sz="0" w:space="0" w:color="auto"/>
        <w:bottom w:val="none" w:sz="0" w:space="0" w:color="auto"/>
        <w:right w:val="none" w:sz="0" w:space="0" w:color="auto"/>
      </w:divBdr>
    </w:div>
    <w:div w:id="245722994">
      <w:bodyDiv w:val="1"/>
      <w:marLeft w:val="0"/>
      <w:marRight w:val="0"/>
      <w:marTop w:val="0"/>
      <w:marBottom w:val="0"/>
      <w:divBdr>
        <w:top w:val="none" w:sz="0" w:space="0" w:color="auto"/>
        <w:left w:val="none" w:sz="0" w:space="0" w:color="auto"/>
        <w:bottom w:val="none" w:sz="0" w:space="0" w:color="auto"/>
        <w:right w:val="none" w:sz="0" w:space="0" w:color="auto"/>
      </w:divBdr>
    </w:div>
    <w:div w:id="246112226">
      <w:bodyDiv w:val="1"/>
      <w:marLeft w:val="0"/>
      <w:marRight w:val="0"/>
      <w:marTop w:val="0"/>
      <w:marBottom w:val="0"/>
      <w:divBdr>
        <w:top w:val="none" w:sz="0" w:space="0" w:color="auto"/>
        <w:left w:val="none" w:sz="0" w:space="0" w:color="auto"/>
        <w:bottom w:val="none" w:sz="0" w:space="0" w:color="auto"/>
        <w:right w:val="none" w:sz="0" w:space="0" w:color="auto"/>
      </w:divBdr>
    </w:div>
    <w:div w:id="248344468">
      <w:bodyDiv w:val="1"/>
      <w:marLeft w:val="0"/>
      <w:marRight w:val="0"/>
      <w:marTop w:val="0"/>
      <w:marBottom w:val="0"/>
      <w:divBdr>
        <w:top w:val="none" w:sz="0" w:space="0" w:color="auto"/>
        <w:left w:val="none" w:sz="0" w:space="0" w:color="auto"/>
        <w:bottom w:val="none" w:sz="0" w:space="0" w:color="auto"/>
        <w:right w:val="none" w:sz="0" w:space="0" w:color="auto"/>
      </w:divBdr>
    </w:div>
    <w:div w:id="248925585">
      <w:bodyDiv w:val="1"/>
      <w:marLeft w:val="0"/>
      <w:marRight w:val="0"/>
      <w:marTop w:val="0"/>
      <w:marBottom w:val="0"/>
      <w:divBdr>
        <w:top w:val="none" w:sz="0" w:space="0" w:color="auto"/>
        <w:left w:val="none" w:sz="0" w:space="0" w:color="auto"/>
        <w:bottom w:val="none" w:sz="0" w:space="0" w:color="auto"/>
        <w:right w:val="none" w:sz="0" w:space="0" w:color="auto"/>
      </w:divBdr>
    </w:div>
    <w:div w:id="249510596">
      <w:bodyDiv w:val="1"/>
      <w:marLeft w:val="0"/>
      <w:marRight w:val="0"/>
      <w:marTop w:val="0"/>
      <w:marBottom w:val="0"/>
      <w:divBdr>
        <w:top w:val="none" w:sz="0" w:space="0" w:color="auto"/>
        <w:left w:val="none" w:sz="0" w:space="0" w:color="auto"/>
        <w:bottom w:val="none" w:sz="0" w:space="0" w:color="auto"/>
        <w:right w:val="none" w:sz="0" w:space="0" w:color="auto"/>
      </w:divBdr>
    </w:div>
    <w:div w:id="249706480">
      <w:bodyDiv w:val="1"/>
      <w:marLeft w:val="0"/>
      <w:marRight w:val="0"/>
      <w:marTop w:val="0"/>
      <w:marBottom w:val="0"/>
      <w:divBdr>
        <w:top w:val="none" w:sz="0" w:space="0" w:color="auto"/>
        <w:left w:val="none" w:sz="0" w:space="0" w:color="auto"/>
        <w:bottom w:val="none" w:sz="0" w:space="0" w:color="auto"/>
        <w:right w:val="none" w:sz="0" w:space="0" w:color="auto"/>
      </w:divBdr>
    </w:div>
    <w:div w:id="249891117">
      <w:bodyDiv w:val="1"/>
      <w:marLeft w:val="0"/>
      <w:marRight w:val="0"/>
      <w:marTop w:val="0"/>
      <w:marBottom w:val="0"/>
      <w:divBdr>
        <w:top w:val="none" w:sz="0" w:space="0" w:color="auto"/>
        <w:left w:val="none" w:sz="0" w:space="0" w:color="auto"/>
        <w:bottom w:val="none" w:sz="0" w:space="0" w:color="auto"/>
        <w:right w:val="none" w:sz="0" w:space="0" w:color="auto"/>
      </w:divBdr>
    </w:div>
    <w:div w:id="250353165">
      <w:bodyDiv w:val="1"/>
      <w:marLeft w:val="0"/>
      <w:marRight w:val="0"/>
      <w:marTop w:val="0"/>
      <w:marBottom w:val="0"/>
      <w:divBdr>
        <w:top w:val="none" w:sz="0" w:space="0" w:color="auto"/>
        <w:left w:val="none" w:sz="0" w:space="0" w:color="auto"/>
        <w:bottom w:val="none" w:sz="0" w:space="0" w:color="auto"/>
        <w:right w:val="none" w:sz="0" w:space="0" w:color="auto"/>
      </w:divBdr>
    </w:div>
    <w:div w:id="250479225">
      <w:bodyDiv w:val="1"/>
      <w:marLeft w:val="0"/>
      <w:marRight w:val="0"/>
      <w:marTop w:val="0"/>
      <w:marBottom w:val="0"/>
      <w:divBdr>
        <w:top w:val="none" w:sz="0" w:space="0" w:color="auto"/>
        <w:left w:val="none" w:sz="0" w:space="0" w:color="auto"/>
        <w:bottom w:val="none" w:sz="0" w:space="0" w:color="auto"/>
        <w:right w:val="none" w:sz="0" w:space="0" w:color="auto"/>
      </w:divBdr>
    </w:div>
    <w:div w:id="250823564">
      <w:bodyDiv w:val="1"/>
      <w:marLeft w:val="0"/>
      <w:marRight w:val="0"/>
      <w:marTop w:val="0"/>
      <w:marBottom w:val="0"/>
      <w:divBdr>
        <w:top w:val="none" w:sz="0" w:space="0" w:color="auto"/>
        <w:left w:val="none" w:sz="0" w:space="0" w:color="auto"/>
        <w:bottom w:val="none" w:sz="0" w:space="0" w:color="auto"/>
        <w:right w:val="none" w:sz="0" w:space="0" w:color="auto"/>
      </w:divBdr>
    </w:div>
    <w:div w:id="251165234">
      <w:bodyDiv w:val="1"/>
      <w:marLeft w:val="0"/>
      <w:marRight w:val="0"/>
      <w:marTop w:val="0"/>
      <w:marBottom w:val="0"/>
      <w:divBdr>
        <w:top w:val="none" w:sz="0" w:space="0" w:color="auto"/>
        <w:left w:val="none" w:sz="0" w:space="0" w:color="auto"/>
        <w:bottom w:val="none" w:sz="0" w:space="0" w:color="auto"/>
        <w:right w:val="none" w:sz="0" w:space="0" w:color="auto"/>
      </w:divBdr>
    </w:div>
    <w:div w:id="251671064">
      <w:bodyDiv w:val="1"/>
      <w:marLeft w:val="0"/>
      <w:marRight w:val="0"/>
      <w:marTop w:val="0"/>
      <w:marBottom w:val="0"/>
      <w:divBdr>
        <w:top w:val="none" w:sz="0" w:space="0" w:color="auto"/>
        <w:left w:val="none" w:sz="0" w:space="0" w:color="auto"/>
        <w:bottom w:val="none" w:sz="0" w:space="0" w:color="auto"/>
        <w:right w:val="none" w:sz="0" w:space="0" w:color="auto"/>
      </w:divBdr>
    </w:div>
    <w:div w:id="253243181">
      <w:bodyDiv w:val="1"/>
      <w:marLeft w:val="0"/>
      <w:marRight w:val="0"/>
      <w:marTop w:val="0"/>
      <w:marBottom w:val="0"/>
      <w:divBdr>
        <w:top w:val="none" w:sz="0" w:space="0" w:color="auto"/>
        <w:left w:val="none" w:sz="0" w:space="0" w:color="auto"/>
        <w:bottom w:val="none" w:sz="0" w:space="0" w:color="auto"/>
        <w:right w:val="none" w:sz="0" w:space="0" w:color="auto"/>
      </w:divBdr>
    </w:div>
    <w:div w:id="254363746">
      <w:bodyDiv w:val="1"/>
      <w:marLeft w:val="0"/>
      <w:marRight w:val="0"/>
      <w:marTop w:val="0"/>
      <w:marBottom w:val="0"/>
      <w:divBdr>
        <w:top w:val="none" w:sz="0" w:space="0" w:color="auto"/>
        <w:left w:val="none" w:sz="0" w:space="0" w:color="auto"/>
        <w:bottom w:val="none" w:sz="0" w:space="0" w:color="auto"/>
        <w:right w:val="none" w:sz="0" w:space="0" w:color="auto"/>
      </w:divBdr>
    </w:div>
    <w:div w:id="256867963">
      <w:bodyDiv w:val="1"/>
      <w:marLeft w:val="0"/>
      <w:marRight w:val="0"/>
      <w:marTop w:val="0"/>
      <w:marBottom w:val="0"/>
      <w:divBdr>
        <w:top w:val="none" w:sz="0" w:space="0" w:color="auto"/>
        <w:left w:val="none" w:sz="0" w:space="0" w:color="auto"/>
        <w:bottom w:val="none" w:sz="0" w:space="0" w:color="auto"/>
        <w:right w:val="none" w:sz="0" w:space="0" w:color="auto"/>
      </w:divBdr>
    </w:div>
    <w:div w:id="257639573">
      <w:bodyDiv w:val="1"/>
      <w:marLeft w:val="0"/>
      <w:marRight w:val="0"/>
      <w:marTop w:val="0"/>
      <w:marBottom w:val="0"/>
      <w:divBdr>
        <w:top w:val="none" w:sz="0" w:space="0" w:color="auto"/>
        <w:left w:val="none" w:sz="0" w:space="0" w:color="auto"/>
        <w:bottom w:val="none" w:sz="0" w:space="0" w:color="auto"/>
        <w:right w:val="none" w:sz="0" w:space="0" w:color="auto"/>
      </w:divBdr>
    </w:div>
    <w:div w:id="260989019">
      <w:bodyDiv w:val="1"/>
      <w:marLeft w:val="0"/>
      <w:marRight w:val="0"/>
      <w:marTop w:val="0"/>
      <w:marBottom w:val="0"/>
      <w:divBdr>
        <w:top w:val="none" w:sz="0" w:space="0" w:color="auto"/>
        <w:left w:val="none" w:sz="0" w:space="0" w:color="auto"/>
        <w:bottom w:val="none" w:sz="0" w:space="0" w:color="auto"/>
        <w:right w:val="none" w:sz="0" w:space="0" w:color="auto"/>
      </w:divBdr>
    </w:div>
    <w:div w:id="263005447">
      <w:bodyDiv w:val="1"/>
      <w:marLeft w:val="0"/>
      <w:marRight w:val="0"/>
      <w:marTop w:val="0"/>
      <w:marBottom w:val="0"/>
      <w:divBdr>
        <w:top w:val="none" w:sz="0" w:space="0" w:color="auto"/>
        <w:left w:val="none" w:sz="0" w:space="0" w:color="auto"/>
        <w:bottom w:val="none" w:sz="0" w:space="0" w:color="auto"/>
        <w:right w:val="none" w:sz="0" w:space="0" w:color="auto"/>
      </w:divBdr>
    </w:div>
    <w:div w:id="263997466">
      <w:bodyDiv w:val="1"/>
      <w:marLeft w:val="0"/>
      <w:marRight w:val="0"/>
      <w:marTop w:val="0"/>
      <w:marBottom w:val="0"/>
      <w:divBdr>
        <w:top w:val="none" w:sz="0" w:space="0" w:color="auto"/>
        <w:left w:val="none" w:sz="0" w:space="0" w:color="auto"/>
        <w:bottom w:val="none" w:sz="0" w:space="0" w:color="auto"/>
        <w:right w:val="none" w:sz="0" w:space="0" w:color="auto"/>
      </w:divBdr>
    </w:div>
    <w:div w:id="264118080">
      <w:bodyDiv w:val="1"/>
      <w:marLeft w:val="0"/>
      <w:marRight w:val="0"/>
      <w:marTop w:val="0"/>
      <w:marBottom w:val="0"/>
      <w:divBdr>
        <w:top w:val="none" w:sz="0" w:space="0" w:color="auto"/>
        <w:left w:val="none" w:sz="0" w:space="0" w:color="auto"/>
        <w:bottom w:val="none" w:sz="0" w:space="0" w:color="auto"/>
        <w:right w:val="none" w:sz="0" w:space="0" w:color="auto"/>
      </w:divBdr>
    </w:div>
    <w:div w:id="264308336">
      <w:bodyDiv w:val="1"/>
      <w:marLeft w:val="0"/>
      <w:marRight w:val="0"/>
      <w:marTop w:val="0"/>
      <w:marBottom w:val="0"/>
      <w:divBdr>
        <w:top w:val="none" w:sz="0" w:space="0" w:color="auto"/>
        <w:left w:val="none" w:sz="0" w:space="0" w:color="auto"/>
        <w:bottom w:val="none" w:sz="0" w:space="0" w:color="auto"/>
        <w:right w:val="none" w:sz="0" w:space="0" w:color="auto"/>
      </w:divBdr>
    </w:div>
    <w:div w:id="266155163">
      <w:bodyDiv w:val="1"/>
      <w:marLeft w:val="0"/>
      <w:marRight w:val="0"/>
      <w:marTop w:val="0"/>
      <w:marBottom w:val="0"/>
      <w:divBdr>
        <w:top w:val="none" w:sz="0" w:space="0" w:color="auto"/>
        <w:left w:val="none" w:sz="0" w:space="0" w:color="auto"/>
        <w:bottom w:val="none" w:sz="0" w:space="0" w:color="auto"/>
        <w:right w:val="none" w:sz="0" w:space="0" w:color="auto"/>
      </w:divBdr>
    </w:div>
    <w:div w:id="267080093">
      <w:bodyDiv w:val="1"/>
      <w:marLeft w:val="0"/>
      <w:marRight w:val="0"/>
      <w:marTop w:val="0"/>
      <w:marBottom w:val="0"/>
      <w:divBdr>
        <w:top w:val="none" w:sz="0" w:space="0" w:color="auto"/>
        <w:left w:val="none" w:sz="0" w:space="0" w:color="auto"/>
        <w:bottom w:val="none" w:sz="0" w:space="0" w:color="auto"/>
        <w:right w:val="none" w:sz="0" w:space="0" w:color="auto"/>
      </w:divBdr>
    </w:div>
    <w:div w:id="267658519">
      <w:bodyDiv w:val="1"/>
      <w:marLeft w:val="0"/>
      <w:marRight w:val="0"/>
      <w:marTop w:val="0"/>
      <w:marBottom w:val="0"/>
      <w:divBdr>
        <w:top w:val="none" w:sz="0" w:space="0" w:color="auto"/>
        <w:left w:val="none" w:sz="0" w:space="0" w:color="auto"/>
        <w:bottom w:val="none" w:sz="0" w:space="0" w:color="auto"/>
        <w:right w:val="none" w:sz="0" w:space="0" w:color="auto"/>
      </w:divBdr>
    </w:div>
    <w:div w:id="267852292">
      <w:bodyDiv w:val="1"/>
      <w:marLeft w:val="0"/>
      <w:marRight w:val="0"/>
      <w:marTop w:val="0"/>
      <w:marBottom w:val="0"/>
      <w:divBdr>
        <w:top w:val="none" w:sz="0" w:space="0" w:color="auto"/>
        <w:left w:val="none" w:sz="0" w:space="0" w:color="auto"/>
        <w:bottom w:val="none" w:sz="0" w:space="0" w:color="auto"/>
        <w:right w:val="none" w:sz="0" w:space="0" w:color="auto"/>
      </w:divBdr>
    </w:div>
    <w:div w:id="268660366">
      <w:bodyDiv w:val="1"/>
      <w:marLeft w:val="0"/>
      <w:marRight w:val="0"/>
      <w:marTop w:val="0"/>
      <w:marBottom w:val="0"/>
      <w:divBdr>
        <w:top w:val="none" w:sz="0" w:space="0" w:color="auto"/>
        <w:left w:val="none" w:sz="0" w:space="0" w:color="auto"/>
        <w:bottom w:val="none" w:sz="0" w:space="0" w:color="auto"/>
        <w:right w:val="none" w:sz="0" w:space="0" w:color="auto"/>
      </w:divBdr>
    </w:div>
    <w:div w:id="268701069">
      <w:bodyDiv w:val="1"/>
      <w:marLeft w:val="0"/>
      <w:marRight w:val="0"/>
      <w:marTop w:val="0"/>
      <w:marBottom w:val="0"/>
      <w:divBdr>
        <w:top w:val="none" w:sz="0" w:space="0" w:color="auto"/>
        <w:left w:val="none" w:sz="0" w:space="0" w:color="auto"/>
        <w:bottom w:val="none" w:sz="0" w:space="0" w:color="auto"/>
        <w:right w:val="none" w:sz="0" w:space="0" w:color="auto"/>
      </w:divBdr>
    </w:div>
    <w:div w:id="269434596">
      <w:bodyDiv w:val="1"/>
      <w:marLeft w:val="0"/>
      <w:marRight w:val="0"/>
      <w:marTop w:val="0"/>
      <w:marBottom w:val="0"/>
      <w:divBdr>
        <w:top w:val="none" w:sz="0" w:space="0" w:color="auto"/>
        <w:left w:val="none" w:sz="0" w:space="0" w:color="auto"/>
        <w:bottom w:val="none" w:sz="0" w:space="0" w:color="auto"/>
        <w:right w:val="none" w:sz="0" w:space="0" w:color="auto"/>
      </w:divBdr>
    </w:div>
    <w:div w:id="270551285">
      <w:bodyDiv w:val="1"/>
      <w:marLeft w:val="0"/>
      <w:marRight w:val="0"/>
      <w:marTop w:val="0"/>
      <w:marBottom w:val="0"/>
      <w:divBdr>
        <w:top w:val="none" w:sz="0" w:space="0" w:color="auto"/>
        <w:left w:val="none" w:sz="0" w:space="0" w:color="auto"/>
        <w:bottom w:val="none" w:sz="0" w:space="0" w:color="auto"/>
        <w:right w:val="none" w:sz="0" w:space="0" w:color="auto"/>
      </w:divBdr>
    </w:div>
    <w:div w:id="270556422">
      <w:bodyDiv w:val="1"/>
      <w:marLeft w:val="0"/>
      <w:marRight w:val="0"/>
      <w:marTop w:val="0"/>
      <w:marBottom w:val="0"/>
      <w:divBdr>
        <w:top w:val="none" w:sz="0" w:space="0" w:color="auto"/>
        <w:left w:val="none" w:sz="0" w:space="0" w:color="auto"/>
        <w:bottom w:val="none" w:sz="0" w:space="0" w:color="auto"/>
        <w:right w:val="none" w:sz="0" w:space="0" w:color="auto"/>
      </w:divBdr>
    </w:div>
    <w:div w:id="271285768">
      <w:bodyDiv w:val="1"/>
      <w:marLeft w:val="0"/>
      <w:marRight w:val="0"/>
      <w:marTop w:val="0"/>
      <w:marBottom w:val="0"/>
      <w:divBdr>
        <w:top w:val="none" w:sz="0" w:space="0" w:color="auto"/>
        <w:left w:val="none" w:sz="0" w:space="0" w:color="auto"/>
        <w:bottom w:val="none" w:sz="0" w:space="0" w:color="auto"/>
        <w:right w:val="none" w:sz="0" w:space="0" w:color="auto"/>
      </w:divBdr>
    </w:div>
    <w:div w:id="273176654">
      <w:bodyDiv w:val="1"/>
      <w:marLeft w:val="0"/>
      <w:marRight w:val="0"/>
      <w:marTop w:val="0"/>
      <w:marBottom w:val="0"/>
      <w:divBdr>
        <w:top w:val="none" w:sz="0" w:space="0" w:color="auto"/>
        <w:left w:val="none" w:sz="0" w:space="0" w:color="auto"/>
        <w:bottom w:val="none" w:sz="0" w:space="0" w:color="auto"/>
        <w:right w:val="none" w:sz="0" w:space="0" w:color="auto"/>
      </w:divBdr>
    </w:div>
    <w:div w:id="275528167">
      <w:bodyDiv w:val="1"/>
      <w:marLeft w:val="0"/>
      <w:marRight w:val="0"/>
      <w:marTop w:val="0"/>
      <w:marBottom w:val="0"/>
      <w:divBdr>
        <w:top w:val="none" w:sz="0" w:space="0" w:color="auto"/>
        <w:left w:val="none" w:sz="0" w:space="0" w:color="auto"/>
        <w:bottom w:val="none" w:sz="0" w:space="0" w:color="auto"/>
        <w:right w:val="none" w:sz="0" w:space="0" w:color="auto"/>
      </w:divBdr>
    </w:div>
    <w:div w:id="276180342">
      <w:bodyDiv w:val="1"/>
      <w:marLeft w:val="0"/>
      <w:marRight w:val="0"/>
      <w:marTop w:val="0"/>
      <w:marBottom w:val="0"/>
      <w:divBdr>
        <w:top w:val="none" w:sz="0" w:space="0" w:color="auto"/>
        <w:left w:val="none" w:sz="0" w:space="0" w:color="auto"/>
        <w:bottom w:val="none" w:sz="0" w:space="0" w:color="auto"/>
        <w:right w:val="none" w:sz="0" w:space="0" w:color="auto"/>
      </w:divBdr>
    </w:div>
    <w:div w:id="276563335">
      <w:bodyDiv w:val="1"/>
      <w:marLeft w:val="0"/>
      <w:marRight w:val="0"/>
      <w:marTop w:val="0"/>
      <w:marBottom w:val="0"/>
      <w:divBdr>
        <w:top w:val="none" w:sz="0" w:space="0" w:color="auto"/>
        <w:left w:val="none" w:sz="0" w:space="0" w:color="auto"/>
        <w:bottom w:val="none" w:sz="0" w:space="0" w:color="auto"/>
        <w:right w:val="none" w:sz="0" w:space="0" w:color="auto"/>
      </w:divBdr>
    </w:div>
    <w:div w:id="277685358">
      <w:bodyDiv w:val="1"/>
      <w:marLeft w:val="0"/>
      <w:marRight w:val="0"/>
      <w:marTop w:val="0"/>
      <w:marBottom w:val="0"/>
      <w:divBdr>
        <w:top w:val="none" w:sz="0" w:space="0" w:color="auto"/>
        <w:left w:val="none" w:sz="0" w:space="0" w:color="auto"/>
        <w:bottom w:val="none" w:sz="0" w:space="0" w:color="auto"/>
        <w:right w:val="none" w:sz="0" w:space="0" w:color="auto"/>
      </w:divBdr>
    </w:div>
    <w:div w:id="279529985">
      <w:bodyDiv w:val="1"/>
      <w:marLeft w:val="0"/>
      <w:marRight w:val="0"/>
      <w:marTop w:val="0"/>
      <w:marBottom w:val="0"/>
      <w:divBdr>
        <w:top w:val="none" w:sz="0" w:space="0" w:color="auto"/>
        <w:left w:val="none" w:sz="0" w:space="0" w:color="auto"/>
        <w:bottom w:val="none" w:sz="0" w:space="0" w:color="auto"/>
        <w:right w:val="none" w:sz="0" w:space="0" w:color="auto"/>
      </w:divBdr>
    </w:div>
    <w:div w:id="279805755">
      <w:bodyDiv w:val="1"/>
      <w:marLeft w:val="0"/>
      <w:marRight w:val="0"/>
      <w:marTop w:val="0"/>
      <w:marBottom w:val="0"/>
      <w:divBdr>
        <w:top w:val="none" w:sz="0" w:space="0" w:color="auto"/>
        <w:left w:val="none" w:sz="0" w:space="0" w:color="auto"/>
        <w:bottom w:val="none" w:sz="0" w:space="0" w:color="auto"/>
        <w:right w:val="none" w:sz="0" w:space="0" w:color="auto"/>
      </w:divBdr>
    </w:div>
    <w:div w:id="280956883">
      <w:bodyDiv w:val="1"/>
      <w:marLeft w:val="0"/>
      <w:marRight w:val="0"/>
      <w:marTop w:val="0"/>
      <w:marBottom w:val="0"/>
      <w:divBdr>
        <w:top w:val="none" w:sz="0" w:space="0" w:color="auto"/>
        <w:left w:val="none" w:sz="0" w:space="0" w:color="auto"/>
        <w:bottom w:val="none" w:sz="0" w:space="0" w:color="auto"/>
        <w:right w:val="none" w:sz="0" w:space="0" w:color="auto"/>
      </w:divBdr>
    </w:div>
    <w:div w:id="283729625">
      <w:bodyDiv w:val="1"/>
      <w:marLeft w:val="0"/>
      <w:marRight w:val="0"/>
      <w:marTop w:val="0"/>
      <w:marBottom w:val="0"/>
      <w:divBdr>
        <w:top w:val="none" w:sz="0" w:space="0" w:color="auto"/>
        <w:left w:val="none" w:sz="0" w:space="0" w:color="auto"/>
        <w:bottom w:val="none" w:sz="0" w:space="0" w:color="auto"/>
        <w:right w:val="none" w:sz="0" w:space="0" w:color="auto"/>
      </w:divBdr>
    </w:div>
    <w:div w:id="283847495">
      <w:bodyDiv w:val="1"/>
      <w:marLeft w:val="0"/>
      <w:marRight w:val="0"/>
      <w:marTop w:val="0"/>
      <w:marBottom w:val="0"/>
      <w:divBdr>
        <w:top w:val="none" w:sz="0" w:space="0" w:color="auto"/>
        <w:left w:val="none" w:sz="0" w:space="0" w:color="auto"/>
        <w:bottom w:val="none" w:sz="0" w:space="0" w:color="auto"/>
        <w:right w:val="none" w:sz="0" w:space="0" w:color="auto"/>
      </w:divBdr>
    </w:div>
    <w:div w:id="286816814">
      <w:bodyDiv w:val="1"/>
      <w:marLeft w:val="0"/>
      <w:marRight w:val="0"/>
      <w:marTop w:val="0"/>
      <w:marBottom w:val="0"/>
      <w:divBdr>
        <w:top w:val="none" w:sz="0" w:space="0" w:color="auto"/>
        <w:left w:val="none" w:sz="0" w:space="0" w:color="auto"/>
        <w:bottom w:val="none" w:sz="0" w:space="0" w:color="auto"/>
        <w:right w:val="none" w:sz="0" w:space="0" w:color="auto"/>
      </w:divBdr>
    </w:div>
    <w:div w:id="287664919">
      <w:bodyDiv w:val="1"/>
      <w:marLeft w:val="0"/>
      <w:marRight w:val="0"/>
      <w:marTop w:val="0"/>
      <w:marBottom w:val="0"/>
      <w:divBdr>
        <w:top w:val="none" w:sz="0" w:space="0" w:color="auto"/>
        <w:left w:val="none" w:sz="0" w:space="0" w:color="auto"/>
        <w:bottom w:val="none" w:sz="0" w:space="0" w:color="auto"/>
        <w:right w:val="none" w:sz="0" w:space="0" w:color="auto"/>
      </w:divBdr>
    </w:div>
    <w:div w:id="288324096">
      <w:bodyDiv w:val="1"/>
      <w:marLeft w:val="0"/>
      <w:marRight w:val="0"/>
      <w:marTop w:val="0"/>
      <w:marBottom w:val="0"/>
      <w:divBdr>
        <w:top w:val="none" w:sz="0" w:space="0" w:color="auto"/>
        <w:left w:val="none" w:sz="0" w:space="0" w:color="auto"/>
        <w:bottom w:val="none" w:sz="0" w:space="0" w:color="auto"/>
        <w:right w:val="none" w:sz="0" w:space="0" w:color="auto"/>
      </w:divBdr>
    </w:div>
    <w:div w:id="288630788">
      <w:bodyDiv w:val="1"/>
      <w:marLeft w:val="0"/>
      <w:marRight w:val="0"/>
      <w:marTop w:val="0"/>
      <w:marBottom w:val="0"/>
      <w:divBdr>
        <w:top w:val="none" w:sz="0" w:space="0" w:color="auto"/>
        <w:left w:val="none" w:sz="0" w:space="0" w:color="auto"/>
        <w:bottom w:val="none" w:sz="0" w:space="0" w:color="auto"/>
        <w:right w:val="none" w:sz="0" w:space="0" w:color="auto"/>
      </w:divBdr>
    </w:div>
    <w:div w:id="290987770">
      <w:bodyDiv w:val="1"/>
      <w:marLeft w:val="0"/>
      <w:marRight w:val="0"/>
      <w:marTop w:val="0"/>
      <w:marBottom w:val="0"/>
      <w:divBdr>
        <w:top w:val="none" w:sz="0" w:space="0" w:color="auto"/>
        <w:left w:val="none" w:sz="0" w:space="0" w:color="auto"/>
        <w:bottom w:val="none" w:sz="0" w:space="0" w:color="auto"/>
        <w:right w:val="none" w:sz="0" w:space="0" w:color="auto"/>
      </w:divBdr>
    </w:div>
    <w:div w:id="291054928">
      <w:bodyDiv w:val="1"/>
      <w:marLeft w:val="0"/>
      <w:marRight w:val="0"/>
      <w:marTop w:val="0"/>
      <w:marBottom w:val="0"/>
      <w:divBdr>
        <w:top w:val="none" w:sz="0" w:space="0" w:color="auto"/>
        <w:left w:val="none" w:sz="0" w:space="0" w:color="auto"/>
        <w:bottom w:val="none" w:sz="0" w:space="0" w:color="auto"/>
        <w:right w:val="none" w:sz="0" w:space="0" w:color="auto"/>
      </w:divBdr>
    </w:div>
    <w:div w:id="293757711">
      <w:bodyDiv w:val="1"/>
      <w:marLeft w:val="0"/>
      <w:marRight w:val="0"/>
      <w:marTop w:val="0"/>
      <w:marBottom w:val="0"/>
      <w:divBdr>
        <w:top w:val="none" w:sz="0" w:space="0" w:color="auto"/>
        <w:left w:val="none" w:sz="0" w:space="0" w:color="auto"/>
        <w:bottom w:val="none" w:sz="0" w:space="0" w:color="auto"/>
        <w:right w:val="none" w:sz="0" w:space="0" w:color="auto"/>
      </w:divBdr>
    </w:div>
    <w:div w:id="296759295">
      <w:bodyDiv w:val="1"/>
      <w:marLeft w:val="0"/>
      <w:marRight w:val="0"/>
      <w:marTop w:val="0"/>
      <w:marBottom w:val="0"/>
      <w:divBdr>
        <w:top w:val="none" w:sz="0" w:space="0" w:color="auto"/>
        <w:left w:val="none" w:sz="0" w:space="0" w:color="auto"/>
        <w:bottom w:val="none" w:sz="0" w:space="0" w:color="auto"/>
        <w:right w:val="none" w:sz="0" w:space="0" w:color="auto"/>
      </w:divBdr>
    </w:div>
    <w:div w:id="297608857">
      <w:bodyDiv w:val="1"/>
      <w:marLeft w:val="0"/>
      <w:marRight w:val="0"/>
      <w:marTop w:val="0"/>
      <w:marBottom w:val="0"/>
      <w:divBdr>
        <w:top w:val="none" w:sz="0" w:space="0" w:color="auto"/>
        <w:left w:val="none" w:sz="0" w:space="0" w:color="auto"/>
        <w:bottom w:val="none" w:sz="0" w:space="0" w:color="auto"/>
        <w:right w:val="none" w:sz="0" w:space="0" w:color="auto"/>
      </w:divBdr>
    </w:div>
    <w:div w:id="297732492">
      <w:bodyDiv w:val="1"/>
      <w:marLeft w:val="0"/>
      <w:marRight w:val="0"/>
      <w:marTop w:val="0"/>
      <w:marBottom w:val="0"/>
      <w:divBdr>
        <w:top w:val="none" w:sz="0" w:space="0" w:color="auto"/>
        <w:left w:val="none" w:sz="0" w:space="0" w:color="auto"/>
        <w:bottom w:val="none" w:sz="0" w:space="0" w:color="auto"/>
        <w:right w:val="none" w:sz="0" w:space="0" w:color="auto"/>
      </w:divBdr>
    </w:div>
    <w:div w:id="299384610">
      <w:bodyDiv w:val="1"/>
      <w:marLeft w:val="0"/>
      <w:marRight w:val="0"/>
      <w:marTop w:val="0"/>
      <w:marBottom w:val="0"/>
      <w:divBdr>
        <w:top w:val="none" w:sz="0" w:space="0" w:color="auto"/>
        <w:left w:val="none" w:sz="0" w:space="0" w:color="auto"/>
        <w:bottom w:val="none" w:sz="0" w:space="0" w:color="auto"/>
        <w:right w:val="none" w:sz="0" w:space="0" w:color="auto"/>
      </w:divBdr>
    </w:div>
    <w:div w:id="300579470">
      <w:bodyDiv w:val="1"/>
      <w:marLeft w:val="0"/>
      <w:marRight w:val="0"/>
      <w:marTop w:val="0"/>
      <w:marBottom w:val="0"/>
      <w:divBdr>
        <w:top w:val="none" w:sz="0" w:space="0" w:color="auto"/>
        <w:left w:val="none" w:sz="0" w:space="0" w:color="auto"/>
        <w:bottom w:val="none" w:sz="0" w:space="0" w:color="auto"/>
        <w:right w:val="none" w:sz="0" w:space="0" w:color="auto"/>
      </w:divBdr>
    </w:div>
    <w:div w:id="301230697">
      <w:bodyDiv w:val="1"/>
      <w:marLeft w:val="0"/>
      <w:marRight w:val="0"/>
      <w:marTop w:val="0"/>
      <w:marBottom w:val="0"/>
      <w:divBdr>
        <w:top w:val="none" w:sz="0" w:space="0" w:color="auto"/>
        <w:left w:val="none" w:sz="0" w:space="0" w:color="auto"/>
        <w:bottom w:val="none" w:sz="0" w:space="0" w:color="auto"/>
        <w:right w:val="none" w:sz="0" w:space="0" w:color="auto"/>
      </w:divBdr>
    </w:div>
    <w:div w:id="301886116">
      <w:bodyDiv w:val="1"/>
      <w:marLeft w:val="0"/>
      <w:marRight w:val="0"/>
      <w:marTop w:val="0"/>
      <w:marBottom w:val="0"/>
      <w:divBdr>
        <w:top w:val="none" w:sz="0" w:space="0" w:color="auto"/>
        <w:left w:val="none" w:sz="0" w:space="0" w:color="auto"/>
        <w:bottom w:val="none" w:sz="0" w:space="0" w:color="auto"/>
        <w:right w:val="none" w:sz="0" w:space="0" w:color="auto"/>
      </w:divBdr>
    </w:div>
    <w:div w:id="302976763">
      <w:bodyDiv w:val="1"/>
      <w:marLeft w:val="0"/>
      <w:marRight w:val="0"/>
      <w:marTop w:val="0"/>
      <w:marBottom w:val="0"/>
      <w:divBdr>
        <w:top w:val="none" w:sz="0" w:space="0" w:color="auto"/>
        <w:left w:val="none" w:sz="0" w:space="0" w:color="auto"/>
        <w:bottom w:val="none" w:sz="0" w:space="0" w:color="auto"/>
        <w:right w:val="none" w:sz="0" w:space="0" w:color="auto"/>
      </w:divBdr>
    </w:div>
    <w:div w:id="303393610">
      <w:bodyDiv w:val="1"/>
      <w:marLeft w:val="0"/>
      <w:marRight w:val="0"/>
      <w:marTop w:val="0"/>
      <w:marBottom w:val="0"/>
      <w:divBdr>
        <w:top w:val="none" w:sz="0" w:space="0" w:color="auto"/>
        <w:left w:val="none" w:sz="0" w:space="0" w:color="auto"/>
        <w:bottom w:val="none" w:sz="0" w:space="0" w:color="auto"/>
        <w:right w:val="none" w:sz="0" w:space="0" w:color="auto"/>
      </w:divBdr>
    </w:div>
    <w:div w:id="304549572">
      <w:bodyDiv w:val="1"/>
      <w:marLeft w:val="0"/>
      <w:marRight w:val="0"/>
      <w:marTop w:val="0"/>
      <w:marBottom w:val="0"/>
      <w:divBdr>
        <w:top w:val="none" w:sz="0" w:space="0" w:color="auto"/>
        <w:left w:val="none" w:sz="0" w:space="0" w:color="auto"/>
        <w:bottom w:val="none" w:sz="0" w:space="0" w:color="auto"/>
        <w:right w:val="none" w:sz="0" w:space="0" w:color="auto"/>
      </w:divBdr>
    </w:div>
    <w:div w:id="306054961">
      <w:bodyDiv w:val="1"/>
      <w:marLeft w:val="0"/>
      <w:marRight w:val="0"/>
      <w:marTop w:val="0"/>
      <w:marBottom w:val="0"/>
      <w:divBdr>
        <w:top w:val="none" w:sz="0" w:space="0" w:color="auto"/>
        <w:left w:val="none" w:sz="0" w:space="0" w:color="auto"/>
        <w:bottom w:val="none" w:sz="0" w:space="0" w:color="auto"/>
        <w:right w:val="none" w:sz="0" w:space="0" w:color="auto"/>
      </w:divBdr>
    </w:div>
    <w:div w:id="307324512">
      <w:bodyDiv w:val="1"/>
      <w:marLeft w:val="0"/>
      <w:marRight w:val="0"/>
      <w:marTop w:val="0"/>
      <w:marBottom w:val="0"/>
      <w:divBdr>
        <w:top w:val="none" w:sz="0" w:space="0" w:color="auto"/>
        <w:left w:val="none" w:sz="0" w:space="0" w:color="auto"/>
        <w:bottom w:val="none" w:sz="0" w:space="0" w:color="auto"/>
        <w:right w:val="none" w:sz="0" w:space="0" w:color="auto"/>
      </w:divBdr>
    </w:div>
    <w:div w:id="308244943">
      <w:bodyDiv w:val="1"/>
      <w:marLeft w:val="0"/>
      <w:marRight w:val="0"/>
      <w:marTop w:val="0"/>
      <w:marBottom w:val="0"/>
      <w:divBdr>
        <w:top w:val="none" w:sz="0" w:space="0" w:color="auto"/>
        <w:left w:val="none" w:sz="0" w:space="0" w:color="auto"/>
        <w:bottom w:val="none" w:sz="0" w:space="0" w:color="auto"/>
        <w:right w:val="none" w:sz="0" w:space="0" w:color="auto"/>
      </w:divBdr>
    </w:div>
    <w:div w:id="308747367">
      <w:bodyDiv w:val="1"/>
      <w:marLeft w:val="0"/>
      <w:marRight w:val="0"/>
      <w:marTop w:val="0"/>
      <w:marBottom w:val="0"/>
      <w:divBdr>
        <w:top w:val="none" w:sz="0" w:space="0" w:color="auto"/>
        <w:left w:val="none" w:sz="0" w:space="0" w:color="auto"/>
        <w:bottom w:val="none" w:sz="0" w:space="0" w:color="auto"/>
        <w:right w:val="none" w:sz="0" w:space="0" w:color="auto"/>
      </w:divBdr>
    </w:div>
    <w:div w:id="309019310">
      <w:bodyDiv w:val="1"/>
      <w:marLeft w:val="0"/>
      <w:marRight w:val="0"/>
      <w:marTop w:val="0"/>
      <w:marBottom w:val="0"/>
      <w:divBdr>
        <w:top w:val="none" w:sz="0" w:space="0" w:color="auto"/>
        <w:left w:val="none" w:sz="0" w:space="0" w:color="auto"/>
        <w:bottom w:val="none" w:sz="0" w:space="0" w:color="auto"/>
        <w:right w:val="none" w:sz="0" w:space="0" w:color="auto"/>
      </w:divBdr>
    </w:div>
    <w:div w:id="311183520">
      <w:bodyDiv w:val="1"/>
      <w:marLeft w:val="0"/>
      <w:marRight w:val="0"/>
      <w:marTop w:val="0"/>
      <w:marBottom w:val="0"/>
      <w:divBdr>
        <w:top w:val="none" w:sz="0" w:space="0" w:color="auto"/>
        <w:left w:val="none" w:sz="0" w:space="0" w:color="auto"/>
        <w:bottom w:val="none" w:sz="0" w:space="0" w:color="auto"/>
        <w:right w:val="none" w:sz="0" w:space="0" w:color="auto"/>
      </w:divBdr>
    </w:div>
    <w:div w:id="315032630">
      <w:bodyDiv w:val="1"/>
      <w:marLeft w:val="0"/>
      <w:marRight w:val="0"/>
      <w:marTop w:val="0"/>
      <w:marBottom w:val="0"/>
      <w:divBdr>
        <w:top w:val="none" w:sz="0" w:space="0" w:color="auto"/>
        <w:left w:val="none" w:sz="0" w:space="0" w:color="auto"/>
        <w:bottom w:val="none" w:sz="0" w:space="0" w:color="auto"/>
        <w:right w:val="none" w:sz="0" w:space="0" w:color="auto"/>
      </w:divBdr>
    </w:div>
    <w:div w:id="315038117">
      <w:bodyDiv w:val="1"/>
      <w:marLeft w:val="0"/>
      <w:marRight w:val="0"/>
      <w:marTop w:val="0"/>
      <w:marBottom w:val="0"/>
      <w:divBdr>
        <w:top w:val="none" w:sz="0" w:space="0" w:color="auto"/>
        <w:left w:val="none" w:sz="0" w:space="0" w:color="auto"/>
        <w:bottom w:val="none" w:sz="0" w:space="0" w:color="auto"/>
        <w:right w:val="none" w:sz="0" w:space="0" w:color="auto"/>
      </w:divBdr>
    </w:div>
    <w:div w:id="316570980">
      <w:bodyDiv w:val="1"/>
      <w:marLeft w:val="0"/>
      <w:marRight w:val="0"/>
      <w:marTop w:val="0"/>
      <w:marBottom w:val="0"/>
      <w:divBdr>
        <w:top w:val="none" w:sz="0" w:space="0" w:color="auto"/>
        <w:left w:val="none" w:sz="0" w:space="0" w:color="auto"/>
        <w:bottom w:val="none" w:sz="0" w:space="0" w:color="auto"/>
        <w:right w:val="none" w:sz="0" w:space="0" w:color="auto"/>
      </w:divBdr>
    </w:div>
    <w:div w:id="317806201">
      <w:bodyDiv w:val="1"/>
      <w:marLeft w:val="0"/>
      <w:marRight w:val="0"/>
      <w:marTop w:val="0"/>
      <w:marBottom w:val="0"/>
      <w:divBdr>
        <w:top w:val="none" w:sz="0" w:space="0" w:color="auto"/>
        <w:left w:val="none" w:sz="0" w:space="0" w:color="auto"/>
        <w:bottom w:val="none" w:sz="0" w:space="0" w:color="auto"/>
        <w:right w:val="none" w:sz="0" w:space="0" w:color="auto"/>
      </w:divBdr>
    </w:div>
    <w:div w:id="318846903">
      <w:bodyDiv w:val="1"/>
      <w:marLeft w:val="0"/>
      <w:marRight w:val="0"/>
      <w:marTop w:val="0"/>
      <w:marBottom w:val="0"/>
      <w:divBdr>
        <w:top w:val="none" w:sz="0" w:space="0" w:color="auto"/>
        <w:left w:val="none" w:sz="0" w:space="0" w:color="auto"/>
        <w:bottom w:val="none" w:sz="0" w:space="0" w:color="auto"/>
        <w:right w:val="none" w:sz="0" w:space="0" w:color="auto"/>
      </w:divBdr>
    </w:div>
    <w:div w:id="319389004">
      <w:bodyDiv w:val="1"/>
      <w:marLeft w:val="0"/>
      <w:marRight w:val="0"/>
      <w:marTop w:val="0"/>
      <w:marBottom w:val="0"/>
      <w:divBdr>
        <w:top w:val="none" w:sz="0" w:space="0" w:color="auto"/>
        <w:left w:val="none" w:sz="0" w:space="0" w:color="auto"/>
        <w:bottom w:val="none" w:sz="0" w:space="0" w:color="auto"/>
        <w:right w:val="none" w:sz="0" w:space="0" w:color="auto"/>
      </w:divBdr>
    </w:div>
    <w:div w:id="320887149">
      <w:bodyDiv w:val="1"/>
      <w:marLeft w:val="0"/>
      <w:marRight w:val="0"/>
      <w:marTop w:val="0"/>
      <w:marBottom w:val="0"/>
      <w:divBdr>
        <w:top w:val="none" w:sz="0" w:space="0" w:color="auto"/>
        <w:left w:val="none" w:sz="0" w:space="0" w:color="auto"/>
        <w:bottom w:val="none" w:sz="0" w:space="0" w:color="auto"/>
        <w:right w:val="none" w:sz="0" w:space="0" w:color="auto"/>
      </w:divBdr>
    </w:div>
    <w:div w:id="320892070">
      <w:bodyDiv w:val="1"/>
      <w:marLeft w:val="0"/>
      <w:marRight w:val="0"/>
      <w:marTop w:val="0"/>
      <w:marBottom w:val="0"/>
      <w:divBdr>
        <w:top w:val="none" w:sz="0" w:space="0" w:color="auto"/>
        <w:left w:val="none" w:sz="0" w:space="0" w:color="auto"/>
        <w:bottom w:val="none" w:sz="0" w:space="0" w:color="auto"/>
        <w:right w:val="none" w:sz="0" w:space="0" w:color="auto"/>
      </w:divBdr>
    </w:div>
    <w:div w:id="322396021">
      <w:bodyDiv w:val="1"/>
      <w:marLeft w:val="0"/>
      <w:marRight w:val="0"/>
      <w:marTop w:val="0"/>
      <w:marBottom w:val="0"/>
      <w:divBdr>
        <w:top w:val="none" w:sz="0" w:space="0" w:color="auto"/>
        <w:left w:val="none" w:sz="0" w:space="0" w:color="auto"/>
        <w:bottom w:val="none" w:sz="0" w:space="0" w:color="auto"/>
        <w:right w:val="none" w:sz="0" w:space="0" w:color="auto"/>
      </w:divBdr>
    </w:div>
    <w:div w:id="322896763">
      <w:bodyDiv w:val="1"/>
      <w:marLeft w:val="0"/>
      <w:marRight w:val="0"/>
      <w:marTop w:val="0"/>
      <w:marBottom w:val="0"/>
      <w:divBdr>
        <w:top w:val="none" w:sz="0" w:space="0" w:color="auto"/>
        <w:left w:val="none" w:sz="0" w:space="0" w:color="auto"/>
        <w:bottom w:val="none" w:sz="0" w:space="0" w:color="auto"/>
        <w:right w:val="none" w:sz="0" w:space="0" w:color="auto"/>
      </w:divBdr>
    </w:div>
    <w:div w:id="323777718">
      <w:bodyDiv w:val="1"/>
      <w:marLeft w:val="0"/>
      <w:marRight w:val="0"/>
      <w:marTop w:val="0"/>
      <w:marBottom w:val="0"/>
      <w:divBdr>
        <w:top w:val="none" w:sz="0" w:space="0" w:color="auto"/>
        <w:left w:val="none" w:sz="0" w:space="0" w:color="auto"/>
        <w:bottom w:val="none" w:sz="0" w:space="0" w:color="auto"/>
        <w:right w:val="none" w:sz="0" w:space="0" w:color="auto"/>
      </w:divBdr>
    </w:div>
    <w:div w:id="325594002">
      <w:bodyDiv w:val="1"/>
      <w:marLeft w:val="0"/>
      <w:marRight w:val="0"/>
      <w:marTop w:val="0"/>
      <w:marBottom w:val="0"/>
      <w:divBdr>
        <w:top w:val="none" w:sz="0" w:space="0" w:color="auto"/>
        <w:left w:val="none" w:sz="0" w:space="0" w:color="auto"/>
        <w:bottom w:val="none" w:sz="0" w:space="0" w:color="auto"/>
        <w:right w:val="none" w:sz="0" w:space="0" w:color="auto"/>
      </w:divBdr>
    </w:div>
    <w:div w:id="327245786">
      <w:bodyDiv w:val="1"/>
      <w:marLeft w:val="0"/>
      <w:marRight w:val="0"/>
      <w:marTop w:val="0"/>
      <w:marBottom w:val="0"/>
      <w:divBdr>
        <w:top w:val="none" w:sz="0" w:space="0" w:color="auto"/>
        <w:left w:val="none" w:sz="0" w:space="0" w:color="auto"/>
        <w:bottom w:val="none" w:sz="0" w:space="0" w:color="auto"/>
        <w:right w:val="none" w:sz="0" w:space="0" w:color="auto"/>
      </w:divBdr>
    </w:div>
    <w:div w:id="327560529">
      <w:bodyDiv w:val="1"/>
      <w:marLeft w:val="0"/>
      <w:marRight w:val="0"/>
      <w:marTop w:val="0"/>
      <w:marBottom w:val="0"/>
      <w:divBdr>
        <w:top w:val="none" w:sz="0" w:space="0" w:color="auto"/>
        <w:left w:val="none" w:sz="0" w:space="0" w:color="auto"/>
        <w:bottom w:val="none" w:sz="0" w:space="0" w:color="auto"/>
        <w:right w:val="none" w:sz="0" w:space="0" w:color="auto"/>
      </w:divBdr>
    </w:div>
    <w:div w:id="329910841">
      <w:bodyDiv w:val="1"/>
      <w:marLeft w:val="0"/>
      <w:marRight w:val="0"/>
      <w:marTop w:val="0"/>
      <w:marBottom w:val="0"/>
      <w:divBdr>
        <w:top w:val="none" w:sz="0" w:space="0" w:color="auto"/>
        <w:left w:val="none" w:sz="0" w:space="0" w:color="auto"/>
        <w:bottom w:val="none" w:sz="0" w:space="0" w:color="auto"/>
        <w:right w:val="none" w:sz="0" w:space="0" w:color="auto"/>
      </w:divBdr>
    </w:div>
    <w:div w:id="332342189">
      <w:bodyDiv w:val="1"/>
      <w:marLeft w:val="0"/>
      <w:marRight w:val="0"/>
      <w:marTop w:val="0"/>
      <w:marBottom w:val="0"/>
      <w:divBdr>
        <w:top w:val="none" w:sz="0" w:space="0" w:color="auto"/>
        <w:left w:val="none" w:sz="0" w:space="0" w:color="auto"/>
        <w:bottom w:val="none" w:sz="0" w:space="0" w:color="auto"/>
        <w:right w:val="none" w:sz="0" w:space="0" w:color="auto"/>
      </w:divBdr>
    </w:div>
    <w:div w:id="332877337">
      <w:bodyDiv w:val="1"/>
      <w:marLeft w:val="0"/>
      <w:marRight w:val="0"/>
      <w:marTop w:val="0"/>
      <w:marBottom w:val="0"/>
      <w:divBdr>
        <w:top w:val="none" w:sz="0" w:space="0" w:color="auto"/>
        <w:left w:val="none" w:sz="0" w:space="0" w:color="auto"/>
        <w:bottom w:val="none" w:sz="0" w:space="0" w:color="auto"/>
        <w:right w:val="none" w:sz="0" w:space="0" w:color="auto"/>
      </w:divBdr>
    </w:div>
    <w:div w:id="333385654">
      <w:bodyDiv w:val="1"/>
      <w:marLeft w:val="0"/>
      <w:marRight w:val="0"/>
      <w:marTop w:val="0"/>
      <w:marBottom w:val="0"/>
      <w:divBdr>
        <w:top w:val="none" w:sz="0" w:space="0" w:color="auto"/>
        <w:left w:val="none" w:sz="0" w:space="0" w:color="auto"/>
        <w:bottom w:val="none" w:sz="0" w:space="0" w:color="auto"/>
        <w:right w:val="none" w:sz="0" w:space="0" w:color="auto"/>
      </w:divBdr>
    </w:div>
    <w:div w:id="333610100">
      <w:bodyDiv w:val="1"/>
      <w:marLeft w:val="0"/>
      <w:marRight w:val="0"/>
      <w:marTop w:val="0"/>
      <w:marBottom w:val="0"/>
      <w:divBdr>
        <w:top w:val="none" w:sz="0" w:space="0" w:color="auto"/>
        <w:left w:val="none" w:sz="0" w:space="0" w:color="auto"/>
        <w:bottom w:val="none" w:sz="0" w:space="0" w:color="auto"/>
        <w:right w:val="none" w:sz="0" w:space="0" w:color="auto"/>
      </w:divBdr>
    </w:div>
    <w:div w:id="336277400">
      <w:bodyDiv w:val="1"/>
      <w:marLeft w:val="0"/>
      <w:marRight w:val="0"/>
      <w:marTop w:val="0"/>
      <w:marBottom w:val="0"/>
      <w:divBdr>
        <w:top w:val="none" w:sz="0" w:space="0" w:color="auto"/>
        <w:left w:val="none" w:sz="0" w:space="0" w:color="auto"/>
        <w:bottom w:val="none" w:sz="0" w:space="0" w:color="auto"/>
        <w:right w:val="none" w:sz="0" w:space="0" w:color="auto"/>
      </w:divBdr>
    </w:div>
    <w:div w:id="337927836">
      <w:bodyDiv w:val="1"/>
      <w:marLeft w:val="0"/>
      <w:marRight w:val="0"/>
      <w:marTop w:val="0"/>
      <w:marBottom w:val="0"/>
      <w:divBdr>
        <w:top w:val="none" w:sz="0" w:space="0" w:color="auto"/>
        <w:left w:val="none" w:sz="0" w:space="0" w:color="auto"/>
        <w:bottom w:val="none" w:sz="0" w:space="0" w:color="auto"/>
        <w:right w:val="none" w:sz="0" w:space="0" w:color="auto"/>
      </w:divBdr>
    </w:div>
    <w:div w:id="340358569">
      <w:bodyDiv w:val="1"/>
      <w:marLeft w:val="0"/>
      <w:marRight w:val="0"/>
      <w:marTop w:val="0"/>
      <w:marBottom w:val="0"/>
      <w:divBdr>
        <w:top w:val="none" w:sz="0" w:space="0" w:color="auto"/>
        <w:left w:val="none" w:sz="0" w:space="0" w:color="auto"/>
        <w:bottom w:val="none" w:sz="0" w:space="0" w:color="auto"/>
        <w:right w:val="none" w:sz="0" w:space="0" w:color="auto"/>
      </w:divBdr>
    </w:div>
    <w:div w:id="341663015">
      <w:bodyDiv w:val="1"/>
      <w:marLeft w:val="0"/>
      <w:marRight w:val="0"/>
      <w:marTop w:val="0"/>
      <w:marBottom w:val="0"/>
      <w:divBdr>
        <w:top w:val="none" w:sz="0" w:space="0" w:color="auto"/>
        <w:left w:val="none" w:sz="0" w:space="0" w:color="auto"/>
        <w:bottom w:val="none" w:sz="0" w:space="0" w:color="auto"/>
        <w:right w:val="none" w:sz="0" w:space="0" w:color="auto"/>
      </w:divBdr>
    </w:div>
    <w:div w:id="341711637">
      <w:bodyDiv w:val="1"/>
      <w:marLeft w:val="0"/>
      <w:marRight w:val="0"/>
      <w:marTop w:val="0"/>
      <w:marBottom w:val="0"/>
      <w:divBdr>
        <w:top w:val="none" w:sz="0" w:space="0" w:color="auto"/>
        <w:left w:val="none" w:sz="0" w:space="0" w:color="auto"/>
        <w:bottom w:val="none" w:sz="0" w:space="0" w:color="auto"/>
        <w:right w:val="none" w:sz="0" w:space="0" w:color="auto"/>
      </w:divBdr>
    </w:div>
    <w:div w:id="342561480">
      <w:bodyDiv w:val="1"/>
      <w:marLeft w:val="0"/>
      <w:marRight w:val="0"/>
      <w:marTop w:val="0"/>
      <w:marBottom w:val="0"/>
      <w:divBdr>
        <w:top w:val="none" w:sz="0" w:space="0" w:color="auto"/>
        <w:left w:val="none" w:sz="0" w:space="0" w:color="auto"/>
        <w:bottom w:val="none" w:sz="0" w:space="0" w:color="auto"/>
        <w:right w:val="none" w:sz="0" w:space="0" w:color="auto"/>
      </w:divBdr>
    </w:div>
    <w:div w:id="343945061">
      <w:bodyDiv w:val="1"/>
      <w:marLeft w:val="0"/>
      <w:marRight w:val="0"/>
      <w:marTop w:val="0"/>
      <w:marBottom w:val="0"/>
      <w:divBdr>
        <w:top w:val="none" w:sz="0" w:space="0" w:color="auto"/>
        <w:left w:val="none" w:sz="0" w:space="0" w:color="auto"/>
        <w:bottom w:val="none" w:sz="0" w:space="0" w:color="auto"/>
        <w:right w:val="none" w:sz="0" w:space="0" w:color="auto"/>
      </w:divBdr>
    </w:div>
    <w:div w:id="344207645">
      <w:bodyDiv w:val="1"/>
      <w:marLeft w:val="0"/>
      <w:marRight w:val="0"/>
      <w:marTop w:val="0"/>
      <w:marBottom w:val="0"/>
      <w:divBdr>
        <w:top w:val="none" w:sz="0" w:space="0" w:color="auto"/>
        <w:left w:val="none" w:sz="0" w:space="0" w:color="auto"/>
        <w:bottom w:val="none" w:sz="0" w:space="0" w:color="auto"/>
        <w:right w:val="none" w:sz="0" w:space="0" w:color="auto"/>
      </w:divBdr>
    </w:div>
    <w:div w:id="345792328">
      <w:bodyDiv w:val="1"/>
      <w:marLeft w:val="0"/>
      <w:marRight w:val="0"/>
      <w:marTop w:val="0"/>
      <w:marBottom w:val="0"/>
      <w:divBdr>
        <w:top w:val="none" w:sz="0" w:space="0" w:color="auto"/>
        <w:left w:val="none" w:sz="0" w:space="0" w:color="auto"/>
        <w:bottom w:val="none" w:sz="0" w:space="0" w:color="auto"/>
        <w:right w:val="none" w:sz="0" w:space="0" w:color="auto"/>
      </w:divBdr>
    </w:div>
    <w:div w:id="348411122">
      <w:bodyDiv w:val="1"/>
      <w:marLeft w:val="0"/>
      <w:marRight w:val="0"/>
      <w:marTop w:val="0"/>
      <w:marBottom w:val="0"/>
      <w:divBdr>
        <w:top w:val="none" w:sz="0" w:space="0" w:color="auto"/>
        <w:left w:val="none" w:sz="0" w:space="0" w:color="auto"/>
        <w:bottom w:val="none" w:sz="0" w:space="0" w:color="auto"/>
        <w:right w:val="none" w:sz="0" w:space="0" w:color="auto"/>
      </w:divBdr>
    </w:div>
    <w:div w:id="349530596">
      <w:bodyDiv w:val="1"/>
      <w:marLeft w:val="0"/>
      <w:marRight w:val="0"/>
      <w:marTop w:val="0"/>
      <w:marBottom w:val="0"/>
      <w:divBdr>
        <w:top w:val="none" w:sz="0" w:space="0" w:color="auto"/>
        <w:left w:val="none" w:sz="0" w:space="0" w:color="auto"/>
        <w:bottom w:val="none" w:sz="0" w:space="0" w:color="auto"/>
        <w:right w:val="none" w:sz="0" w:space="0" w:color="auto"/>
      </w:divBdr>
    </w:div>
    <w:div w:id="353654539">
      <w:bodyDiv w:val="1"/>
      <w:marLeft w:val="0"/>
      <w:marRight w:val="0"/>
      <w:marTop w:val="0"/>
      <w:marBottom w:val="0"/>
      <w:divBdr>
        <w:top w:val="none" w:sz="0" w:space="0" w:color="auto"/>
        <w:left w:val="none" w:sz="0" w:space="0" w:color="auto"/>
        <w:bottom w:val="none" w:sz="0" w:space="0" w:color="auto"/>
        <w:right w:val="none" w:sz="0" w:space="0" w:color="auto"/>
      </w:divBdr>
    </w:div>
    <w:div w:id="356077503">
      <w:bodyDiv w:val="1"/>
      <w:marLeft w:val="0"/>
      <w:marRight w:val="0"/>
      <w:marTop w:val="0"/>
      <w:marBottom w:val="0"/>
      <w:divBdr>
        <w:top w:val="none" w:sz="0" w:space="0" w:color="auto"/>
        <w:left w:val="none" w:sz="0" w:space="0" w:color="auto"/>
        <w:bottom w:val="none" w:sz="0" w:space="0" w:color="auto"/>
        <w:right w:val="none" w:sz="0" w:space="0" w:color="auto"/>
      </w:divBdr>
    </w:div>
    <w:div w:id="356195043">
      <w:bodyDiv w:val="1"/>
      <w:marLeft w:val="0"/>
      <w:marRight w:val="0"/>
      <w:marTop w:val="0"/>
      <w:marBottom w:val="0"/>
      <w:divBdr>
        <w:top w:val="none" w:sz="0" w:space="0" w:color="auto"/>
        <w:left w:val="none" w:sz="0" w:space="0" w:color="auto"/>
        <w:bottom w:val="none" w:sz="0" w:space="0" w:color="auto"/>
        <w:right w:val="none" w:sz="0" w:space="0" w:color="auto"/>
      </w:divBdr>
    </w:div>
    <w:div w:id="356350903">
      <w:bodyDiv w:val="1"/>
      <w:marLeft w:val="0"/>
      <w:marRight w:val="0"/>
      <w:marTop w:val="0"/>
      <w:marBottom w:val="0"/>
      <w:divBdr>
        <w:top w:val="none" w:sz="0" w:space="0" w:color="auto"/>
        <w:left w:val="none" w:sz="0" w:space="0" w:color="auto"/>
        <w:bottom w:val="none" w:sz="0" w:space="0" w:color="auto"/>
        <w:right w:val="none" w:sz="0" w:space="0" w:color="auto"/>
      </w:divBdr>
    </w:div>
    <w:div w:id="357197651">
      <w:bodyDiv w:val="1"/>
      <w:marLeft w:val="0"/>
      <w:marRight w:val="0"/>
      <w:marTop w:val="0"/>
      <w:marBottom w:val="0"/>
      <w:divBdr>
        <w:top w:val="none" w:sz="0" w:space="0" w:color="auto"/>
        <w:left w:val="none" w:sz="0" w:space="0" w:color="auto"/>
        <w:bottom w:val="none" w:sz="0" w:space="0" w:color="auto"/>
        <w:right w:val="none" w:sz="0" w:space="0" w:color="auto"/>
      </w:divBdr>
    </w:div>
    <w:div w:id="358089774">
      <w:bodyDiv w:val="1"/>
      <w:marLeft w:val="0"/>
      <w:marRight w:val="0"/>
      <w:marTop w:val="0"/>
      <w:marBottom w:val="0"/>
      <w:divBdr>
        <w:top w:val="none" w:sz="0" w:space="0" w:color="auto"/>
        <w:left w:val="none" w:sz="0" w:space="0" w:color="auto"/>
        <w:bottom w:val="none" w:sz="0" w:space="0" w:color="auto"/>
        <w:right w:val="none" w:sz="0" w:space="0" w:color="auto"/>
      </w:divBdr>
    </w:div>
    <w:div w:id="359168357">
      <w:bodyDiv w:val="1"/>
      <w:marLeft w:val="0"/>
      <w:marRight w:val="0"/>
      <w:marTop w:val="0"/>
      <w:marBottom w:val="0"/>
      <w:divBdr>
        <w:top w:val="none" w:sz="0" w:space="0" w:color="auto"/>
        <w:left w:val="none" w:sz="0" w:space="0" w:color="auto"/>
        <w:bottom w:val="none" w:sz="0" w:space="0" w:color="auto"/>
        <w:right w:val="none" w:sz="0" w:space="0" w:color="auto"/>
      </w:divBdr>
    </w:div>
    <w:div w:id="362167582">
      <w:bodyDiv w:val="1"/>
      <w:marLeft w:val="0"/>
      <w:marRight w:val="0"/>
      <w:marTop w:val="0"/>
      <w:marBottom w:val="0"/>
      <w:divBdr>
        <w:top w:val="none" w:sz="0" w:space="0" w:color="auto"/>
        <w:left w:val="none" w:sz="0" w:space="0" w:color="auto"/>
        <w:bottom w:val="none" w:sz="0" w:space="0" w:color="auto"/>
        <w:right w:val="none" w:sz="0" w:space="0" w:color="auto"/>
      </w:divBdr>
    </w:div>
    <w:div w:id="363336793">
      <w:bodyDiv w:val="1"/>
      <w:marLeft w:val="0"/>
      <w:marRight w:val="0"/>
      <w:marTop w:val="0"/>
      <w:marBottom w:val="0"/>
      <w:divBdr>
        <w:top w:val="none" w:sz="0" w:space="0" w:color="auto"/>
        <w:left w:val="none" w:sz="0" w:space="0" w:color="auto"/>
        <w:bottom w:val="none" w:sz="0" w:space="0" w:color="auto"/>
        <w:right w:val="none" w:sz="0" w:space="0" w:color="auto"/>
      </w:divBdr>
    </w:div>
    <w:div w:id="363823080">
      <w:bodyDiv w:val="1"/>
      <w:marLeft w:val="0"/>
      <w:marRight w:val="0"/>
      <w:marTop w:val="0"/>
      <w:marBottom w:val="0"/>
      <w:divBdr>
        <w:top w:val="none" w:sz="0" w:space="0" w:color="auto"/>
        <w:left w:val="none" w:sz="0" w:space="0" w:color="auto"/>
        <w:bottom w:val="none" w:sz="0" w:space="0" w:color="auto"/>
        <w:right w:val="none" w:sz="0" w:space="0" w:color="auto"/>
      </w:divBdr>
    </w:div>
    <w:div w:id="365302279">
      <w:bodyDiv w:val="1"/>
      <w:marLeft w:val="0"/>
      <w:marRight w:val="0"/>
      <w:marTop w:val="0"/>
      <w:marBottom w:val="0"/>
      <w:divBdr>
        <w:top w:val="none" w:sz="0" w:space="0" w:color="auto"/>
        <w:left w:val="none" w:sz="0" w:space="0" w:color="auto"/>
        <w:bottom w:val="none" w:sz="0" w:space="0" w:color="auto"/>
        <w:right w:val="none" w:sz="0" w:space="0" w:color="auto"/>
      </w:divBdr>
    </w:div>
    <w:div w:id="365906147">
      <w:bodyDiv w:val="1"/>
      <w:marLeft w:val="0"/>
      <w:marRight w:val="0"/>
      <w:marTop w:val="0"/>
      <w:marBottom w:val="0"/>
      <w:divBdr>
        <w:top w:val="none" w:sz="0" w:space="0" w:color="auto"/>
        <w:left w:val="none" w:sz="0" w:space="0" w:color="auto"/>
        <w:bottom w:val="none" w:sz="0" w:space="0" w:color="auto"/>
        <w:right w:val="none" w:sz="0" w:space="0" w:color="auto"/>
      </w:divBdr>
    </w:div>
    <w:div w:id="365914095">
      <w:bodyDiv w:val="1"/>
      <w:marLeft w:val="0"/>
      <w:marRight w:val="0"/>
      <w:marTop w:val="0"/>
      <w:marBottom w:val="0"/>
      <w:divBdr>
        <w:top w:val="none" w:sz="0" w:space="0" w:color="auto"/>
        <w:left w:val="none" w:sz="0" w:space="0" w:color="auto"/>
        <w:bottom w:val="none" w:sz="0" w:space="0" w:color="auto"/>
        <w:right w:val="none" w:sz="0" w:space="0" w:color="auto"/>
      </w:divBdr>
    </w:div>
    <w:div w:id="366764002">
      <w:bodyDiv w:val="1"/>
      <w:marLeft w:val="0"/>
      <w:marRight w:val="0"/>
      <w:marTop w:val="0"/>
      <w:marBottom w:val="0"/>
      <w:divBdr>
        <w:top w:val="none" w:sz="0" w:space="0" w:color="auto"/>
        <w:left w:val="none" w:sz="0" w:space="0" w:color="auto"/>
        <w:bottom w:val="none" w:sz="0" w:space="0" w:color="auto"/>
        <w:right w:val="none" w:sz="0" w:space="0" w:color="auto"/>
      </w:divBdr>
    </w:div>
    <w:div w:id="368922487">
      <w:bodyDiv w:val="1"/>
      <w:marLeft w:val="0"/>
      <w:marRight w:val="0"/>
      <w:marTop w:val="0"/>
      <w:marBottom w:val="0"/>
      <w:divBdr>
        <w:top w:val="none" w:sz="0" w:space="0" w:color="auto"/>
        <w:left w:val="none" w:sz="0" w:space="0" w:color="auto"/>
        <w:bottom w:val="none" w:sz="0" w:space="0" w:color="auto"/>
        <w:right w:val="none" w:sz="0" w:space="0" w:color="auto"/>
      </w:divBdr>
    </w:div>
    <w:div w:id="368990740">
      <w:bodyDiv w:val="1"/>
      <w:marLeft w:val="0"/>
      <w:marRight w:val="0"/>
      <w:marTop w:val="0"/>
      <w:marBottom w:val="0"/>
      <w:divBdr>
        <w:top w:val="none" w:sz="0" w:space="0" w:color="auto"/>
        <w:left w:val="none" w:sz="0" w:space="0" w:color="auto"/>
        <w:bottom w:val="none" w:sz="0" w:space="0" w:color="auto"/>
        <w:right w:val="none" w:sz="0" w:space="0" w:color="auto"/>
      </w:divBdr>
    </w:div>
    <w:div w:id="374282971">
      <w:bodyDiv w:val="1"/>
      <w:marLeft w:val="0"/>
      <w:marRight w:val="0"/>
      <w:marTop w:val="0"/>
      <w:marBottom w:val="0"/>
      <w:divBdr>
        <w:top w:val="none" w:sz="0" w:space="0" w:color="auto"/>
        <w:left w:val="none" w:sz="0" w:space="0" w:color="auto"/>
        <w:bottom w:val="none" w:sz="0" w:space="0" w:color="auto"/>
        <w:right w:val="none" w:sz="0" w:space="0" w:color="auto"/>
      </w:divBdr>
    </w:div>
    <w:div w:id="374820101">
      <w:bodyDiv w:val="1"/>
      <w:marLeft w:val="0"/>
      <w:marRight w:val="0"/>
      <w:marTop w:val="0"/>
      <w:marBottom w:val="0"/>
      <w:divBdr>
        <w:top w:val="none" w:sz="0" w:space="0" w:color="auto"/>
        <w:left w:val="none" w:sz="0" w:space="0" w:color="auto"/>
        <w:bottom w:val="none" w:sz="0" w:space="0" w:color="auto"/>
        <w:right w:val="none" w:sz="0" w:space="0" w:color="auto"/>
      </w:divBdr>
    </w:div>
    <w:div w:id="375787145">
      <w:bodyDiv w:val="1"/>
      <w:marLeft w:val="0"/>
      <w:marRight w:val="0"/>
      <w:marTop w:val="0"/>
      <w:marBottom w:val="0"/>
      <w:divBdr>
        <w:top w:val="none" w:sz="0" w:space="0" w:color="auto"/>
        <w:left w:val="none" w:sz="0" w:space="0" w:color="auto"/>
        <w:bottom w:val="none" w:sz="0" w:space="0" w:color="auto"/>
        <w:right w:val="none" w:sz="0" w:space="0" w:color="auto"/>
      </w:divBdr>
    </w:div>
    <w:div w:id="375929921">
      <w:bodyDiv w:val="1"/>
      <w:marLeft w:val="0"/>
      <w:marRight w:val="0"/>
      <w:marTop w:val="0"/>
      <w:marBottom w:val="0"/>
      <w:divBdr>
        <w:top w:val="none" w:sz="0" w:space="0" w:color="auto"/>
        <w:left w:val="none" w:sz="0" w:space="0" w:color="auto"/>
        <w:bottom w:val="none" w:sz="0" w:space="0" w:color="auto"/>
        <w:right w:val="none" w:sz="0" w:space="0" w:color="auto"/>
      </w:divBdr>
    </w:div>
    <w:div w:id="378938673">
      <w:bodyDiv w:val="1"/>
      <w:marLeft w:val="0"/>
      <w:marRight w:val="0"/>
      <w:marTop w:val="0"/>
      <w:marBottom w:val="0"/>
      <w:divBdr>
        <w:top w:val="none" w:sz="0" w:space="0" w:color="auto"/>
        <w:left w:val="none" w:sz="0" w:space="0" w:color="auto"/>
        <w:bottom w:val="none" w:sz="0" w:space="0" w:color="auto"/>
        <w:right w:val="none" w:sz="0" w:space="0" w:color="auto"/>
      </w:divBdr>
    </w:div>
    <w:div w:id="379478474">
      <w:bodyDiv w:val="1"/>
      <w:marLeft w:val="0"/>
      <w:marRight w:val="0"/>
      <w:marTop w:val="0"/>
      <w:marBottom w:val="0"/>
      <w:divBdr>
        <w:top w:val="none" w:sz="0" w:space="0" w:color="auto"/>
        <w:left w:val="none" w:sz="0" w:space="0" w:color="auto"/>
        <w:bottom w:val="none" w:sz="0" w:space="0" w:color="auto"/>
        <w:right w:val="none" w:sz="0" w:space="0" w:color="auto"/>
      </w:divBdr>
    </w:div>
    <w:div w:id="380835857">
      <w:bodyDiv w:val="1"/>
      <w:marLeft w:val="0"/>
      <w:marRight w:val="0"/>
      <w:marTop w:val="0"/>
      <w:marBottom w:val="0"/>
      <w:divBdr>
        <w:top w:val="none" w:sz="0" w:space="0" w:color="auto"/>
        <w:left w:val="none" w:sz="0" w:space="0" w:color="auto"/>
        <w:bottom w:val="none" w:sz="0" w:space="0" w:color="auto"/>
        <w:right w:val="none" w:sz="0" w:space="0" w:color="auto"/>
      </w:divBdr>
    </w:div>
    <w:div w:id="380902737">
      <w:bodyDiv w:val="1"/>
      <w:marLeft w:val="0"/>
      <w:marRight w:val="0"/>
      <w:marTop w:val="0"/>
      <w:marBottom w:val="0"/>
      <w:divBdr>
        <w:top w:val="none" w:sz="0" w:space="0" w:color="auto"/>
        <w:left w:val="none" w:sz="0" w:space="0" w:color="auto"/>
        <w:bottom w:val="none" w:sz="0" w:space="0" w:color="auto"/>
        <w:right w:val="none" w:sz="0" w:space="0" w:color="auto"/>
      </w:divBdr>
    </w:div>
    <w:div w:id="381027709">
      <w:bodyDiv w:val="1"/>
      <w:marLeft w:val="0"/>
      <w:marRight w:val="0"/>
      <w:marTop w:val="0"/>
      <w:marBottom w:val="0"/>
      <w:divBdr>
        <w:top w:val="none" w:sz="0" w:space="0" w:color="auto"/>
        <w:left w:val="none" w:sz="0" w:space="0" w:color="auto"/>
        <w:bottom w:val="none" w:sz="0" w:space="0" w:color="auto"/>
        <w:right w:val="none" w:sz="0" w:space="0" w:color="auto"/>
      </w:divBdr>
    </w:div>
    <w:div w:id="381755323">
      <w:bodyDiv w:val="1"/>
      <w:marLeft w:val="0"/>
      <w:marRight w:val="0"/>
      <w:marTop w:val="0"/>
      <w:marBottom w:val="0"/>
      <w:divBdr>
        <w:top w:val="none" w:sz="0" w:space="0" w:color="auto"/>
        <w:left w:val="none" w:sz="0" w:space="0" w:color="auto"/>
        <w:bottom w:val="none" w:sz="0" w:space="0" w:color="auto"/>
        <w:right w:val="none" w:sz="0" w:space="0" w:color="auto"/>
      </w:divBdr>
    </w:div>
    <w:div w:id="382024024">
      <w:bodyDiv w:val="1"/>
      <w:marLeft w:val="0"/>
      <w:marRight w:val="0"/>
      <w:marTop w:val="0"/>
      <w:marBottom w:val="0"/>
      <w:divBdr>
        <w:top w:val="none" w:sz="0" w:space="0" w:color="auto"/>
        <w:left w:val="none" w:sz="0" w:space="0" w:color="auto"/>
        <w:bottom w:val="none" w:sz="0" w:space="0" w:color="auto"/>
        <w:right w:val="none" w:sz="0" w:space="0" w:color="auto"/>
      </w:divBdr>
    </w:div>
    <w:div w:id="382368518">
      <w:bodyDiv w:val="1"/>
      <w:marLeft w:val="0"/>
      <w:marRight w:val="0"/>
      <w:marTop w:val="0"/>
      <w:marBottom w:val="0"/>
      <w:divBdr>
        <w:top w:val="none" w:sz="0" w:space="0" w:color="auto"/>
        <w:left w:val="none" w:sz="0" w:space="0" w:color="auto"/>
        <w:bottom w:val="none" w:sz="0" w:space="0" w:color="auto"/>
        <w:right w:val="none" w:sz="0" w:space="0" w:color="auto"/>
      </w:divBdr>
    </w:div>
    <w:div w:id="382952214">
      <w:bodyDiv w:val="1"/>
      <w:marLeft w:val="0"/>
      <w:marRight w:val="0"/>
      <w:marTop w:val="0"/>
      <w:marBottom w:val="0"/>
      <w:divBdr>
        <w:top w:val="none" w:sz="0" w:space="0" w:color="auto"/>
        <w:left w:val="none" w:sz="0" w:space="0" w:color="auto"/>
        <w:bottom w:val="none" w:sz="0" w:space="0" w:color="auto"/>
        <w:right w:val="none" w:sz="0" w:space="0" w:color="auto"/>
      </w:divBdr>
    </w:div>
    <w:div w:id="384792618">
      <w:bodyDiv w:val="1"/>
      <w:marLeft w:val="0"/>
      <w:marRight w:val="0"/>
      <w:marTop w:val="0"/>
      <w:marBottom w:val="0"/>
      <w:divBdr>
        <w:top w:val="none" w:sz="0" w:space="0" w:color="auto"/>
        <w:left w:val="none" w:sz="0" w:space="0" w:color="auto"/>
        <w:bottom w:val="none" w:sz="0" w:space="0" w:color="auto"/>
        <w:right w:val="none" w:sz="0" w:space="0" w:color="auto"/>
      </w:divBdr>
    </w:div>
    <w:div w:id="386145388">
      <w:bodyDiv w:val="1"/>
      <w:marLeft w:val="0"/>
      <w:marRight w:val="0"/>
      <w:marTop w:val="0"/>
      <w:marBottom w:val="0"/>
      <w:divBdr>
        <w:top w:val="none" w:sz="0" w:space="0" w:color="auto"/>
        <w:left w:val="none" w:sz="0" w:space="0" w:color="auto"/>
        <w:bottom w:val="none" w:sz="0" w:space="0" w:color="auto"/>
        <w:right w:val="none" w:sz="0" w:space="0" w:color="auto"/>
      </w:divBdr>
    </w:div>
    <w:div w:id="386227452">
      <w:bodyDiv w:val="1"/>
      <w:marLeft w:val="0"/>
      <w:marRight w:val="0"/>
      <w:marTop w:val="0"/>
      <w:marBottom w:val="0"/>
      <w:divBdr>
        <w:top w:val="none" w:sz="0" w:space="0" w:color="auto"/>
        <w:left w:val="none" w:sz="0" w:space="0" w:color="auto"/>
        <w:bottom w:val="none" w:sz="0" w:space="0" w:color="auto"/>
        <w:right w:val="none" w:sz="0" w:space="0" w:color="auto"/>
      </w:divBdr>
    </w:div>
    <w:div w:id="386757159">
      <w:bodyDiv w:val="1"/>
      <w:marLeft w:val="0"/>
      <w:marRight w:val="0"/>
      <w:marTop w:val="0"/>
      <w:marBottom w:val="0"/>
      <w:divBdr>
        <w:top w:val="none" w:sz="0" w:space="0" w:color="auto"/>
        <w:left w:val="none" w:sz="0" w:space="0" w:color="auto"/>
        <w:bottom w:val="none" w:sz="0" w:space="0" w:color="auto"/>
        <w:right w:val="none" w:sz="0" w:space="0" w:color="auto"/>
      </w:divBdr>
    </w:div>
    <w:div w:id="386879353">
      <w:bodyDiv w:val="1"/>
      <w:marLeft w:val="0"/>
      <w:marRight w:val="0"/>
      <w:marTop w:val="0"/>
      <w:marBottom w:val="0"/>
      <w:divBdr>
        <w:top w:val="none" w:sz="0" w:space="0" w:color="auto"/>
        <w:left w:val="none" w:sz="0" w:space="0" w:color="auto"/>
        <w:bottom w:val="none" w:sz="0" w:space="0" w:color="auto"/>
        <w:right w:val="none" w:sz="0" w:space="0" w:color="auto"/>
      </w:divBdr>
    </w:div>
    <w:div w:id="391731942">
      <w:bodyDiv w:val="1"/>
      <w:marLeft w:val="0"/>
      <w:marRight w:val="0"/>
      <w:marTop w:val="0"/>
      <w:marBottom w:val="0"/>
      <w:divBdr>
        <w:top w:val="none" w:sz="0" w:space="0" w:color="auto"/>
        <w:left w:val="none" w:sz="0" w:space="0" w:color="auto"/>
        <w:bottom w:val="none" w:sz="0" w:space="0" w:color="auto"/>
        <w:right w:val="none" w:sz="0" w:space="0" w:color="auto"/>
      </w:divBdr>
    </w:div>
    <w:div w:id="391930169">
      <w:bodyDiv w:val="1"/>
      <w:marLeft w:val="0"/>
      <w:marRight w:val="0"/>
      <w:marTop w:val="0"/>
      <w:marBottom w:val="0"/>
      <w:divBdr>
        <w:top w:val="none" w:sz="0" w:space="0" w:color="auto"/>
        <w:left w:val="none" w:sz="0" w:space="0" w:color="auto"/>
        <w:bottom w:val="none" w:sz="0" w:space="0" w:color="auto"/>
        <w:right w:val="none" w:sz="0" w:space="0" w:color="auto"/>
      </w:divBdr>
    </w:div>
    <w:div w:id="393894887">
      <w:bodyDiv w:val="1"/>
      <w:marLeft w:val="0"/>
      <w:marRight w:val="0"/>
      <w:marTop w:val="0"/>
      <w:marBottom w:val="0"/>
      <w:divBdr>
        <w:top w:val="none" w:sz="0" w:space="0" w:color="auto"/>
        <w:left w:val="none" w:sz="0" w:space="0" w:color="auto"/>
        <w:bottom w:val="none" w:sz="0" w:space="0" w:color="auto"/>
        <w:right w:val="none" w:sz="0" w:space="0" w:color="auto"/>
      </w:divBdr>
    </w:div>
    <w:div w:id="394283384">
      <w:bodyDiv w:val="1"/>
      <w:marLeft w:val="0"/>
      <w:marRight w:val="0"/>
      <w:marTop w:val="0"/>
      <w:marBottom w:val="0"/>
      <w:divBdr>
        <w:top w:val="none" w:sz="0" w:space="0" w:color="auto"/>
        <w:left w:val="none" w:sz="0" w:space="0" w:color="auto"/>
        <w:bottom w:val="none" w:sz="0" w:space="0" w:color="auto"/>
        <w:right w:val="none" w:sz="0" w:space="0" w:color="auto"/>
      </w:divBdr>
    </w:div>
    <w:div w:id="394401262">
      <w:bodyDiv w:val="1"/>
      <w:marLeft w:val="0"/>
      <w:marRight w:val="0"/>
      <w:marTop w:val="0"/>
      <w:marBottom w:val="0"/>
      <w:divBdr>
        <w:top w:val="none" w:sz="0" w:space="0" w:color="auto"/>
        <w:left w:val="none" w:sz="0" w:space="0" w:color="auto"/>
        <w:bottom w:val="none" w:sz="0" w:space="0" w:color="auto"/>
        <w:right w:val="none" w:sz="0" w:space="0" w:color="auto"/>
      </w:divBdr>
    </w:div>
    <w:div w:id="394936929">
      <w:bodyDiv w:val="1"/>
      <w:marLeft w:val="0"/>
      <w:marRight w:val="0"/>
      <w:marTop w:val="0"/>
      <w:marBottom w:val="0"/>
      <w:divBdr>
        <w:top w:val="none" w:sz="0" w:space="0" w:color="auto"/>
        <w:left w:val="none" w:sz="0" w:space="0" w:color="auto"/>
        <w:bottom w:val="none" w:sz="0" w:space="0" w:color="auto"/>
        <w:right w:val="none" w:sz="0" w:space="0" w:color="auto"/>
      </w:divBdr>
    </w:div>
    <w:div w:id="396317298">
      <w:bodyDiv w:val="1"/>
      <w:marLeft w:val="0"/>
      <w:marRight w:val="0"/>
      <w:marTop w:val="0"/>
      <w:marBottom w:val="0"/>
      <w:divBdr>
        <w:top w:val="none" w:sz="0" w:space="0" w:color="auto"/>
        <w:left w:val="none" w:sz="0" w:space="0" w:color="auto"/>
        <w:bottom w:val="none" w:sz="0" w:space="0" w:color="auto"/>
        <w:right w:val="none" w:sz="0" w:space="0" w:color="auto"/>
      </w:divBdr>
    </w:div>
    <w:div w:id="397214459">
      <w:bodyDiv w:val="1"/>
      <w:marLeft w:val="0"/>
      <w:marRight w:val="0"/>
      <w:marTop w:val="0"/>
      <w:marBottom w:val="0"/>
      <w:divBdr>
        <w:top w:val="none" w:sz="0" w:space="0" w:color="auto"/>
        <w:left w:val="none" w:sz="0" w:space="0" w:color="auto"/>
        <w:bottom w:val="none" w:sz="0" w:space="0" w:color="auto"/>
        <w:right w:val="none" w:sz="0" w:space="0" w:color="auto"/>
      </w:divBdr>
    </w:div>
    <w:div w:id="397553495">
      <w:bodyDiv w:val="1"/>
      <w:marLeft w:val="0"/>
      <w:marRight w:val="0"/>
      <w:marTop w:val="0"/>
      <w:marBottom w:val="0"/>
      <w:divBdr>
        <w:top w:val="none" w:sz="0" w:space="0" w:color="auto"/>
        <w:left w:val="none" w:sz="0" w:space="0" w:color="auto"/>
        <w:bottom w:val="none" w:sz="0" w:space="0" w:color="auto"/>
        <w:right w:val="none" w:sz="0" w:space="0" w:color="auto"/>
      </w:divBdr>
    </w:div>
    <w:div w:id="398208384">
      <w:bodyDiv w:val="1"/>
      <w:marLeft w:val="0"/>
      <w:marRight w:val="0"/>
      <w:marTop w:val="0"/>
      <w:marBottom w:val="0"/>
      <w:divBdr>
        <w:top w:val="none" w:sz="0" w:space="0" w:color="auto"/>
        <w:left w:val="none" w:sz="0" w:space="0" w:color="auto"/>
        <w:bottom w:val="none" w:sz="0" w:space="0" w:color="auto"/>
        <w:right w:val="none" w:sz="0" w:space="0" w:color="auto"/>
      </w:divBdr>
    </w:div>
    <w:div w:id="399864178">
      <w:bodyDiv w:val="1"/>
      <w:marLeft w:val="0"/>
      <w:marRight w:val="0"/>
      <w:marTop w:val="0"/>
      <w:marBottom w:val="0"/>
      <w:divBdr>
        <w:top w:val="none" w:sz="0" w:space="0" w:color="auto"/>
        <w:left w:val="none" w:sz="0" w:space="0" w:color="auto"/>
        <w:bottom w:val="none" w:sz="0" w:space="0" w:color="auto"/>
        <w:right w:val="none" w:sz="0" w:space="0" w:color="auto"/>
      </w:divBdr>
    </w:div>
    <w:div w:id="401297520">
      <w:bodyDiv w:val="1"/>
      <w:marLeft w:val="0"/>
      <w:marRight w:val="0"/>
      <w:marTop w:val="0"/>
      <w:marBottom w:val="0"/>
      <w:divBdr>
        <w:top w:val="none" w:sz="0" w:space="0" w:color="auto"/>
        <w:left w:val="none" w:sz="0" w:space="0" w:color="auto"/>
        <w:bottom w:val="none" w:sz="0" w:space="0" w:color="auto"/>
        <w:right w:val="none" w:sz="0" w:space="0" w:color="auto"/>
      </w:divBdr>
    </w:div>
    <w:div w:id="404255813">
      <w:bodyDiv w:val="1"/>
      <w:marLeft w:val="0"/>
      <w:marRight w:val="0"/>
      <w:marTop w:val="0"/>
      <w:marBottom w:val="0"/>
      <w:divBdr>
        <w:top w:val="none" w:sz="0" w:space="0" w:color="auto"/>
        <w:left w:val="none" w:sz="0" w:space="0" w:color="auto"/>
        <w:bottom w:val="none" w:sz="0" w:space="0" w:color="auto"/>
        <w:right w:val="none" w:sz="0" w:space="0" w:color="auto"/>
      </w:divBdr>
    </w:div>
    <w:div w:id="406347584">
      <w:bodyDiv w:val="1"/>
      <w:marLeft w:val="0"/>
      <w:marRight w:val="0"/>
      <w:marTop w:val="0"/>
      <w:marBottom w:val="0"/>
      <w:divBdr>
        <w:top w:val="none" w:sz="0" w:space="0" w:color="auto"/>
        <w:left w:val="none" w:sz="0" w:space="0" w:color="auto"/>
        <w:bottom w:val="none" w:sz="0" w:space="0" w:color="auto"/>
        <w:right w:val="none" w:sz="0" w:space="0" w:color="auto"/>
      </w:divBdr>
    </w:div>
    <w:div w:id="407701211">
      <w:bodyDiv w:val="1"/>
      <w:marLeft w:val="0"/>
      <w:marRight w:val="0"/>
      <w:marTop w:val="0"/>
      <w:marBottom w:val="0"/>
      <w:divBdr>
        <w:top w:val="none" w:sz="0" w:space="0" w:color="auto"/>
        <w:left w:val="none" w:sz="0" w:space="0" w:color="auto"/>
        <w:bottom w:val="none" w:sz="0" w:space="0" w:color="auto"/>
        <w:right w:val="none" w:sz="0" w:space="0" w:color="auto"/>
      </w:divBdr>
    </w:div>
    <w:div w:id="409036387">
      <w:bodyDiv w:val="1"/>
      <w:marLeft w:val="0"/>
      <w:marRight w:val="0"/>
      <w:marTop w:val="0"/>
      <w:marBottom w:val="0"/>
      <w:divBdr>
        <w:top w:val="none" w:sz="0" w:space="0" w:color="auto"/>
        <w:left w:val="none" w:sz="0" w:space="0" w:color="auto"/>
        <w:bottom w:val="none" w:sz="0" w:space="0" w:color="auto"/>
        <w:right w:val="none" w:sz="0" w:space="0" w:color="auto"/>
      </w:divBdr>
    </w:div>
    <w:div w:id="409154317">
      <w:bodyDiv w:val="1"/>
      <w:marLeft w:val="0"/>
      <w:marRight w:val="0"/>
      <w:marTop w:val="0"/>
      <w:marBottom w:val="0"/>
      <w:divBdr>
        <w:top w:val="none" w:sz="0" w:space="0" w:color="auto"/>
        <w:left w:val="none" w:sz="0" w:space="0" w:color="auto"/>
        <w:bottom w:val="none" w:sz="0" w:space="0" w:color="auto"/>
        <w:right w:val="none" w:sz="0" w:space="0" w:color="auto"/>
      </w:divBdr>
    </w:div>
    <w:div w:id="413740584">
      <w:bodyDiv w:val="1"/>
      <w:marLeft w:val="0"/>
      <w:marRight w:val="0"/>
      <w:marTop w:val="0"/>
      <w:marBottom w:val="0"/>
      <w:divBdr>
        <w:top w:val="none" w:sz="0" w:space="0" w:color="auto"/>
        <w:left w:val="none" w:sz="0" w:space="0" w:color="auto"/>
        <w:bottom w:val="none" w:sz="0" w:space="0" w:color="auto"/>
        <w:right w:val="none" w:sz="0" w:space="0" w:color="auto"/>
      </w:divBdr>
    </w:div>
    <w:div w:id="414085080">
      <w:bodyDiv w:val="1"/>
      <w:marLeft w:val="0"/>
      <w:marRight w:val="0"/>
      <w:marTop w:val="0"/>
      <w:marBottom w:val="0"/>
      <w:divBdr>
        <w:top w:val="none" w:sz="0" w:space="0" w:color="auto"/>
        <w:left w:val="none" w:sz="0" w:space="0" w:color="auto"/>
        <w:bottom w:val="none" w:sz="0" w:space="0" w:color="auto"/>
        <w:right w:val="none" w:sz="0" w:space="0" w:color="auto"/>
      </w:divBdr>
    </w:div>
    <w:div w:id="418336254">
      <w:bodyDiv w:val="1"/>
      <w:marLeft w:val="0"/>
      <w:marRight w:val="0"/>
      <w:marTop w:val="0"/>
      <w:marBottom w:val="0"/>
      <w:divBdr>
        <w:top w:val="none" w:sz="0" w:space="0" w:color="auto"/>
        <w:left w:val="none" w:sz="0" w:space="0" w:color="auto"/>
        <w:bottom w:val="none" w:sz="0" w:space="0" w:color="auto"/>
        <w:right w:val="none" w:sz="0" w:space="0" w:color="auto"/>
      </w:divBdr>
    </w:div>
    <w:div w:id="418405918">
      <w:bodyDiv w:val="1"/>
      <w:marLeft w:val="0"/>
      <w:marRight w:val="0"/>
      <w:marTop w:val="0"/>
      <w:marBottom w:val="0"/>
      <w:divBdr>
        <w:top w:val="none" w:sz="0" w:space="0" w:color="auto"/>
        <w:left w:val="none" w:sz="0" w:space="0" w:color="auto"/>
        <w:bottom w:val="none" w:sz="0" w:space="0" w:color="auto"/>
        <w:right w:val="none" w:sz="0" w:space="0" w:color="auto"/>
      </w:divBdr>
    </w:div>
    <w:div w:id="422576604">
      <w:bodyDiv w:val="1"/>
      <w:marLeft w:val="0"/>
      <w:marRight w:val="0"/>
      <w:marTop w:val="0"/>
      <w:marBottom w:val="0"/>
      <w:divBdr>
        <w:top w:val="none" w:sz="0" w:space="0" w:color="auto"/>
        <w:left w:val="none" w:sz="0" w:space="0" w:color="auto"/>
        <w:bottom w:val="none" w:sz="0" w:space="0" w:color="auto"/>
        <w:right w:val="none" w:sz="0" w:space="0" w:color="auto"/>
      </w:divBdr>
    </w:div>
    <w:div w:id="422648190">
      <w:bodyDiv w:val="1"/>
      <w:marLeft w:val="0"/>
      <w:marRight w:val="0"/>
      <w:marTop w:val="0"/>
      <w:marBottom w:val="0"/>
      <w:divBdr>
        <w:top w:val="none" w:sz="0" w:space="0" w:color="auto"/>
        <w:left w:val="none" w:sz="0" w:space="0" w:color="auto"/>
        <w:bottom w:val="none" w:sz="0" w:space="0" w:color="auto"/>
        <w:right w:val="none" w:sz="0" w:space="0" w:color="auto"/>
      </w:divBdr>
    </w:div>
    <w:div w:id="423039232">
      <w:bodyDiv w:val="1"/>
      <w:marLeft w:val="0"/>
      <w:marRight w:val="0"/>
      <w:marTop w:val="0"/>
      <w:marBottom w:val="0"/>
      <w:divBdr>
        <w:top w:val="none" w:sz="0" w:space="0" w:color="auto"/>
        <w:left w:val="none" w:sz="0" w:space="0" w:color="auto"/>
        <w:bottom w:val="none" w:sz="0" w:space="0" w:color="auto"/>
        <w:right w:val="none" w:sz="0" w:space="0" w:color="auto"/>
      </w:divBdr>
    </w:div>
    <w:div w:id="423767094">
      <w:bodyDiv w:val="1"/>
      <w:marLeft w:val="0"/>
      <w:marRight w:val="0"/>
      <w:marTop w:val="0"/>
      <w:marBottom w:val="0"/>
      <w:divBdr>
        <w:top w:val="none" w:sz="0" w:space="0" w:color="auto"/>
        <w:left w:val="none" w:sz="0" w:space="0" w:color="auto"/>
        <w:bottom w:val="none" w:sz="0" w:space="0" w:color="auto"/>
        <w:right w:val="none" w:sz="0" w:space="0" w:color="auto"/>
      </w:divBdr>
    </w:div>
    <w:div w:id="428163942">
      <w:bodyDiv w:val="1"/>
      <w:marLeft w:val="0"/>
      <w:marRight w:val="0"/>
      <w:marTop w:val="0"/>
      <w:marBottom w:val="0"/>
      <w:divBdr>
        <w:top w:val="none" w:sz="0" w:space="0" w:color="auto"/>
        <w:left w:val="none" w:sz="0" w:space="0" w:color="auto"/>
        <w:bottom w:val="none" w:sz="0" w:space="0" w:color="auto"/>
        <w:right w:val="none" w:sz="0" w:space="0" w:color="auto"/>
      </w:divBdr>
    </w:div>
    <w:div w:id="437063478">
      <w:bodyDiv w:val="1"/>
      <w:marLeft w:val="0"/>
      <w:marRight w:val="0"/>
      <w:marTop w:val="0"/>
      <w:marBottom w:val="0"/>
      <w:divBdr>
        <w:top w:val="none" w:sz="0" w:space="0" w:color="auto"/>
        <w:left w:val="none" w:sz="0" w:space="0" w:color="auto"/>
        <w:bottom w:val="none" w:sz="0" w:space="0" w:color="auto"/>
        <w:right w:val="none" w:sz="0" w:space="0" w:color="auto"/>
      </w:divBdr>
    </w:div>
    <w:div w:id="438263773">
      <w:bodyDiv w:val="1"/>
      <w:marLeft w:val="0"/>
      <w:marRight w:val="0"/>
      <w:marTop w:val="0"/>
      <w:marBottom w:val="0"/>
      <w:divBdr>
        <w:top w:val="none" w:sz="0" w:space="0" w:color="auto"/>
        <w:left w:val="none" w:sz="0" w:space="0" w:color="auto"/>
        <w:bottom w:val="none" w:sz="0" w:space="0" w:color="auto"/>
        <w:right w:val="none" w:sz="0" w:space="0" w:color="auto"/>
      </w:divBdr>
    </w:div>
    <w:div w:id="438372295">
      <w:bodyDiv w:val="1"/>
      <w:marLeft w:val="0"/>
      <w:marRight w:val="0"/>
      <w:marTop w:val="0"/>
      <w:marBottom w:val="0"/>
      <w:divBdr>
        <w:top w:val="none" w:sz="0" w:space="0" w:color="auto"/>
        <w:left w:val="none" w:sz="0" w:space="0" w:color="auto"/>
        <w:bottom w:val="none" w:sz="0" w:space="0" w:color="auto"/>
        <w:right w:val="none" w:sz="0" w:space="0" w:color="auto"/>
      </w:divBdr>
    </w:div>
    <w:div w:id="439300344">
      <w:bodyDiv w:val="1"/>
      <w:marLeft w:val="0"/>
      <w:marRight w:val="0"/>
      <w:marTop w:val="0"/>
      <w:marBottom w:val="0"/>
      <w:divBdr>
        <w:top w:val="none" w:sz="0" w:space="0" w:color="auto"/>
        <w:left w:val="none" w:sz="0" w:space="0" w:color="auto"/>
        <w:bottom w:val="none" w:sz="0" w:space="0" w:color="auto"/>
        <w:right w:val="none" w:sz="0" w:space="0" w:color="auto"/>
      </w:divBdr>
    </w:div>
    <w:div w:id="441144416">
      <w:bodyDiv w:val="1"/>
      <w:marLeft w:val="0"/>
      <w:marRight w:val="0"/>
      <w:marTop w:val="0"/>
      <w:marBottom w:val="0"/>
      <w:divBdr>
        <w:top w:val="none" w:sz="0" w:space="0" w:color="auto"/>
        <w:left w:val="none" w:sz="0" w:space="0" w:color="auto"/>
        <w:bottom w:val="none" w:sz="0" w:space="0" w:color="auto"/>
        <w:right w:val="none" w:sz="0" w:space="0" w:color="auto"/>
      </w:divBdr>
    </w:div>
    <w:div w:id="443232319">
      <w:bodyDiv w:val="1"/>
      <w:marLeft w:val="0"/>
      <w:marRight w:val="0"/>
      <w:marTop w:val="0"/>
      <w:marBottom w:val="0"/>
      <w:divBdr>
        <w:top w:val="none" w:sz="0" w:space="0" w:color="auto"/>
        <w:left w:val="none" w:sz="0" w:space="0" w:color="auto"/>
        <w:bottom w:val="none" w:sz="0" w:space="0" w:color="auto"/>
        <w:right w:val="none" w:sz="0" w:space="0" w:color="auto"/>
      </w:divBdr>
    </w:div>
    <w:div w:id="444735700">
      <w:bodyDiv w:val="1"/>
      <w:marLeft w:val="0"/>
      <w:marRight w:val="0"/>
      <w:marTop w:val="0"/>
      <w:marBottom w:val="0"/>
      <w:divBdr>
        <w:top w:val="none" w:sz="0" w:space="0" w:color="auto"/>
        <w:left w:val="none" w:sz="0" w:space="0" w:color="auto"/>
        <w:bottom w:val="none" w:sz="0" w:space="0" w:color="auto"/>
        <w:right w:val="none" w:sz="0" w:space="0" w:color="auto"/>
      </w:divBdr>
    </w:div>
    <w:div w:id="445126870">
      <w:bodyDiv w:val="1"/>
      <w:marLeft w:val="0"/>
      <w:marRight w:val="0"/>
      <w:marTop w:val="0"/>
      <w:marBottom w:val="0"/>
      <w:divBdr>
        <w:top w:val="none" w:sz="0" w:space="0" w:color="auto"/>
        <w:left w:val="none" w:sz="0" w:space="0" w:color="auto"/>
        <w:bottom w:val="none" w:sz="0" w:space="0" w:color="auto"/>
        <w:right w:val="none" w:sz="0" w:space="0" w:color="auto"/>
      </w:divBdr>
    </w:div>
    <w:div w:id="445202623">
      <w:bodyDiv w:val="1"/>
      <w:marLeft w:val="0"/>
      <w:marRight w:val="0"/>
      <w:marTop w:val="0"/>
      <w:marBottom w:val="0"/>
      <w:divBdr>
        <w:top w:val="none" w:sz="0" w:space="0" w:color="auto"/>
        <w:left w:val="none" w:sz="0" w:space="0" w:color="auto"/>
        <w:bottom w:val="none" w:sz="0" w:space="0" w:color="auto"/>
        <w:right w:val="none" w:sz="0" w:space="0" w:color="auto"/>
      </w:divBdr>
    </w:div>
    <w:div w:id="445317216">
      <w:bodyDiv w:val="1"/>
      <w:marLeft w:val="0"/>
      <w:marRight w:val="0"/>
      <w:marTop w:val="0"/>
      <w:marBottom w:val="0"/>
      <w:divBdr>
        <w:top w:val="none" w:sz="0" w:space="0" w:color="auto"/>
        <w:left w:val="none" w:sz="0" w:space="0" w:color="auto"/>
        <w:bottom w:val="none" w:sz="0" w:space="0" w:color="auto"/>
        <w:right w:val="none" w:sz="0" w:space="0" w:color="auto"/>
      </w:divBdr>
    </w:div>
    <w:div w:id="445733699">
      <w:bodyDiv w:val="1"/>
      <w:marLeft w:val="0"/>
      <w:marRight w:val="0"/>
      <w:marTop w:val="0"/>
      <w:marBottom w:val="0"/>
      <w:divBdr>
        <w:top w:val="none" w:sz="0" w:space="0" w:color="auto"/>
        <w:left w:val="none" w:sz="0" w:space="0" w:color="auto"/>
        <w:bottom w:val="none" w:sz="0" w:space="0" w:color="auto"/>
        <w:right w:val="none" w:sz="0" w:space="0" w:color="auto"/>
      </w:divBdr>
    </w:div>
    <w:div w:id="446003228">
      <w:bodyDiv w:val="1"/>
      <w:marLeft w:val="0"/>
      <w:marRight w:val="0"/>
      <w:marTop w:val="0"/>
      <w:marBottom w:val="0"/>
      <w:divBdr>
        <w:top w:val="none" w:sz="0" w:space="0" w:color="auto"/>
        <w:left w:val="none" w:sz="0" w:space="0" w:color="auto"/>
        <w:bottom w:val="none" w:sz="0" w:space="0" w:color="auto"/>
        <w:right w:val="none" w:sz="0" w:space="0" w:color="auto"/>
      </w:divBdr>
    </w:div>
    <w:div w:id="446435675">
      <w:bodyDiv w:val="1"/>
      <w:marLeft w:val="0"/>
      <w:marRight w:val="0"/>
      <w:marTop w:val="0"/>
      <w:marBottom w:val="0"/>
      <w:divBdr>
        <w:top w:val="none" w:sz="0" w:space="0" w:color="auto"/>
        <w:left w:val="none" w:sz="0" w:space="0" w:color="auto"/>
        <w:bottom w:val="none" w:sz="0" w:space="0" w:color="auto"/>
        <w:right w:val="none" w:sz="0" w:space="0" w:color="auto"/>
      </w:divBdr>
    </w:div>
    <w:div w:id="447360766">
      <w:bodyDiv w:val="1"/>
      <w:marLeft w:val="0"/>
      <w:marRight w:val="0"/>
      <w:marTop w:val="0"/>
      <w:marBottom w:val="0"/>
      <w:divBdr>
        <w:top w:val="none" w:sz="0" w:space="0" w:color="auto"/>
        <w:left w:val="none" w:sz="0" w:space="0" w:color="auto"/>
        <w:bottom w:val="none" w:sz="0" w:space="0" w:color="auto"/>
        <w:right w:val="none" w:sz="0" w:space="0" w:color="auto"/>
      </w:divBdr>
    </w:div>
    <w:div w:id="447508451">
      <w:bodyDiv w:val="1"/>
      <w:marLeft w:val="0"/>
      <w:marRight w:val="0"/>
      <w:marTop w:val="0"/>
      <w:marBottom w:val="0"/>
      <w:divBdr>
        <w:top w:val="none" w:sz="0" w:space="0" w:color="auto"/>
        <w:left w:val="none" w:sz="0" w:space="0" w:color="auto"/>
        <w:bottom w:val="none" w:sz="0" w:space="0" w:color="auto"/>
        <w:right w:val="none" w:sz="0" w:space="0" w:color="auto"/>
      </w:divBdr>
    </w:div>
    <w:div w:id="447625721">
      <w:bodyDiv w:val="1"/>
      <w:marLeft w:val="0"/>
      <w:marRight w:val="0"/>
      <w:marTop w:val="0"/>
      <w:marBottom w:val="0"/>
      <w:divBdr>
        <w:top w:val="none" w:sz="0" w:space="0" w:color="auto"/>
        <w:left w:val="none" w:sz="0" w:space="0" w:color="auto"/>
        <w:bottom w:val="none" w:sz="0" w:space="0" w:color="auto"/>
        <w:right w:val="none" w:sz="0" w:space="0" w:color="auto"/>
      </w:divBdr>
    </w:div>
    <w:div w:id="447704306">
      <w:bodyDiv w:val="1"/>
      <w:marLeft w:val="0"/>
      <w:marRight w:val="0"/>
      <w:marTop w:val="0"/>
      <w:marBottom w:val="0"/>
      <w:divBdr>
        <w:top w:val="none" w:sz="0" w:space="0" w:color="auto"/>
        <w:left w:val="none" w:sz="0" w:space="0" w:color="auto"/>
        <w:bottom w:val="none" w:sz="0" w:space="0" w:color="auto"/>
        <w:right w:val="none" w:sz="0" w:space="0" w:color="auto"/>
      </w:divBdr>
    </w:div>
    <w:div w:id="448933447">
      <w:bodyDiv w:val="1"/>
      <w:marLeft w:val="0"/>
      <w:marRight w:val="0"/>
      <w:marTop w:val="0"/>
      <w:marBottom w:val="0"/>
      <w:divBdr>
        <w:top w:val="none" w:sz="0" w:space="0" w:color="auto"/>
        <w:left w:val="none" w:sz="0" w:space="0" w:color="auto"/>
        <w:bottom w:val="none" w:sz="0" w:space="0" w:color="auto"/>
        <w:right w:val="none" w:sz="0" w:space="0" w:color="auto"/>
      </w:divBdr>
    </w:div>
    <w:div w:id="450173387">
      <w:bodyDiv w:val="1"/>
      <w:marLeft w:val="0"/>
      <w:marRight w:val="0"/>
      <w:marTop w:val="0"/>
      <w:marBottom w:val="0"/>
      <w:divBdr>
        <w:top w:val="none" w:sz="0" w:space="0" w:color="auto"/>
        <w:left w:val="none" w:sz="0" w:space="0" w:color="auto"/>
        <w:bottom w:val="none" w:sz="0" w:space="0" w:color="auto"/>
        <w:right w:val="none" w:sz="0" w:space="0" w:color="auto"/>
      </w:divBdr>
    </w:div>
    <w:div w:id="452603500">
      <w:bodyDiv w:val="1"/>
      <w:marLeft w:val="0"/>
      <w:marRight w:val="0"/>
      <w:marTop w:val="0"/>
      <w:marBottom w:val="0"/>
      <w:divBdr>
        <w:top w:val="none" w:sz="0" w:space="0" w:color="auto"/>
        <w:left w:val="none" w:sz="0" w:space="0" w:color="auto"/>
        <w:bottom w:val="none" w:sz="0" w:space="0" w:color="auto"/>
        <w:right w:val="none" w:sz="0" w:space="0" w:color="auto"/>
      </w:divBdr>
    </w:div>
    <w:div w:id="453712648">
      <w:bodyDiv w:val="1"/>
      <w:marLeft w:val="0"/>
      <w:marRight w:val="0"/>
      <w:marTop w:val="0"/>
      <w:marBottom w:val="0"/>
      <w:divBdr>
        <w:top w:val="none" w:sz="0" w:space="0" w:color="auto"/>
        <w:left w:val="none" w:sz="0" w:space="0" w:color="auto"/>
        <w:bottom w:val="none" w:sz="0" w:space="0" w:color="auto"/>
        <w:right w:val="none" w:sz="0" w:space="0" w:color="auto"/>
      </w:divBdr>
    </w:div>
    <w:div w:id="454520238">
      <w:bodyDiv w:val="1"/>
      <w:marLeft w:val="0"/>
      <w:marRight w:val="0"/>
      <w:marTop w:val="0"/>
      <w:marBottom w:val="0"/>
      <w:divBdr>
        <w:top w:val="none" w:sz="0" w:space="0" w:color="auto"/>
        <w:left w:val="none" w:sz="0" w:space="0" w:color="auto"/>
        <w:bottom w:val="none" w:sz="0" w:space="0" w:color="auto"/>
        <w:right w:val="none" w:sz="0" w:space="0" w:color="auto"/>
      </w:divBdr>
    </w:div>
    <w:div w:id="455105547">
      <w:bodyDiv w:val="1"/>
      <w:marLeft w:val="0"/>
      <w:marRight w:val="0"/>
      <w:marTop w:val="0"/>
      <w:marBottom w:val="0"/>
      <w:divBdr>
        <w:top w:val="none" w:sz="0" w:space="0" w:color="auto"/>
        <w:left w:val="none" w:sz="0" w:space="0" w:color="auto"/>
        <w:bottom w:val="none" w:sz="0" w:space="0" w:color="auto"/>
        <w:right w:val="none" w:sz="0" w:space="0" w:color="auto"/>
      </w:divBdr>
    </w:div>
    <w:div w:id="456530173">
      <w:bodyDiv w:val="1"/>
      <w:marLeft w:val="0"/>
      <w:marRight w:val="0"/>
      <w:marTop w:val="0"/>
      <w:marBottom w:val="0"/>
      <w:divBdr>
        <w:top w:val="none" w:sz="0" w:space="0" w:color="auto"/>
        <w:left w:val="none" w:sz="0" w:space="0" w:color="auto"/>
        <w:bottom w:val="none" w:sz="0" w:space="0" w:color="auto"/>
        <w:right w:val="none" w:sz="0" w:space="0" w:color="auto"/>
      </w:divBdr>
    </w:div>
    <w:div w:id="458575614">
      <w:bodyDiv w:val="1"/>
      <w:marLeft w:val="0"/>
      <w:marRight w:val="0"/>
      <w:marTop w:val="0"/>
      <w:marBottom w:val="0"/>
      <w:divBdr>
        <w:top w:val="none" w:sz="0" w:space="0" w:color="auto"/>
        <w:left w:val="none" w:sz="0" w:space="0" w:color="auto"/>
        <w:bottom w:val="none" w:sz="0" w:space="0" w:color="auto"/>
        <w:right w:val="none" w:sz="0" w:space="0" w:color="auto"/>
      </w:divBdr>
    </w:div>
    <w:div w:id="458687112">
      <w:bodyDiv w:val="1"/>
      <w:marLeft w:val="0"/>
      <w:marRight w:val="0"/>
      <w:marTop w:val="0"/>
      <w:marBottom w:val="0"/>
      <w:divBdr>
        <w:top w:val="none" w:sz="0" w:space="0" w:color="auto"/>
        <w:left w:val="none" w:sz="0" w:space="0" w:color="auto"/>
        <w:bottom w:val="none" w:sz="0" w:space="0" w:color="auto"/>
        <w:right w:val="none" w:sz="0" w:space="0" w:color="auto"/>
      </w:divBdr>
    </w:div>
    <w:div w:id="459226448">
      <w:bodyDiv w:val="1"/>
      <w:marLeft w:val="0"/>
      <w:marRight w:val="0"/>
      <w:marTop w:val="0"/>
      <w:marBottom w:val="0"/>
      <w:divBdr>
        <w:top w:val="none" w:sz="0" w:space="0" w:color="auto"/>
        <w:left w:val="none" w:sz="0" w:space="0" w:color="auto"/>
        <w:bottom w:val="none" w:sz="0" w:space="0" w:color="auto"/>
        <w:right w:val="none" w:sz="0" w:space="0" w:color="auto"/>
      </w:divBdr>
    </w:div>
    <w:div w:id="459231796">
      <w:bodyDiv w:val="1"/>
      <w:marLeft w:val="0"/>
      <w:marRight w:val="0"/>
      <w:marTop w:val="0"/>
      <w:marBottom w:val="0"/>
      <w:divBdr>
        <w:top w:val="none" w:sz="0" w:space="0" w:color="auto"/>
        <w:left w:val="none" w:sz="0" w:space="0" w:color="auto"/>
        <w:bottom w:val="none" w:sz="0" w:space="0" w:color="auto"/>
        <w:right w:val="none" w:sz="0" w:space="0" w:color="auto"/>
      </w:divBdr>
    </w:div>
    <w:div w:id="459499322">
      <w:bodyDiv w:val="1"/>
      <w:marLeft w:val="0"/>
      <w:marRight w:val="0"/>
      <w:marTop w:val="0"/>
      <w:marBottom w:val="0"/>
      <w:divBdr>
        <w:top w:val="none" w:sz="0" w:space="0" w:color="auto"/>
        <w:left w:val="none" w:sz="0" w:space="0" w:color="auto"/>
        <w:bottom w:val="none" w:sz="0" w:space="0" w:color="auto"/>
        <w:right w:val="none" w:sz="0" w:space="0" w:color="auto"/>
      </w:divBdr>
    </w:div>
    <w:div w:id="459568896">
      <w:bodyDiv w:val="1"/>
      <w:marLeft w:val="0"/>
      <w:marRight w:val="0"/>
      <w:marTop w:val="0"/>
      <w:marBottom w:val="0"/>
      <w:divBdr>
        <w:top w:val="none" w:sz="0" w:space="0" w:color="auto"/>
        <w:left w:val="none" w:sz="0" w:space="0" w:color="auto"/>
        <w:bottom w:val="none" w:sz="0" w:space="0" w:color="auto"/>
        <w:right w:val="none" w:sz="0" w:space="0" w:color="auto"/>
      </w:divBdr>
    </w:div>
    <w:div w:id="459690951">
      <w:bodyDiv w:val="1"/>
      <w:marLeft w:val="0"/>
      <w:marRight w:val="0"/>
      <w:marTop w:val="0"/>
      <w:marBottom w:val="0"/>
      <w:divBdr>
        <w:top w:val="none" w:sz="0" w:space="0" w:color="auto"/>
        <w:left w:val="none" w:sz="0" w:space="0" w:color="auto"/>
        <w:bottom w:val="none" w:sz="0" w:space="0" w:color="auto"/>
        <w:right w:val="none" w:sz="0" w:space="0" w:color="auto"/>
      </w:divBdr>
    </w:div>
    <w:div w:id="460729378">
      <w:bodyDiv w:val="1"/>
      <w:marLeft w:val="0"/>
      <w:marRight w:val="0"/>
      <w:marTop w:val="0"/>
      <w:marBottom w:val="0"/>
      <w:divBdr>
        <w:top w:val="none" w:sz="0" w:space="0" w:color="auto"/>
        <w:left w:val="none" w:sz="0" w:space="0" w:color="auto"/>
        <w:bottom w:val="none" w:sz="0" w:space="0" w:color="auto"/>
        <w:right w:val="none" w:sz="0" w:space="0" w:color="auto"/>
      </w:divBdr>
    </w:div>
    <w:div w:id="461768532">
      <w:bodyDiv w:val="1"/>
      <w:marLeft w:val="0"/>
      <w:marRight w:val="0"/>
      <w:marTop w:val="0"/>
      <w:marBottom w:val="0"/>
      <w:divBdr>
        <w:top w:val="none" w:sz="0" w:space="0" w:color="auto"/>
        <w:left w:val="none" w:sz="0" w:space="0" w:color="auto"/>
        <w:bottom w:val="none" w:sz="0" w:space="0" w:color="auto"/>
        <w:right w:val="none" w:sz="0" w:space="0" w:color="auto"/>
      </w:divBdr>
    </w:div>
    <w:div w:id="462037273">
      <w:bodyDiv w:val="1"/>
      <w:marLeft w:val="0"/>
      <w:marRight w:val="0"/>
      <w:marTop w:val="0"/>
      <w:marBottom w:val="0"/>
      <w:divBdr>
        <w:top w:val="none" w:sz="0" w:space="0" w:color="auto"/>
        <w:left w:val="none" w:sz="0" w:space="0" w:color="auto"/>
        <w:bottom w:val="none" w:sz="0" w:space="0" w:color="auto"/>
        <w:right w:val="none" w:sz="0" w:space="0" w:color="auto"/>
      </w:divBdr>
    </w:div>
    <w:div w:id="463695852">
      <w:bodyDiv w:val="1"/>
      <w:marLeft w:val="0"/>
      <w:marRight w:val="0"/>
      <w:marTop w:val="0"/>
      <w:marBottom w:val="0"/>
      <w:divBdr>
        <w:top w:val="none" w:sz="0" w:space="0" w:color="auto"/>
        <w:left w:val="none" w:sz="0" w:space="0" w:color="auto"/>
        <w:bottom w:val="none" w:sz="0" w:space="0" w:color="auto"/>
        <w:right w:val="none" w:sz="0" w:space="0" w:color="auto"/>
      </w:divBdr>
    </w:div>
    <w:div w:id="463814658">
      <w:bodyDiv w:val="1"/>
      <w:marLeft w:val="0"/>
      <w:marRight w:val="0"/>
      <w:marTop w:val="0"/>
      <w:marBottom w:val="0"/>
      <w:divBdr>
        <w:top w:val="none" w:sz="0" w:space="0" w:color="auto"/>
        <w:left w:val="none" w:sz="0" w:space="0" w:color="auto"/>
        <w:bottom w:val="none" w:sz="0" w:space="0" w:color="auto"/>
        <w:right w:val="none" w:sz="0" w:space="0" w:color="auto"/>
      </w:divBdr>
    </w:div>
    <w:div w:id="464351365">
      <w:bodyDiv w:val="1"/>
      <w:marLeft w:val="0"/>
      <w:marRight w:val="0"/>
      <w:marTop w:val="0"/>
      <w:marBottom w:val="0"/>
      <w:divBdr>
        <w:top w:val="none" w:sz="0" w:space="0" w:color="auto"/>
        <w:left w:val="none" w:sz="0" w:space="0" w:color="auto"/>
        <w:bottom w:val="none" w:sz="0" w:space="0" w:color="auto"/>
        <w:right w:val="none" w:sz="0" w:space="0" w:color="auto"/>
      </w:divBdr>
    </w:div>
    <w:div w:id="465321522">
      <w:bodyDiv w:val="1"/>
      <w:marLeft w:val="0"/>
      <w:marRight w:val="0"/>
      <w:marTop w:val="0"/>
      <w:marBottom w:val="0"/>
      <w:divBdr>
        <w:top w:val="none" w:sz="0" w:space="0" w:color="auto"/>
        <w:left w:val="none" w:sz="0" w:space="0" w:color="auto"/>
        <w:bottom w:val="none" w:sz="0" w:space="0" w:color="auto"/>
        <w:right w:val="none" w:sz="0" w:space="0" w:color="auto"/>
      </w:divBdr>
    </w:div>
    <w:div w:id="469589276">
      <w:bodyDiv w:val="1"/>
      <w:marLeft w:val="0"/>
      <w:marRight w:val="0"/>
      <w:marTop w:val="0"/>
      <w:marBottom w:val="0"/>
      <w:divBdr>
        <w:top w:val="none" w:sz="0" w:space="0" w:color="auto"/>
        <w:left w:val="none" w:sz="0" w:space="0" w:color="auto"/>
        <w:bottom w:val="none" w:sz="0" w:space="0" w:color="auto"/>
        <w:right w:val="none" w:sz="0" w:space="0" w:color="auto"/>
      </w:divBdr>
    </w:div>
    <w:div w:id="470095058">
      <w:bodyDiv w:val="1"/>
      <w:marLeft w:val="0"/>
      <w:marRight w:val="0"/>
      <w:marTop w:val="0"/>
      <w:marBottom w:val="0"/>
      <w:divBdr>
        <w:top w:val="none" w:sz="0" w:space="0" w:color="auto"/>
        <w:left w:val="none" w:sz="0" w:space="0" w:color="auto"/>
        <w:bottom w:val="none" w:sz="0" w:space="0" w:color="auto"/>
        <w:right w:val="none" w:sz="0" w:space="0" w:color="auto"/>
      </w:divBdr>
    </w:div>
    <w:div w:id="470101969">
      <w:bodyDiv w:val="1"/>
      <w:marLeft w:val="0"/>
      <w:marRight w:val="0"/>
      <w:marTop w:val="0"/>
      <w:marBottom w:val="0"/>
      <w:divBdr>
        <w:top w:val="none" w:sz="0" w:space="0" w:color="auto"/>
        <w:left w:val="none" w:sz="0" w:space="0" w:color="auto"/>
        <w:bottom w:val="none" w:sz="0" w:space="0" w:color="auto"/>
        <w:right w:val="none" w:sz="0" w:space="0" w:color="auto"/>
      </w:divBdr>
    </w:div>
    <w:div w:id="470515598">
      <w:bodyDiv w:val="1"/>
      <w:marLeft w:val="0"/>
      <w:marRight w:val="0"/>
      <w:marTop w:val="0"/>
      <w:marBottom w:val="0"/>
      <w:divBdr>
        <w:top w:val="none" w:sz="0" w:space="0" w:color="auto"/>
        <w:left w:val="none" w:sz="0" w:space="0" w:color="auto"/>
        <w:bottom w:val="none" w:sz="0" w:space="0" w:color="auto"/>
        <w:right w:val="none" w:sz="0" w:space="0" w:color="auto"/>
      </w:divBdr>
    </w:div>
    <w:div w:id="470561115">
      <w:bodyDiv w:val="1"/>
      <w:marLeft w:val="0"/>
      <w:marRight w:val="0"/>
      <w:marTop w:val="0"/>
      <w:marBottom w:val="0"/>
      <w:divBdr>
        <w:top w:val="none" w:sz="0" w:space="0" w:color="auto"/>
        <w:left w:val="none" w:sz="0" w:space="0" w:color="auto"/>
        <w:bottom w:val="none" w:sz="0" w:space="0" w:color="auto"/>
        <w:right w:val="none" w:sz="0" w:space="0" w:color="auto"/>
      </w:divBdr>
    </w:div>
    <w:div w:id="471097148">
      <w:bodyDiv w:val="1"/>
      <w:marLeft w:val="0"/>
      <w:marRight w:val="0"/>
      <w:marTop w:val="0"/>
      <w:marBottom w:val="0"/>
      <w:divBdr>
        <w:top w:val="none" w:sz="0" w:space="0" w:color="auto"/>
        <w:left w:val="none" w:sz="0" w:space="0" w:color="auto"/>
        <w:bottom w:val="none" w:sz="0" w:space="0" w:color="auto"/>
        <w:right w:val="none" w:sz="0" w:space="0" w:color="auto"/>
      </w:divBdr>
    </w:div>
    <w:div w:id="473379540">
      <w:bodyDiv w:val="1"/>
      <w:marLeft w:val="0"/>
      <w:marRight w:val="0"/>
      <w:marTop w:val="0"/>
      <w:marBottom w:val="0"/>
      <w:divBdr>
        <w:top w:val="none" w:sz="0" w:space="0" w:color="auto"/>
        <w:left w:val="none" w:sz="0" w:space="0" w:color="auto"/>
        <w:bottom w:val="none" w:sz="0" w:space="0" w:color="auto"/>
        <w:right w:val="none" w:sz="0" w:space="0" w:color="auto"/>
      </w:divBdr>
    </w:div>
    <w:div w:id="475225273">
      <w:bodyDiv w:val="1"/>
      <w:marLeft w:val="0"/>
      <w:marRight w:val="0"/>
      <w:marTop w:val="0"/>
      <w:marBottom w:val="0"/>
      <w:divBdr>
        <w:top w:val="none" w:sz="0" w:space="0" w:color="auto"/>
        <w:left w:val="none" w:sz="0" w:space="0" w:color="auto"/>
        <w:bottom w:val="none" w:sz="0" w:space="0" w:color="auto"/>
        <w:right w:val="none" w:sz="0" w:space="0" w:color="auto"/>
      </w:divBdr>
    </w:div>
    <w:div w:id="475680657">
      <w:bodyDiv w:val="1"/>
      <w:marLeft w:val="0"/>
      <w:marRight w:val="0"/>
      <w:marTop w:val="0"/>
      <w:marBottom w:val="0"/>
      <w:divBdr>
        <w:top w:val="none" w:sz="0" w:space="0" w:color="auto"/>
        <w:left w:val="none" w:sz="0" w:space="0" w:color="auto"/>
        <w:bottom w:val="none" w:sz="0" w:space="0" w:color="auto"/>
        <w:right w:val="none" w:sz="0" w:space="0" w:color="auto"/>
      </w:divBdr>
    </w:div>
    <w:div w:id="478763714">
      <w:bodyDiv w:val="1"/>
      <w:marLeft w:val="0"/>
      <w:marRight w:val="0"/>
      <w:marTop w:val="0"/>
      <w:marBottom w:val="0"/>
      <w:divBdr>
        <w:top w:val="none" w:sz="0" w:space="0" w:color="auto"/>
        <w:left w:val="none" w:sz="0" w:space="0" w:color="auto"/>
        <w:bottom w:val="none" w:sz="0" w:space="0" w:color="auto"/>
        <w:right w:val="none" w:sz="0" w:space="0" w:color="auto"/>
      </w:divBdr>
    </w:div>
    <w:div w:id="480542659">
      <w:bodyDiv w:val="1"/>
      <w:marLeft w:val="0"/>
      <w:marRight w:val="0"/>
      <w:marTop w:val="0"/>
      <w:marBottom w:val="0"/>
      <w:divBdr>
        <w:top w:val="none" w:sz="0" w:space="0" w:color="auto"/>
        <w:left w:val="none" w:sz="0" w:space="0" w:color="auto"/>
        <w:bottom w:val="none" w:sz="0" w:space="0" w:color="auto"/>
        <w:right w:val="none" w:sz="0" w:space="0" w:color="auto"/>
      </w:divBdr>
    </w:div>
    <w:div w:id="481508972">
      <w:bodyDiv w:val="1"/>
      <w:marLeft w:val="0"/>
      <w:marRight w:val="0"/>
      <w:marTop w:val="0"/>
      <w:marBottom w:val="0"/>
      <w:divBdr>
        <w:top w:val="none" w:sz="0" w:space="0" w:color="auto"/>
        <w:left w:val="none" w:sz="0" w:space="0" w:color="auto"/>
        <w:bottom w:val="none" w:sz="0" w:space="0" w:color="auto"/>
        <w:right w:val="none" w:sz="0" w:space="0" w:color="auto"/>
      </w:divBdr>
    </w:div>
    <w:div w:id="482279609">
      <w:bodyDiv w:val="1"/>
      <w:marLeft w:val="0"/>
      <w:marRight w:val="0"/>
      <w:marTop w:val="0"/>
      <w:marBottom w:val="0"/>
      <w:divBdr>
        <w:top w:val="none" w:sz="0" w:space="0" w:color="auto"/>
        <w:left w:val="none" w:sz="0" w:space="0" w:color="auto"/>
        <w:bottom w:val="none" w:sz="0" w:space="0" w:color="auto"/>
        <w:right w:val="none" w:sz="0" w:space="0" w:color="auto"/>
      </w:divBdr>
    </w:div>
    <w:div w:id="482433624">
      <w:bodyDiv w:val="1"/>
      <w:marLeft w:val="0"/>
      <w:marRight w:val="0"/>
      <w:marTop w:val="0"/>
      <w:marBottom w:val="0"/>
      <w:divBdr>
        <w:top w:val="none" w:sz="0" w:space="0" w:color="auto"/>
        <w:left w:val="none" w:sz="0" w:space="0" w:color="auto"/>
        <w:bottom w:val="none" w:sz="0" w:space="0" w:color="auto"/>
        <w:right w:val="none" w:sz="0" w:space="0" w:color="auto"/>
      </w:divBdr>
    </w:div>
    <w:div w:id="483547787">
      <w:bodyDiv w:val="1"/>
      <w:marLeft w:val="0"/>
      <w:marRight w:val="0"/>
      <w:marTop w:val="0"/>
      <w:marBottom w:val="0"/>
      <w:divBdr>
        <w:top w:val="none" w:sz="0" w:space="0" w:color="auto"/>
        <w:left w:val="none" w:sz="0" w:space="0" w:color="auto"/>
        <w:bottom w:val="none" w:sz="0" w:space="0" w:color="auto"/>
        <w:right w:val="none" w:sz="0" w:space="0" w:color="auto"/>
      </w:divBdr>
    </w:div>
    <w:div w:id="484014319">
      <w:bodyDiv w:val="1"/>
      <w:marLeft w:val="0"/>
      <w:marRight w:val="0"/>
      <w:marTop w:val="0"/>
      <w:marBottom w:val="0"/>
      <w:divBdr>
        <w:top w:val="none" w:sz="0" w:space="0" w:color="auto"/>
        <w:left w:val="none" w:sz="0" w:space="0" w:color="auto"/>
        <w:bottom w:val="none" w:sz="0" w:space="0" w:color="auto"/>
        <w:right w:val="none" w:sz="0" w:space="0" w:color="auto"/>
      </w:divBdr>
    </w:div>
    <w:div w:id="484862480">
      <w:bodyDiv w:val="1"/>
      <w:marLeft w:val="0"/>
      <w:marRight w:val="0"/>
      <w:marTop w:val="0"/>
      <w:marBottom w:val="0"/>
      <w:divBdr>
        <w:top w:val="none" w:sz="0" w:space="0" w:color="auto"/>
        <w:left w:val="none" w:sz="0" w:space="0" w:color="auto"/>
        <w:bottom w:val="none" w:sz="0" w:space="0" w:color="auto"/>
        <w:right w:val="none" w:sz="0" w:space="0" w:color="auto"/>
      </w:divBdr>
    </w:div>
    <w:div w:id="485708579">
      <w:bodyDiv w:val="1"/>
      <w:marLeft w:val="0"/>
      <w:marRight w:val="0"/>
      <w:marTop w:val="0"/>
      <w:marBottom w:val="0"/>
      <w:divBdr>
        <w:top w:val="none" w:sz="0" w:space="0" w:color="auto"/>
        <w:left w:val="none" w:sz="0" w:space="0" w:color="auto"/>
        <w:bottom w:val="none" w:sz="0" w:space="0" w:color="auto"/>
        <w:right w:val="none" w:sz="0" w:space="0" w:color="auto"/>
      </w:divBdr>
    </w:div>
    <w:div w:id="486022713">
      <w:bodyDiv w:val="1"/>
      <w:marLeft w:val="0"/>
      <w:marRight w:val="0"/>
      <w:marTop w:val="0"/>
      <w:marBottom w:val="0"/>
      <w:divBdr>
        <w:top w:val="none" w:sz="0" w:space="0" w:color="auto"/>
        <w:left w:val="none" w:sz="0" w:space="0" w:color="auto"/>
        <w:bottom w:val="none" w:sz="0" w:space="0" w:color="auto"/>
        <w:right w:val="none" w:sz="0" w:space="0" w:color="auto"/>
      </w:divBdr>
    </w:div>
    <w:div w:id="486213572">
      <w:bodyDiv w:val="1"/>
      <w:marLeft w:val="0"/>
      <w:marRight w:val="0"/>
      <w:marTop w:val="0"/>
      <w:marBottom w:val="0"/>
      <w:divBdr>
        <w:top w:val="none" w:sz="0" w:space="0" w:color="auto"/>
        <w:left w:val="none" w:sz="0" w:space="0" w:color="auto"/>
        <w:bottom w:val="none" w:sz="0" w:space="0" w:color="auto"/>
        <w:right w:val="none" w:sz="0" w:space="0" w:color="auto"/>
      </w:divBdr>
    </w:div>
    <w:div w:id="489253472">
      <w:bodyDiv w:val="1"/>
      <w:marLeft w:val="0"/>
      <w:marRight w:val="0"/>
      <w:marTop w:val="0"/>
      <w:marBottom w:val="0"/>
      <w:divBdr>
        <w:top w:val="none" w:sz="0" w:space="0" w:color="auto"/>
        <w:left w:val="none" w:sz="0" w:space="0" w:color="auto"/>
        <w:bottom w:val="none" w:sz="0" w:space="0" w:color="auto"/>
        <w:right w:val="none" w:sz="0" w:space="0" w:color="auto"/>
      </w:divBdr>
    </w:div>
    <w:div w:id="491456442">
      <w:bodyDiv w:val="1"/>
      <w:marLeft w:val="0"/>
      <w:marRight w:val="0"/>
      <w:marTop w:val="0"/>
      <w:marBottom w:val="0"/>
      <w:divBdr>
        <w:top w:val="none" w:sz="0" w:space="0" w:color="auto"/>
        <w:left w:val="none" w:sz="0" w:space="0" w:color="auto"/>
        <w:bottom w:val="none" w:sz="0" w:space="0" w:color="auto"/>
        <w:right w:val="none" w:sz="0" w:space="0" w:color="auto"/>
      </w:divBdr>
    </w:div>
    <w:div w:id="493373294">
      <w:bodyDiv w:val="1"/>
      <w:marLeft w:val="0"/>
      <w:marRight w:val="0"/>
      <w:marTop w:val="0"/>
      <w:marBottom w:val="0"/>
      <w:divBdr>
        <w:top w:val="none" w:sz="0" w:space="0" w:color="auto"/>
        <w:left w:val="none" w:sz="0" w:space="0" w:color="auto"/>
        <w:bottom w:val="none" w:sz="0" w:space="0" w:color="auto"/>
        <w:right w:val="none" w:sz="0" w:space="0" w:color="auto"/>
      </w:divBdr>
    </w:div>
    <w:div w:id="493763633">
      <w:bodyDiv w:val="1"/>
      <w:marLeft w:val="0"/>
      <w:marRight w:val="0"/>
      <w:marTop w:val="0"/>
      <w:marBottom w:val="0"/>
      <w:divBdr>
        <w:top w:val="none" w:sz="0" w:space="0" w:color="auto"/>
        <w:left w:val="none" w:sz="0" w:space="0" w:color="auto"/>
        <w:bottom w:val="none" w:sz="0" w:space="0" w:color="auto"/>
        <w:right w:val="none" w:sz="0" w:space="0" w:color="auto"/>
      </w:divBdr>
    </w:div>
    <w:div w:id="493843728">
      <w:bodyDiv w:val="1"/>
      <w:marLeft w:val="0"/>
      <w:marRight w:val="0"/>
      <w:marTop w:val="0"/>
      <w:marBottom w:val="0"/>
      <w:divBdr>
        <w:top w:val="none" w:sz="0" w:space="0" w:color="auto"/>
        <w:left w:val="none" w:sz="0" w:space="0" w:color="auto"/>
        <w:bottom w:val="none" w:sz="0" w:space="0" w:color="auto"/>
        <w:right w:val="none" w:sz="0" w:space="0" w:color="auto"/>
      </w:divBdr>
    </w:div>
    <w:div w:id="494414176">
      <w:bodyDiv w:val="1"/>
      <w:marLeft w:val="0"/>
      <w:marRight w:val="0"/>
      <w:marTop w:val="0"/>
      <w:marBottom w:val="0"/>
      <w:divBdr>
        <w:top w:val="none" w:sz="0" w:space="0" w:color="auto"/>
        <w:left w:val="none" w:sz="0" w:space="0" w:color="auto"/>
        <w:bottom w:val="none" w:sz="0" w:space="0" w:color="auto"/>
        <w:right w:val="none" w:sz="0" w:space="0" w:color="auto"/>
      </w:divBdr>
    </w:div>
    <w:div w:id="494686804">
      <w:bodyDiv w:val="1"/>
      <w:marLeft w:val="0"/>
      <w:marRight w:val="0"/>
      <w:marTop w:val="0"/>
      <w:marBottom w:val="0"/>
      <w:divBdr>
        <w:top w:val="none" w:sz="0" w:space="0" w:color="auto"/>
        <w:left w:val="none" w:sz="0" w:space="0" w:color="auto"/>
        <w:bottom w:val="none" w:sz="0" w:space="0" w:color="auto"/>
        <w:right w:val="none" w:sz="0" w:space="0" w:color="auto"/>
      </w:divBdr>
    </w:div>
    <w:div w:id="495537314">
      <w:bodyDiv w:val="1"/>
      <w:marLeft w:val="0"/>
      <w:marRight w:val="0"/>
      <w:marTop w:val="0"/>
      <w:marBottom w:val="0"/>
      <w:divBdr>
        <w:top w:val="none" w:sz="0" w:space="0" w:color="auto"/>
        <w:left w:val="none" w:sz="0" w:space="0" w:color="auto"/>
        <w:bottom w:val="none" w:sz="0" w:space="0" w:color="auto"/>
        <w:right w:val="none" w:sz="0" w:space="0" w:color="auto"/>
      </w:divBdr>
    </w:div>
    <w:div w:id="496113125">
      <w:bodyDiv w:val="1"/>
      <w:marLeft w:val="0"/>
      <w:marRight w:val="0"/>
      <w:marTop w:val="0"/>
      <w:marBottom w:val="0"/>
      <w:divBdr>
        <w:top w:val="none" w:sz="0" w:space="0" w:color="auto"/>
        <w:left w:val="none" w:sz="0" w:space="0" w:color="auto"/>
        <w:bottom w:val="none" w:sz="0" w:space="0" w:color="auto"/>
        <w:right w:val="none" w:sz="0" w:space="0" w:color="auto"/>
      </w:divBdr>
    </w:div>
    <w:div w:id="496261969">
      <w:bodyDiv w:val="1"/>
      <w:marLeft w:val="0"/>
      <w:marRight w:val="0"/>
      <w:marTop w:val="0"/>
      <w:marBottom w:val="0"/>
      <w:divBdr>
        <w:top w:val="none" w:sz="0" w:space="0" w:color="auto"/>
        <w:left w:val="none" w:sz="0" w:space="0" w:color="auto"/>
        <w:bottom w:val="none" w:sz="0" w:space="0" w:color="auto"/>
        <w:right w:val="none" w:sz="0" w:space="0" w:color="auto"/>
      </w:divBdr>
    </w:div>
    <w:div w:id="496574829">
      <w:bodyDiv w:val="1"/>
      <w:marLeft w:val="0"/>
      <w:marRight w:val="0"/>
      <w:marTop w:val="0"/>
      <w:marBottom w:val="0"/>
      <w:divBdr>
        <w:top w:val="none" w:sz="0" w:space="0" w:color="auto"/>
        <w:left w:val="none" w:sz="0" w:space="0" w:color="auto"/>
        <w:bottom w:val="none" w:sz="0" w:space="0" w:color="auto"/>
        <w:right w:val="none" w:sz="0" w:space="0" w:color="auto"/>
      </w:divBdr>
    </w:div>
    <w:div w:id="499084989">
      <w:bodyDiv w:val="1"/>
      <w:marLeft w:val="0"/>
      <w:marRight w:val="0"/>
      <w:marTop w:val="0"/>
      <w:marBottom w:val="0"/>
      <w:divBdr>
        <w:top w:val="none" w:sz="0" w:space="0" w:color="auto"/>
        <w:left w:val="none" w:sz="0" w:space="0" w:color="auto"/>
        <w:bottom w:val="none" w:sz="0" w:space="0" w:color="auto"/>
        <w:right w:val="none" w:sz="0" w:space="0" w:color="auto"/>
      </w:divBdr>
    </w:div>
    <w:div w:id="502664316">
      <w:bodyDiv w:val="1"/>
      <w:marLeft w:val="0"/>
      <w:marRight w:val="0"/>
      <w:marTop w:val="0"/>
      <w:marBottom w:val="0"/>
      <w:divBdr>
        <w:top w:val="none" w:sz="0" w:space="0" w:color="auto"/>
        <w:left w:val="none" w:sz="0" w:space="0" w:color="auto"/>
        <w:bottom w:val="none" w:sz="0" w:space="0" w:color="auto"/>
        <w:right w:val="none" w:sz="0" w:space="0" w:color="auto"/>
      </w:divBdr>
    </w:div>
    <w:div w:id="503516976">
      <w:bodyDiv w:val="1"/>
      <w:marLeft w:val="0"/>
      <w:marRight w:val="0"/>
      <w:marTop w:val="0"/>
      <w:marBottom w:val="0"/>
      <w:divBdr>
        <w:top w:val="none" w:sz="0" w:space="0" w:color="auto"/>
        <w:left w:val="none" w:sz="0" w:space="0" w:color="auto"/>
        <w:bottom w:val="none" w:sz="0" w:space="0" w:color="auto"/>
        <w:right w:val="none" w:sz="0" w:space="0" w:color="auto"/>
      </w:divBdr>
    </w:div>
    <w:div w:id="505290617">
      <w:bodyDiv w:val="1"/>
      <w:marLeft w:val="0"/>
      <w:marRight w:val="0"/>
      <w:marTop w:val="0"/>
      <w:marBottom w:val="0"/>
      <w:divBdr>
        <w:top w:val="none" w:sz="0" w:space="0" w:color="auto"/>
        <w:left w:val="none" w:sz="0" w:space="0" w:color="auto"/>
        <w:bottom w:val="none" w:sz="0" w:space="0" w:color="auto"/>
        <w:right w:val="none" w:sz="0" w:space="0" w:color="auto"/>
      </w:divBdr>
    </w:div>
    <w:div w:id="505360666">
      <w:bodyDiv w:val="1"/>
      <w:marLeft w:val="0"/>
      <w:marRight w:val="0"/>
      <w:marTop w:val="0"/>
      <w:marBottom w:val="0"/>
      <w:divBdr>
        <w:top w:val="none" w:sz="0" w:space="0" w:color="auto"/>
        <w:left w:val="none" w:sz="0" w:space="0" w:color="auto"/>
        <w:bottom w:val="none" w:sz="0" w:space="0" w:color="auto"/>
        <w:right w:val="none" w:sz="0" w:space="0" w:color="auto"/>
      </w:divBdr>
    </w:div>
    <w:div w:id="506359732">
      <w:bodyDiv w:val="1"/>
      <w:marLeft w:val="0"/>
      <w:marRight w:val="0"/>
      <w:marTop w:val="0"/>
      <w:marBottom w:val="0"/>
      <w:divBdr>
        <w:top w:val="none" w:sz="0" w:space="0" w:color="auto"/>
        <w:left w:val="none" w:sz="0" w:space="0" w:color="auto"/>
        <w:bottom w:val="none" w:sz="0" w:space="0" w:color="auto"/>
        <w:right w:val="none" w:sz="0" w:space="0" w:color="auto"/>
      </w:divBdr>
    </w:div>
    <w:div w:id="506481308">
      <w:bodyDiv w:val="1"/>
      <w:marLeft w:val="0"/>
      <w:marRight w:val="0"/>
      <w:marTop w:val="0"/>
      <w:marBottom w:val="0"/>
      <w:divBdr>
        <w:top w:val="none" w:sz="0" w:space="0" w:color="auto"/>
        <w:left w:val="none" w:sz="0" w:space="0" w:color="auto"/>
        <w:bottom w:val="none" w:sz="0" w:space="0" w:color="auto"/>
        <w:right w:val="none" w:sz="0" w:space="0" w:color="auto"/>
      </w:divBdr>
    </w:div>
    <w:div w:id="510879329">
      <w:bodyDiv w:val="1"/>
      <w:marLeft w:val="0"/>
      <w:marRight w:val="0"/>
      <w:marTop w:val="0"/>
      <w:marBottom w:val="0"/>
      <w:divBdr>
        <w:top w:val="none" w:sz="0" w:space="0" w:color="auto"/>
        <w:left w:val="none" w:sz="0" w:space="0" w:color="auto"/>
        <w:bottom w:val="none" w:sz="0" w:space="0" w:color="auto"/>
        <w:right w:val="none" w:sz="0" w:space="0" w:color="auto"/>
      </w:divBdr>
    </w:div>
    <w:div w:id="511648396">
      <w:bodyDiv w:val="1"/>
      <w:marLeft w:val="0"/>
      <w:marRight w:val="0"/>
      <w:marTop w:val="0"/>
      <w:marBottom w:val="0"/>
      <w:divBdr>
        <w:top w:val="none" w:sz="0" w:space="0" w:color="auto"/>
        <w:left w:val="none" w:sz="0" w:space="0" w:color="auto"/>
        <w:bottom w:val="none" w:sz="0" w:space="0" w:color="auto"/>
        <w:right w:val="none" w:sz="0" w:space="0" w:color="auto"/>
      </w:divBdr>
    </w:div>
    <w:div w:id="512230596">
      <w:bodyDiv w:val="1"/>
      <w:marLeft w:val="0"/>
      <w:marRight w:val="0"/>
      <w:marTop w:val="0"/>
      <w:marBottom w:val="0"/>
      <w:divBdr>
        <w:top w:val="none" w:sz="0" w:space="0" w:color="auto"/>
        <w:left w:val="none" w:sz="0" w:space="0" w:color="auto"/>
        <w:bottom w:val="none" w:sz="0" w:space="0" w:color="auto"/>
        <w:right w:val="none" w:sz="0" w:space="0" w:color="auto"/>
      </w:divBdr>
    </w:div>
    <w:div w:id="513500546">
      <w:bodyDiv w:val="1"/>
      <w:marLeft w:val="0"/>
      <w:marRight w:val="0"/>
      <w:marTop w:val="0"/>
      <w:marBottom w:val="0"/>
      <w:divBdr>
        <w:top w:val="none" w:sz="0" w:space="0" w:color="auto"/>
        <w:left w:val="none" w:sz="0" w:space="0" w:color="auto"/>
        <w:bottom w:val="none" w:sz="0" w:space="0" w:color="auto"/>
        <w:right w:val="none" w:sz="0" w:space="0" w:color="auto"/>
      </w:divBdr>
    </w:div>
    <w:div w:id="513694132">
      <w:bodyDiv w:val="1"/>
      <w:marLeft w:val="0"/>
      <w:marRight w:val="0"/>
      <w:marTop w:val="0"/>
      <w:marBottom w:val="0"/>
      <w:divBdr>
        <w:top w:val="none" w:sz="0" w:space="0" w:color="auto"/>
        <w:left w:val="none" w:sz="0" w:space="0" w:color="auto"/>
        <w:bottom w:val="none" w:sz="0" w:space="0" w:color="auto"/>
        <w:right w:val="none" w:sz="0" w:space="0" w:color="auto"/>
      </w:divBdr>
    </w:div>
    <w:div w:id="514265749">
      <w:bodyDiv w:val="1"/>
      <w:marLeft w:val="0"/>
      <w:marRight w:val="0"/>
      <w:marTop w:val="0"/>
      <w:marBottom w:val="0"/>
      <w:divBdr>
        <w:top w:val="none" w:sz="0" w:space="0" w:color="auto"/>
        <w:left w:val="none" w:sz="0" w:space="0" w:color="auto"/>
        <w:bottom w:val="none" w:sz="0" w:space="0" w:color="auto"/>
        <w:right w:val="none" w:sz="0" w:space="0" w:color="auto"/>
      </w:divBdr>
    </w:div>
    <w:div w:id="515844887">
      <w:bodyDiv w:val="1"/>
      <w:marLeft w:val="0"/>
      <w:marRight w:val="0"/>
      <w:marTop w:val="0"/>
      <w:marBottom w:val="0"/>
      <w:divBdr>
        <w:top w:val="none" w:sz="0" w:space="0" w:color="auto"/>
        <w:left w:val="none" w:sz="0" w:space="0" w:color="auto"/>
        <w:bottom w:val="none" w:sz="0" w:space="0" w:color="auto"/>
        <w:right w:val="none" w:sz="0" w:space="0" w:color="auto"/>
      </w:divBdr>
    </w:div>
    <w:div w:id="516047121">
      <w:bodyDiv w:val="1"/>
      <w:marLeft w:val="0"/>
      <w:marRight w:val="0"/>
      <w:marTop w:val="0"/>
      <w:marBottom w:val="0"/>
      <w:divBdr>
        <w:top w:val="none" w:sz="0" w:space="0" w:color="auto"/>
        <w:left w:val="none" w:sz="0" w:space="0" w:color="auto"/>
        <w:bottom w:val="none" w:sz="0" w:space="0" w:color="auto"/>
        <w:right w:val="none" w:sz="0" w:space="0" w:color="auto"/>
      </w:divBdr>
    </w:div>
    <w:div w:id="516232583">
      <w:bodyDiv w:val="1"/>
      <w:marLeft w:val="0"/>
      <w:marRight w:val="0"/>
      <w:marTop w:val="0"/>
      <w:marBottom w:val="0"/>
      <w:divBdr>
        <w:top w:val="none" w:sz="0" w:space="0" w:color="auto"/>
        <w:left w:val="none" w:sz="0" w:space="0" w:color="auto"/>
        <w:bottom w:val="none" w:sz="0" w:space="0" w:color="auto"/>
        <w:right w:val="none" w:sz="0" w:space="0" w:color="auto"/>
      </w:divBdr>
    </w:div>
    <w:div w:id="517043206">
      <w:bodyDiv w:val="1"/>
      <w:marLeft w:val="0"/>
      <w:marRight w:val="0"/>
      <w:marTop w:val="0"/>
      <w:marBottom w:val="0"/>
      <w:divBdr>
        <w:top w:val="none" w:sz="0" w:space="0" w:color="auto"/>
        <w:left w:val="none" w:sz="0" w:space="0" w:color="auto"/>
        <w:bottom w:val="none" w:sz="0" w:space="0" w:color="auto"/>
        <w:right w:val="none" w:sz="0" w:space="0" w:color="auto"/>
      </w:divBdr>
    </w:div>
    <w:div w:id="519204310">
      <w:bodyDiv w:val="1"/>
      <w:marLeft w:val="0"/>
      <w:marRight w:val="0"/>
      <w:marTop w:val="0"/>
      <w:marBottom w:val="0"/>
      <w:divBdr>
        <w:top w:val="none" w:sz="0" w:space="0" w:color="auto"/>
        <w:left w:val="none" w:sz="0" w:space="0" w:color="auto"/>
        <w:bottom w:val="none" w:sz="0" w:space="0" w:color="auto"/>
        <w:right w:val="none" w:sz="0" w:space="0" w:color="auto"/>
      </w:divBdr>
    </w:div>
    <w:div w:id="524174799">
      <w:bodyDiv w:val="1"/>
      <w:marLeft w:val="0"/>
      <w:marRight w:val="0"/>
      <w:marTop w:val="0"/>
      <w:marBottom w:val="0"/>
      <w:divBdr>
        <w:top w:val="none" w:sz="0" w:space="0" w:color="auto"/>
        <w:left w:val="none" w:sz="0" w:space="0" w:color="auto"/>
        <w:bottom w:val="none" w:sz="0" w:space="0" w:color="auto"/>
        <w:right w:val="none" w:sz="0" w:space="0" w:color="auto"/>
      </w:divBdr>
    </w:div>
    <w:div w:id="528759760">
      <w:bodyDiv w:val="1"/>
      <w:marLeft w:val="0"/>
      <w:marRight w:val="0"/>
      <w:marTop w:val="0"/>
      <w:marBottom w:val="0"/>
      <w:divBdr>
        <w:top w:val="none" w:sz="0" w:space="0" w:color="auto"/>
        <w:left w:val="none" w:sz="0" w:space="0" w:color="auto"/>
        <w:bottom w:val="none" w:sz="0" w:space="0" w:color="auto"/>
        <w:right w:val="none" w:sz="0" w:space="0" w:color="auto"/>
      </w:divBdr>
    </w:div>
    <w:div w:id="530604730">
      <w:bodyDiv w:val="1"/>
      <w:marLeft w:val="0"/>
      <w:marRight w:val="0"/>
      <w:marTop w:val="0"/>
      <w:marBottom w:val="0"/>
      <w:divBdr>
        <w:top w:val="none" w:sz="0" w:space="0" w:color="auto"/>
        <w:left w:val="none" w:sz="0" w:space="0" w:color="auto"/>
        <w:bottom w:val="none" w:sz="0" w:space="0" w:color="auto"/>
        <w:right w:val="none" w:sz="0" w:space="0" w:color="auto"/>
      </w:divBdr>
    </w:div>
    <w:div w:id="532303988">
      <w:bodyDiv w:val="1"/>
      <w:marLeft w:val="0"/>
      <w:marRight w:val="0"/>
      <w:marTop w:val="0"/>
      <w:marBottom w:val="0"/>
      <w:divBdr>
        <w:top w:val="none" w:sz="0" w:space="0" w:color="auto"/>
        <w:left w:val="none" w:sz="0" w:space="0" w:color="auto"/>
        <w:bottom w:val="none" w:sz="0" w:space="0" w:color="auto"/>
        <w:right w:val="none" w:sz="0" w:space="0" w:color="auto"/>
      </w:divBdr>
    </w:div>
    <w:div w:id="536360227">
      <w:bodyDiv w:val="1"/>
      <w:marLeft w:val="0"/>
      <w:marRight w:val="0"/>
      <w:marTop w:val="0"/>
      <w:marBottom w:val="0"/>
      <w:divBdr>
        <w:top w:val="none" w:sz="0" w:space="0" w:color="auto"/>
        <w:left w:val="none" w:sz="0" w:space="0" w:color="auto"/>
        <w:bottom w:val="none" w:sz="0" w:space="0" w:color="auto"/>
        <w:right w:val="none" w:sz="0" w:space="0" w:color="auto"/>
      </w:divBdr>
    </w:div>
    <w:div w:id="536360857">
      <w:bodyDiv w:val="1"/>
      <w:marLeft w:val="0"/>
      <w:marRight w:val="0"/>
      <w:marTop w:val="0"/>
      <w:marBottom w:val="0"/>
      <w:divBdr>
        <w:top w:val="none" w:sz="0" w:space="0" w:color="auto"/>
        <w:left w:val="none" w:sz="0" w:space="0" w:color="auto"/>
        <w:bottom w:val="none" w:sz="0" w:space="0" w:color="auto"/>
        <w:right w:val="none" w:sz="0" w:space="0" w:color="auto"/>
      </w:divBdr>
    </w:div>
    <w:div w:id="536433411">
      <w:bodyDiv w:val="1"/>
      <w:marLeft w:val="0"/>
      <w:marRight w:val="0"/>
      <w:marTop w:val="0"/>
      <w:marBottom w:val="0"/>
      <w:divBdr>
        <w:top w:val="none" w:sz="0" w:space="0" w:color="auto"/>
        <w:left w:val="none" w:sz="0" w:space="0" w:color="auto"/>
        <w:bottom w:val="none" w:sz="0" w:space="0" w:color="auto"/>
        <w:right w:val="none" w:sz="0" w:space="0" w:color="auto"/>
      </w:divBdr>
    </w:div>
    <w:div w:id="538929867">
      <w:bodyDiv w:val="1"/>
      <w:marLeft w:val="0"/>
      <w:marRight w:val="0"/>
      <w:marTop w:val="0"/>
      <w:marBottom w:val="0"/>
      <w:divBdr>
        <w:top w:val="none" w:sz="0" w:space="0" w:color="auto"/>
        <w:left w:val="none" w:sz="0" w:space="0" w:color="auto"/>
        <w:bottom w:val="none" w:sz="0" w:space="0" w:color="auto"/>
        <w:right w:val="none" w:sz="0" w:space="0" w:color="auto"/>
      </w:divBdr>
    </w:div>
    <w:div w:id="545026911">
      <w:bodyDiv w:val="1"/>
      <w:marLeft w:val="0"/>
      <w:marRight w:val="0"/>
      <w:marTop w:val="0"/>
      <w:marBottom w:val="0"/>
      <w:divBdr>
        <w:top w:val="none" w:sz="0" w:space="0" w:color="auto"/>
        <w:left w:val="none" w:sz="0" w:space="0" w:color="auto"/>
        <w:bottom w:val="none" w:sz="0" w:space="0" w:color="auto"/>
        <w:right w:val="none" w:sz="0" w:space="0" w:color="auto"/>
      </w:divBdr>
    </w:div>
    <w:div w:id="546139116">
      <w:bodyDiv w:val="1"/>
      <w:marLeft w:val="0"/>
      <w:marRight w:val="0"/>
      <w:marTop w:val="0"/>
      <w:marBottom w:val="0"/>
      <w:divBdr>
        <w:top w:val="none" w:sz="0" w:space="0" w:color="auto"/>
        <w:left w:val="none" w:sz="0" w:space="0" w:color="auto"/>
        <w:bottom w:val="none" w:sz="0" w:space="0" w:color="auto"/>
        <w:right w:val="none" w:sz="0" w:space="0" w:color="auto"/>
      </w:divBdr>
    </w:div>
    <w:div w:id="547761267">
      <w:bodyDiv w:val="1"/>
      <w:marLeft w:val="0"/>
      <w:marRight w:val="0"/>
      <w:marTop w:val="0"/>
      <w:marBottom w:val="0"/>
      <w:divBdr>
        <w:top w:val="none" w:sz="0" w:space="0" w:color="auto"/>
        <w:left w:val="none" w:sz="0" w:space="0" w:color="auto"/>
        <w:bottom w:val="none" w:sz="0" w:space="0" w:color="auto"/>
        <w:right w:val="none" w:sz="0" w:space="0" w:color="auto"/>
      </w:divBdr>
    </w:div>
    <w:div w:id="548079520">
      <w:bodyDiv w:val="1"/>
      <w:marLeft w:val="0"/>
      <w:marRight w:val="0"/>
      <w:marTop w:val="0"/>
      <w:marBottom w:val="0"/>
      <w:divBdr>
        <w:top w:val="none" w:sz="0" w:space="0" w:color="auto"/>
        <w:left w:val="none" w:sz="0" w:space="0" w:color="auto"/>
        <w:bottom w:val="none" w:sz="0" w:space="0" w:color="auto"/>
        <w:right w:val="none" w:sz="0" w:space="0" w:color="auto"/>
      </w:divBdr>
    </w:div>
    <w:div w:id="549994594">
      <w:bodyDiv w:val="1"/>
      <w:marLeft w:val="0"/>
      <w:marRight w:val="0"/>
      <w:marTop w:val="0"/>
      <w:marBottom w:val="0"/>
      <w:divBdr>
        <w:top w:val="none" w:sz="0" w:space="0" w:color="auto"/>
        <w:left w:val="none" w:sz="0" w:space="0" w:color="auto"/>
        <w:bottom w:val="none" w:sz="0" w:space="0" w:color="auto"/>
        <w:right w:val="none" w:sz="0" w:space="0" w:color="auto"/>
      </w:divBdr>
    </w:div>
    <w:div w:id="550923216">
      <w:bodyDiv w:val="1"/>
      <w:marLeft w:val="0"/>
      <w:marRight w:val="0"/>
      <w:marTop w:val="0"/>
      <w:marBottom w:val="0"/>
      <w:divBdr>
        <w:top w:val="none" w:sz="0" w:space="0" w:color="auto"/>
        <w:left w:val="none" w:sz="0" w:space="0" w:color="auto"/>
        <w:bottom w:val="none" w:sz="0" w:space="0" w:color="auto"/>
        <w:right w:val="none" w:sz="0" w:space="0" w:color="auto"/>
      </w:divBdr>
    </w:div>
    <w:div w:id="552891216">
      <w:bodyDiv w:val="1"/>
      <w:marLeft w:val="0"/>
      <w:marRight w:val="0"/>
      <w:marTop w:val="0"/>
      <w:marBottom w:val="0"/>
      <w:divBdr>
        <w:top w:val="none" w:sz="0" w:space="0" w:color="auto"/>
        <w:left w:val="none" w:sz="0" w:space="0" w:color="auto"/>
        <w:bottom w:val="none" w:sz="0" w:space="0" w:color="auto"/>
        <w:right w:val="none" w:sz="0" w:space="0" w:color="auto"/>
      </w:divBdr>
    </w:div>
    <w:div w:id="553735940">
      <w:bodyDiv w:val="1"/>
      <w:marLeft w:val="0"/>
      <w:marRight w:val="0"/>
      <w:marTop w:val="0"/>
      <w:marBottom w:val="0"/>
      <w:divBdr>
        <w:top w:val="none" w:sz="0" w:space="0" w:color="auto"/>
        <w:left w:val="none" w:sz="0" w:space="0" w:color="auto"/>
        <w:bottom w:val="none" w:sz="0" w:space="0" w:color="auto"/>
        <w:right w:val="none" w:sz="0" w:space="0" w:color="auto"/>
      </w:divBdr>
    </w:div>
    <w:div w:id="555514129">
      <w:bodyDiv w:val="1"/>
      <w:marLeft w:val="0"/>
      <w:marRight w:val="0"/>
      <w:marTop w:val="0"/>
      <w:marBottom w:val="0"/>
      <w:divBdr>
        <w:top w:val="none" w:sz="0" w:space="0" w:color="auto"/>
        <w:left w:val="none" w:sz="0" w:space="0" w:color="auto"/>
        <w:bottom w:val="none" w:sz="0" w:space="0" w:color="auto"/>
        <w:right w:val="none" w:sz="0" w:space="0" w:color="auto"/>
      </w:divBdr>
    </w:div>
    <w:div w:id="556012492">
      <w:bodyDiv w:val="1"/>
      <w:marLeft w:val="0"/>
      <w:marRight w:val="0"/>
      <w:marTop w:val="0"/>
      <w:marBottom w:val="0"/>
      <w:divBdr>
        <w:top w:val="none" w:sz="0" w:space="0" w:color="auto"/>
        <w:left w:val="none" w:sz="0" w:space="0" w:color="auto"/>
        <w:bottom w:val="none" w:sz="0" w:space="0" w:color="auto"/>
        <w:right w:val="none" w:sz="0" w:space="0" w:color="auto"/>
      </w:divBdr>
    </w:div>
    <w:div w:id="559638612">
      <w:bodyDiv w:val="1"/>
      <w:marLeft w:val="0"/>
      <w:marRight w:val="0"/>
      <w:marTop w:val="0"/>
      <w:marBottom w:val="0"/>
      <w:divBdr>
        <w:top w:val="none" w:sz="0" w:space="0" w:color="auto"/>
        <w:left w:val="none" w:sz="0" w:space="0" w:color="auto"/>
        <w:bottom w:val="none" w:sz="0" w:space="0" w:color="auto"/>
        <w:right w:val="none" w:sz="0" w:space="0" w:color="auto"/>
      </w:divBdr>
    </w:div>
    <w:div w:id="560215391">
      <w:bodyDiv w:val="1"/>
      <w:marLeft w:val="0"/>
      <w:marRight w:val="0"/>
      <w:marTop w:val="0"/>
      <w:marBottom w:val="0"/>
      <w:divBdr>
        <w:top w:val="none" w:sz="0" w:space="0" w:color="auto"/>
        <w:left w:val="none" w:sz="0" w:space="0" w:color="auto"/>
        <w:bottom w:val="none" w:sz="0" w:space="0" w:color="auto"/>
        <w:right w:val="none" w:sz="0" w:space="0" w:color="auto"/>
      </w:divBdr>
    </w:div>
    <w:div w:id="562789853">
      <w:bodyDiv w:val="1"/>
      <w:marLeft w:val="0"/>
      <w:marRight w:val="0"/>
      <w:marTop w:val="0"/>
      <w:marBottom w:val="0"/>
      <w:divBdr>
        <w:top w:val="none" w:sz="0" w:space="0" w:color="auto"/>
        <w:left w:val="none" w:sz="0" w:space="0" w:color="auto"/>
        <w:bottom w:val="none" w:sz="0" w:space="0" w:color="auto"/>
        <w:right w:val="none" w:sz="0" w:space="0" w:color="auto"/>
      </w:divBdr>
    </w:div>
    <w:div w:id="563107148">
      <w:bodyDiv w:val="1"/>
      <w:marLeft w:val="0"/>
      <w:marRight w:val="0"/>
      <w:marTop w:val="0"/>
      <w:marBottom w:val="0"/>
      <w:divBdr>
        <w:top w:val="none" w:sz="0" w:space="0" w:color="auto"/>
        <w:left w:val="none" w:sz="0" w:space="0" w:color="auto"/>
        <w:bottom w:val="none" w:sz="0" w:space="0" w:color="auto"/>
        <w:right w:val="none" w:sz="0" w:space="0" w:color="auto"/>
      </w:divBdr>
    </w:div>
    <w:div w:id="563609989">
      <w:bodyDiv w:val="1"/>
      <w:marLeft w:val="0"/>
      <w:marRight w:val="0"/>
      <w:marTop w:val="0"/>
      <w:marBottom w:val="0"/>
      <w:divBdr>
        <w:top w:val="none" w:sz="0" w:space="0" w:color="auto"/>
        <w:left w:val="none" w:sz="0" w:space="0" w:color="auto"/>
        <w:bottom w:val="none" w:sz="0" w:space="0" w:color="auto"/>
        <w:right w:val="none" w:sz="0" w:space="0" w:color="auto"/>
      </w:divBdr>
    </w:div>
    <w:div w:id="564075371">
      <w:bodyDiv w:val="1"/>
      <w:marLeft w:val="0"/>
      <w:marRight w:val="0"/>
      <w:marTop w:val="0"/>
      <w:marBottom w:val="0"/>
      <w:divBdr>
        <w:top w:val="none" w:sz="0" w:space="0" w:color="auto"/>
        <w:left w:val="none" w:sz="0" w:space="0" w:color="auto"/>
        <w:bottom w:val="none" w:sz="0" w:space="0" w:color="auto"/>
        <w:right w:val="none" w:sz="0" w:space="0" w:color="auto"/>
      </w:divBdr>
    </w:div>
    <w:div w:id="565337492">
      <w:bodyDiv w:val="1"/>
      <w:marLeft w:val="0"/>
      <w:marRight w:val="0"/>
      <w:marTop w:val="0"/>
      <w:marBottom w:val="0"/>
      <w:divBdr>
        <w:top w:val="none" w:sz="0" w:space="0" w:color="auto"/>
        <w:left w:val="none" w:sz="0" w:space="0" w:color="auto"/>
        <w:bottom w:val="none" w:sz="0" w:space="0" w:color="auto"/>
        <w:right w:val="none" w:sz="0" w:space="0" w:color="auto"/>
      </w:divBdr>
    </w:div>
    <w:div w:id="566573352">
      <w:bodyDiv w:val="1"/>
      <w:marLeft w:val="0"/>
      <w:marRight w:val="0"/>
      <w:marTop w:val="0"/>
      <w:marBottom w:val="0"/>
      <w:divBdr>
        <w:top w:val="none" w:sz="0" w:space="0" w:color="auto"/>
        <w:left w:val="none" w:sz="0" w:space="0" w:color="auto"/>
        <w:bottom w:val="none" w:sz="0" w:space="0" w:color="auto"/>
        <w:right w:val="none" w:sz="0" w:space="0" w:color="auto"/>
      </w:divBdr>
    </w:div>
    <w:div w:id="566646031">
      <w:bodyDiv w:val="1"/>
      <w:marLeft w:val="0"/>
      <w:marRight w:val="0"/>
      <w:marTop w:val="0"/>
      <w:marBottom w:val="0"/>
      <w:divBdr>
        <w:top w:val="none" w:sz="0" w:space="0" w:color="auto"/>
        <w:left w:val="none" w:sz="0" w:space="0" w:color="auto"/>
        <w:bottom w:val="none" w:sz="0" w:space="0" w:color="auto"/>
        <w:right w:val="none" w:sz="0" w:space="0" w:color="auto"/>
      </w:divBdr>
    </w:div>
    <w:div w:id="569197833">
      <w:bodyDiv w:val="1"/>
      <w:marLeft w:val="0"/>
      <w:marRight w:val="0"/>
      <w:marTop w:val="0"/>
      <w:marBottom w:val="0"/>
      <w:divBdr>
        <w:top w:val="none" w:sz="0" w:space="0" w:color="auto"/>
        <w:left w:val="none" w:sz="0" w:space="0" w:color="auto"/>
        <w:bottom w:val="none" w:sz="0" w:space="0" w:color="auto"/>
        <w:right w:val="none" w:sz="0" w:space="0" w:color="auto"/>
      </w:divBdr>
    </w:div>
    <w:div w:id="569466401">
      <w:bodyDiv w:val="1"/>
      <w:marLeft w:val="0"/>
      <w:marRight w:val="0"/>
      <w:marTop w:val="0"/>
      <w:marBottom w:val="0"/>
      <w:divBdr>
        <w:top w:val="none" w:sz="0" w:space="0" w:color="auto"/>
        <w:left w:val="none" w:sz="0" w:space="0" w:color="auto"/>
        <w:bottom w:val="none" w:sz="0" w:space="0" w:color="auto"/>
        <w:right w:val="none" w:sz="0" w:space="0" w:color="auto"/>
      </w:divBdr>
    </w:div>
    <w:div w:id="570772136">
      <w:bodyDiv w:val="1"/>
      <w:marLeft w:val="0"/>
      <w:marRight w:val="0"/>
      <w:marTop w:val="0"/>
      <w:marBottom w:val="0"/>
      <w:divBdr>
        <w:top w:val="none" w:sz="0" w:space="0" w:color="auto"/>
        <w:left w:val="none" w:sz="0" w:space="0" w:color="auto"/>
        <w:bottom w:val="none" w:sz="0" w:space="0" w:color="auto"/>
        <w:right w:val="none" w:sz="0" w:space="0" w:color="auto"/>
      </w:divBdr>
    </w:div>
    <w:div w:id="571546834">
      <w:bodyDiv w:val="1"/>
      <w:marLeft w:val="0"/>
      <w:marRight w:val="0"/>
      <w:marTop w:val="0"/>
      <w:marBottom w:val="0"/>
      <w:divBdr>
        <w:top w:val="none" w:sz="0" w:space="0" w:color="auto"/>
        <w:left w:val="none" w:sz="0" w:space="0" w:color="auto"/>
        <w:bottom w:val="none" w:sz="0" w:space="0" w:color="auto"/>
        <w:right w:val="none" w:sz="0" w:space="0" w:color="auto"/>
      </w:divBdr>
    </w:div>
    <w:div w:id="572394147">
      <w:bodyDiv w:val="1"/>
      <w:marLeft w:val="0"/>
      <w:marRight w:val="0"/>
      <w:marTop w:val="0"/>
      <w:marBottom w:val="0"/>
      <w:divBdr>
        <w:top w:val="none" w:sz="0" w:space="0" w:color="auto"/>
        <w:left w:val="none" w:sz="0" w:space="0" w:color="auto"/>
        <w:bottom w:val="none" w:sz="0" w:space="0" w:color="auto"/>
        <w:right w:val="none" w:sz="0" w:space="0" w:color="auto"/>
      </w:divBdr>
    </w:div>
    <w:div w:id="572856706">
      <w:bodyDiv w:val="1"/>
      <w:marLeft w:val="0"/>
      <w:marRight w:val="0"/>
      <w:marTop w:val="0"/>
      <w:marBottom w:val="0"/>
      <w:divBdr>
        <w:top w:val="none" w:sz="0" w:space="0" w:color="auto"/>
        <w:left w:val="none" w:sz="0" w:space="0" w:color="auto"/>
        <w:bottom w:val="none" w:sz="0" w:space="0" w:color="auto"/>
        <w:right w:val="none" w:sz="0" w:space="0" w:color="auto"/>
      </w:divBdr>
    </w:div>
    <w:div w:id="573048282">
      <w:bodyDiv w:val="1"/>
      <w:marLeft w:val="0"/>
      <w:marRight w:val="0"/>
      <w:marTop w:val="0"/>
      <w:marBottom w:val="0"/>
      <w:divBdr>
        <w:top w:val="none" w:sz="0" w:space="0" w:color="auto"/>
        <w:left w:val="none" w:sz="0" w:space="0" w:color="auto"/>
        <w:bottom w:val="none" w:sz="0" w:space="0" w:color="auto"/>
        <w:right w:val="none" w:sz="0" w:space="0" w:color="auto"/>
      </w:divBdr>
    </w:div>
    <w:div w:id="573971309">
      <w:bodyDiv w:val="1"/>
      <w:marLeft w:val="0"/>
      <w:marRight w:val="0"/>
      <w:marTop w:val="0"/>
      <w:marBottom w:val="0"/>
      <w:divBdr>
        <w:top w:val="none" w:sz="0" w:space="0" w:color="auto"/>
        <w:left w:val="none" w:sz="0" w:space="0" w:color="auto"/>
        <w:bottom w:val="none" w:sz="0" w:space="0" w:color="auto"/>
        <w:right w:val="none" w:sz="0" w:space="0" w:color="auto"/>
      </w:divBdr>
    </w:div>
    <w:div w:id="576211978">
      <w:bodyDiv w:val="1"/>
      <w:marLeft w:val="0"/>
      <w:marRight w:val="0"/>
      <w:marTop w:val="0"/>
      <w:marBottom w:val="0"/>
      <w:divBdr>
        <w:top w:val="none" w:sz="0" w:space="0" w:color="auto"/>
        <w:left w:val="none" w:sz="0" w:space="0" w:color="auto"/>
        <w:bottom w:val="none" w:sz="0" w:space="0" w:color="auto"/>
        <w:right w:val="none" w:sz="0" w:space="0" w:color="auto"/>
      </w:divBdr>
    </w:div>
    <w:div w:id="576742841">
      <w:bodyDiv w:val="1"/>
      <w:marLeft w:val="0"/>
      <w:marRight w:val="0"/>
      <w:marTop w:val="0"/>
      <w:marBottom w:val="0"/>
      <w:divBdr>
        <w:top w:val="none" w:sz="0" w:space="0" w:color="auto"/>
        <w:left w:val="none" w:sz="0" w:space="0" w:color="auto"/>
        <w:bottom w:val="none" w:sz="0" w:space="0" w:color="auto"/>
        <w:right w:val="none" w:sz="0" w:space="0" w:color="auto"/>
      </w:divBdr>
    </w:div>
    <w:div w:id="576746727">
      <w:bodyDiv w:val="1"/>
      <w:marLeft w:val="0"/>
      <w:marRight w:val="0"/>
      <w:marTop w:val="0"/>
      <w:marBottom w:val="0"/>
      <w:divBdr>
        <w:top w:val="none" w:sz="0" w:space="0" w:color="auto"/>
        <w:left w:val="none" w:sz="0" w:space="0" w:color="auto"/>
        <w:bottom w:val="none" w:sz="0" w:space="0" w:color="auto"/>
        <w:right w:val="none" w:sz="0" w:space="0" w:color="auto"/>
      </w:divBdr>
    </w:div>
    <w:div w:id="578370504">
      <w:bodyDiv w:val="1"/>
      <w:marLeft w:val="0"/>
      <w:marRight w:val="0"/>
      <w:marTop w:val="0"/>
      <w:marBottom w:val="0"/>
      <w:divBdr>
        <w:top w:val="none" w:sz="0" w:space="0" w:color="auto"/>
        <w:left w:val="none" w:sz="0" w:space="0" w:color="auto"/>
        <w:bottom w:val="none" w:sz="0" w:space="0" w:color="auto"/>
        <w:right w:val="none" w:sz="0" w:space="0" w:color="auto"/>
      </w:divBdr>
    </w:div>
    <w:div w:id="580138206">
      <w:bodyDiv w:val="1"/>
      <w:marLeft w:val="0"/>
      <w:marRight w:val="0"/>
      <w:marTop w:val="0"/>
      <w:marBottom w:val="0"/>
      <w:divBdr>
        <w:top w:val="none" w:sz="0" w:space="0" w:color="auto"/>
        <w:left w:val="none" w:sz="0" w:space="0" w:color="auto"/>
        <w:bottom w:val="none" w:sz="0" w:space="0" w:color="auto"/>
        <w:right w:val="none" w:sz="0" w:space="0" w:color="auto"/>
      </w:divBdr>
    </w:div>
    <w:div w:id="580143119">
      <w:bodyDiv w:val="1"/>
      <w:marLeft w:val="0"/>
      <w:marRight w:val="0"/>
      <w:marTop w:val="0"/>
      <w:marBottom w:val="0"/>
      <w:divBdr>
        <w:top w:val="none" w:sz="0" w:space="0" w:color="auto"/>
        <w:left w:val="none" w:sz="0" w:space="0" w:color="auto"/>
        <w:bottom w:val="none" w:sz="0" w:space="0" w:color="auto"/>
        <w:right w:val="none" w:sz="0" w:space="0" w:color="auto"/>
      </w:divBdr>
    </w:div>
    <w:div w:id="582498038">
      <w:bodyDiv w:val="1"/>
      <w:marLeft w:val="0"/>
      <w:marRight w:val="0"/>
      <w:marTop w:val="0"/>
      <w:marBottom w:val="0"/>
      <w:divBdr>
        <w:top w:val="none" w:sz="0" w:space="0" w:color="auto"/>
        <w:left w:val="none" w:sz="0" w:space="0" w:color="auto"/>
        <w:bottom w:val="none" w:sz="0" w:space="0" w:color="auto"/>
        <w:right w:val="none" w:sz="0" w:space="0" w:color="auto"/>
      </w:divBdr>
    </w:div>
    <w:div w:id="583536842">
      <w:bodyDiv w:val="1"/>
      <w:marLeft w:val="0"/>
      <w:marRight w:val="0"/>
      <w:marTop w:val="0"/>
      <w:marBottom w:val="0"/>
      <w:divBdr>
        <w:top w:val="none" w:sz="0" w:space="0" w:color="auto"/>
        <w:left w:val="none" w:sz="0" w:space="0" w:color="auto"/>
        <w:bottom w:val="none" w:sz="0" w:space="0" w:color="auto"/>
        <w:right w:val="none" w:sz="0" w:space="0" w:color="auto"/>
      </w:divBdr>
    </w:div>
    <w:div w:id="583881982">
      <w:bodyDiv w:val="1"/>
      <w:marLeft w:val="0"/>
      <w:marRight w:val="0"/>
      <w:marTop w:val="0"/>
      <w:marBottom w:val="0"/>
      <w:divBdr>
        <w:top w:val="none" w:sz="0" w:space="0" w:color="auto"/>
        <w:left w:val="none" w:sz="0" w:space="0" w:color="auto"/>
        <w:bottom w:val="none" w:sz="0" w:space="0" w:color="auto"/>
        <w:right w:val="none" w:sz="0" w:space="0" w:color="auto"/>
      </w:divBdr>
    </w:div>
    <w:div w:id="585578117">
      <w:bodyDiv w:val="1"/>
      <w:marLeft w:val="0"/>
      <w:marRight w:val="0"/>
      <w:marTop w:val="0"/>
      <w:marBottom w:val="0"/>
      <w:divBdr>
        <w:top w:val="none" w:sz="0" w:space="0" w:color="auto"/>
        <w:left w:val="none" w:sz="0" w:space="0" w:color="auto"/>
        <w:bottom w:val="none" w:sz="0" w:space="0" w:color="auto"/>
        <w:right w:val="none" w:sz="0" w:space="0" w:color="auto"/>
      </w:divBdr>
    </w:div>
    <w:div w:id="587925165">
      <w:bodyDiv w:val="1"/>
      <w:marLeft w:val="0"/>
      <w:marRight w:val="0"/>
      <w:marTop w:val="0"/>
      <w:marBottom w:val="0"/>
      <w:divBdr>
        <w:top w:val="none" w:sz="0" w:space="0" w:color="auto"/>
        <w:left w:val="none" w:sz="0" w:space="0" w:color="auto"/>
        <w:bottom w:val="none" w:sz="0" w:space="0" w:color="auto"/>
        <w:right w:val="none" w:sz="0" w:space="0" w:color="auto"/>
      </w:divBdr>
    </w:div>
    <w:div w:id="588348907">
      <w:bodyDiv w:val="1"/>
      <w:marLeft w:val="0"/>
      <w:marRight w:val="0"/>
      <w:marTop w:val="0"/>
      <w:marBottom w:val="0"/>
      <w:divBdr>
        <w:top w:val="none" w:sz="0" w:space="0" w:color="auto"/>
        <w:left w:val="none" w:sz="0" w:space="0" w:color="auto"/>
        <w:bottom w:val="none" w:sz="0" w:space="0" w:color="auto"/>
        <w:right w:val="none" w:sz="0" w:space="0" w:color="auto"/>
      </w:divBdr>
    </w:div>
    <w:div w:id="589317960">
      <w:bodyDiv w:val="1"/>
      <w:marLeft w:val="0"/>
      <w:marRight w:val="0"/>
      <w:marTop w:val="0"/>
      <w:marBottom w:val="0"/>
      <w:divBdr>
        <w:top w:val="none" w:sz="0" w:space="0" w:color="auto"/>
        <w:left w:val="none" w:sz="0" w:space="0" w:color="auto"/>
        <w:bottom w:val="none" w:sz="0" w:space="0" w:color="auto"/>
        <w:right w:val="none" w:sz="0" w:space="0" w:color="auto"/>
      </w:divBdr>
    </w:div>
    <w:div w:id="590630080">
      <w:bodyDiv w:val="1"/>
      <w:marLeft w:val="0"/>
      <w:marRight w:val="0"/>
      <w:marTop w:val="0"/>
      <w:marBottom w:val="0"/>
      <w:divBdr>
        <w:top w:val="none" w:sz="0" w:space="0" w:color="auto"/>
        <w:left w:val="none" w:sz="0" w:space="0" w:color="auto"/>
        <w:bottom w:val="none" w:sz="0" w:space="0" w:color="auto"/>
        <w:right w:val="none" w:sz="0" w:space="0" w:color="auto"/>
      </w:divBdr>
    </w:div>
    <w:div w:id="591821591">
      <w:bodyDiv w:val="1"/>
      <w:marLeft w:val="0"/>
      <w:marRight w:val="0"/>
      <w:marTop w:val="0"/>
      <w:marBottom w:val="0"/>
      <w:divBdr>
        <w:top w:val="none" w:sz="0" w:space="0" w:color="auto"/>
        <w:left w:val="none" w:sz="0" w:space="0" w:color="auto"/>
        <w:bottom w:val="none" w:sz="0" w:space="0" w:color="auto"/>
        <w:right w:val="none" w:sz="0" w:space="0" w:color="auto"/>
      </w:divBdr>
    </w:div>
    <w:div w:id="593055233">
      <w:bodyDiv w:val="1"/>
      <w:marLeft w:val="0"/>
      <w:marRight w:val="0"/>
      <w:marTop w:val="0"/>
      <w:marBottom w:val="0"/>
      <w:divBdr>
        <w:top w:val="none" w:sz="0" w:space="0" w:color="auto"/>
        <w:left w:val="none" w:sz="0" w:space="0" w:color="auto"/>
        <w:bottom w:val="none" w:sz="0" w:space="0" w:color="auto"/>
        <w:right w:val="none" w:sz="0" w:space="0" w:color="auto"/>
      </w:divBdr>
    </w:div>
    <w:div w:id="594166493">
      <w:bodyDiv w:val="1"/>
      <w:marLeft w:val="0"/>
      <w:marRight w:val="0"/>
      <w:marTop w:val="0"/>
      <w:marBottom w:val="0"/>
      <w:divBdr>
        <w:top w:val="none" w:sz="0" w:space="0" w:color="auto"/>
        <w:left w:val="none" w:sz="0" w:space="0" w:color="auto"/>
        <w:bottom w:val="none" w:sz="0" w:space="0" w:color="auto"/>
        <w:right w:val="none" w:sz="0" w:space="0" w:color="auto"/>
      </w:divBdr>
    </w:div>
    <w:div w:id="594290721">
      <w:bodyDiv w:val="1"/>
      <w:marLeft w:val="0"/>
      <w:marRight w:val="0"/>
      <w:marTop w:val="0"/>
      <w:marBottom w:val="0"/>
      <w:divBdr>
        <w:top w:val="none" w:sz="0" w:space="0" w:color="auto"/>
        <w:left w:val="none" w:sz="0" w:space="0" w:color="auto"/>
        <w:bottom w:val="none" w:sz="0" w:space="0" w:color="auto"/>
        <w:right w:val="none" w:sz="0" w:space="0" w:color="auto"/>
      </w:divBdr>
    </w:div>
    <w:div w:id="594871391">
      <w:bodyDiv w:val="1"/>
      <w:marLeft w:val="0"/>
      <w:marRight w:val="0"/>
      <w:marTop w:val="0"/>
      <w:marBottom w:val="0"/>
      <w:divBdr>
        <w:top w:val="none" w:sz="0" w:space="0" w:color="auto"/>
        <w:left w:val="none" w:sz="0" w:space="0" w:color="auto"/>
        <w:bottom w:val="none" w:sz="0" w:space="0" w:color="auto"/>
        <w:right w:val="none" w:sz="0" w:space="0" w:color="auto"/>
      </w:divBdr>
    </w:div>
    <w:div w:id="595796141">
      <w:bodyDiv w:val="1"/>
      <w:marLeft w:val="0"/>
      <w:marRight w:val="0"/>
      <w:marTop w:val="0"/>
      <w:marBottom w:val="0"/>
      <w:divBdr>
        <w:top w:val="none" w:sz="0" w:space="0" w:color="auto"/>
        <w:left w:val="none" w:sz="0" w:space="0" w:color="auto"/>
        <w:bottom w:val="none" w:sz="0" w:space="0" w:color="auto"/>
        <w:right w:val="none" w:sz="0" w:space="0" w:color="auto"/>
      </w:divBdr>
    </w:div>
    <w:div w:id="595820294">
      <w:bodyDiv w:val="1"/>
      <w:marLeft w:val="0"/>
      <w:marRight w:val="0"/>
      <w:marTop w:val="0"/>
      <w:marBottom w:val="0"/>
      <w:divBdr>
        <w:top w:val="none" w:sz="0" w:space="0" w:color="auto"/>
        <w:left w:val="none" w:sz="0" w:space="0" w:color="auto"/>
        <w:bottom w:val="none" w:sz="0" w:space="0" w:color="auto"/>
        <w:right w:val="none" w:sz="0" w:space="0" w:color="auto"/>
      </w:divBdr>
    </w:div>
    <w:div w:id="596063712">
      <w:bodyDiv w:val="1"/>
      <w:marLeft w:val="0"/>
      <w:marRight w:val="0"/>
      <w:marTop w:val="0"/>
      <w:marBottom w:val="0"/>
      <w:divBdr>
        <w:top w:val="none" w:sz="0" w:space="0" w:color="auto"/>
        <w:left w:val="none" w:sz="0" w:space="0" w:color="auto"/>
        <w:bottom w:val="none" w:sz="0" w:space="0" w:color="auto"/>
        <w:right w:val="none" w:sz="0" w:space="0" w:color="auto"/>
      </w:divBdr>
    </w:div>
    <w:div w:id="596131796">
      <w:bodyDiv w:val="1"/>
      <w:marLeft w:val="0"/>
      <w:marRight w:val="0"/>
      <w:marTop w:val="0"/>
      <w:marBottom w:val="0"/>
      <w:divBdr>
        <w:top w:val="none" w:sz="0" w:space="0" w:color="auto"/>
        <w:left w:val="none" w:sz="0" w:space="0" w:color="auto"/>
        <w:bottom w:val="none" w:sz="0" w:space="0" w:color="auto"/>
        <w:right w:val="none" w:sz="0" w:space="0" w:color="auto"/>
      </w:divBdr>
    </w:div>
    <w:div w:id="597370908">
      <w:bodyDiv w:val="1"/>
      <w:marLeft w:val="0"/>
      <w:marRight w:val="0"/>
      <w:marTop w:val="0"/>
      <w:marBottom w:val="0"/>
      <w:divBdr>
        <w:top w:val="none" w:sz="0" w:space="0" w:color="auto"/>
        <w:left w:val="none" w:sz="0" w:space="0" w:color="auto"/>
        <w:bottom w:val="none" w:sz="0" w:space="0" w:color="auto"/>
        <w:right w:val="none" w:sz="0" w:space="0" w:color="auto"/>
      </w:divBdr>
    </w:div>
    <w:div w:id="597448442">
      <w:bodyDiv w:val="1"/>
      <w:marLeft w:val="0"/>
      <w:marRight w:val="0"/>
      <w:marTop w:val="0"/>
      <w:marBottom w:val="0"/>
      <w:divBdr>
        <w:top w:val="none" w:sz="0" w:space="0" w:color="auto"/>
        <w:left w:val="none" w:sz="0" w:space="0" w:color="auto"/>
        <w:bottom w:val="none" w:sz="0" w:space="0" w:color="auto"/>
        <w:right w:val="none" w:sz="0" w:space="0" w:color="auto"/>
      </w:divBdr>
    </w:div>
    <w:div w:id="598216389">
      <w:bodyDiv w:val="1"/>
      <w:marLeft w:val="0"/>
      <w:marRight w:val="0"/>
      <w:marTop w:val="0"/>
      <w:marBottom w:val="0"/>
      <w:divBdr>
        <w:top w:val="none" w:sz="0" w:space="0" w:color="auto"/>
        <w:left w:val="none" w:sz="0" w:space="0" w:color="auto"/>
        <w:bottom w:val="none" w:sz="0" w:space="0" w:color="auto"/>
        <w:right w:val="none" w:sz="0" w:space="0" w:color="auto"/>
      </w:divBdr>
    </w:div>
    <w:div w:id="598563956">
      <w:bodyDiv w:val="1"/>
      <w:marLeft w:val="0"/>
      <w:marRight w:val="0"/>
      <w:marTop w:val="0"/>
      <w:marBottom w:val="0"/>
      <w:divBdr>
        <w:top w:val="none" w:sz="0" w:space="0" w:color="auto"/>
        <w:left w:val="none" w:sz="0" w:space="0" w:color="auto"/>
        <w:bottom w:val="none" w:sz="0" w:space="0" w:color="auto"/>
        <w:right w:val="none" w:sz="0" w:space="0" w:color="auto"/>
      </w:divBdr>
    </w:div>
    <w:div w:id="599679012">
      <w:bodyDiv w:val="1"/>
      <w:marLeft w:val="0"/>
      <w:marRight w:val="0"/>
      <w:marTop w:val="0"/>
      <w:marBottom w:val="0"/>
      <w:divBdr>
        <w:top w:val="none" w:sz="0" w:space="0" w:color="auto"/>
        <w:left w:val="none" w:sz="0" w:space="0" w:color="auto"/>
        <w:bottom w:val="none" w:sz="0" w:space="0" w:color="auto"/>
        <w:right w:val="none" w:sz="0" w:space="0" w:color="auto"/>
      </w:divBdr>
    </w:div>
    <w:div w:id="599874430">
      <w:bodyDiv w:val="1"/>
      <w:marLeft w:val="0"/>
      <w:marRight w:val="0"/>
      <w:marTop w:val="0"/>
      <w:marBottom w:val="0"/>
      <w:divBdr>
        <w:top w:val="none" w:sz="0" w:space="0" w:color="auto"/>
        <w:left w:val="none" w:sz="0" w:space="0" w:color="auto"/>
        <w:bottom w:val="none" w:sz="0" w:space="0" w:color="auto"/>
        <w:right w:val="none" w:sz="0" w:space="0" w:color="auto"/>
      </w:divBdr>
    </w:div>
    <w:div w:id="600532421">
      <w:bodyDiv w:val="1"/>
      <w:marLeft w:val="0"/>
      <w:marRight w:val="0"/>
      <w:marTop w:val="0"/>
      <w:marBottom w:val="0"/>
      <w:divBdr>
        <w:top w:val="none" w:sz="0" w:space="0" w:color="auto"/>
        <w:left w:val="none" w:sz="0" w:space="0" w:color="auto"/>
        <w:bottom w:val="none" w:sz="0" w:space="0" w:color="auto"/>
        <w:right w:val="none" w:sz="0" w:space="0" w:color="auto"/>
      </w:divBdr>
    </w:div>
    <w:div w:id="603458984">
      <w:bodyDiv w:val="1"/>
      <w:marLeft w:val="0"/>
      <w:marRight w:val="0"/>
      <w:marTop w:val="0"/>
      <w:marBottom w:val="0"/>
      <w:divBdr>
        <w:top w:val="none" w:sz="0" w:space="0" w:color="auto"/>
        <w:left w:val="none" w:sz="0" w:space="0" w:color="auto"/>
        <w:bottom w:val="none" w:sz="0" w:space="0" w:color="auto"/>
        <w:right w:val="none" w:sz="0" w:space="0" w:color="auto"/>
      </w:divBdr>
    </w:div>
    <w:div w:id="606735851">
      <w:bodyDiv w:val="1"/>
      <w:marLeft w:val="0"/>
      <w:marRight w:val="0"/>
      <w:marTop w:val="0"/>
      <w:marBottom w:val="0"/>
      <w:divBdr>
        <w:top w:val="none" w:sz="0" w:space="0" w:color="auto"/>
        <w:left w:val="none" w:sz="0" w:space="0" w:color="auto"/>
        <w:bottom w:val="none" w:sz="0" w:space="0" w:color="auto"/>
        <w:right w:val="none" w:sz="0" w:space="0" w:color="auto"/>
      </w:divBdr>
    </w:div>
    <w:div w:id="607393070">
      <w:bodyDiv w:val="1"/>
      <w:marLeft w:val="0"/>
      <w:marRight w:val="0"/>
      <w:marTop w:val="0"/>
      <w:marBottom w:val="0"/>
      <w:divBdr>
        <w:top w:val="none" w:sz="0" w:space="0" w:color="auto"/>
        <w:left w:val="none" w:sz="0" w:space="0" w:color="auto"/>
        <w:bottom w:val="none" w:sz="0" w:space="0" w:color="auto"/>
        <w:right w:val="none" w:sz="0" w:space="0" w:color="auto"/>
      </w:divBdr>
    </w:div>
    <w:div w:id="610934536">
      <w:bodyDiv w:val="1"/>
      <w:marLeft w:val="0"/>
      <w:marRight w:val="0"/>
      <w:marTop w:val="0"/>
      <w:marBottom w:val="0"/>
      <w:divBdr>
        <w:top w:val="none" w:sz="0" w:space="0" w:color="auto"/>
        <w:left w:val="none" w:sz="0" w:space="0" w:color="auto"/>
        <w:bottom w:val="none" w:sz="0" w:space="0" w:color="auto"/>
        <w:right w:val="none" w:sz="0" w:space="0" w:color="auto"/>
      </w:divBdr>
    </w:div>
    <w:div w:id="611010294">
      <w:bodyDiv w:val="1"/>
      <w:marLeft w:val="0"/>
      <w:marRight w:val="0"/>
      <w:marTop w:val="0"/>
      <w:marBottom w:val="0"/>
      <w:divBdr>
        <w:top w:val="none" w:sz="0" w:space="0" w:color="auto"/>
        <w:left w:val="none" w:sz="0" w:space="0" w:color="auto"/>
        <w:bottom w:val="none" w:sz="0" w:space="0" w:color="auto"/>
        <w:right w:val="none" w:sz="0" w:space="0" w:color="auto"/>
      </w:divBdr>
    </w:div>
    <w:div w:id="611013963">
      <w:bodyDiv w:val="1"/>
      <w:marLeft w:val="0"/>
      <w:marRight w:val="0"/>
      <w:marTop w:val="0"/>
      <w:marBottom w:val="0"/>
      <w:divBdr>
        <w:top w:val="none" w:sz="0" w:space="0" w:color="auto"/>
        <w:left w:val="none" w:sz="0" w:space="0" w:color="auto"/>
        <w:bottom w:val="none" w:sz="0" w:space="0" w:color="auto"/>
        <w:right w:val="none" w:sz="0" w:space="0" w:color="auto"/>
      </w:divBdr>
    </w:div>
    <w:div w:id="611473421">
      <w:bodyDiv w:val="1"/>
      <w:marLeft w:val="0"/>
      <w:marRight w:val="0"/>
      <w:marTop w:val="0"/>
      <w:marBottom w:val="0"/>
      <w:divBdr>
        <w:top w:val="none" w:sz="0" w:space="0" w:color="auto"/>
        <w:left w:val="none" w:sz="0" w:space="0" w:color="auto"/>
        <w:bottom w:val="none" w:sz="0" w:space="0" w:color="auto"/>
        <w:right w:val="none" w:sz="0" w:space="0" w:color="auto"/>
      </w:divBdr>
    </w:div>
    <w:div w:id="614561537">
      <w:bodyDiv w:val="1"/>
      <w:marLeft w:val="0"/>
      <w:marRight w:val="0"/>
      <w:marTop w:val="0"/>
      <w:marBottom w:val="0"/>
      <w:divBdr>
        <w:top w:val="none" w:sz="0" w:space="0" w:color="auto"/>
        <w:left w:val="none" w:sz="0" w:space="0" w:color="auto"/>
        <w:bottom w:val="none" w:sz="0" w:space="0" w:color="auto"/>
        <w:right w:val="none" w:sz="0" w:space="0" w:color="auto"/>
      </w:divBdr>
    </w:div>
    <w:div w:id="615868413">
      <w:bodyDiv w:val="1"/>
      <w:marLeft w:val="0"/>
      <w:marRight w:val="0"/>
      <w:marTop w:val="0"/>
      <w:marBottom w:val="0"/>
      <w:divBdr>
        <w:top w:val="none" w:sz="0" w:space="0" w:color="auto"/>
        <w:left w:val="none" w:sz="0" w:space="0" w:color="auto"/>
        <w:bottom w:val="none" w:sz="0" w:space="0" w:color="auto"/>
        <w:right w:val="none" w:sz="0" w:space="0" w:color="auto"/>
      </w:divBdr>
    </w:div>
    <w:div w:id="618292753">
      <w:bodyDiv w:val="1"/>
      <w:marLeft w:val="0"/>
      <w:marRight w:val="0"/>
      <w:marTop w:val="0"/>
      <w:marBottom w:val="0"/>
      <w:divBdr>
        <w:top w:val="none" w:sz="0" w:space="0" w:color="auto"/>
        <w:left w:val="none" w:sz="0" w:space="0" w:color="auto"/>
        <w:bottom w:val="none" w:sz="0" w:space="0" w:color="auto"/>
        <w:right w:val="none" w:sz="0" w:space="0" w:color="auto"/>
      </w:divBdr>
    </w:div>
    <w:div w:id="618529634">
      <w:bodyDiv w:val="1"/>
      <w:marLeft w:val="0"/>
      <w:marRight w:val="0"/>
      <w:marTop w:val="0"/>
      <w:marBottom w:val="0"/>
      <w:divBdr>
        <w:top w:val="none" w:sz="0" w:space="0" w:color="auto"/>
        <w:left w:val="none" w:sz="0" w:space="0" w:color="auto"/>
        <w:bottom w:val="none" w:sz="0" w:space="0" w:color="auto"/>
        <w:right w:val="none" w:sz="0" w:space="0" w:color="auto"/>
      </w:divBdr>
    </w:div>
    <w:div w:id="619189433">
      <w:bodyDiv w:val="1"/>
      <w:marLeft w:val="0"/>
      <w:marRight w:val="0"/>
      <w:marTop w:val="0"/>
      <w:marBottom w:val="0"/>
      <w:divBdr>
        <w:top w:val="none" w:sz="0" w:space="0" w:color="auto"/>
        <w:left w:val="none" w:sz="0" w:space="0" w:color="auto"/>
        <w:bottom w:val="none" w:sz="0" w:space="0" w:color="auto"/>
        <w:right w:val="none" w:sz="0" w:space="0" w:color="auto"/>
      </w:divBdr>
    </w:div>
    <w:div w:id="619339851">
      <w:bodyDiv w:val="1"/>
      <w:marLeft w:val="0"/>
      <w:marRight w:val="0"/>
      <w:marTop w:val="0"/>
      <w:marBottom w:val="0"/>
      <w:divBdr>
        <w:top w:val="none" w:sz="0" w:space="0" w:color="auto"/>
        <w:left w:val="none" w:sz="0" w:space="0" w:color="auto"/>
        <w:bottom w:val="none" w:sz="0" w:space="0" w:color="auto"/>
        <w:right w:val="none" w:sz="0" w:space="0" w:color="auto"/>
      </w:divBdr>
    </w:div>
    <w:div w:id="621887486">
      <w:bodyDiv w:val="1"/>
      <w:marLeft w:val="0"/>
      <w:marRight w:val="0"/>
      <w:marTop w:val="0"/>
      <w:marBottom w:val="0"/>
      <w:divBdr>
        <w:top w:val="none" w:sz="0" w:space="0" w:color="auto"/>
        <w:left w:val="none" w:sz="0" w:space="0" w:color="auto"/>
        <w:bottom w:val="none" w:sz="0" w:space="0" w:color="auto"/>
        <w:right w:val="none" w:sz="0" w:space="0" w:color="auto"/>
      </w:divBdr>
    </w:div>
    <w:div w:id="623120944">
      <w:bodyDiv w:val="1"/>
      <w:marLeft w:val="0"/>
      <w:marRight w:val="0"/>
      <w:marTop w:val="0"/>
      <w:marBottom w:val="0"/>
      <w:divBdr>
        <w:top w:val="none" w:sz="0" w:space="0" w:color="auto"/>
        <w:left w:val="none" w:sz="0" w:space="0" w:color="auto"/>
        <w:bottom w:val="none" w:sz="0" w:space="0" w:color="auto"/>
        <w:right w:val="none" w:sz="0" w:space="0" w:color="auto"/>
      </w:divBdr>
    </w:div>
    <w:div w:id="624309879">
      <w:bodyDiv w:val="1"/>
      <w:marLeft w:val="0"/>
      <w:marRight w:val="0"/>
      <w:marTop w:val="0"/>
      <w:marBottom w:val="0"/>
      <w:divBdr>
        <w:top w:val="none" w:sz="0" w:space="0" w:color="auto"/>
        <w:left w:val="none" w:sz="0" w:space="0" w:color="auto"/>
        <w:bottom w:val="none" w:sz="0" w:space="0" w:color="auto"/>
        <w:right w:val="none" w:sz="0" w:space="0" w:color="auto"/>
      </w:divBdr>
    </w:div>
    <w:div w:id="625086528">
      <w:bodyDiv w:val="1"/>
      <w:marLeft w:val="0"/>
      <w:marRight w:val="0"/>
      <w:marTop w:val="0"/>
      <w:marBottom w:val="0"/>
      <w:divBdr>
        <w:top w:val="none" w:sz="0" w:space="0" w:color="auto"/>
        <w:left w:val="none" w:sz="0" w:space="0" w:color="auto"/>
        <w:bottom w:val="none" w:sz="0" w:space="0" w:color="auto"/>
        <w:right w:val="none" w:sz="0" w:space="0" w:color="auto"/>
      </w:divBdr>
    </w:div>
    <w:div w:id="626356553">
      <w:bodyDiv w:val="1"/>
      <w:marLeft w:val="0"/>
      <w:marRight w:val="0"/>
      <w:marTop w:val="0"/>
      <w:marBottom w:val="0"/>
      <w:divBdr>
        <w:top w:val="none" w:sz="0" w:space="0" w:color="auto"/>
        <w:left w:val="none" w:sz="0" w:space="0" w:color="auto"/>
        <w:bottom w:val="none" w:sz="0" w:space="0" w:color="auto"/>
        <w:right w:val="none" w:sz="0" w:space="0" w:color="auto"/>
      </w:divBdr>
    </w:div>
    <w:div w:id="627735780">
      <w:bodyDiv w:val="1"/>
      <w:marLeft w:val="0"/>
      <w:marRight w:val="0"/>
      <w:marTop w:val="0"/>
      <w:marBottom w:val="0"/>
      <w:divBdr>
        <w:top w:val="none" w:sz="0" w:space="0" w:color="auto"/>
        <w:left w:val="none" w:sz="0" w:space="0" w:color="auto"/>
        <w:bottom w:val="none" w:sz="0" w:space="0" w:color="auto"/>
        <w:right w:val="none" w:sz="0" w:space="0" w:color="auto"/>
      </w:divBdr>
    </w:div>
    <w:div w:id="628512102">
      <w:bodyDiv w:val="1"/>
      <w:marLeft w:val="0"/>
      <w:marRight w:val="0"/>
      <w:marTop w:val="0"/>
      <w:marBottom w:val="0"/>
      <w:divBdr>
        <w:top w:val="none" w:sz="0" w:space="0" w:color="auto"/>
        <w:left w:val="none" w:sz="0" w:space="0" w:color="auto"/>
        <w:bottom w:val="none" w:sz="0" w:space="0" w:color="auto"/>
        <w:right w:val="none" w:sz="0" w:space="0" w:color="auto"/>
      </w:divBdr>
    </w:div>
    <w:div w:id="628635309">
      <w:bodyDiv w:val="1"/>
      <w:marLeft w:val="0"/>
      <w:marRight w:val="0"/>
      <w:marTop w:val="0"/>
      <w:marBottom w:val="0"/>
      <w:divBdr>
        <w:top w:val="none" w:sz="0" w:space="0" w:color="auto"/>
        <w:left w:val="none" w:sz="0" w:space="0" w:color="auto"/>
        <w:bottom w:val="none" w:sz="0" w:space="0" w:color="auto"/>
        <w:right w:val="none" w:sz="0" w:space="0" w:color="auto"/>
      </w:divBdr>
    </w:div>
    <w:div w:id="630063510">
      <w:bodyDiv w:val="1"/>
      <w:marLeft w:val="0"/>
      <w:marRight w:val="0"/>
      <w:marTop w:val="0"/>
      <w:marBottom w:val="0"/>
      <w:divBdr>
        <w:top w:val="none" w:sz="0" w:space="0" w:color="auto"/>
        <w:left w:val="none" w:sz="0" w:space="0" w:color="auto"/>
        <w:bottom w:val="none" w:sz="0" w:space="0" w:color="auto"/>
        <w:right w:val="none" w:sz="0" w:space="0" w:color="auto"/>
      </w:divBdr>
    </w:div>
    <w:div w:id="631251138">
      <w:bodyDiv w:val="1"/>
      <w:marLeft w:val="0"/>
      <w:marRight w:val="0"/>
      <w:marTop w:val="0"/>
      <w:marBottom w:val="0"/>
      <w:divBdr>
        <w:top w:val="none" w:sz="0" w:space="0" w:color="auto"/>
        <w:left w:val="none" w:sz="0" w:space="0" w:color="auto"/>
        <w:bottom w:val="none" w:sz="0" w:space="0" w:color="auto"/>
        <w:right w:val="none" w:sz="0" w:space="0" w:color="auto"/>
      </w:divBdr>
    </w:div>
    <w:div w:id="634062124">
      <w:bodyDiv w:val="1"/>
      <w:marLeft w:val="0"/>
      <w:marRight w:val="0"/>
      <w:marTop w:val="0"/>
      <w:marBottom w:val="0"/>
      <w:divBdr>
        <w:top w:val="none" w:sz="0" w:space="0" w:color="auto"/>
        <w:left w:val="none" w:sz="0" w:space="0" w:color="auto"/>
        <w:bottom w:val="none" w:sz="0" w:space="0" w:color="auto"/>
        <w:right w:val="none" w:sz="0" w:space="0" w:color="auto"/>
      </w:divBdr>
    </w:div>
    <w:div w:id="637032131">
      <w:bodyDiv w:val="1"/>
      <w:marLeft w:val="0"/>
      <w:marRight w:val="0"/>
      <w:marTop w:val="0"/>
      <w:marBottom w:val="0"/>
      <w:divBdr>
        <w:top w:val="none" w:sz="0" w:space="0" w:color="auto"/>
        <w:left w:val="none" w:sz="0" w:space="0" w:color="auto"/>
        <w:bottom w:val="none" w:sz="0" w:space="0" w:color="auto"/>
        <w:right w:val="none" w:sz="0" w:space="0" w:color="auto"/>
      </w:divBdr>
    </w:div>
    <w:div w:id="637220618">
      <w:bodyDiv w:val="1"/>
      <w:marLeft w:val="0"/>
      <w:marRight w:val="0"/>
      <w:marTop w:val="0"/>
      <w:marBottom w:val="0"/>
      <w:divBdr>
        <w:top w:val="none" w:sz="0" w:space="0" w:color="auto"/>
        <w:left w:val="none" w:sz="0" w:space="0" w:color="auto"/>
        <w:bottom w:val="none" w:sz="0" w:space="0" w:color="auto"/>
        <w:right w:val="none" w:sz="0" w:space="0" w:color="auto"/>
      </w:divBdr>
    </w:div>
    <w:div w:id="640228176">
      <w:bodyDiv w:val="1"/>
      <w:marLeft w:val="0"/>
      <w:marRight w:val="0"/>
      <w:marTop w:val="0"/>
      <w:marBottom w:val="0"/>
      <w:divBdr>
        <w:top w:val="none" w:sz="0" w:space="0" w:color="auto"/>
        <w:left w:val="none" w:sz="0" w:space="0" w:color="auto"/>
        <w:bottom w:val="none" w:sz="0" w:space="0" w:color="auto"/>
        <w:right w:val="none" w:sz="0" w:space="0" w:color="auto"/>
      </w:divBdr>
    </w:div>
    <w:div w:id="641471904">
      <w:bodyDiv w:val="1"/>
      <w:marLeft w:val="0"/>
      <w:marRight w:val="0"/>
      <w:marTop w:val="0"/>
      <w:marBottom w:val="0"/>
      <w:divBdr>
        <w:top w:val="none" w:sz="0" w:space="0" w:color="auto"/>
        <w:left w:val="none" w:sz="0" w:space="0" w:color="auto"/>
        <w:bottom w:val="none" w:sz="0" w:space="0" w:color="auto"/>
        <w:right w:val="none" w:sz="0" w:space="0" w:color="auto"/>
      </w:divBdr>
    </w:div>
    <w:div w:id="642195015">
      <w:bodyDiv w:val="1"/>
      <w:marLeft w:val="0"/>
      <w:marRight w:val="0"/>
      <w:marTop w:val="0"/>
      <w:marBottom w:val="0"/>
      <w:divBdr>
        <w:top w:val="none" w:sz="0" w:space="0" w:color="auto"/>
        <w:left w:val="none" w:sz="0" w:space="0" w:color="auto"/>
        <w:bottom w:val="none" w:sz="0" w:space="0" w:color="auto"/>
        <w:right w:val="none" w:sz="0" w:space="0" w:color="auto"/>
      </w:divBdr>
    </w:div>
    <w:div w:id="642319352">
      <w:bodyDiv w:val="1"/>
      <w:marLeft w:val="0"/>
      <w:marRight w:val="0"/>
      <w:marTop w:val="0"/>
      <w:marBottom w:val="0"/>
      <w:divBdr>
        <w:top w:val="none" w:sz="0" w:space="0" w:color="auto"/>
        <w:left w:val="none" w:sz="0" w:space="0" w:color="auto"/>
        <w:bottom w:val="none" w:sz="0" w:space="0" w:color="auto"/>
        <w:right w:val="none" w:sz="0" w:space="0" w:color="auto"/>
      </w:divBdr>
    </w:div>
    <w:div w:id="644353093">
      <w:bodyDiv w:val="1"/>
      <w:marLeft w:val="0"/>
      <w:marRight w:val="0"/>
      <w:marTop w:val="0"/>
      <w:marBottom w:val="0"/>
      <w:divBdr>
        <w:top w:val="none" w:sz="0" w:space="0" w:color="auto"/>
        <w:left w:val="none" w:sz="0" w:space="0" w:color="auto"/>
        <w:bottom w:val="none" w:sz="0" w:space="0" w:color="auto"/>
        <w:right w:val="none" w:sz="0" w:space="0" w:color="auto"/>
      </w:divBdr>
    </w:div>
    <w:div w:id="644966852">
      <w:bodyDiv w:val="1"/>
      <w:marLeft w:val="0"/>
      <w:marRight w:val="0"/>
      <w:marTop w:val="0"/>
      <w:marBottom w:val="0"/>
      <w:divBdr>
        <w:top w:val="none" w:sz="0" w:space="0" w:color="auto"/>
        <w:left w:val="none" w:sz="0" w:space="0" w:color="auto"/>
        <w:bottom w:val="none" w:sz="0" w:space="0" w:color="auto"/>
        <w:right w:val="none" w:sz="0" w:space="0" w:color="auto"/>
      </w:divBdr>
    </w:div>
    <w:div w:id="645819644">
      <w:bodyDiv w:val="1"/>
      <w:marLeft w:val="0"/>
      <w:marRight w:val="0"/>
      <w:marTop w:val="0"/>
      <w:marBottom w:val="0"/>
      <w:divBdr>
        <w:top w:val="none" w:sz="0" w:space="0" w:color="auto"/>
        <w:left w:val="none" w:sz="0" w:space="0" w:color="auto"/>
        <w:bottom w:val="none" w:sz="0" w:space="0" w:color="auto"/>
        <w:right w:val="none" w:sz="0" w:space="0" w:color="auto"/>
      </w:divBdr>
    </w:div>
    <w:div w:id="645862155">
      <w:bodyDiv w:val="1"/>
      <w:marLeft w:val="0"/>
      <w:marRight w:val="0"/>
      <w:marTop w:val="0"/>
      <w:marBottom w:val="0"/>
      <w:divBdr>
        <w:top w:val="none" w:sz="0" w:space="0" w:color="auto"/>
        <w:left w:val="none" w:sz="0" w:space="0" w:color="auto"/>
        <w:bottom w:val="none" w:sz="0" w:space="0" w:color="auto"/>
        <w:right w:val="none" w:sz="0" w:space="0" w:color="auto"/>
      </w:divBdr>
    </w:div>
    <w:div w:id="646933426">
      <w:bodyDiv w:val="1"/>
      <w:marLeft w:val="0"/>
      <w:marRight w:val="0"/>
      <w:marTop w:val="0"/>
      <w:marBottom w:val="0"/>
      <w:divBdr>
        <w:top w:val="none" w:sz="0" w:space="0" w:color="auto"/>
        <w:left w:val="none" w:sz="0" w:space="0" w:color="auto"/>
        <w:bottom w:val="none" w:sz="0" w:space="0" w:color="auto"/>
        <w:right w:val="none" w:sz="0" w:space="0" w:color="auto"/>
      </w:divBdr>
    </w:div>
    <w:div w:id="647519314">
      <w:bodyDiv w:val="1"/>
      <w:marLeft w:val="0"/>
      <w:marRight w:val="0"/>
      <w:marTop w:val="0"/>
      <w:marBottom w:val="0"/>
      <w:divBdr>
        <w:top w:val="none" w:sz="0" w:space="0" w:color="auto"/>
        <w:left w:val="none" w:sz="0" w:space="0" w:color="auto"/>
        <w:bottom w:val="none" w:sz="0" w:space="0" w:color="auto"/>
        <w:right w:val="none" w:sz="0" w:space="0" w:color="auto"/>
      </w:divBdr>
    </w:div>
    <w:div w:id="650670127">
      <w:bodyDiv w:val="1"/>
      <w:marLeft w:val="0"/>
      <w:marRight w:val="0"/>
      <w:marTop w:val="0"/>
      <w:marBottom w:val="0"/>
      <w:divBdr>
        <w:top w:val="none" w:sz="0" w:space="0" w:color="auto"/>
        <w:left w:val="none" w:sz="0" w:space="0" w:color="auto"/>
        <w:bottom w:val="none" w:sz="0" w:space="0" w:color="auto"/>
        <w:right w:val="none" w:sz="0" w:space="0" w:color="auto"/>
      </w:divBdr>
    </w:div>
    <w:div w:id="652030094">
      <w:bodyDiv w:val="1"/>
      <w:marLeft w:val="0"/>
      <w:marRight w:val="0"/>
      <w:marTop w:val="0"/>
      <w:marBottom w:val="0"/>
      <w:divBdr>
        <w:top w:val="none" w:sz="0" w:space="0" w:color="auto"/>
        <w:left w:val="none" w:sz="0" w:space="0" w:color="auto"/>
        <w:bottom w:val="none" w:sz="0" w:space="0" w:color="auto"/>
        <w:right w:val="none" w:sz="0" w:space="0" w:color="auto"/>
      </w:divBdr>
    </w:div>
    <w:div w:id="652218073">
      <w:bodyDiv w:val="1"/>
      <w:marLeft w:val="0"/>
      <w:marRight w:val="0"/>
      <w:marTop w:val="0"/>
      <w:marBottom w:val="0"/>
      <w:divBdr>
        <w:top w:val="none" w:sz="0" w:space="0" w:color="auto"/>
        <w:left w:val="none" w:sz="0" w:space="0" w:color="auto"/>
        <w:bottom w:val="none" w:sz="0" w:space="0" w:color="auto"/>
        <w:right w:val="none" w:sz="0" w:space="0" w:color="auto"/>
      </w:divBdr>
    </w:div>
    <w:div w:id="654844924">
      <w:bodyDiv w:val="1"/>
      <w:marLeft w:val="0"/>
      <w:marRight w:val="0"/>
      <w:marTop w:val="0"/>
      <w:marBottom w:val="0"/>
      <w:divBdr>
        <w:top w:val="none" w:sz="0" w:space="0" w:color="auto"/>
        <w:left w:val="none" w:sz="0" w:space="0" w:color="auto"/>
        <w:bottom w:val="none" w:sz="0" w:space="0" w:color="auto"/>
        <w:right w:val="none" w:sz="0" w:space="0" w:color="auto"/>
      </w:divBdr>
    </w:div>
    <w:div w:id="656298340">
      <w:bodyDiv w:val="1"/>
      <w:marLeft w:val="0"/>
      <w:marRight w:val="0"/>
      <w:marTop w:val="0"/>
      <w:marBottom w:val="0"/>
      <w:divBdr>
        <w:top w:val="none" w:sz="0" w:space="0" w:color="auto"/>
        <w:left w:val="none" w:sz="0" w:space="0" w:color="auto"/>
        <w:bottom w:val="none" w:sz="0" w:space="0" w:color="auto"/>
        <w:right w:val="none" w:sz="0" w:space="0" w:color="auto"/>
      </w:divBdr>
    </w:div>
    <w:div w:id="658460518">
      <w:bodyDiv w:val="1"/>
      <w:marLeft w:val="0"/>
      <w:marRight w:val="0"/>
      <w:marTop w:val="0"/>
      <w:marBottom w:val="0"/>
      <w:divBdr>
        <w:top w:val="none" w:sz="0" w:space="0" w:color="auto"/>
        <w:left w:val="none" w:sz="0" w:space="0" w:color="auto"/>
        <w:bottom w:val="none" w:sz="0" w:space="0" w:color="auto"/>
        <w:right w:val="none" w:sz="0" w:space="0" w:color="auto"/>
      </w:divBdr>
    </w:div>
    <w:div w:id="658536650">
      <w:bodyDiv w:val="1"/>
      <w:marLeft w:val="0"/>
      <w:marRight w:val="0"/>
      <w:marTop w:val="0"/>
      <w:marBottom w:val="0"/>
      <w:divBdr>
        <w:top w:val="none" w:sz="0" w:space="0" w:color="auto"/>
        <w:left w:val="none" w:sz="0" w:space="0" w:color="auto"/>
        <w:bottom w:val="none" w:sz="0" w:space="0" w:color="auto"/>
        <w:right w:val="none" w:sz="0" w:space="0" w:color="auto"/>
      </w:divBdr>
    </w:div>
    <w:div w:id="659650403">
      <w:bodyDiv w:val="1"/>
      <w:marLeft w:val="0"/>
      <w:marRight w:val="0"/>
      <w:marTop w:val="0"/>
      <w:marBottom w:val="0"/>
      <w:divBdr>
        <w:top w:val="none" w:sz="0" w:space="0" w:color="auto"/>
        <w:left w:val="none" w:sz="0" w:space="0" w:color="auto"/>
        <w:bottom w:val="none" w:sz="0" w:space="0" w:color="auto"/>
        <w:right w:val="none" w:sz="0" w:space="0" w:color="auto"/>
      </w:divBdr>
    </w:div>
    <w:div w:id="659962970">
      <w:bodyDiv w:val="1"/>
      <w:marLeft w:val="0"/>
      <w:marRight w:val="0"/>
      <w:marTop w:val="0"/>
      <w:marBottom w:val="0"/>
      <w:divBdr>
        <w:top w:val="none" w:sz="0" w:space="0" w:color="auto"/>
        <w:left w:val="none" w:sz="0" w:space="0" w:color="auto"/>
        <w:bottom w:val="none" w:sz="0" w:space="0" w:color="auto"/>
        <w:right w:val="none" w:sz="0" w:space="0" w:color="auto"/>
      </w:divBdr>
    </w:div>
    <w:div w:id="660811460">
      <w:bodyDiv w:val="1"/>
      <w:marLeft w:val="0"/>
      <w:marRight w:val="0"/>
      <w:marTop w:val="0"/>
      <w:marBottom w:val="0"/>
      <w:divBdr>
        <w:top w:val="none" w:sz="0" w:space="0" w:color="auto"/>
        <w:left w:val="none" w:sz="0" w:space="0" w:color="auto"/>
        <w:bottom w:val="none" w:sz="0" w:space="0" w:color="auto"/>
        <w:right w:val="none" w:sz="0" w:space="0" w:color="auto"/>
      </w:divBdr>
    </w:div>
    <w:div w:id="661927582">
      <w:bodyDiv w:val="1"/>
      <w:marLeft w:val="0"/>
      <w:marRight w:val="0"/>
      <w:marTop w:val="0"/>
      <w:marBottom w:val="0"/>
      <w:divBdr>
        <w:top w:val="none" w:sz="0" w:space="0" w:color="auto"/>
        <w:left w:val="none" w:sz="0" w:space="0" w:color="auto"/>
        <w:bottom w:val="none" w:sz="0" w:space="0" w:color="auto"/>
        <w:right w:val="none" w:sz="0" w:space="0" w:color="auto"/>
      </w:divBdr>
    </w:div>
    <w:div w:id="662052060">
      <w:bodyDiv w:val="1"/>
      <w:marLeft w:val="0"/>
      <w:marRight w:val="0"/>
      <w:marTop w:val="0"/>
      <w:marBottom w:val="0"/>
      <w:divBdr>
        <w:top w:val="none" w:sz="0" w:space="0" w:color="auto"/>
        <w:left w:val="none" w:sz="0" w:space="0" w:color="auto"/>
        <w:bottom w:val="none" w:sz="0" w:space="0" w:color="auto"/>
        <w:right w:val="none" w:sz="0" w:space="0" w:color="auto"/>
      </w:divBdr>
    </w:div>
    <w:div w:id="662246140">
      <w:bodyDiv w:val="1"/>
      <w:marLeft w:val="0"/>
      <w:marRight w:val="0"/>
      <w:marTop w:val="0"/>
      <w:marBottom w:val="0"/>
      <w:divBdr>
        <w:top w:val="none" w:sz="0" w:space="0" w:color="auto"/>
        <w:left w:val="none" w:sz="0" w:space="0" w:color="auto"/>
        <w:bottom w:val="none" w:sz="0" w:space="0" w:color="auto"/>
        <w:right w:val="none" w:sz="0" w:space="0" w:color="auto"/>
      </w:divBdr>
    </w:div>
    <w:div w:id="663167798">
      <w:bodyDiv w:val="1"/>
      <w:marLeft w:val="0"/>
      <w:marRight w:val="0"/>
      <w:marTop w:val="0"/>
      <w:marBottom w:val="0"/>
      <w:divBdr>
        <w:top w:val="none" w:sz="0" w:space="0" w:color="auto"/>
        <w:left w:val="none" w:sz="0" w:space="0" w:color="auto"/>
        <w:bottom w:val="none" w:sz="0" w:space="0" w:color="auto"/>
        <w:right w:val="none" w:sz="0" w:space="0" w:color="auto"/>
      </w:divBdr>
    </w:div>
    <w:div w:id="664433192">
      <w:bodyDiv w:val="1"/>
      <w:marLeft w:val="0"/>
      <w:marRight w:val="0"/>
      <w:marTop w:val="0"/>
      <w:marBottom w:val="0"/>
      <w:divBdr>
        <w:top w:val="none" w:sz="0" w:space="0" w:color="auto"/>
        <w:left w:val="none" w:sz="0" w:space="0" w:color="auto"/>
        <w:bottom w:val="none" w:sz="0" w:space="0" w:color="auto"/>
        <w:right w:val="none" w:sz="0" w:space="0" w:color="auto"/>
      </w:divBdr>
    </w:div>
    <w:div w:id="667175722">
      <w:bodyDiv w:val="1"/>
      <w:marLeft w:val="0"/>
      <w:marRight w:val="0"/>
      <w:marTop w:val="0"/>
      <w:marBottom w:val="0"/>
      <w:divBdr>
        <w:top w:val="none" w:sz="0" w:space="0" w:color="auto"/>
        <w:left w:val="none" w:sz="0" w:space="0" w:color="auto"/>
        <w:bottom w:val="none" w:sz="0" w:space="0" w:color="auto"/>
        <w:right w:val="none" w:sz="0" w:space="0" w:color="auto"/>
      </w:divBdr>
    </w:div>
    <w:div w:id="667827653">
      <w:bodyDiv w:val="1"/>
      <w:marLeft w:val="0"/>
      <w:marRight w:val="0"/>
      <w:marTop w:val="0"/>
      <w:marBottom w:val="0"/>
      <w:divBdr>
        <w:top w:val="none" w:sz="0" w:space="0" w:color="auto"/>
        <w:left w:val="none" w:sz="0" w:space="0" w:color="auto"/>
        <w:bottom w:val="none" w:sz="0" w:space="0" w:color="auto"/>
        <w:right w:val="none" w:sz="0" w:space="0" w:color="auto"/>
      </w:divBdr>
    </w:div>
    <w:div w:id="670259803">
      <w:bodyDiv w:val="1"/>
      <w:marLeft w:val="0"/>
      <w:marRight w:val="0"/>
      <w:marTop w:val="0"/>
      <w:marBottom w:val="0"/>
      <w:divBdr>
        <w:top w:val="none" w:sz="0" w:space="0" w:color="auto"/>
        <w:left w:val="none" w:sz="0" w:space="0" w:color="auto"/>
        <w:bottom w:val="none" w:sz="0" w:space="0" w:color="auto"/>
        <w:right w:val="none" w:sz="0" w:space="0" w:color="auto"/>
      </w:divBdr>
    </w:div>
    <w:div w:id="671764299">
      <w:bodyDiv w:val="1"/>
      <w:marLeft w:val="0"/>
      <w:marRight w:val="0"/>
      <w:marTop w:val="0"/>
      <w:marBottom w:val="0"/>
      <w:divBdr>
        <w:top w:val="none" w:sz="0" w:space="0" w:color="auto"/>
        <w:left w:val="none" w:sz="0" w:space="0" w:color="auto"/>
        <w:bottom w:val="none" w:sz="0" w:space="0" w:color="auto"/>
        <w:right w:val="none" w:sz="0" w:space="0" w:color="auto"/>
      </w:divBdr>
    </w:div>
    <w:div w:id="671837260">
      <w:bodyDiv w:val="1"/>
      <w:marLeft w:val="0"/>
      <w:marRight w:val="0"/>
      <w:marTop w:val="0"/>
      <w:marBottom w:val="0"/>
      <w:divBdr>
        <w:top w:val="none" w:sz="0" w:space="0" w:color="auto"/>
        <w:left w:val="none" w:sz="0" w:space="0" w:color="auto"/>
        <w:bottom w:val="none" w:sz="0" w:space="0" w:color="auto"/>
        <w:right w:val="none" w:sz="0" w:space="0" w:color="auto"/>
      </w:divBdr>
    </w:div>
    <w:div w:id="672338261">
      <w:bodyDiv w:val="1"/>
      <w:marLeft w:val="0"/>
      <w:marRight w:val="0"/>
      <w:marTop w:val="0"/>
      <w:marBottom w:val="0"/>
      <w:divBdr>
        <w:top w:val="none" w:sz="0" w:space="0" w:color="auto"/>
        <w:left w:val="none" w:sz="0" w:space="0" w:color="auto"/>
        <w:bottom w:val="none" w:sz="0" w:space="0" w:color="auto"/>
        <w:right w:val="none" w:sz="0" w:space="0" w:color="auto"/>
      </w:divBdr>
    </w:div>
    <w:div w:id="673803618">
      <w:bodyDiv w:val="1"/>
      <w:marLeft w:val="0"/>
      <w:marRight w:val="0"/>
      <w:marTop w:val="0"/>
      <w:marBottom w:val="0"/>
      <w:divBdr>
        <w:top w:val="none" w:sz="0" w:space="0" w:color="auto"/>
        <w:left w:val="none" w:sz="0" w:space="0" w:color="auto"/>
        <w:bottom w:val="none" w:sz="0" w:space="0" w:color="auto"/>
        <w:right w:val="none" w:sz="0" w:space="0" w:color="auto"/>
      </w:divBdr>
    </w:div>
    <w:div w:id="676468655">
      <w:bodyDiv w:val="1"/>
      <w:marLeft w:val="0"/>
      <w:marRight w:val="0"/>
      <w:marTop w:val="0"/>
      <w:marBottom w:val="0"/>
      <w:divBdr>
        <w:top w:val="none" w:sz="0" w:space="0" w:color="auto"/>
        <w:left w:val="none" w:sz="0" w:space="0" w:color="auto"/>
        <w:bottom w:val="none" w:sz="0" w:space="0" w:color="auto"/>
        <w:right w:val="none" w:sz="0" w:space="0" w:color="auto"/>
      </w:divBdr>
    </w:div>
    <w:div w:id="678775908">
      <w:bodyDiv w:val="1"/>
      <w:marLeft w:val="0"/>
      <w:marRight w:val="0"/>
      <w:marTop w:val="0"/>
      <w:marBottom w:val="0"/>
      <w:divBdr>
        <w:top w:val="none" w:sz="0" w:space="0" w:color="auto"/>
        <w:left w:val="none" w:sz="0" w:space="0" w:color="auto"/>
        <w:bottom w:val="none" w:sz="0" w:space="0" w:color="auto"/>
        <w:right w:val="none" w:sz="0" w:space="0" w:color="auto"/>
      </w:divBdr>
    </w:div>
    <w:div w:id="681201170">
      <w:bodyDiv w:val="1"/>
      <w:marLeft w:val="0"/>
      <w:marRight w:val="0"/>
      <w:marTop w:val="0"/>
      <w:marBottom w:val="0"/>
      <w:divBdr>
        <w:top w:val="none" w:sz="0" w:space="0" w:color="auto"/>
        <w:left w:val="none" w:sz="0" w:space="0" w:color="auto"/>
        <w:bottom w:val="none" w:sz="0" w:space="0" w:color="auto"/>
        <w:right w:val="none" w:sz="0" w:space="0" w:color="auto"/>
      </w:divBdr>
    </w:div>
    <w:div w:id="682515315">
      <w:bodyDiv w:val="1"/>
      <w:marLeft w:val="0"/>
      <w:marRight w:val="0"/>
      <w:marTop w:val="0"/>
      <w:marBottom w:val="0"/>
      <w:divBdr>
        <w:top w:val="none" w:sz="0" w:space="0" w:color="auto"/>
        <w:left w:val="none" w:sz="0" w:space="0" w:color="auto"/>
        <w:bottom w:val="none" w:sz="0" w:space="0" w:color="auto"/>
        <w:right w:val="none" w:sz="0" w:space="0" w:color="auto"/>
      </w:divBdr>
    </w:div>
    <w:div w:id="683360745">
      <w:bodyDiv w:val="1"/>
      <w:marLeft w:val="0"/>
      <w:marRight w:val="0"/>
      <w:marTop w:val="0"/>
      <w:marBottom w:val="0"/>
      <w:divBdr>
        <w:top w:val="none" w:sz="0" w:space="0" w:color="auto"/>
        <w:left w:val="none" w:sz="0" w:space="0" w:color="auto"/>
        <w:bottom w:val="none" w:sz="0" w:space="0" w:color="auto"/>
        <w:right w:val="none" w:sz="0" w:space="0" w:color="auto"/>
      </w:divBdr>
    </w:div>
    <w:div w:id="684474755">
      <w:bodyDiv w:val="1"/>
      <w:marLeft w:val="0"/>
      <w:marRight w:val="0"/>
      <w:marTop w:val="0"/>
      <w:marBottom w:val="0"/>
      <w:divBdr>
        <w:top w:val="none" w:sz="0" w:space="0" w:color="auto"/>
        <w:left w:val="none" w:sz="0" w:space="0" w:color="auto"/>
        <w:bottom w:val="none" w:sz="0" w:space="0" w:color="auto"/>
        <w:right w:val="none" w:sz="0" w:space="0" w:color="auto"/>
      </w:divBdr>
    </w:div>
    <w:div w:id="685641840">
      <w:bodyDiv w:val="1"/>
      <w:marLeft w:val="0"/>
      <w:marRight w:val="0"/>
      <w:marTop w:val="0"/>
      <w:marBottom w:val="0"/>
      <w:divBdr>
        <w:top w:val="none" w:sz="0" w:space="0" w:color="auto"/>
        <w:left w:val="none" w:sz="0" w:space="0" w:color="auto"/>
        <w:bottom w:val="none" w:sz="0" w:space="0" w:color="auto"/>
        <w:right w:val="none" w:sz="0" w:space="0" w:color="auto"/>
      </w:divBdr>
    </w:div>
    <w:div w:id="687827281">
      <w:bodyDiv w:val="1"/>
      <w:marLeft w:val="0"/>
      <w:marRight w:val="0"/>
      <w:marTop w:val="0"/>
      <w:marBottom w:val="0"/>
      <w:divBdr>
        <w:top w:val="none" w:sz="0" w:space="0" w:color="auto"/>
        <w:left w:val="none" w:sz="0" w:space="0" w:color="auto"/>
        <w:bottom w:val="none" w:sz="0" w:space="0" w:color="auto"/>
        <w:right w:val="none" w:sz="0" w:space="0" w:color="auto"/>
      </w:divBdr>
    </w:div>
    <w:div w:id="687870051">
      <w:bodyDiv w:val="1"/>
      <w:marLeft w:val="0"/>
      <w:marRight w:val="0"/>
      <w:marTop w:val="0"/>
      <w:marBottom w:val="0"/>
      <w:divBdr>
        <w:top w:val="none" w:sz="0" w:space="0" w:color="auto"/>
        <w:left w:val="none" w:sz="0" w:space="0" w:color="auto"/>
        <w:bottom w:val="none" w:sz="0" w:space="0" w:color="auto"/>
        <w:right w:val="none" w:sz="0" w:space="0" w:color="auto"/>
      </w:divBdr>
    </w:div>
    <w:div w:id="688222583">
      <w:bodyDiv w:val="1"/>
      <w:marLeft w:val="0"/>
      <w:marRight w:val="0"/>
      <w:marTop w:val="0"/>
      <w:marBottom w:val="0"/>
      <w:divBdr>
        <w:top w:val="none" w:sz="0" w:space="0" w:color="auto"/>
        <w:left w:val="none" w:sz="0" w:space="0" w:color="auto"/>
        <w:bottom w:val="none" w:sz="0" w:space="0" w:color="auto"/>
        <w:right w:val="none" w:sz="0" w:space="0" w:color="auto"/>
      </w:divBdr>
    </w:div>
    <w:div w:id="691416881">
      <w:bodyDiv w:val="1"/>
      <w:marLeft w:val="0"/>
      <w:marRight w:val="0"/>
      <w:marTop w:val="0"/>
      <w:marBottom w:val="0"/>
      <w:divBdr>
        <w:top w:val="none" w:sz="0" w:space="0" w:color="auto"/>
        <w:left w:val="none" w:sz="0" w:space="0" w:color="auto"/>
        <w:bottom w:val="none" w:sz="0" w:space="0" w:color="auto"/>
        <w:right w:val="none" w:sz="0" w:space="0" w:color="auto"/>
      </w:divBdr>
    </w:div>
    <w:div w:id="691759538">
      <w:bodyDiv w:val="1"/>
      <w:marLeft w:val="0"/>
      <w:marRight w:val="0"/>
      <w:marTop w:val="0"/>
      <w:marBottom w:val="0"/>
      <w:divBdr>
        <w:top w:val="none" w:sz="0" w:space="0" w:color="auto"/>
        <w:left w:val="none" w:sz="0" w:space="0" w:color="auto"/>
        <w:bottom w:val="none" w:sz="0" w:space="0" w:color="auto"/>
        <w:right w:val="none" w:sz="0" w:space="0" w:color="auto"/>
      </w:divBdr>
    </w:div>
    <w:div w:id="692196542">
      <w:bodyDiv w:val="1"/>
      <w:marLeft w:val="0"/>
      <w:marRight w:val="0"/>
      <w:marTop w:val="0"/>
      <w:marBottom w:val="0"/>
      <w:divBdr>
        <w:top w:val="none" w:sz="0" w:space="0" w:color="auto"/>
        <w:left w:val="none" w:sz="0" w:space="0" w:color="auto"/>
        <w:bottom w:val="none" w:sz="0" w:space="0" w:color="auto"/>
        <w:right w:val="none" w:sz="0" w:space="0" w:color="auto"/>
      </w:divBdr>
    </w:div>
    <w:div w:id="692459526">
      <w:bodyDiv w:val="1"/>
      <w:marLeft w:val="0"/>
      <w:marRight w:val="0"/>
      <w:marTop w:val="0"/>
      <w:marBottom w:val="0"/>
      <w:divBdr>
        <w:top w:val="none" w:sz="0" w:space="0" w:color="auto"/>
        <w:left w:val="none" w:sz="0" w:space="0" w:color="auto"/>
        <w:bottom w:val="none" w:sz="0" w:space="0" w:color="auto"/>
        <w:right w:val="none" w:sz="0" w:space="0" w:color="auto"/>
      </w:divBdr>
    </w:div>
    <w:div w:id="693463378">
      <w:bodyDiv w:val="1"/>
      <w:marLeft w:val="0"/>
      <w:marRight w:val="0"/>
      <w:marTop w:val="0"/>
      <w:marBottom w:val="0"/>
      <w:divBdr>
        <w:top w:val="none" w:sz="0" w:space="0" w:color="auto"/>
        <w:left w:val="none" w:sz="0" w:space="0" w:color="auto"/>
        <w:bottom w:val="none" w:sz="0" w:space="0" w:color="auto"/>
        <w:right w:val="none" w:sz="0" w:space="0" w:color="auto"/>
      </w:divBdr>
    </w:div>
    <w:div w:id="695153330">
      <w:bodyDiv w:val="1"/>
      <w:marLeft w:val="0"/>
      <w:marRight w:val="0"/>
      <w:marTop w:val="0"/>
      <w:marBottom w:val="0"/>
      <w:divBdr>
        <w:top w:val="none" w:sz="0" w:space="0" w:color="auto"/>
        <w:left w:val="none" w:sz="0" w:space="0" w:color="auto"/>
        <w:bottom w:val="none" w:sz="0" w:space="0" w:color="auto"/>
        <w:right w:val="none" w:sz="0" w:space="0" w:color="auto"/>
      </w:divBdr>
    </w:div>
    <w:div w:id="696808213">
      <w:bodyDiv w:val="1"/>
      <w:marLeft w:val="0"/>
      <w:marRight w:val="0"/>
      <w:marTop w:val="0"/>
      <w:marBottom w:val="0"/>
      <w:divBdr>
        <w:top w:val="none" w:sz="0" w:space="0" w:color="auto"/>
        <w:left w:val="none" w:sz="0" w:space="0" w:color="auto"/>
        <w:bottom w:val="none" w:sz="0" w:space="0" w:color="auto"/>
        <w:right w:val="none" w:sz="0" w:space="0" w:color="auto"/>
      </w:divBdr>
    </w:div>
    <w:div w:id="697466153">
      <w:bodyDiv w:val="1"/>
      <w:marLeft w:val="0"/>
      <w:marRight w:val="0"/>
      <w:marTop w:val="0"/>
      <w:marBottom w:val="0"/>
      <w:divBdr>
        <w:top w:val="none" w:sz="0" w:space="0" w:color="auto"/>
        <w:left w:val="none" w:sz="0" w:space="0" w:color="auto"/>
        <w:bottom w:val="none" w:sz="0" w:space="0" w:color="auto"/>
        <w:right w:val="none" w:sz="0" w:space="0" w:color="auto"/>
      </w:divBdr>
    </w:div>
    <w:div w:id="698630861">
      <w:bodyDiv w:val="1"/>
      <w:marLeft w:val="0"/>
      <w:marRight w:val="0"/>
      <w:marTop w:val="0"/>
      <w:marBottom w:val="0"/>
      <w:divBdr>
        <w:top w:val="none" w:sz="0" w:space="0" w:color="auto"/>
        <w:left w:val="none" w:sz="0" w:space="0" w:color="auto"/>
        <w:bottom w:val="none" w:sz="0" w:space="0" w:color="auto"/>
        <w:right w:val="none" w:sz="0" w:space="0" w:color="auto"/>
      </w:divBdr>
    </w:div>
    <w:div w:id="700278200">
      <w:bodyDiv w:val="1"/>
      <w:marLeft w:val="0"/>
      <w:marRight w:val="0"/>
      <w:marTop w:val="0"/>
      <w:marBottom w:val="0"/>
      <w:divBdr>
        <w:top w:val="none" w:sz="0" w:space="0" w:color="auto"/>
        <w:left w:val="none" w:sz="0" w:space="0" w:color="auto"/>
        <w:bottom w:val="none" w:sz="0" w:space="0" w:color="auto"/>
        <w:right w:val="none" w:sz="0" w:space="0" w:color="auto"/>
      </w:divBdr>
    </w:div>
    <w:div w:id="701908116">
      <w:bodyDiv w:val="1"/>
      <w:marLeft w:val="0"/>
      <w:marRight w:val="0"/>
      <w:marTop w:val="0"/>
      <w:marBottom w:val="0"/>
      <w:divBdr>
        <w:top w:val="none" w:sz="0" w:space="0" w:color="auto"/>
        <w:left w:val="none" w:sz="0" w:space="0" w:color="auto"/>
        <w:bottom w:val="none" w:sz="0" w:space="0" w:color="auto"/>
        <w:right w:val="none" w:sz="0" w:space="0" w:color="auto"/>
      </w:divBdr>
    </w:div>
    <w:div w:id="703402693">
      <w:bodyDiv w:val="1"/>
      <w:marLeft w:val="0"/>
      <w:marRight w:val="0"/>
      <w:marTop w:val="0"/>
      <w:marBottom w:val="0"/>
      <w:divBdr>
        <w:top w:val="none" w:sz="0" w:space="0" w:color="auto"/>
        <w:left w:val="none" w:sz="0" w:space="0" w:color="auto"/>
        <w:bottom w:val="none" w:sz="0" w:space="0" w:color="auto"/>
        <w:right w:val="none" w:sz="0" w:space="0" w:color="auto"/>
      </w:divBdr>
      <w:divsChild>
        <w:div w:id="571698612">
          <w:marLeft w:val="0"/>
          <w:marRight w:val="0"/>
          <w:marTop w:val="0"/>
          <w:marBottom w:val="0"/>
          <w:divBdr>
            <w:top w:val="none" w:sz="0" w:space="0" w:color="auto"/>
            <w:left w:val="none" w:sz="0" w:space="0" w:color="auto"/>
            <w:bottom w:val="none" w:sz="0" w:space="0" w:color="auto"/>
            <w:right w:val="none" w:sz="0" w:space="0" w:color="auto"/>
          </w:divBdr>
          <w:divsChild>
            <w:div w:id="1634403893">
              <w:marLeft w:val="0"/>
              <w:marRight w:val="0"/>
              <w:marTop w:val="0"/>
              <w:marBottom w:val="0"/>
              <w:divBdr>
                <w:top w:val="none" w:sz="0" w:space="0" w:color="auto"/>
                <w:left w:val="none" w:sz="0" w:space="0" w:color="auto"/>
                <w:bottom w:val="none" w:sz="0" w:space="0" w:color="auto"/>
                <w:right w:val="none" w:sz="0" w:space="0" w:color="auto"/>
              </w:divBdr>
              <w:divsChild>
                <w:div w:id="142098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945755">
      <w:bodyDiv w:val="1"/>
      <w:marLeft w:val="0"/>
      <w:marRight w:val="0"/>
      <w:marTop w:val="0"/>
      <w:marBottom w:val="0"/>
      <w:divBdr>
        <w:top w:val="none" w:sz="0" w:space="0" w:color="auto"/>
        <w:left w:val="none" w:sz="0" w:space="0" w:color="auto"/>
        <w:bottom w:val="none" w:sz="0" w:space="0" w:color="auto"/>
        <w:right w:val="none" w:sz="0" w:space="0" w:color="auto"/>
      </w:divBdr>
    </w:div>
    <w:div w:id="704137005">
      <w:bodyDiv w:val="1"/>
      <w:marLeft w:val="0"/>
      <w:marRight w:val="0"/>
      <w:marTop w:val="0"/>
      <w:marBottom w:val="0"/>
      <w:divBdr>
        <w:top w:val="none" w:sz="0" w:space="0" w:color="auto"/>
        <w:left w:val="none" w:sz="0" w:space="0" w:color="auto"/>
        <w:bottom w:val="none" w:sz="0" w:space="0" w:color="auto"/>
        <w:right w:val="none" w:sz="0" w:space="0" w:color="auto"/>
      </w:divBdr>
    </w:div>
    <w:div w:id="704521592">
      <w:bodyDiv w:val="1"/>
      <w:marLeft w:val="0"/>
      <w:marRight w:val="0"/>
      <w:marTop w:val="0"/>
      <w:marBottom w:val="0"/>
      <w:divBdr>
        <w:top w:val="none" w:sz="0" w:space="0" w:color="auto"/>
        <w:left w:val="none" w:sz="0" w:space="0" w:color="auto"/>
        <w:bottom w:val="none" w:sz="0" w:space="0" w:color="auto"/>
        <w:right w:val="none" w:sz="0" w:space="0" w:color="auto"/>
      </w:divBdr>
    </w:div>
    <w:div w:id="705326673">
      <w:bodyDiv w:val="1"/>
      <w:marLeft w:val="0"/>
      <w:marRight w:val="0"/>
      <w:marTop w:val="0"/>
      <w:marBottom w:val="0"/>
      <w:divBdr>
        <w:top w:val="none" w:sz="0" w:space="0" w:color="auto"/>
        <w:left w:val="none" w:sz="0" w:space="0" w:color="auto"/>
        <w:bottom w:val="none" w:sz="0" w:space="0" w:color="auto"/>
        <w:right w:val="none" w:sz="0" w:space="0" w:color="auto"/>
      </w:divBdr>
    </w:div>
    <w:div w:id="705521673">
      <w:bodyDiv w:val="1"/>
      <w:marLeft w:val="0"/>
      <w:marRight w:val="0"/>
      <w:marTop w:val="0"/>
      <w:marBottom w:val="0"/>
      <w:divBdr>
        <w:top w:val="none" w:sz="0" w:space="0" w:color="auto"/>
        <w:left w:val="none" w:sz="0" w:space="0" w:color="auto"/>
        <w:bottom w:val="none" w:sz="0" w:space="0" w:color="auto"/>
        <w:right w:val="none" w:sz="0" w:space="0" w:color="auto"/>
      </w:divBdr>
    </w:div>
    <w:div w:id="710881659">
      <w:bodyDiv w:val="1"/>
      <w:marLeft w:val="0"/>
      <w:marRight w:val="0"/>
      <w:marTop w:val="0"/>
      <w:marBottom w:val="0"/>
      <w:divBdr>
        <w:top w:val="none" w:sz="0" w:space="0" w:color="auto"/>
        <w:left w:val="none" w:sz="0" w:space="0" w:color="auto"/>
        <w:bottom w:val="none" w:sz="0" w:space="0" w:color="auto"/>
        <w:right w:val="none" w:sz="0" w:space="0" w:color="auto"/>
      </w:divBdr>
    </w:div>
    <w:div w:id="713238422">
      <w:bodyDiv w:val="1"/>
      <w:marLeft w:val="0"/>
      <w:marRight w:val="0"/>
      <w:marTop w:val="0"/>
      <w:marBottom w:val="0"/>
      <w:divBdr>
        <w:top w:val="none" w:sz="0" w:space="0" w:color="auto"/>
        <w:left w:val="none" w:sz="0" w:space="0" w:color="auto"/>
        <w:bottom w:val="none" w:sz="0" w:space="0" w:color="auto"/>
        <w:right w:val="none" w:sz="0" w:space="0" w:color="auto"/>
      </w:divBdr>
    </w:div>
    <w:div w:id="714354393">
      <w:bodyDiv w:val="1"/>
      <w:marLeft w:val="0"/>
      <w:marRight w:val="0"/>
      <w:marTop w:val="0"/>
      <w:marBottom w:val="0"/>
      <w:divBdr>
        <w:top w:val="none" w:sz="0" w:space="0" w:color="auto"/>
        <w:left w:val="none" w:sz="0" w:space="0" w:color="auto"/>
        <w:bottom w:val="none" w:sz="0" w:space="0" w:color="auto"/>
        <w:right w:val="none" w:sz="0" w:space="0" w:color="auto"/>
      </w:divBdr>
    </w:div>
    <w:div w:id="714621380">
      <w:bodyDiv w:val="1"/>
      <w:marLeft w:val="0"/>
      <w:marRight w:val="0"/>
      <w:marTop w:val="0"/>
      <w:marBottom w:val="0"/>
      <w:divBdr>
        <w:top w:val="none" w:sz="0" w:space="0" w:color="auto"/>
        <w:left w:val="none" w:sz="0" w:space="0" w:color="auto"/>
        <w:bottom w:val="none" w:sz="0" w:space="0" w:color="auto"/>
        <w:right w:val="none" w:sz="0" w:space="0" w:color="auto"/>
      </w:divBdr>
    </w:div>
    <w:div w:id="715010977">
      <w:bodyDiv w:val="1"/>
      <w:marLeft w:val="0"/>
      <w:marRight w:val="0"/>
      <w:marTop w:val="0"/>
      <w:marBottom w:val="0"/>
      <w:divBdr>
        <w:top w:val="none" w:sz="0" w:space="0" w:color="auto"/>
        <w:left w:val="none" w:sz="0" w:space="0" w:color="auto"/>
        <w:bottom w:val="none" w:sz="0" w:space="0" w:color="auto"/>
        <w:right w:val="none" w:sz="0" w:space="0" w:color="auto"/>
      </w:divBdr>
    </w:div>
    <w:div w:id="715160247">
      <w:bodyDiv w:val="1"/>
      <w:marLeft w:val="0"/>
      <w:marRight w:val="0"/>
      <w:marTop w:val="0"/>
      <w:marBottom w:val="0"/>
      <w:divBdr>
        <w:top w:val="none" w:sz="0" w:space="0" w:color="auto"/>
        <w:left w:val="none" w:sz="0" w:space="0" w:color="auto"/>
        <w:bottom w:val="none" w:sz="0" w:space="0" w:color="auto"/>
        <w:right w:val="none" w:sz="0" w:space="0" w:color="auto"/>
      </w:divBdr>
    </w:div>
    <w:div w:id="716393291">
      <w:bodyDiv w:val="1"/>
      <w:marLeft w:val="0"/>
      <w:marRight w:val="0"/>
      <w:marTop w:val="0"/>
      <w:marBottom w:val="0"/>
      <w:divBdr>
        <w:top w:val="none" w:sz="0" w:space="0" w:color="auto"/>
        <w:left w:val="none" w:sz="0" w:space="0" w:color="auto"/>
        <w:bottom w:val="none" w:sz="0" w:space="0" w:color="auto"/>
        <w:right w:val="none" w:sz="0" w:space="0" w:color="auto"/>
      </w:divBdr>
    </w:div>
    <w:div w:id="716583562">
      <w:bodyDiv w:val="1"/>
      <w:marLeft w:val="0"/>
      <w:marRight w:val="0"/>
      <w:marTop w:val="0"/>
      <w:marBottom w:val="0"/>
      <w:divBdr>
        <w:top w:val="none" w:sz="0" w:space="0" w:color="auto"/>
        <w:left w:val="none" w:sz="0" w:space="0" w:color="auto"/>
        <w:bottom w:val="none" w:sz="0" w:space="0" w:color="auto"/>
        <w:right w:val="none" w:sz="0" w:space="0" w:color="auto"/>
      </w:divBdr>
    </w:div>
    <w:div w:id="716781294">
      <w:bodyDiv w:val="1"/>
      <w:marLeft w:val="0"/>
      <w:marRight w:val="0"/>
      <w:marTop w:val="0"/>
      <w:marBottom w:val="0"/>
      <w:divBdr>
        <w:top w:val="none" w:sz="0" w:space="0" w:color="auto"/>
        <w:left w:val="none" w:sz="0" w:space="0" w:color="auto"/>
        <w:bottom w:val="none" w:sz="0" w:space="0" w:color="auto"/>
        <w:right w:val="none" w:sz="0" w:space="0" w:color="auto"/>
      </w:divBdr>
    </w:div>
    <w:div w:id="717511507">
      <w:bodyDiv w:val="1"/>
      <w:marLeft w:val="0"/>
      <w:marRight w:val="0"/>
      <w:marTop w:val="0"/>
      <w:marBottom w:val="0"/>
      <w:divBdr>
        <w:top w:val="none" w:sz="0" w:space="0" w:color="auto"/>
        <w:left w:val="none" w:sz="0" w:space="0" w:color="auto"/>
        <w:bottom w:val="none" w:sz="0" w:space="0" w:color="auto"/>
        <w:right w:val="none" w:sz="0" w:space="0" w:color="auto"/>
      </w:divBdr>
    </w:div>
    <w:div w:id="719086805">
      <w:bodyDiv w:val="1"/>
      <w:marLeft w:val="0"/>
      <w:marRight w:val="0"/>
      <w:marTop w:val="0"/>
      <w:marBottom w:val="0"/>
      <w:divBdr>
        <w:top w:val="none" w:sz="0" w:space="0" w:color="auto"/>
        <w:left w:val="none" w:sz="0" w:space="0" w:color="auto"/>
        <w:bottom w:val="none" w:sz="0" w:space="0" w:color="auto"/>
        <w:right w:val="none" w:sz="0" w:space="0" w:color="auto"/>
      </w:divBdr>
    </w:div>
    <w:div w:id="719324592">
      <w:bodyDiv w:val="1"/>
      <w:marLeft w:val="0"/>
      <w:marRight w:val="0"/>
      <w:marTop w:val="0"/>
      <w:marBottom w:val="0"/>
      <w:divBdr>
        <w:top w:val="none" w:sz="0" w:space="0" w:color="auto"/>
        <w:left w:val="none" w:sz="0" w:space="0" w:color="auto"/>
        <w:bottom w:val="none" w:sz="0" w:space="0" w:color="auto"/>
        <w:right w:val="none" w:sz="0" w:space="0" w:color="auto"/>
      </w:divBdr>
    </w:div>
    <w:div w:id="719481471">
      <w:bodyDiv w:val="1"/>
      <w:marLeft w:val="0"/>
      <w:marRight w:val="0"/>
      <w:marTop w:val="0"/>
      <w:marBottom w:val="0"/>
      <w:divBdr>
        <w:top w:val="none" w:sz="0" w:space="0" w:color="auto"/>
        <w:left w:val="none" w:sz="0" w:space="0" w:color="auto"/>
        <w:bottom w:val="none" w:sz="0" w:space="0" w:color="auto"/>
        <w:right w:val="none" w:sz="0" w:space="0" w:color="auto"/>
      </w:divBdr>
    </w:div>
    <w:div w:id="720053769">
      <w:bodyDiv w:val="1"/>
      <w:marLeft w:val="0"/>
      <w:marRight w:val="0"/>
      <w:marTop w:val="0"/>
      <w:marBottom w:val="0"/>
      <w:divBdr>
        <w:top w:val="none" w:sz="0" w:space="0" w:color="auto"/>
        <w:left w:val="none" w:sz="0" w:space="0" w:color="auto"/>
        <w:bottom w:val="none" w:sz="0" w:space="0" w:color="auto"/>
        <w:right w:val="none" w:sz="0" w:space="0" w:color="auto"/>
      </w:divBdr>
    </w:div>
    <w:div w:id="720444930">
      <w:bodyDiv w:val="1"/>
      <w:marLeft w:val="0"/>
      <w:marRight w:val="0"/>
      <w:marTop w:val="0"/>
      <w:marBottom w:val="0"/>
      <w:divBdr>
        <w:top w:val="none" w:sz="0" w:space="0" w:color="auto"/>
        <w:left w:val="none" w:sz="0" w:space="0" w:color="auto"/>
        <w:bottom w:val="none" w:sz="0" w:space="0" w:color="auto"/>
        <w:right w:val="none" w:sz="0" w:space="0" w:color="auto"/>
      </w:divBdr>
    </w:div>
    <w:div w:id="722096067">
      <w:bodyDiv w:val="1"/>
      <w:marLeft w:val="0"/>
      <w:marRight w:val="0"/>
      <w:marTop w:val="0"/>
      <w:marBottom w:val="0"/>
      <w:divBdr>
        <w:top w:val="none" w:sz="0" w:space="0" w:color="auto"/>
        <w:left w:val="none" w:sz="0" w:space="0" w:color="auto"/>
        <w:bottom w:val="none" w:sz="0" w:space="0" w:color="auto"/>
        <w:right w:val="none" w:sz="0" w:space="0" w:color="auto"/>
      </w:divBdr>
    </w:div>
    <w:div w:id="723598326">
      <w:bodyDiv w:val="1"/>
      <w:marLeft w:val="0"/>
      <w:marRight w:val="0"/>
      <w:marTop w:val="0"/>
      <w:marBottom w:val="0"/>
      <w:divBdr>
        <w:top w:val="none" w:sz="0" w:space="0" w:color="auto"/>
        <w:left w:val="none" w:sz="0" w:space="0" w:color="auto"/>
        <w:bottom w:val="none" w:sz="0" w:space="0" w:color="auto"/>
        <w:right w:val="none" w:sz="0" w:space="0" w:color="auto"/>
      </w:divBdr>
    </w:div>
    <w:div w:id="723673100">
      <w:bodyDiv w:val="1"/>
      <w:marLeft w:val="0"/>
      <w:marRight w:val="0"/>
      <w:marTop w:val="0"/>
      <w:marBottom w:val="0"/>
      <w:divBdr>
        <w:top w:val="none" w:sz="0" w:space="0" w:color="auto"/>
        <w:left w:val="none" w:sz="0" w:space="0" w:color="auto"/>
        <w:bottom w:val="none" w:sz="0" w:space="0" w:color="auto"/>
        <w:right w:val="none" w:sz="0" w:space="0" w:color="auto"/>
      </w:divBdr>
    </w:div>
    <w:div w:id="724331598">
      <w:bodyDiv w:val="1"/>
      <w:marLeft w:val="0"/>
      <w:marRight w:val="0"/>
      <w:marTop w:val="0"/>
      <w:marBottom w:val="0"/>
      <w:divBdr>
        <w:top w:val="none" w:sz="0" w:space="0" w:color="auto"/>
        <w:left w:val="none" w:sz="0" w:space="0" w:color="auto"/>
        <w:bottom w:val="none" w:sz="0" w:space="0" w:color="auto"/>
        <w:right w:val="none" w:sz="0" w:space="0" w:color="auto"/>
      </w:divBdr>
    </w:div>
    <w:div w:id="726146995">
      <w:bodyDiv w:val="1"/>
      <w:marLeft w:val="0"/>
      <w:marRight w:val="0"/>
      <w:marTop w:val="0"/>
      <w:marBottom w:val="0"/>
      <w:divBdr>
        <w:top w:val="none" w:sz="0" w:space="0" w:color="auto"/>
        <w:left w:val="none" w:sz="0" w:space="0" w:color="auto"/>
        <w:bottom w:val="none" w:sz="0" w:space="0" w:color="auto"/>
        <w:right w:val="none" w:sz="0" w:space="0" w:color="auto"/>
      </w:divBdr>
    </w:div>
    <w:div w:id="727220159">
      <w:bodyDiv w:val="1"/>
      <w:marLeft w:val="0"/>
      <w:marRight w:val="0"/>
      <w:marTop w:val="0"/>
      <w:marBottom w:val="0"/>
      <w:divBdr>
        <w:top w:val="none" w:sz="0" w:space="0" w:color="auto"/>
        <w:left w:val="none" w:sz="0" w:space="0" w:color="auto"/>
        <w:bottom w:val="none" w:sz="0" w:space="0" w:color="auto"/>
        <w:right w:val="none" w:sz="0" w:space="0" w:color="auto"/>
      </w:divBdr>
    </w:div>
    <w:div w:id="727606952">
      <w:bodyDiv w:val="1"/>
      <w:marLeft w:val="0"/>
      <w:marRight w:val="0"/>
      <w:marTop w:val="0"/>
      <w:marBottom w:val="0"/>
      <w:divBdr>
        <w:top w:val="none" w:sz="0" w:space="0" w:color="auto"/>
        <w:left w:val="none" w:sz="0" w:space="0" w:color="auto"/>
        <w:bottom w:val="none" w:sz="0" w:space="0" w:color="auto"/>
        <w:right w:val="none" w:sz="0" w:space="0" w:color="auto"/>
      </w:divBdr>
    </w:div>
    <w:div w:id="728769200">
      <w:bodyDiv w:val="1"/>
      <w:marLeft w:val="0"/>
      <w:marRight w:val="0"/>
      <w:marTop w:val="0"/>
      <w:marBottom w:val="0"/>
      <w:divBdr>
        <w:top w:val="none" w:sz="0" w:space="0" w:color="auto"/>
        <w:left w:val="none" w:sz="0" w:space="0" w:color="auto"/>
        <w:bottom w:val="none" w:sz="0" w:space="0" w:color="auto"/>
        <w:right w:val="none" w:sz="0" w:space="0" w:color="auto"/>
      </w:divBdr>
    </w:div>
    <w:div w:id="729769037">
      <w:bodyDiv w:val="1"/>
      <w:marLeft w:val="0"/>
      <w:marRight w:val="0"/>
      <w:marTop w:val="0"/>
      <w:marBottom w:val="0"/>
      <w:divBdr>
        <w:top w:val="none" w:sz="0" w:space="0" w:color="auto"/>
        <w:left w:val="none" w:sz="0" w:space="0" w:color="auto"/>
        <w:bottom w:val="none" w:sz="0" w:space="0" w:color="auto"/>
        <w:right w:val="none" w:sz="0" w:space="0" w:color="auto"/>
      </w:divBdr>
    </w:div>
    <w:div w:id="730033129">
      <w:bodyDiv w:val="1"/>
      <w:marLeft w:val="0"/>
      <w:marRight w:val="0"/>
      <w:marTop w:val="0"/>
      <w:marBottom w:val="0"/>
      <w:divBdr>
        <w:top w:val="none" w:sz="0" w:space="0" w:color="auto"/>
        <w:left w:val="none" w:sz="0" w:space="0" w:color="auto"/>
        <w:bottom w:val="none" w:sz="0" w:space="0" w:color="auto"/>
        <w:right w:val="none" w:sz="0" w:space="0" w:color="auto"/>
      </w:divBdr>
    </w:div>
    <w:div w:id="731200239">
      <w:bodyDiv w:val="1"/>
      <w:marLeft w:val="0"/>
      <w:marRight w:val="0"/>
      <w:marTop w:val="0"/>
      <w:marBottom w:val="0"/>
      <w:divBdr>
        <w:top w:val="none" w:sz="0" w:space="0" w:color="auto"/>
        <w:left w:val="none" w:sz="0" w:space="0" w:color="auto"/>
        <w:bottom w:val="none" w:sz="0" w:space="0" w:color="auto"/>
        <w:right w:val="none" w:sz="0" w:space="0" w:color="auto"/>
      </w:divBdr>
    </w:div>
    <w:div w:id="732629023">
      <w:bodyDiv w:val="1"/>
      <w:marLeft w:val="0"/>
      <w:marRight w:val="0"/>
      <w:marTop w:val="0"/>
      <w:marBottom w:val="0"/>
      <w:divBdr>
        <w:top w:val="none" w:sz="0" w:space="0" w:color="auto"/>
        <w:left w:val="none" w:sz="0" w:space="0" w:color="auto"/>
        <w:bottom w:val="none" w:sz="0" w:space="0" w:color="auto"/>
        <w:right w:val="none" w:sz="0" w:space="0" w:color="auto"/>
      </w:divBdr>
    </w:div>
    <w:div w:id="733357162">
      <w:bodyDiv w:val="1"/>
      <w:marLeft w:val="0"/>
      <w:marRight w:val="0"/>
      <w:marTop w:val="0"/>
      <w:marBottom w:val="0"/>
      <w:divBdr>
        <w:top w:val="none" w:sz="0" w:space="0" w:color="auto"/>
        <w:left w:val="none" w:sz="0" w:space="0" w:color="auto"/>
        <w:bottom w:val="none" w:sz="0" w:space="0" w:color="auto"/>
        <w:right w:val="none" w:sz="0" w:space="0" w:color="auto"/>
      </w:divBdr>
    </w:div>
    <w:div w:id="733814613">
      <w:bodyDiv w:val="1"/>
      <w:marLeft w:val="0"/>
      <w:marRight w:val="0"/>
      <w:marTop w:val="0"/>
      <w:marBottom w:val="0"/>
      <w:divBdr>
        <w:top w:val="none" w:sz="0" w:space="0" w:color="auto"/>
        <w:left w:val="none" w:sz="0" w:space="0" w:color="auto"/>
        <w:bottom w:val="none" w:sz="0" w:space="0" w:color="auto"/>
        <w:right w:val="none" w:sz="0" w:space="0" w:color="auto"/>
      </w:divBdr>
    </w:div>
    <w:div w:id="736248579">
      <w:bodyDiv w:val="1"/>
      <w:marLeft w:val="0"/>
      <w:marRight w:val="0"/>
      <w:marTop w:val="0"/>
      <w:marBottom w:val="0"/>
      <w:divBdr>
        <w:top w:val="none" w:sz="0" w:space="0" w:color="auto"/>
        <w:left w:val="none" w:sz="0" w:space="0" w:color="auto"/>
        <w:bottom w:val="none" w:sz="0" w:space="0" w:color="auto"/>
        <w:right w:val="none" w:sz="0" w:space="0" w:color="auto"/>
      </w:divBdr>
    </w:div>
    <w:div w:id="738286300">
      <w:bodyDiv w:val="1"/>
      <w:marLeft w:val="0"/>
      <w:marRight w:val="0"/>
      <w:marTop w:val="0"/>
      <w:marBottom w:val="0"/>
      <w:divBdr>
        <w:top w:val="none" w:sz="0" w:space="0" w:color="auto"/>
        <w:left w:val="none" w:sz="0" w:space="0" w:color="auto"/>
        <w:bottom w:val="none" w:sz="0" w:space="0" w:color="auto"/>
        <w:right w:val="none" w:sz="0" w:space="0" w:color="auto"/>
      </w:divBdr>
    </w:div>
    <w:div w:id="739057862">
      <w:bodyDiv w:val="1"/>
      <w:marLeft w:val="0"/>
      <w:marRight w:val="0"/>
      <w:marTop w:val="0"/>
      <w:marBottom w:val="0"/>
      <w:divBdr>
        <w:top w:val="none" w:sz="0" w:space="0" w:color="auto"/>
        <w:left w:val="none" w:sz="0" w:space="0" w:color="auto"/>
        <w:bottom w:val="none" w:sz="0" w:space="0" w:color="auto"/>
        <w:right w:val="none" w:sz="0" w:space="0" w:color="auto"/>
      </w:divBdr>
    </w:div>
    <w:div w:id="739211397">
      <w:bodyDiv w:val="1"/>
      <w:marLeft w:val="0"/>
      <w:marRight w:val="0"/>
      <w:marTop w:val="0"/>
      <w:marBottom w:val="0"/>
      <w:divBdr>
        <w:top w:val="none" w:sz="0" w:space="0" w:color="auto"/>
        <w:left w:val="none" w:sz="0" w:space="0" w:color="auto"/>
        <w:bottom w:val="none" w:sz="0" w:space="0" w:color="auto"/>
        <w:right w:val="none" w:sz="0" w:space="0" w:color="auto"/>
      </w:divBdr>
    </w:div>
    <w:div w:id="739864487">
      <w:bodyDiv w:val="1"/>
      <w:marLeft w:val="0"/>
      <w:marRight w:val="0"/>
      <w:marTop w:val="0"/>
      <w:marBottom w:val="0"/>
      <w:divBdr>
        <w:top w:val="none" w:sz="0" w:space="0" w:color="auto"/>
        <w:left w:val="none" w:sz="0" w:space="0" w:color="auto"/>
        <w:bottom w:val="none" w:sz="0" w:space="0" w:color="auto"/>
        <w:right w:val="none" w:sz="0" w:space="0" w:color="auto"/>
      </w:divBdr>
    </w:div>
    <w:div w:id="740372717">
      <w:bodyDiv w:val="1"/>
      <w:marLeft w:val="0"/>
      <w:marRight w:val="0"/>
      <w:marTop w:val="0"/>
      <w:marBottom w:val="0"/>
      <w:divBdr>
        <w:top w:val="none" w:sz="0" w:space="0" w:color="auto"/>
        <w:left w:val="none" w:sz="0" w:space="0" w:color="auto"/>
        <w:bottom w:val="none" w:sz="0" w:space="0" w:color="auto"/>
        <w:right w:val="none" w:sz="0" w:space="0" w:color="auto"/>
      </w:divBdr>
    </w:div>
    <w:div w:id="740374485">
      <w:bodyDiv w:val="1"/>
      <w:marLeft w:val="0"/>
      <w:marRight w:val="0"/>
      <w:marTop w:val="0"/>
      <w:marBottom w:val="0"/>
      <w:divBdr>
        <w:top w:val="none" w:sz="0" w:space="0" w:color="auto"/>
        <w:left w:val="none" w:sz="0" w:space="0" w:color="auto"/>
        <w:bottom w:val="none" w:sz="0" w:space="0" w:color="auto"/>
        <w:right w:val="none" w:sz="0" w:space="0" w:color="auto"/>
      </w:divBdr>
    </w:div>
    <w:div w:id="741294326">
      <w:bodyDiv w:val="1"/>
      <w:marLeft w:val="0"/>
      <w:marRight w:val="0"/>
      <w:marTop w:val="0"/>
      <w:marBottom w:val="0"/>
      <w:divBdr>
        <w:top w:val="none" w:sz="0" w:space="0" w:color="auto"/>
        <w:left w:val="none" w:sz="0" w:space="0" w:color="auto"/>
        <w:bottom w:val="none" w:sz="0" w:space="0" w:color="auto"/>
        <w:right w:val="none" w:sz="0" w:space="0" w:color="auto"/>
      </w:divBdr>
    </w:div>
    <w:div w:id="742022753">
      <w:bodyDiv w:val="1"/>
      <w:marLeft w:val="0"/>
      <w:marRight w:val="0"/>
      <w:marTop w:val="0"/>
      <w:marBottom w:val="0"/>
      <w:divBdr>
        <w:top w:val="none" w:sz="0" w:space="0" w:color="auto"/>
        <w:left w:val="none" w:sz="0" w:space="0" w:color="auto"/>
        <w:bottom w:val="none" w:sz="0" w:space="0" w:color="auto"/>
        <w:right w:val="none" w:sz="0" w:space="0" w:color="auto"/>
      </w:divBdr>
    </w:div>
    <w:div w:id="742408439">
      <w:bodyDiv w:val="1"/>
      <w:marLeft w:val="0"/>
      <w:marRight w:val="0"/>
      <w:marTop w:val="0"/>
      <w:marBottom w:val="0"/>
      <w:divBdr>
        <w:top w:val="none" w:sz="0" w:space="0" w:color="auto"/>
        <w:left w:val="none" w:sz="0" w:space="0" w:color="auto"/>
        <w:bottom w:val="none" w:sz="0" w:space="0" w:color="auto"/>
        <w:right w:val="none" w:sz="0" w:space="0" w:color="auto"/>
      </w:divBdr>
    </w:div>
    <w:div w:id="743533640">
      <w:bodyDiv w:val="1"/>
      <w:marLeft w:val="0"/>
      <w:marRight w:val="0"/>
      <w:marTop w:val="0"/>
      <w:marBottom w:val="0"/>
      <w:divBdr>
        <w:top w:val="none" w:sz="0" w:space="0" w:color="auto"/>
        <w:left w:val="none" w:sz="0" w:space="0" w:color="auto"/>
        <w:bottom w:val="none" w:sz="0" w:space="0" w:color="auto"/>
        <w:right w:val="none" w:sz="0" w:space="0" w:color="auto"/>
      </w:divBdr>
    </w:div>
    <w:div w:id="745491887">
      <w:bodyDiv w:val="1"/>
      <w:marLeft w:val="0"/>
      <w:marRight w:val="0"/>
      <w:marTop w:val="0"/>
      <w:marBottom w:val="0"/>
      <w:divBdr>
        <w:top w:val="none" w:sz="0" w:space="0" w:color="auto"/>
        <w:left w:val="none" w:sz="0" w:space="0" w:color="auto"/>
        <w:bottom w:val="none" w:sz="0" w:space="0" w:color="auto"/>
        <w:right w:val="none" w:sz="0" w:space="0" w:color="auto"/>
      </w:divBdr>
    </w:div>
    <w:div w:id="746220836">
      <w:bodyDiv w:val="1"/>
      <w:marLeft w:val="0"/>
      <w:marRight w:val="0"/>
      <w:marTop w:val="0"/>
      <w:marBottom w:val="0"/>
      <w:divBdr>
        <w:top w:val="none" w:sz="0" w:space="0" w:color="auto"/>
        <w:left w:val="none" w:sz="0" w:space="0" w:color="auto"/>
        <w:bottom w:val="none" w:sz="0" w:space="0" w:color="auto"/>
        <w:right w:val="none" w:sz="0" w:space="0" w:color="auto"/>
      </w:divBdr>
    </w:div>
    <w:div w:id="746223253">
      <w:bodyDiv w:val="1"/>
      <w:marLeft w:val="0"/>
      <w:marRight w:val="0"/>
      <w:marTop w:val="0"/>
      <w:marBottom w:val="0"/>
      <w:divBdr>
        <w:top w:val="none" w:sz="0" w:space="0" w:color="auto"/>
        <w:left w:val="none" w:sz="0" w:space="0" w:color="auto"/>
        <w:bottom w:val="none" w:sz="0" w:space="0" w:color="auto"/>
        <w:right w:val="none" w:sz="0" w:space="0" w:color="auto"/>
      </w:divBdr>
    </w:div>
    <w:div w:id="747924421">
      <w:bodyDiv w:val="1"/>
      <w:marLeft w:val="0"/>
      <w:marRight w:val="0"/>
      <w:marTop w:val="0"/>
      <w:marBottom w:val="0"/>
      <w:divBdr>
        <w:top w:val="none" w:sz="0" w:space="0" w:color="auto"/>
        <w:left w:val="none" w:sz="0" w:space="0" w:color="auto"/>
        <w:bottom w:val="none" w:sz="0" w:space="0" w:color="auto"/>
        <w:right w:val="none" w:sz="0" w:space="0" w:color="auto"/>
      </w:divBdr>
    </w:div>
    <w:div w:id="750009363">
      <w:bodyDiv w:val="1"/>
      <w:marLeft w:val="0"/>
      <w:marRight w:val="0"/>
      <w:marTop w:val="0"/>
      <w:marBottom w:val="0"/>
      <w:divBdr>
        <w:top w:val="none" w:sz="0" w:space="0" w:color="auto"/>
        <w:left w:val="none" w:sz="0" w:space="0" w:color="auto"/>
        <w:bottom w:val="none" w:sz="0" w:space="0" w:color="auto"/>
        <w:right w:val="none" w:sz="0" w:space="0" w:color="auto"/>
      </w:divBdr>
    </w:div>
    <w:div w:id="750322099">
      <w:bodyDiv w:val="1"/>
      <w:marLeft w:val="0"/>
      <w:marRight w:val="0"/>
      <w:marTop w:val="0"/>
      <w:marBottom w:val="0"/>
      <w:divBdr>
        <w:top w:val="none" w:sz="0" w:space="0" w:color="auto"/>
        <w:left w:val="none" w:sz="0" w:space="0" w:color="auto"/>
        <w:bottom w:val="none" w:sz="0" w:space="0" w:color="auto"/>
        <w:right w:val="none" w:sz="0" w:space="0" w:color="auto"/>
      </w:divBdr>
    </w:div>
    <w:div w:id="750347214">
      <w:bodyDiv w:val="1"/>
      <w:marLeft w:val="0"/>
      <w:marRight w:val="0"/>
      <w:marTop w:val="0"/>
      <w:marBottom w:val="0"/>
      <w:divBdr>
        <w:top w:val="none" w:sz="0" w:space="0" w:color="auto"/>
        <w:left w:val="none" w:sz="0" w:space="0" w:color="auto"/>
        <w:bottom w:val="none" w:sz="0" w:space="0" w:color="auto"/>
        <w:right w:val="none" w:sz="0" w:space="0" w:color="auto"/>
      </w:divBdr>
    </w:div>
    <w:div w:id="753747848">
      <w:bodyDiv w:val="1"/>
      <w:marLeft w:val="0"/>
      <w:marRight w:val="0"/>
      <w:marTop w:val="0"/>
      <w:marBottom w:val="0"/>
      <w:divBdr>
        <w:top w:val="none" w:sz="0" w:space="0" w:color="auto"/>
        <w:left w:val="none" w:sz="0" w:space="0" w:color="auto"/>
        <w:bottom w:val="none" w:sz="0" w:space="0" w:color="auto"/>
        <w:right w:val="none" w:sz="0" w:space="0" w:color="auto"/>
      </w:divBdr>
    </w:div>
    <w:div w:id="753941272">
      <w:bodyDiv w:val="1"/>
      <w:marLeft w:val="0"/>
      <w:marRight w:val="0"/>
      <w:marTop w:val="0"/>
      <w:marBottom w:val="0"/>
      <w:divBdr>
        <w:top w:val="none" w:sz="0" w:space="0" w:color="auto"/>
        <w:left w:val="none" w:sz="0" w:space="0" w:color="auto"/>
        <w:bottom w:val="none" w:sz="0" w:space="0" w:color="auto"/>
        <w:right w:val="none" w:sz="0" w:space="0" w:color="auto"/>
      </w:divBdr>
    </w:div>
    <w:div w:id="754669757">
      <w:bodyDiv w:val="1"/>
      <w:marLeft w:val="0"/>
      <w:marRight w:val="0"/>
      <w:marTop w:val="0"/>
      <w:marBottom w:val="0"/>
      <w:divBdr>
        <w:top w:val="none" w:sz="0" w:space="0" w:color="auto"/>
        <w:left w:val="none" w:sz="0" w:space="0" w:color="auto"/>
        <w:bottom w:val="none" w:sz="0" w:space="0" w:color="auto"/>
        <w:right w:val="none" w:sz="0" w:space="0" w:color="auto"/>
      </w:divBdr>
    </w:div>
    <w:div w:id="754978322">
      <w:bodyDiv w:val="1"/>
      <w:marLeft w:val="0"/>
      <w:marRight w:val="0"/>
      <w:marTop w:val="0"/>
      <w:marBottom w:val="0"/>
      <w:divBdr>
        <w:top w:val="none" w:sz="0" w:space="0" w:color="auto"/>
        <w:left w:val="none" w:sz="0" w:space="0" w:color="auto"/>
        <w:bottom w:val="none" w:sz="0" w:space="0" w:color="auto"/>
        <w:right w:val="none" w:sz="0" w:space="0" w:color="auto"/>
      </w:divBdr>
    </w:div>
    <w:div w:id="755054467">
      <w:bodyDiv w:val="1"/>
      <w:marLeft w:val="0"/>
      <w:marRight w:val="0"/>
      <w:marTop w:val="0"/>
      <w:marBottom w:val="0"/>
      <w:divBdr>
        <w:top w:val="none" w:sz="0" w:space="0" w:color="auto"/>
        <w:left w:val="none" w:sz="0" w:space="0" w:color="auto"/>
        <w:bottom w:val="none" w:sz="0" w:space="0" w:color="auto"/>
        <w:right w:val="none" w:sz="0" w:space="0" w:color="auto"/>
      </w:divBdr>
    </w:div>
    <w:div w:id="755786138">
      <w:bodyDiv w:val="1"/>
      <w:marLeft w:val="0"/>
      <w:marRight w:val="0"/>
      <w:marTop w:val="0"/>
      <w:marBottom w:val="0"/>
      <w:divBdr>
        <w:top w:val="none" w:sz="0" w:space="0" w:color="auto"/>
        <w:left w:val="none" w:sz="0" w:space="0" w:color="auto"/>
        <w:bottom w:val="none" w:sz="0" w:space="0" w:color="auto"/>
        <w:right w:val="none" w:sz="0" w:space="0" w:color="auto"/>
      </w:divBdr>
    </w:div>
    <w:div w:id="755833419">
      <w:bodyDiv w:val="1"/>
      <w:marLeft w:val="0"/>
      <w:marRight w:val="0"/>
      <w:marTop w:val="0"/>
      <w:marBottom w:val="0"/>
      <w:divBdr>
        <w:top w:val="none" w:sz="0" w:space="0" w:color="auto"/>
        <w:left w:val="none" w:sz="0" w:space="0" w:color="auto"/>
        <w:bottom w:val="none" w:sz="0" w:space="0" w:color="auto"/>
        <w:right w:val="none" w:sz="0" w:space="0" w:color="auto"/>
      </w:divBdr>
    </w:div>
    <w:div w:id="755900425">
      <w:bodyDiv w:val="1"/>
      <w:marLeft w:val="0"/>
      <w:marRight w:val="0"/>
      <w:marTop w:val="0"/>
      <w:marBottom w:val="0"/>
      <w:divBdr>
        <w:top w:val="none" w:sz="0" w:space="0" w:color="auto"/>
        <w:left w:val="none" w:sz="0" w:space="0" w:color="auto"/>
        <w:bottom w:val="none" w:sz="0" w:space="0" w:color="auto"/>
        <w:right w:val="none" w:sz="0" w:space="0" w:color="auto"/>
      </w:divBdr>
    </w:div>
    <w:div w:id="759566346">
      <w:bodyDiv w:val="1"/>
      <w:marLeft w:val="0"/>
      <w:marRight w:val="0"/>
      <w:marTop w:val="0"/>
      <w:marBottom w:val="0"/>
      <w:divBdr>
        <w:top w:val="none" w:sz="0" w:space="0" w:color="auto"/>
        <w:left w:val="none" w:sz="0" w:space="0" w:color="auto"/>
        <w:bottom w:val="none" w:sz="0" w:space="0" w:color="auto"/>
        <w:right w:val="none" w:sz="0" w:space="0" w:color="auto"/>
      </w:divBdr>
    </w:div>
    <w:div w:id="759984007">
      <w:bodyDiv w:val="1"/>
      <w:marLeft w:val="0"/>
      <w:marRight w:val="0"/>
      <w:marTop w:val="0"/>
      <w:marBottom w:val="0"/>
      <w:divBdr>
        <w:top w:val="none" w:sz="0" w:space="0" w:color="auto"/>
        <w:left w:val="none" w:sz="0" w:space="0" w:color="auto"/>
        <w:bottom w:val="none" w:sz="0" w:space="0" w:color="auto"/>
        <w:right w:val="none" w:sz="0" w:space="0" w:color="auto"/>
      </w:divBdr>
    </w:div>
    <w:div w:id="762608466">
      <w:bodyDiv w:val="1"/>
      <w:marLeft w:val="0"/>
      <w:marRight w:val="0"/>
      <w:marTop w:val="0"/>
      <w:marBottom w:val="0"/>
      <w:divBdr>
        <w:top w:val="none" w:sz="0" w:space="0" w:color="auto"/>
        <w:left w:val="none" w:sz="0" w:space="0" w:color="auto"/>
        <w:bottom w:val="none" w:sz="0" w:space="0" w:color="auto"/>
        <w:right w:val="none" w:sz="0" w:space="0" w:color="auto"/>
      </w:divBdr>
    </w:div>
    <w:div w:id="764496712">
      <w:bodyDiv w:val="1"/>
      <w:marLeft w:val="0"/>
      <w:marRight w:val="0"/>
      <w:marTop w:val="0"/>
      <w:marBottom w:val="0"/>
      <w:divBdr>
        <w:top w:val="none" w:sz="0" w:space="0" w:color="auto"/>
        <w:left w:val="none" w:sz="0" w:space="0" w:color="auto"/>
        <w:bottom w:val="none" w:sz="0" w:space="0" w:color="auto"/>
        <w:right w:val="none" w:sz="0" w:space="0" w:color="auto"/>
      </w:divBdr>
    </w:div>
    <w:div w:id="766926668">
      <w:bodyDiv w:val="1"/>
      <w:marLeft w:val="0"/>
      <w:marRight w:val="0"/>
      <w:marTop w:val="0"/>
      <w:marBottom w:val="0"/>
      <w:divBdr>
        <w:top w:val="none" w:sz="0" w:space="0" w:color="auto"/>
        <w:left w:val="none" w:sz="0" w:space="0" w:color="auto"/>
        <w:bottom w:val="none" w:sz="0" w:space="0" w:color="auto"/>
        <w:right w:val="none" w:sz="0" w:space="0" w:color="auto"/>
      </w:divBdr>
    </w:div>
    <w:div w:id="767890362">
      <w:bodyDiv w:val="1"/>
      <w:marLeft w:val="0"/>
      <w:marRight w:val="0"/>
      <w:marTop w:val="0"/>
      <w:marBottom w:val="0"/>
      <w:divBdr>
        <w:top w:val="none" w:sz="0" w:space="0" w:color="auto"/>
        <w:left w:val="none" w:sz="0" w:space="0" w:color="auto"/>
        <w:bottom w:val="none" w:sz="0" w:space="0" w:color="auto"/>
        <w:right w:val="none" w:sz="0" w:space="0" w:color="auto"/>
      </w:divBdr>
    </w:div>
    <w:div w:id="767894784">
      <w:bodyDiv w:val="1"/>
      <w:marLeft w:val="0"/>
      <w:marRight w:val="0"/>
      <w:marTop w:val="0"/>
      <w:marBottom w:val="0"/>
      <w:divBdr>
        <w:top w:val="none" w:sz="0" w:space="0" w:color="auto"/>
        <w:left w:val="none" w:sz="0" w:space="0" w:color="auto"/>
        <w:bottom w:val="none" w:sz="0" w:space="0" w:color="auto"/>
        <w:right w:val="none" w:sz="0" w:space="0" w:color="auto"/>
      </w:divBdr>
    </w:div>
    <w:div w:id="770777778">
      <w:bodyDiv w:val="1"/>
      <w:marLeft w:val="0"/>
      <w:marRight w:val="0"/>
      <w:marTop w:val="0"/>
      <w:marBottom w:val="0"/>
      <w:divBdr>
        <w:top w:val="none" w:sz="0" w:space="0" w:color="auto"/>
        <w:left w:val="none" w:sz="0" w:space="0" w:color="auto"/>
        <w:bottom w:val="none" w:sz="0" w:space="0" w:color="auto"/>
        <w:right w:val="none" w:sz="0" w:space="0" w:color="auto"/>
      </w:divBdr>
    </w:div>
    <w:div w:id="774638066">
      <w:bodyDiv w:val="1"/>
      <w:marLeft w:val="0"/>
      <w:marRight w:val="0"/>
      <w:marTop w:val="0"/>
      <w:marBottom w:val="0"/>
      <w:divBdr>
        <w:top w:val="none" w:sz="0" w:space="0" w:color="auto"/>
        <w:left w:val="none" w:sz="0" w:space="0" w:color="auto"/>
        <w:bottom w:val="none" w:sz="0" w:space="0" w:color="auto"/>
        <w:right w:val="none" w:sz="0" w:space="0" w:color="auto"/>
      </w:divBdr>
    </w:div>
    <w:div w:id="775518339">
      <w:bodyDiv w:val="1"/>
      <w:marLeft w:val="0"/>
      <w:marRight w:val="0"/>
      <w:marTop w:val="0"/>
      <w:marBottom w:val="0"/>
      <w:divBdr>
        <w:top w:val="none" w:sz="0" w:space="0" w:color="auto"/>
        <w:left w:val="none" w:sz="0" w:space="0" w:color="auto"/>
        <w:bottom w:val="none" w:sz="0" w:space="0" w:color="auto"/>
        <w:right w:val="none" w:sz="0" w:space="0" w:color="auto"/>
      </w:divBdr>
    </w:div>
    <w:div w:id="776145597">
      <w:bodyDiv w:val="1"/>
      <w:marLeft w:val="0"/>
      <w:marRight w:val="0"/>
      <w:marTop w:val="0"/>
      <w:marBottom w:val="0"/>
      <w:divBdr>
        <w:top w:val="none" w:sz="0" w:space="0" w:color="auto"/>
        <w:left w:val="none" w:sz="0" w:space="0" w:color="auto"/>
        <w:bottom w:val="none" w:sz="0" w:space="0" w:color="auto"/>
        <w:right w:val="none" w:sz="0" w:space="0" w:color="auto"/>
      </w:divBdr>
    </w:div>
    <w:div w:id="778139370">
      <w:bodyDiv w:val="1"/>
      <w:marLeft w:val="0"/>
      <w:marRight w:val="0"/>
      <w:marTop w:val="0"/>
      <w:marBottom w:val="0"/>
      <w:divBdr>
        <w:top w:val="none" w:sz="0" w:space="0" w:color="auto"/>
        <w:left w:val="none" w:sz="0" w:space="0" w:color="auto"/>
        <w:bottom w:val="none" w:sz="0" w:space="0" w:color="auto"/>
        <w:right w:val="none" w:sz="0" w:space="0" w:color="auto"/>
      </w:divBdr>
    </w:div>
    <w:div w:id="778374923">
      <w:bodyDiv w:val="1"/>
      <w:marLeft w:val="0"/>
      <w:marRight w:val="0"/>
      <w:marTop w:val="0"/>
      <w:marBottom w:val="0"/>
      <w:divBdr>
        <w:top w:val="none" w:sz="0" w:space="0" w:color="auto"/>
        <w:left w:val="none" w:sz="0" w:space="0" w:color="auto"/>
        <w:bottom w:val="none" w:sz="0" w:space="0" w:color="auto"/>
        <w:right w:val="none" w:sz="0" w:space="0" w:color="auto"/>
      </w:divBdr>
    </w:div>
    <w:div w:id="780346981">
      <w:bodyDiv w:val="1"/>
      <w:marLeft w:val="0"/>
      <w:marRight w:val="0"/>
      <w:marTop w:val="0"/>
      <w:marBottom w:val="0"/>
      <w:divBdr>
        <w:top w:val="none" w:sz="0" w:space="0" w:color="auto"/>
        <w:left w:val="none" w:sz="0" w:space="0" w:color="auto"/>
        <w:bottom w:val="none" w:sz="0" w:space="0" w:color="auto"/>
        <w:right w:val="none" w:sz="0" w:space="0" w:color="auto"/>
      </w:divBdr>
    </w:div>
    <w:div w:id="781456960">
      <w:bodyDiv w:val="1"/>
      <w:marLeft w:val="0"/>
      <w:marRight w:val="0"/>
      <w:marTop w:val="0"/>
      <w:marBottom w:val="0"/>
      <w:divBdr>
        <w:top w:val="none" w:sz="0" w:space="0" w:color="auto"/>
        <w:left w:val="none" w:sz="0" w:space="0" w:color="auto"/>
        <w:bottom w:val="none" w:sz="0" w:space="0" w:color="auto"/>
        <w:right w:val="none" w:sz="0" w:space="0" w:color="auto"/>
      </w:divBdr>
    </w:div>
    <w:div w:id="781730785">
      <w:bodyDiv w:val="1"/>
      <w:marLeft w:val="0"/>
      <w:marRight w:val="0"/>
      <w:marTop w:val="0"/>
      <w:marBottom w:val="0"/>
      <w:divBdr>
        <w:top w:val="none" w:sz="0" w:space="0" w:color="auto"/>
        <w:left w:val="none" w:sz="0" w:space="0" w:color="auto"/>
        <w:bottom w:val="none" w:sz="0" w:space="0" w:color="auto"/>
        <w:right w:val="none" w:sz="0" w:space="0" w:color="auto"/>
      </w:divBdr>
    </w:div>
    <w:div w:id="781848261">
      <w:bodyDiv w:val="1"/>
      <w:marLeft w:val="0"/>
      <w:marRight w:val="0"/>
      <w:marTop w:val="0"/>
      <w:marBottom w:val="0"/>
      <w:divBdr>
        <w:top w:val="none" w:sz="0" w:space="0" w:color="auto"/>
        <w:left w:val="none" w:sz="0" w:space="0" w:color="auto"/>
        <w:bottom w:val="none" w:sz="0" w:space="0" w:color="auto"/>
        <w:right w:val="none" w:sz="0" w:space="0" w:color="auto"/>
      </w:divBdr>
    </w:div>
    <w:div w:id="784154074">
      <w:bodyDiv w:val="1"/>
      <w:marLeft w:val="0"/>
      <w:marRight w:val="0"/>
      <w:marTop w:val="0"/>
      <w:marBottom w:val="0"/>
      <w:divBdr>
        <w:top w:val="none" w:sz="0" w:space="0" w:color="auto"/>
        <w:left w:val="none" w:sz="0" w:space="0" w:color="auto"/>
        <w:bottom w:val="none" w:sz="0" w:space="0" w:color="auto"/>
        <w:right w:val="none" w:sz="0" w:space="0" w:color="auto"/>
      </w:divBdr>
    </w:div>
    <w:div w:id="785076649">
      <w:bodyDiv w:val="1"/>
      <w:marLeft w:val="0"/>
      <w:marRight w:val="0"/>
      <w:marTop w:val="0"/>
      <w:marBottom w:val="0"/>
      <w:divBdr>
        <w:top w:val="none" w:sz="0" w:space="0" w:color="auto"/>
        <w:left w:val="none" w:sz="0" w:space="0" w:color="auto"/>
        <w:bottom w:val="none" w:sz="0" w:space="0" w:color="auto"/>
        <w:right w:val="none" w:sz="0" w:space="0" w:color="auto"/>
      </w:divBdr>
    </w:div>
    <w:div w:id="785780331">
      <w:bodyDiv w:val="1"/>
      <w:marLeft w:val="0"/>
      <w:marRight w:val="0"/>
      <w:marTop w:val="0"/>
      <w:marBottom w:val="0"/>
      <w:divBdr>
        <w:top w:val="none" w:sz="0" w:space="0" w:color="auto"/>
        <w:left w:val="none" w:sz="0" w:space="0" w:color="auto"/>
        <w:bottom w:val="none" w:sz="0" w:space="0" w:color="auto"/>
        <w:right w:val="none" w:sz="0" w:space="0" w:color="auto"/>
      </w:divBdr>
    </w:div>
    <w:div w:id="787774984">
      <w:bodyDiv w:val="1"/>
      <w:marLeft w:val="0"/>
      <w:marRight w:val="0"/>
      <w:marTop w:val="0"/>
      <w:marBottom w:val="0"/>
      <w:divBdr>
        <w:top w:val="none" w:sz="0" w:space="0" w:color="auto"/>
        <w:left w:val="none" w:sz="0" w:space="0" w:color="auto"/>
        <w:bottom w:val="none" w:sz="0" w:space="0" w:color="auto"/>
        <w:right w:val="none" w:sz="0" w:space="0" w:color="auto"/>
      </w:divBdr>
    </w:div>
    <w:div w:id="788669088">
      <w:bodyDiv w:val="1"/>
      <w:marLeft w:val="0"/>
      <w:marRight w:val="0"/>
      <w:marTop w:val="0"/>
      <w:marBottom w:val="0"/>
      <w:divBdr>
        <w:top w:val="none" w:sz="0" w:space="0" w:color="auto"/>
        <w:left w:val="none" w:sz="0" w:space="0" w:color="auto"/>
        <w:bottom w:val="none" w:sz="0" w:space="0" w:color="auto"/>
        <w:right w:val="none" w:sz="0" w:space="0" w:color="auto"/>
      </w:divBdr>
    </w:div>
    <w:div w:id="789276555">
      <w:bodyDiv w:val="1"/>
      <w:marLeft w:val="0"/>
      <w:marRight w:val="0"/>
      <w:marTop w:val="0"/>
      <w:marBottom w:val="0"/>
      <w:divBdr>
        <w:top w:val="none" w:sz="0" w:space="0" w:color="auto"/>
        <w:left w:val="none" w:sz="0" w:space="0" w:color="auto"/>
        <w:bottom w:val="none" w:sz="0" w:space="0" w:color="auto"/>
        <w:right w:val="none" w:sz="0" w:space="0" w:color="auto"/>
      </w:divBdr>
    </w:div>
    <w:div w:id="789401945">
      <w:bodyDiv w:val="1"/>
      <w:marLeft w:val="0"/>
      <w:marRight w:val="0"/>
      <w:marTop w:val="0"/>
      <w:marBottom w:val="0"/>
      <w:divBdr>
        <w:top w:val="none" w:sz="0" w:space="0" w:color="auto"/>
        <w:left w:val="none" w:sz="0" w:space="0" w:color="auto"/>
        <w:bottom w:val="none" w:sz="0" w:space="0" w:color="auto"/>
        <w:right w:val="none" w:sz="0" w:space="0" w:color="auto"/>
      </w:divBdr>
    </w:div>
    <w:div w:id="791560232">
      <w:bodyDiv w:val="1"/>
      <w:marLeft w:val="0"/>
      <w:marRight w:val="0"/>
      <w:marTop w:val="0"/>
      <w:marBottom w:val="0"/>
      <w:divBdr>
        <w:top w:val="none" w:sz="0" w:space="0" w:color="auto"/>
        <w:left w:val="none" w:sz="0" w:space="0" w:color="auto"/>
        <w:bottom w:val="none" w:sz="0" w:space="0" w:color="auto"/>
        <w:right w:val="none" w:sz="0" w:space="0" w:color="auto"/>
      </w:divBdr>
    </w:div>
    <w:div w:id="792017510">
      <w:bodyDiv w:val="1"/>
      <w:marLeft w:val="0"/>
      <w:marRight w:val="0"/>
      <w:marTop w:val="0"/>
      <w:marBottom w:val="0"/>
      <w:divBdr>
        <w:top w:val="none" w:sz="0" w:space="0" w:color="auto"/>
        <w:left w:val="none" w:sz="0" w:space="0" w:color="auto"/>
        <w:bottom w:val="none" w:sz="0" w:space="0" w:color="auto"/>
        <w:right w:val="none" w:sz="0" w:space="0" w:color="auto"/>
      </w:divBdr>
    </w:div>
    <w:div w:id="792989096">
      <w:bodyDiv w:val="1"/>
      <w:marLeft w:val="0"/>
      <w:marRight w:val="0"/>
      <w:marTop w:val="0"/>
      <w:marBottom w:val="0"/>
      <w:divBdr>
        <w:top w:val="none" w:sz="0" w:space="0" w:color="auto"/>
        <w:left w:val="none" w:sz="0" w:space="0" w:color="auto"/>
        <w:bottom w:val="none" w:sz="0" w:space="0" w:color="auto"/>
        <w:right w:val="none" w:sz="0" w:space="0" w:color="auto"/>
      </w:divBdr>
    </w:div>
    <w:div w:id="798645699">
      <w:bodyDiv w:val="1"/>
      <w:marLeft w:val="0"/>
      <w:marRight w:val="0"/>
      <w:marTop w:val="0"/>
      <w:marBottom w:val="0"/>
      <w:divBdr>
        <w:top w:val="none" w:sz="0" w:space="0" w:color="auto"/>
        <w:left w:val="none" w:sz="0" w:space="0" w:color="auto"/>
        <w:bottom w:val="none" w:sz="0" w:space="0" w:color="auto"/>
        <w:right w:val="none" w:sz="0" w:space="0" w:color="auto"/>
      </w:divBdr>
    </w:div>
    <w:div w:id="801074827">
      <w:bodyDiv w:val="1"/>
      <w:marLeft w:val="0"/>
      <w:marRight w:val="0"/>
      <w:marTop w:val="0"/>
      <w:marBottom w:val="0"/>
      <w:divBdr>
        <w:top w:val="none" w:sz="0" w:space="0" w:color="auto"/>
        <w:left w:val="none" w:sz="0" w:space="0" w:color="auto"/>
        <w:bottom w:val="none" w:sz="0" w:space="0" w:color="auto"/>
        <w:right w:val="none" w:sz="0" w:space="0" w:color="auto"/>
      </w:divBdr>
    </w:div>
    <w:div w:id="801195442">
      <w:bodyDiv w:val="1"/>
      <w:marLeft w:val="0"/>
      <w:marRight w:val="0"/>
      <w:marTop w:val="0"/>
      <w:marBottom w:val="0"/>
      <w:divBdr>
        <w:top w:val="none" w:sz="0" w:space="0" w:color="auto"/>
        <w:left w:val="none" w:sz="0" w:space="0" w:color="auto"/>
        <w:bottom w:val="none" w:sz="0" w:space="0" w:color="auto"/>
        <w:right w:val="none" w:sz="0" w:space="0" w:color="auto"/>
      </w:divBdr>
    </w:div>
    <w:div w:id="802423675">
      <w:bodyDiv w:val="1"/>
      <w:marLeft w:val="0"/>
      <w:marRight w:val="0"/>
      <w:marTop w:val="0"/>
      <w:marBottom w:val="0"/>
      <w:divBdr>
        <w:top w:val="none" w:sz="0" w:space="0" w:color="auto"/>
        <w:left w:val="none" w:sz="0" w:space="0" w:color="auto"/>
        <w:bottom w:val="none" w:sz="0" w:space="0" w:color="auto"/>
        <w:right w:val="none" w:sz="0" w:space="0" w:color="auto"/>
      </w:divBdr>
    </w:div>
    <w:div w:id="803280858">
      <w:bodyDiv w:val="1"/>
      <w:marLeft w:val="0"/>
      <w:marRight w:val="0"/>
      <w:marTop w:val="0"/>
      <w:marBottom w:val="0"/>
      <w:divBdr>
        <w:top w:val="none" w:sz="0" w:space="0" w:color="auto"/>
        <w:left w:val="none" w:sz="0" w:space="0" w:color="auto"/>
        <w:bottom w:val="none" w:sz="0" w:space="0" w:color="auto"/>
        <w:right w:val="none" w:sz="0" w:space="0" w:color="auto"/>
      </w:divBdr>
    </w:div>
    <w:div w:id="803741502">
      <w:bodyDiv w:val="1"/>
      <w:marLeft w:val="0"/>
      <w:marRight w:val="0"/>
      <w:marTop w:val="0"/>
      <w:marBottom w:val="0"/>
      <w:divBdr>
        <w:top w:val="none" w:sz="0" w:space="0" w:color="auto"/>
        <w:left w:val="none" w:sz="0" w:space="0" w:color="auto"/>
        <w:bottom w:val="none" w:sz="0" w:space="0" w:color="auto"/>
        <w:right w:val="none" w:sz="0" w:space="0" w:color="auto"/>
      </w:divBdr>
    </w:div>
    <w:div w:id="805272123">
      <w:bodyDiv w:val="1"/>
      <w:marLeft w:val="0"/>
      <w:marRight w:val="0"/>
      <w:marTop w:val="0"/>
      <w:marBottom w:val="0"/>
      <w:divBdr>
        <w:top w:val="none" w:sz="0" w:space="0" w:color="auto"/>
        <w:left w:val="none" w:sz="0" w:space="0" w:color="auto"/>
        <w:bottom w:val="none" w:sz="0" w:space="0" w:color="auto"/>
        <w:right w:val="none" w:sz="0" w:space="0" w:color="auto"/>
      </w:divBdr>
    </w:div>
    <w:div w:id="806046552">
      <w:bodyDiv w:val="1"/>
      <w:marLeft w:val="0"/>
      <w:marRight w:val="0"/>
      <w:marTop w:val="0"/>
      <w:marBottom w:val="0"/>
      <w:divBdr>
        <w:top w:val="none" w:sz="0" w:space="0" w:color="auto"/>
        <w:left w:val="none" w:sz="0" w:space="0" w:color="auto"/>
        <w:bottom w:val="none" w:sz="0" w:space="0" w:color="auto"/>
        <w:right w:val="none" w:sz="0" w:space="0" w:color="auto"/>
      </w:divBdr>
    </w:div>
    <w:div w:id="806822637">
      <w:bodyDiv w:val="1"/>
      <w:marLeft w:val="0"/>
      <w:marRight w:val="0"/>
      <w:marTop w:val="0"/>
      <w:marBottom w:val="0"/>
      <w:divBdr>
        <w:top w:val="none" w:sz="0" w:space="0" w:color="auto"/>
        <w:left w:val="none" w:sz="0" w:space="0" w:color="auto"/>
        <w:bottom w:val="none" w:sz="0" w:space="0" w:color="auto"/>
        <w:right w:val="none" w:sz="0" w:space="0" w:color="auto"/>
      </w:divBdr>
    </w:div>
    <w:div w:id="808130352">
      <w:bodyDiv w:val="1"/>
      <w:marLeft w:val="0"/>
      <w:marRight w:val="0"/>
      <w:marTop w:val="0"/>
      <w:marBottom w:val="0"/>
      <w:divBdr>
        <w:top w:val="none" w:sz="0" w:space="0" w:color="auto"/>
        <w:left w:val="none" w:sz="0" w:space="0" w:color="auto"/>
        <w:bottom w:val="none" w:sz="0" w:space="0" w:color="auto"/>
        <w:right w:val="none" w:sz="0" w:space="0" w:color="auto"/>
      </w:divBdr>
    </w:div>
    <w:div w:id="808202649">
      <w:bodyDiv w:val="1"/>
      <w:marLeft w:val="0"/>
      <w:marRight w:val="0"/>
      <w:marTop w:val="0"/>
      <w:marBottom w:val="0"/>
      <w:divBdr>
        <w:top w:val="none" w:sz="0" w:space="0" w:color="auto"/>
        <w:left w:val="none" w:sz="0" w:space="0" w:color="auto"/>
        <w:bottom w:val="none" w:sz="0" w:space="0" w:color="auto"/>
        <w:right w:val="none" w:sz="0" w:space="0" w:color="auto"/>
      </w:divBdr>
    </w:div>
    <w:div w:id="810705903">
      <w:bodyDiv w:val="1"/>
      <w:marLeft w:val="0"/>
      <w:marRight w:val="0"/>
      <w:marTop w:val="0"/>
      <w:marBottom w:val="0"/>
      <w:divBdr>
        <w:top w:val="none" w:sz="0" w:space="0" w:color="auto"/>
        <w:left w:val="none" w:sz="0" w:space="0" w:color="auto"/>
        <w:bottom w:val="none" w:sz="0" w:space="0" w:color="auto"/>
        <w:right w:val="none" w:sz="0" w:space="0" w:color="auto"/>
      </w:divBdr>
    </w:div>
    <w:div w:id="812676979">
      <w:bodyDiv w:val="1"/>
      <w:marLeft w:val="0"/>
      <w:marRight w:val="0"/>
      <w:marTop w:val="0"/>
      <w:marBottom w:val="0"/>
      <w:divBdr>
        <w:top w:val="none" w:sz="0" w:space="0" w:color="auto"/>
        <w:left w:val="none" w:sz="0" w:space="0" w:color="auto"/>
        <w:bottom w:val="none" w:sz="0" w:space="0" w:color="auto"/>
        <w:right w:val="none" w:sz="0" w:space="0" w:color="auto"/>
      </w:divBdr>
    </w:div>
    <w:div w:id="812984071">
      <w:bodyDiv w:val="1"/>
      <w:marLeft w:val="0"/>
      <w:marRight w:val="0"/>
      <w:marTop w:val="0"/>
      <w:marBottom w:val="0"/>
      <w:divBdr>
        <w:top w:val="none" w:sz="0" w:space="0" w:color="auto"/>
        <w:left w:val="none" w:sz="0" w:space="0" w:color="auto"/>
        <w:bottom w:val="none" w:sz="0" w:space="0" w:color="auto"/>
        <w:right w:val="none" w:sz="0" w:space="0" w:color="auto"/>
      </w:divBdr>
    </w:div>
    <w:div w:id="813371710">
      <w:bodyDiv w:val="1"/>
      <w:marLeft w:val="0"/>
      <w:marRight w:val="0"/>
      <w:marTop w:val="0"/>
      <w:marBottom w:val="0"/>
      <w:divBdr>
        <w:top w:val="none" w:sz="0" w:space="0" w:color="auto"/>
        <w:left w:val="none" w:sz="0" w:space="0" w:color="auto"/>
        <w:bottom w:val="none" w:sz="0" w:space="0" w:color="auto"/>
        <w:right w:val="none" w:sz="0" w:space="0" w:color="auto"/>
      </w:divBdr>
    </w:div>
    <w:div w:id="813789156">
      <w:bodyDiv w:val="1"/>
      <w:marLeft w:val="0"/>
      <w:marRight w:val="0"/>
      <w:marTop w:val="0"/>
      <w:marBottom w:val="0"/>
      <w:divBdr>
        <w:top w:val="none" w:sz="0" w:space="0" w:color="auto"/>
        <w:left w:val="none" w:sz="0" w:space="0" w:color="auto"/>
        <w:bottom w:val="none" w:sz="0" w:space="0" w:color="auto"/>
        <w:right w:val="none" w:sz="0" w:space="0" w:color="auto"/>
      </w:divBdr>
    </w:div>
    <w:div w:id="815339673">
      <w:bodyDiv w:val="1"/>
      <w:marLeft w:val="0"/>
      <w:marRight w:val="0"/>
      <w:marTop w:val="0"/>
      <w:marBottom w:val="0"/>
      <w:divBdr>
        <w:top w:val="none" w:sz="0" w:space="0" w:color="auto"/>
        <w:left w:val="none" w:sz="0" w:space="0" w:color="auto"/>
        <w:bottom w:val="none" w:sz="0" w:space="0" w:color="auto"/>
        <w:right w:val="none" w:sz="0" w:space="0" w:color="auto"/>
      </w:divBdr>
    </w:div>
    <w:div w:id="817110599">
      <w:bodyDiv w:val="1"/>
      <w:marLeft w:val="0"/>
      <w:marRight w:val="0"/>
      <w:marTop w:val="0"/>
      <w:marBottom w:val="0"/>
      <w:divBdr>
        <w:top w:val="none" w:sz="0" w:space="0" w:color="auto"/>
        <w:left w:val="none" w:sz="0" w:space="0" w:color="auto"/>
        <w:bottom w:val="none" w:sz="0" w:space="0" w:color="auto"/>
        <w:right w:val="none" w:sz="0" w:space="0" w:color="auto"/>
      </w:divBdr>
    </w:div>
    <w:div w:id="817963373">
      <w:bodyDiv w:val="1"/>
      <w:marLeft w:val="0"/>
      <w:marRight w:val="0"/>
      <w:marTop w:val="0"/>
      <w:marBottom w:val="0"/>
      <w:divBdr>
        <w:top w:val="none" w:sz="0" w:space="0" w:color="auto"/>
        <w:left w:val="none" w:sz="0" w:space="0" w:color="auto"/>
        <w:bottom w:val="none" w:sz="0" w:space="0" w:color="auto"/>
        <w:right w:val="none" w:sz="0" w:space="0" w:color="auto"/>
      </w:divBdr>
    </w:div>
    <w:div w:id="819078965">
      <w:bodyDiv w:val="1"/>
      <w:marLeft w:val="0"/>
      <w:marRight w:val="0"/>
      <w:marTop w:val="0"/>
      <w:marBottom w:val="0"/>
      <w:divBdr>
        <w:top w:val="none" w:sz="0" w:space="0" w:color="auto"/>
        <w:left w:val="none" w:sz="0" w:space="0" w:color="auto"/>
        <w:bottom w:val="none" w:sz="0" w:space="0" w:color="auto"/>
        <w:right w:val="none" w:sz="0" w:space="0" w:color="auto"/>
      </w:divBdr>
    </w:div>
    <w:div w:id="821852584">
      <w:bodyDiv w:val="1"/>
      <w:marLeft w:val="0"/>
      <w:marRight w:val="0"/>
      <w:marTop w:val="0"/>
      <w:marBottom w:val="0"/>
      <w:divBdr>
        <w:top w:val="none" w:sz="0" w:space="0" w:color="auto"/>
        <w:left w:val="none" w:sz="0" w:space="0" w:color="auto"/>
        <w:bottom w:val="none" w:sz="0" w:space="0" w:color="auto"/>
        <w:right w:val="none" w:sz="0" w:space="0" w:color="auto"/>
      </w:divBdr>
    </w:div>
    <w:div w:id="823854830">
      <w:bodyDiv w:val="1"/>
      <w:marLeft w:val="0"/>
      <w:marRight w:val="0"/>
      <w:marTop w:val="0"/>
      <w:marBottom w:val="0"/>
      <w:divBdr>
        <w:top w:val="none" w:sz="0" w:space="0" w:color="auto"/>
        <w:left w:val="none" w:sz="0" w:space="0" w:color="auto"/>
        <w:bottom w:val="none" w:sz="0" w:space="0" w:color="auto"/>
        <w:right w:val="none" w:sz="0" w:space="0" w:color="auto"/>
      </w:divBdr>
    </w:div>
    <w:div w:id="825784690">
      <w:bodyDiv w:val="1"/>
      <w:marLeft w:val="0"/>
      <w:marRight w:val="0"/>
      <w:marTop w:val="0"/>
      <w:marBottom w:val="0"/>
      <w:divBdr>
        <w:top w:val="none" w:sz="0" w:space="0" w:color="auto"/>
        <w:left w:val="none" w:sz="0" w:space="0" w:color="auto"/>
        <w:bottom w:val="none" w:sz="0" w:space="0" w:color="auto"/>
        <w:right w:val="none" w:sz="0" w:space="0" w:color="auto"/>
      </w:divBdr>
    </w:div>
    <w:div w:id="826019025">
      <w:bodyDiv w:val="1"/>
      <w:marLeft w:val="0"/>
      <w:marRight w:val="0"/>
      <w:marTop w:val="0"/>
      <w:marBottom w:val="0"/>
      <w:divBdr>
        <w:top w:val="none" w:sz="0" w:space="0" w:color="auto"/>
        <w:left w:val="none" w:sz="0" w:space="0" w:color="auto"/>
        <w:bottom w:val="none" w:sz="0" w:space="0" w:color="auto"/>
        <w:right w:val="none" w:sz="0" w:space="0" w:color="auto"/>
      </w:divBdr>
    </w:div>
    <w:div w:id="828327980">
      <w:bodyDiv w:val="1"/>
      <w:marLeft w:val="0"/>
      <w:marRight w:val="0"/>
      <w:marTop w:val="0"/>
      <w:marBottom w:val="0"/>
      <w:divBdr>
        <w:top w:val="none" w:sz="0" w:space="0" w:color="auto"/>
        <w:left w:val="none" w:sz="0" w:space="0" w:color="auto"/>
        <w:bottom w:val="none" w:sz="0" w:space="0" w:color="auto"/>
        <w:right w:val="none" w:sz="0" w:space="0" w:color="auto"/>
      </w:divBdr>
    </w:div>
    <w:div w:id="829834502">
      <w:bodyDiv w:val="1"/>
      <w:marLeft w:val="0"/>
      <w:marRight w:val="0"/>
      <w:marTop w:val="0"/>
      <w:marBottom w:val="0"/>
      <w:divBdr>
        <w:top w:val="none" w:sz="0" w:space="0" w:color="auto"/>
        <w:left w:val="none" w:sz="0" w:space="0" w:color="auto"/>
        <w:bottom w:val="none" w:sz="0" w:space="0" w:color="auto"/>
        <w:right w:val="none" w:sz="0" w:space="0" w:color="auto"/>
      </w:divBdr>
    </w:div>
    <w:div w:id="831723490">
      <w:bodyDiv w:val="1"/>
      <w:marLeft w:val="0"/>
      <w:marRight w:val="0"/>
      <w:marTop w:val="0"/>
      <w:marBottom w:val="0"/>
      <w:divBdr>
        <w:top w:val="none" w:sz="0" w:space="0" w:color="auto"/>
        <w:left w:val="none" w:sz="0" w:space="0" w:color="auto"/>
        <w:bottom w:val="none" w:sz="0" w:space="0" w:color="auto"/>
        <w:right w:val="none" w:sz="0" w:space="0" w:color="auto"/>
      </w:divBdr>
    </w:div>
    <w:div w:id="831797669">
      <w:bodyDiv w:val="1"/>
      <w:marLeft w:val="0"/>
      <w:marRight w:val="0"/>
      <w:marTop w:val="0"/>
      <w:marBottom w:val="0"/>
      <w:divBdr>
        <w:top w:val="none" w:sz="0" w:space="0" w:color="auto"/>
        <w:left w:val="none" w:sz="0" w:space="0" w:color="auto"/>
        <w:bottom w:val="none" w:sz="0" w:space="0" w:color="auto"/>
        <w:right w:val="none" w:sz="0" w:space="0" w:color="auto"/>
      </w:divBdr>
    </w:div>
    <w:div w:id="834344365">
      <w:bodyDiv w:val="1"/>
      <w:marLeft w:val="0"/>
      <w:marRight w:val="0"/>
      <w:marTop w:val="0"/>
      <w:marBottom w:val="0"/>
      <w:divBdr>
        <w:top w:val="none" w:sz="0" w:space="0" w:color="auto"/>
        <w:left w:val="none" w:sz="0" w:space="0" w:color="auto"/>
        <w:bottom w:val="none" w:sz="0" w:space="0" w:color="auto"/>
        <w:right w:val="none" w:sz="0" w:space="0" w:color="auto"/>
      </w:divBdr>
    </w:div>
    <w:div w:id="836186440">
      <w:bodyDiv w:val="1"/>
      <w:marLeft w:val="0"/>
      <w:marRight w:val="0"/>
      <w:marTop w:val="0"/>
      <w:marBottom w:val="0"/>
      <w:divBdr>
        <w:top w:val="none" w:sz="0" w:space="0" w:color="auto"/>
        <w:left w:val="none" w:sz="0" w:space="0" w:color="auto"/>
        <w:bottom w:val="none" w:sz="0" w:space="0" w:color="auto"/>
        <w:right w:val="none" w:sz="0" w:space="0" w:color="auto"/>
      </w:divBdr>
    </w:div>
    <w:div w:id="836925719">
      <w:bodyDiv w:val="1"/>
      <w:marLeft w:val="0"/>
      <w:marRight w:val="0"/>
      <w:marTop w:val="0"/>
      <w:marBottom w:val="0"/>
      <w:divBdr>
        <w:top w:val="none" w:sz="0" w:space="0" w:color="auto"/>
        <w:left w:val="none" w:sz="0" w:space="0" w:color="auto"/>
        <w:bottom w:val="none" w:sz="0" w:space="0" w:color="auto"/>
        <w:right w:val="none" w:sz="0" w:space="0" w:color="auto"/>
      </w:divBdr>
    </w:div>
    <w:div w:id="839271623">
      <w:bodyDiv w:val="1"/>
      <w:marLeft w:val="0"/>
      <w:marRight w:val="0"/>
      <w:marTop w:val="0"/>
      <w:marBottom w:val="0"/>
      <w:divBdr>
        <w:top w:val="none" w:sz="0" w:space="0" w:color="auto"/>
        <w:left w:val="none" w:sz="0" w:space="0" w:color="auto"/>
        <w:bottom w:val="none" w:sz="0" w:space="0" w:color="auto"/>
        <w:right w:val="none" w:sz="0" w:space="0" w:color="auto"/>
      </w:divBdr>
    </w:div>
    <w:div w:id="840584829">
      <w:bodyDiv w:val="1"/>
      <w:marLeft w:val="0"/>
      <w:marRight w:val="0"/>
      <w:marTop w:val="0"/>
      <w:marBottom w:val="0"/>
      <w:divBdr>
        <w:top w:val="none" w:sz="0" w:space="0" w:color="auto"/>
        <w:left w:val="none" w:sz="0" w:space="0" w:color="auto"/>
        <w:bottom w:val="none" w:sz="0" w:space="0" w:color="auto"/>
        <w:right w:val="none" w:sz="0" w:space="0" w:color="auto"/>
      </w:divBdr>
    </w:div>
    <w:div w:id="841168315">
      <w:bodyDiv w:val="1"/>
      <w:marLeft w:val="0"/>
      <w:marRight w:val="0"/>
      <w:marTop w:val="0"/>
      <w:marBottom w:val="0"/>
      <w:divBdr>
        <w:top w:val="none" w:sz="0" w:space="0" w:color="auto"/>
        <w:left w:val="none" w:sz="0" w:space="0" w:color="auto"/>
        <w:bottom w:val="none" w:sz="0" w:space="0" w:color="auto"/>
        <w:right w:val="none" w:sz="0" w:space="0" w:color="auto"/>
      </w:divBdr>
    </w:div>
    <w:div w:id="841745506">
      <w:bodyDiv w:val="1"/>
      <w:marLeft w:val="0"/>
      <w:marRight w:val="0"/>
      <w:marTop w:val="0"/>
      <w:marBottom w:val="0"/>
      <w:divBdr>
        <w:top w:val="none" w:sz="0" w:space="0" w:color="auto"/>
        <w:left w:val="none" w:sz="0" w:space="0" w:color="auto"/>
        <w:bottom w:val="none" w:sz="0" w:space="0" w:color="auto"/>
        <w:right w:val="none" w:sz="0" w:space="0" w:color="auto"/>
      </w:divBdr>
    </w:div>
    <w:div w:id="842087715">
      <w:bodyDiv w:val="1"/>
      <w:marLeft w:val="0"/>
      <w:marRight w:val="0"/>
      <w:marTop w:val="0"/>
      <w:marBottom w:val="0"/>
      <w:divBdr>
        <w:top w:val="none" w:sz="0" w:space="0" w:color="auto"/>
        <w:left w:val="none" w:sz="0" w:space="0" w:color="auto"/>
        <w:bottom w:val="none" w:sz="0" w:space="0" w:color="auto"/>
        <w:right w:val="none" w:sz="0" w:space="0" w:color="auto"/>
      </w:divBdr>
    </w:div>
    <w:div w:id="842206903">
      <w:bodyDiv w:val="1"/>
      <w:marLeft w:val="0"/>
      <w:marRight w:val="0"/>
      <w:marTop w:val="0"/>
      <w:marBottom w:val="0"/>
      <w:divBdr>
        <w:top w:val="none" w:sz="0" w:space="0" w:color="auto"/>
        <w:left w:val="none" w:sz="0" w:space="0" w:color="auto"/>
        <w:bottom w:val="none" w:sz="0" w:space="0" w:color="auto"/>
        <w:right w:val="none" w:sz="0" w:space="0" w:color="auto"/>
      </w:divBdr>
    </w:div>
    <w:div w:id="842664164">
      <w:bodyDiv w:val="1"/>
      <w:marLeft w:val="0"/>
      <w:marRight w:val="0"/>
      <w:marTop w:val="0"/>
      <w:marBottom w:val="0"/>
      <w:divBdr>
        <w:top w:val="none" w:sz="0" w:space="0" w:color="auto"/>
        <w:left w:val="none" w:sz="0" w:space="0" w:color="auto"/>
        <w:bottom w:val="none" w:sz="0" w:space="0" w:color="auto"/>
        <w:right w:val="none" w:sz="0" w:space="0" w:color="auto"/>
      </w:divBdr>
    </w:div>
    <w:div w:id="843710921">
      <w:bodyDiv w:val="1"/>
      <w:marLeft w:val="0"/>
      <w:marRight w:val="0"/>
      <w:marTop w:val="0"/>
      <w:marBottom w:val="0"/>
      <w:divBdr>
        <w:top w:val="none" w:sz="0" w:space="0" w:color="auto"/>
        <w:left w:val="none" w:sz="0" w:space="0" w:color="auto"/>
        <w:bottom w:val="none" w:sz="0" w:space="0" w:color="auto"/>
        <w:right w:val="none" w:sz="0" w:space="0" w:color="auto"/>
      </w:divBdr>
    </w:div>
    <w:div w:id="843712636">
      <w:bodyDiv w:val="1"/>
      <w:marLeft w:val="0"/>
      <w:marRight w:val="0"/>
      <w:marTop w:val="0"/>
      <w:marBottom w:val="0"/>
      <w:divBdr>
        <w:top w:val="none" w:sz="0" w:space="0" w:color="auto"/>
        <w:left w:val="none" w:sz="0" w:space="0" w:color="auto"/>
        <w:bottom w:val="none" w:sz="0" w:space="0" w:color="auto"/>
        <w:right w:val="none" w:sz="0" w:space="0" w:color="auto"/>
      </w:divBdr>
    </w:div>
    <w:div w:id="844978922">
      <w:bodyDiv w:val="1"/>
      <w:marLeft w:val="0"/>
      <w:marRight w:val="0"/>
      <w:marTop w:val="0"/>
      <w:marBottom w:val="0"/>
      <w:divBdr>
        <w:top w:val="none" w:sz="0" w:space="0" w:color="auto"/>
        <w:left w:val="none" w:sz="0" w:space="0" w:color="auto"/>
        <w:bottom w:val="none" w:sz="0" w:space="0" w:color="auto"/>
        <w:right w:val="none" w:sz="0" w:space="0" w:color="auto"/>
      </w:divBdr>
    </w:div>
    <w:div w:id="845439068">
      <w:bodyDiv w:val="1"/>
      <w:marLeft w:val="0"/>
      <w:marRight w:val="0"/>
      <w:marTop w:val="0"/>
      <w:marBottom w:val="0"/>
      <w:divBdr>
        <w:top w:val="none" w:sz="0" w:space="0" w:color="auto"/>
        <w:left w:val="none" w:sz="0" w:space="0" w:color="auto"/>
        <w:bottom w:val="none" w:sz="0" w:space="0" w:color="auto"/>
        <w:right w:val="none" w:sz="0" w:space="0" w:color="auto"/>
      </w:divBdr>
    </w:div>
    <w:div w:id="846022741">
      <w:bodyDiv w:val="1"/>
      <w:marLeft w:val="0"/>
      <w:marRight w:val="0"/>
      <w:marTop w:val="0"/>
      <w:marBottom w:val="0"/>
      <w:divBdr>
        <w:top w:val="none" w:sz="0" w:space="0" w:color="auto"/>
        <w:left w:val="none" w:sz="0" w:space="0" w:color="auto"/>
        <w:bottom w:val="none" w:sz="0" w:space="0" w:color="auto"/>
        <w:right w:val="none" w:sz="0" w:space="0" w:color="auto"/>
      </w:divBdr>
    </w:div>
    <w:div w:id="848368947">
      <w:bodyDiv w:val="1"/>
      <w:marLeft w:val="0"/>
      <w:marRight w:val="0"/>
      <w:marTop w:val="0"/>
      <w:marBottom w:val="0"/>
      <w:divBdr>
        <w:top w:val="none" w:sz="0" w:space="0" w:color="auto"/>
        <w:left w:val="none" w:sz="0" w:space="0" w:color="auto"/>
        <w:bottom w:val="none" w:sz="0" w:space="0" w:color="auto"/>
        <w:right w:val="none" w:sz="0" w:space="0" w:color="auto"/>
      </w:divBdr>
    </w:div>
    <w:div w:id="849224714">
      <w:bodyDiv w:val="1"/>
      <w:marLeft w:val="0"/>
      <w:marRight w:val="0"/>
      <w:marTop w:val="0"/>
      <w:marBottom w:val="0"/>
      <w:divBdr>
        <w:top w:val="none" w:sz="0" w:space="0" w:color="auto"/>
        <w:left w:val="none" w:sz="0" w:space="0" w:color="auto"/>
        <w:bottom w:val="none" w:sz="0" w:space="0" w:color="auto"/>
        <w:right w:val="none" w:sz="0" w:space="0" w:color="auto"/>
      </w:divBdr>
    </w:div>
    <w:div w:id="851342234">
      <w:bodyDiv w:val="1"/>
      <w:marLeft w:val="0"/>
      <w:marRight w:val="0"/>
      <w:marTop w:val="0"/>
      <w:marBottom w:val="0"/>
      <w:divBdr>
        <w:top w:val="none" w:sz="0" w:space="0" w:color="auto"/>
        <w:left w:val="none" w:sz="0" w:space="0" w:color="auto"/>
        <w:bottom w:val="none" w:sz="0" w:space="0" w:color="auto"/>
        <w:right w:val="none" w:sz="0" w:space="0" w:color="auto"/>
      </w:divBdr>
    </w:div>
    <w:div w:id="852307039">
      <w:bodyDiv w:val="1"/>
      <w:marLeft w:val="0"/>
      <w:marRight w:val="0"/>
      <w:marTop w:val="0"/>
      <w:marBottom w:val="0"/>
      <w:divBdr>
        <w:top w:val="none" w:sz="0" w:space="0" w:color="auto"/>
        <w:left w:val="none" w:sz="0" w:space="0" w:color="auto"/>
        <w:bottom w:val="none" w:sz="0" w:space="0" w:color="auto"/>
        <w:right w:val="none" w:sz="0" w:space="0" w:color="auto"/>
      </w:divBdr>
    </w:div>
    <w:div w:id="853030772">
      <w:bodyDiv w:val="1"/>
      <w:marLeft w:val="0"/>
      <w:marRight w:val="0"/>
      <w:marTop w:val="0"/>
      <w:marBottom w:val="0"/>
      <w:divBdr>
        <w:top w:val="none" w:sz="0" w:space="0" w:color="auto"/>
        <w:left w:val="none" w:sz="0" w:space="0" w:color="auto"/>
        <w:bottom w:val="none" w:sz="0" w:space="0" w:color="auto"/>
        <w:right w:val="none" w:sz="0" w:space="0" w:color="auto"/>
      </w:divBdr>
    </w:div>
    <w:div w:id="854148479">
      <w:bodyDiv w:val="1"/>
      <w:marLeft w:val="0"/>
      <w:marRight w:val="0"/>
      <w:marTop w:val="0"/>
      <w:marBottom w:val="0"/>
      <w:divBdr>
        <w:top w:val="none" w:sz="0" w:space="0" w:color="auto"/>
        <w:left w:val="none" w:sz="0" w:space="0" w:color="auto"/>
        <w:bottom w:val="none" w:sz="0" w:space="0" w:color="auto"/>
        <w:right w:val="none" w:sz="0" w:space="0" w:color="auto"/>
      </w:divBdr>
    </w:div>
    <w:div w:id="854540341">
      <w:bodyDiv w:val="1"/>
      <w:marLeft w:val="0"/>
      <w:marRight w:val="0"/>
      <w:marTop w:val="0"/>
      <w:marBottom w:val="0"/>
      <w:divBdr>
        <w:top w:val="none" w:sz="0" w:space="0" w:color="auto"/>
        <w:left w:val="none" w:sz="0" w:space="0" w:color="auto"/>
        <w:bottom w:val="none" w:sz="0" w:space="0" w:color="auto"/>
        <w:right w:val="none" w:sz="0" w:space="0" w:color="auto"/>
      </w:divBdr>
    </w:div>
    <w:div w:id="856312636">
      <w:bodyDiv w:val="1"/>
      <w:marLeft w:val="0"/>
      <w:marRight w:val="0"/>
      <w:marTop w:val="0"/>
      <w:marBottom w:val="0"/>
      <w:divBdr>
        <w:top w:val="none" w:sz="0" w:space="0" w:color="auto"/>
        <w:left w:val="none" w:sz="0" w:space="0" w:color="auto"/>
        <w:bottom w:val="none" w:sz="0" w:space="0" w:color="auto"/>
        <w:right w:val="none" w:sz="0" w:space="0" w:color="auto"/>
      </w:divBdr>
    </w:div>
    <w:div w:id="857236265">
      <w:bodyDiv w:val="1"/>
      <w:marLeft w:val="0"/>
      <w:marRight w:val="0"/>
      <w:marTop w:val="0"/>
      <w:marBottom w:val="0"/>
      <w:divBdr>
        <w:top w:val="none" w:sz="0" w:space="0" w:color="auto"/>
        <w:left w:val="none" w:sz="0" w:space="0" w:color="auto"/>
        <w:bottom w:val="none" w:sz="0" w:space="0" w:color="auto"/>
        <w:right w:val="none" w:sz="0" w:space="0" w:color="auto"/>
      </w:divBdr>
    </w:div>
    <w:div w:id="858549723">
      <w:bodyDiv w:val="1"/>
      <w:marLeft w:val="0"/>
      <w:marRight w:val="0"/>
      <w:marTop w:val="0"/>
      <w:marBottom w:val="0"/>
      <w:divBdr>
        <w:top w:val="none" w:sz="0" w:space="0" w:color="auto"/>
        <w:left w:val="none" w:sz="0" w:space="0" w:color="auto"/>
        <w:bottom w:val="none" w:sz="0" w:space="0" w:color="auto"/>
        <w:right w:val="none" w:sz="0" w:space="0" w:color="auto"/>
      </w:divBdr>
    </w:div>
    <w:div w:id="859858325">
      <w:bodyDiv w:val="1"/>
      <w:marLeft w:val="0"/>
      <w:marRight w:val="0"/>
      <w:marTop w:val="0"/>
      <w:marBottom w:val="0"/>
      <w:divBdr>
        <w:top w:val="none" w:sz="0" w:space="0" w:color="auto"/>
        <w:left w:val="none" w:sz="0" w:space="0" w:color="auto"/>
        <w:bottom w:val="none" w:sz="0" w:space="0" w:color="auto"/>
        <w:right w:val="none" w:sz="0" w:space="0" w:color="auto"/>
      </w:divBdr>
    </w:div>
    <w:div w:id="861482273">
      <w:bodyDiv w:val="1"/>
      <w:marLeft w:val="0"/>
      <w:marRight w:val="0"/>
      <w:marTop w:val="0"/>
      <w:marBottom w:val="0"/>
      <w:divBdr>
        <w:top w:val="none" w:sz="0" w:space="0" w:color="auto"/>
        <w:left w:val="none" w:sz="0" w:space="0" w:color="auto"/>
        <w:bottom w:val="none" w:sz="0" w:space="0" w:color="auto"/>
        <w:right w:val="none" w:sz="0" w:space="0" w:color="auto"/>
      </w:divBdr>
    </w:div>
    <w:div w:id="862090566">
      <w:bodyDiv w:val="1"/>
      <w:marLeft w:val="0"/>
      <w:marRight w:val="0"/>
      <w:marTop w:val="0"/>
      <w:marBottom w:val="0"/>
      <w:divBdr>
        <w:top w:val="none" w:sz="0" w:space="0" w:color="auto"/>
        <w:left w:val="none" w:sz="0" w:space="0" w:color="auto"/>
        <w:bottom w:val="none" w:sz="0" w:space="0" w:color="auto"/>
        <w:right w:val="none" w:sz="0" w:space="0" w:color="auto"/>
      </w:divBdr>
    </w:div>
    <w:div w:id="863178992">
      <w:bodyDiv w:val="1"/>
      <w:marLeft w:val="0"/>
      <w:marRight w:val="0"/>
      <w:marTop w:val="0"/>
      <w:marBottom w:val="0"/>
      <w:divBdr>
        <w:top w:val="none" w:sz="0" w:space="0" w:color="auto"/>
        <w:left w:val="none" w:sz="0" w:space="0" w:color="auto"/>
        <w:bottom w:val="none" w:sz="0" w:space="0" w:color="auto"/>
        <w:right w:val="none" w:sz="0" w:space="0" w:color="auto"/>
      </w:divBdr>
    </w:div>
    <w:div w:id="863204394">
      <w:bodyDiv w:val="1"/>
      <w:marLeft w:val="0"/>
      <w:marRight w:val="0"/>
      <w:marTop w:val="0"/>
      <w:marBottom w:val="0"/>
      <w:divBdr>
        <w:top w:val="none" w:sz="0" w:space="0" w:color="auto"/>
        <w:left w:val="none" w:sz="0" w:space="0" w:color="auto"/>
        <w:bottom w:val="none" w:sz="0" w:space="0" w:color="auto"/>
        <w:right w:val="none" w:sz="0" w:space="0" w:color="auto"/>
      </w:divBdr>
    </w:div>
    <w:div w:id="864902513">
      <w:bodyDiv w:val="1"/>
      <w:marLeft w:val="0"/>
      <w:marRight w:val="0"/>
      <w:marTop w:val="0"/>
      <w:marBottom w:val="0"/>
      <w:divBdr>
        <w:top w:val="none" w:sz="0" w:space="0" w:color="auto"/>
        <w:left w:val="none" w:sz="0" w:space="0" w:color="auto"/>
        <w:bottom w:val="none" w:sz="0" w:space="0" w:color="auto"/>
        <w:right w:val="none" w:sz="0" w:space="0" w:color="auto"/>
      </w:divBdr>
    </w:div>
    <w:div w:id="868682249">
      <w:bodyDiv w:val="1"/>
      <w:marLeft w:val="0"/>
      <w:marRight w:val="0"/>
      <w:marTop w:val="0"/>
      <w:marBottom w:val="0"/>
      <w:divBdr>
        <w:top w:val="none" w:sz="0" w:space="0" w:color="auto"/>
        <w:left w:val="none" w:sz="0" w:space="0" w:color="auto"/>
        <w:bottom w:val="none" w:sz="0" w:space="0" w:color="auto"/>
        <w:right w:val="none" w:sz="0" w:space="0" w:color="auto"/>
      </w:divBdr>
    </w:div>
    <w:div w:id="868958186">
      <w:bodyDiv w:val="1"/>
      <w:marLeft w:val="0"/>
      <w:marRight w:val="0"/>
      <w:marTop w:val="0"/>
      <w:marBottom w:val="0"/>
      <w:divBdr>
        <w:top w:val="none" w:sz="0" w:space="0" w:color="auto"/>
        <w:left w:val="none" w:sz="0" w:space="0" w:color="auto"/>
        <w:bottom w:val="none" w:sz="0" w:space="0" w:color="auto"/>
        <w:right w:val="none" w:sz="0" w:space="0" w:color="auto"/>
      </w:divBdr>
    </w:div>
    <w:div w:id="869999034">
      <w:bodyDiv w:val="1"/>
      <w:marLeft w:val="0"/>
      <w:marRight w:val="0"/>
      <w:marTop w:val="0"/>
      <w:marBottom w:val="0"/>
      <w:divBdr>
        <w:top w:val="none" w:sz="0" w:space="0" w:color="auto"/>
        <w:left w:val="none" w:sz="0" w:space="0" w:color="auto"/>
        <w:bottom w:val="none" w:sz="0" w:space="0" w:color="auto"/>
        <w:right w:val="none" w:sz="0" w:space="0" w:color="auto"/>
      </w:divBdr>
    </w:div>
    <w:div w:id="872881179">
      <w:bodyDiv w:val="1"/>
      <w:marLeft w:val="0"/>
      <w:marRight w:val="0"/>
      <w:marTop w:val="0"/>
      <w:marBottom w:val="0"/>
      <w:divBdr>
        <w:top w:val="none" w:sz="0" w:space="0" w:color="auto"/>
        <w:left w:val="none" w:sz="0" w:space="0" w:color="auto"/>
        <w:bottom w:val="none" w:sz="0" w:space="0" w:color="auto"/>
        <w:right w:val="none" w:sz="0" w:space="0" w:color="auto"/>
      </w:divBdr>
    </w:div>
    <w:div w:id="874124012">
      <w:bodyDiv w:val="1"/>
      <w:marLeft w:val="0"/>
      <w:marRight w:val="0"/>
      <w:marTop w:val="0"/>
      <w:marBottom w:val="0"/>
      <w:divBdr>
        <w:top w:val="none" w:sz="0" w:space="0" w:color="auto"/>
        <w:left w:val="none" w:sz="0" w:space="0" w:color="auto"/>
        <w:bottom w:val="none" w:sz="0" w:space="0" w:color="auto"/>
        <w:right w:val="none" w:sz="0" w:space="0" w:color="auto"/>
      </w:divBdr>
    </w:div>
    <w:div w:id="875046966">
      <w:bodyDiv w:val="1"/>
      <w:marLeft w:val="0"/>
      <w:marRight w:val="0"/>
      <w:marTop w:val="0"/>
      <w:marBottom w:val="0"/>
      <w:divBdr>
        <w:top w:val="none" w:sz="0" w:space="0" w:color="auto"/>
        <w:left w:val="none" w:sz="0" w:space="0" w:color="auto"/>
        <w:bottom w:val="none" w:sz="0" w:space="0" w:color="auto"/>
        <w:right w:val="none" w:sz="0" w:space="0" w:color="auto"/>
      </w:divBdr>
    </w:div>
    <w:div w:id="876548391">
      <w:bodyDiv w:val="1"/>
      <w:marLeft w:val="0"/>
      <w:marRight w:val="0"/>
      <w:marTop w:val="0"/>
      <w:marBottom w:val="0"/>
      <w:divBdr>
        <w:top w:val="none" w:sz="0" w:space="0" w:color="auto"/>
        <w:left w:val="none" w:sz="0" w:space="0" w:color="auto"/>
        <w:bottom w:val="none" w:sz="0" w:space="0" w:color="auto"/>
        <w:right w:val="none" w:sz="0" w:space="0" w:color="auto"/>
      </w:divBdr>
    </w:div>
    <w:div w:id="876694960">
      <w:bodyDiv w:val="1"/>
      <w:marLeft w:val="0"/>
      <w:marRight w:val="0"/>
      <w:marTop w:val="0"/>
      <w:marBottom w:val="0"/>
      <w:divBdr>
        <w:top w:val="none" w:sz="0" w:space="0" w:color="auto"/>
        <w:left w:val="none" w:sz="0" w:space="0" w:color="auto"/>
        <w:bottom w:val="none" w:sz="0" w:space="0" w:color="auto"/>
        <w:right w:val="none" w:sz="0" w:space="0" w:color="auto"/>
      </w:divBdr>
    </w:div>
    <w:div w:id="876697221">
      <w:bodyDiv w:val="1"/>
      <w:marLeft w:val="0"/>
      <w:marRight w:val="0"/>
      <w:marTop w:val="0"/>
      <w:marBottom w:val="0"/>
      <w:divBdr>
        <w:top w:val="none" w:sz="0" w:space="0" w:color="auto"/>
        <w:left w:val="none" w:sz="0" w:space="0" w:color="auto"/>
        <w:bottom w:val="none" w:sz="0" w:space="0" w:color="auto"/>
        <w:right w:val="none" w:sz="0" w:space="0" w:color="auto"/>
      </w:divBdr>
    </w:div>
    <w:div w:id="878665774">
      <w:bodyDiv w:val="1"/>
      <w:marLeft w:val="0"/>
      <w:marRight w:val="0"/>
      <w:marTop w:val="0"/>
      <w:marBottom w:val="0"/>
      <w:divBdr>
        <w:top w:val="none" w:sz="0" w:space="0" w:color="auto"/>
        <w:left w:val="none" w:sz="0" w:space="0" w:color="auto"/>
        <w:bottom w:val="none" w:sz="0" w:space="0" w:color="auto"/>
        <w:right w:val="none" w:sz="0" w:space="0" w:color="auto"/>
      </w:divBdr>
    </w:div>
    <w:div w:id="879516142">
      <w:bodyDiv w:val="1"/>
      <w:marLeft w:val="0"/>
      <w:marRight w:val="0"/>
      <w:marTop w:val="0"/>
      <w:marBottom w:val="0"/>
      <w:divBdr>
        <w:top w:val="none" w:sz="0" w:space="0" w:color="auto"/>
        <w:left w:val="none" w:sz="0" w:space="0" w:color="auto"/>
        <w:bottom w:val="none" w:sz="0" w:space="0" w:color="auto"/>
        <w:right w:val="none" w:sz="0" w:space="0" w:color="auto"/>
      </w:divBdr>
    </w:div>
    <w:div w:id="879827366">
      <w:bodyDiv w:val="1"/>
      <w:marLeft w:val="0"/>
      <w:marRight w:val="0"/>
      <w:marTop w:val="0"/>
      <w:marBottom w:val="0"/>
      <w:divBdr>
        <w:top w:val="none" w:sz="0" w:space="0" w:color="auto"/>
        <w:left w:val="none" w:sz="0" w:space="0" w:color="auto"/>
        <w:bottom w:val="none" w:sz="0" w:space="0" w:color="auto"/>
        <w:right w:val="none" w:sz="0" w:space="0" w:color="auto"/>
      </w:divBdr>
    </w:div>
    <w:div w:id="881747982">
      <w:bodyDiv w:val="1"/>
      <w:marLeft w:val="0"/>
      <w:marRight w:val="0"/>
      <w:marTop w:val="0"/>
      <w:marBottom w:val="0"/>
      <w:divBdr>
        <w:top w:val="none" w:sz="0" w:space="0" w:color="auto"/>
        <w:left w:val="none" w:sz="0" w:space="0" w:color="auto"/>
        <w:bottom w:val="none" w:sz="0" w:space="0" w:color="auto"/>
        <w:right w:val="none" w:sz="0" w:space="0" w:color="auto"/>
      </w:divBdr>
    </w:div>
    <w:div w:id="885873448">
      <w:bodyDiv w:val="1"/>
      <w:marLeft w:val="0"/>
      <w:marRight w:val="0"/>
      <w:marTop w:val="0"/>
      <w:marBottom w:val="0"/>
      <w:divBdr>
        <w:top w:val="none" w:sz="0" w:space="0" w:color="auto"/>
        <w:left w:val="none" w:sz="0" w:space="0" w:color="auto"/>
        <w:bottom w:val="none" w:sz="0" w:space="0" w:color="auto"/>
        <w:right w:val="none" w:sz="0" w:space="0" w:color="auto"/>
      </w:divBdr>
    </w:div>
    <w:div w:id="886994725">
      <w:bodyDiv w:val="1"/>
      <w:marLeft w:val="0"/>
      <w:marRight w:val="0"/>
      <w:marTop w:val="0"/>
      <w:marBottom w:val="0"/>
      <w:divBdr>
        <w:top w:val="none" w:sz="0" w:space="0" w:color="auto"/>
        <w:left w:val="none" w:sz="0" w:space="0" w:color="auto"/>
        <w:bottom w:val="none" w:sz="0" w:space="0" w:color="auto"/>
        <w:right w:val="none" w:sz="0" w:space="0" w:color="auto"/>
      </w:divBdr>
    </w:div>
    <w:div w:id="888297926">
      <w:bodyDiv w:val="1"/>
      <w:marLeft w:val="0"/>
      <w:marRight w:val="0"/>
      <w:marTop w:val="0"/>
      <w:marBottom w:val="0"/>
      <w:divBdr>
        <w:top w:val="none" w:sz="0" w:space="0" w:color="auto"/>
        <w:left w:val="none" w:sz="0" w:space="0" w:color="auto"/>
        <w:bottom w:val="none" w:sz="0" w:space="0" w:color="auto"/>
        <w:right w:val="none" w:sz="0" w:space="0" w:color="auto"/>
      </w:divBdr>
    </w:div>
    <w:div w:id="890117808">
      <w:bodyDiv w:val="1"/>
      <w:marLeft w:val="0"/>
      <w:marRight w:val="0"/>
      <w:marTop w:val="0"/>
      <w:marBottom w:val="0"/>
      <w:divBdr>
        <w:top w:val="none" w:sz="0" w:space="0" w:color="auto"/>
        <w:left w:val="none" w:sz="0" w:space="0" w:color="auto"/>
        <w:bottom w:val="none" w:sz="0" w:space="0" w:color="auto"/>
        <w:right w:val="none" w:sz="0" w:space="0" w:color="auto"/>
      </w:divBdr>
    </w:div>
    <w:div w:id="890190477">
      <w:bodyDiv w:val="1"/>
      <w:marLeft w:val="0"/>
      <w:marRight w:val="0"/>
      <w:marTop w:val="0"/>
      <w:marBottom w:val="0"/>
      <w:divBdr>
        <w:top w:val="none" w:sz="0" w:space="0" w:color="auto"/>
        <w:left w:val="none" w:sz="0" w:space="0" w:color="auto"/>
        <w:bottom w:val="none" w:sz="0" w:space="0" w:color="auto"/>
        <w:right w:val="none" w:sz="0" w:space="0" w:color="auto"/>
      </w:divBdr>
    </w:div>
    <w:div w:id="890457102">
      <w:bodyDiv w:val="1"/>
      <w:marLeft w:val="0"/>
      <w:marRight w:val="0"/>
      <w:marTop w:val="0"/>
      <w:marBottom w:val="0"/>
      <w:divBdr>
        <w:top w:val="none" w:sz="0" w:space="0" w:color="auto"/>
        <w:left w:val="none" w:sz="0" w:space="0" w:color="auto"/>
        <w:bottom w:val="none" w:sz="0" w:space="0" w:color="auto"/>
        <w:right w:val="none" w:sz="0" w:space="0" w:color="auto"/>
      </w:divBdr>
    </w:div>
    <w:div w:id="891774711">
      <w:bodyDiv w:val="1"/>
      <w:marLeft w:val="0"/>
      <w:marRight w:val="0"/>
      <w:marTop w:val="0"/>
      <w:marBottom w:val="0"/>
      <w:divBdr>
        <w:top w:val="none" w:sz="0" w:space="0" w:color="auto"/>
        <w:left w:val="none" w:sz="0" w:space="0" w:color="auto"/>
        <w:bottom w:val="none" w:sz="0" w:space="0" w:color="auto"/>
        <w:right w:val="none" w:sz="0" w:space="0" w:color="auto"/>
      </w:divBdr>
    </w:div>
    <w:div w:id="893199019">
      <w:bodyDiv w:val="1"/>
      <w:marLeft w:val="0"/>
      <w:marRight w:val="0"/>
      <w:marTop w:val="0"/>
      <w:marBottom w:val="0"/>
      <w:divBdr>
        <w:top w:val="none" w:sz="0" w:space="0" w:color="auto"/>
        <w:left w:val="none" w:sz="0" w:space="0" w:color="auto"/>
        <w:bottom w:val="none" w:sz="0" w:space="0" w:color="auto"/>
        <w:right w:val="none" w:sz="0" w:space="0" w:color="auto"/>
      </w:divBdr>
    </w:div>
    <w:div w:id="894465975">
      <w:bodyDiv w:val="1"/>
      <w:marLeft w:val="0"/>
      <w:marRight w:val="0"/>
      <w:marTop w:val="0"/>
      <w:marBottom w:val="0"/>
      <w:divBdr>
        <w:top w:val="none" w:sz="0" w:space="0" w:color="auto"/>
        <w:left w:val="none" w:sz="0" w:space="0" w:color="auto"/>
        <w:bottom w:val="none" w:sz="0" w:space="0" w:color="auto"/>
        <w:right w:val="none" w:sz="0" w:space="0" w:color="auto"/>
      </w:divBdr>
    </w:div>
    <w:div w:id="901063680">
      <w:bodyDiv w:val="1"/>
      <w:marLeft w:val="0"/>
      <w:marRight w:val="0"/>
      <w:marTop w:val="0"/>
      <w:marBottom w:val="0"/>
      <w:divBdr>
        <w:top w:val="none" w:sz="0" w:space="0" w:color="auto"/>
        <w:left w:val="none" w:sz="0" w:space="0" w:color="auto"/>
        <w:bottom w:val="none" w:sz="0" w:space="0" w:color="auto"/>
        <w:right w:val="none" w:sz="0" w:space="0" w:color="auto"/>
      </w:divBdr>
    </w:div>
    <w:div w:id="903026190">
      <w:bodyDiv w:val="1"/>
      <w:marLeft w:val="0"/>
      <w:marRight w:val="0"/>
      <w:marTop w:val="0"/>
      <w:marBottom w:val="0"/>
      <w:divBdr>
        <w:top w:val="none" w:sz="0" w:space="0" w:color="auto"/>
        <w:left w:val="none" w:sz="0" w:space="0" w:color="auto"/>
        <w:bottom w:val="none" w:sz="0" w:space="0" w:color="auto"/>
        <w:right w:val="none" w:sz="0" w:space="0" w:color="auto"/>
      </w:divBdr>
    </w:div>
    <w:div w:id="903417510">
      <w:bodyDiv w:val="1"/>
      <w:marLeft w:val="0"/>
      <w:marRight w:val="0"/>
      <w:marTop w:val="0"/>
      <w:marBottom w:val="0"/>
      <w:divBdr>
        <w:top w:val="none" w:sz="0" w:space="0" w:color="auto"/>
        <w:left w:val="none" w:sz="0" w:space="0" w:color="auto"/>
        <w:bottom w:val="none" w:sz="0" w:space="0" w:color="auto"/>
        <w:right w:val="none" w:sz="0" w:space="0" w:color="auto"/>
      </w:divBdr>
    </w:div>
    <w:div w:id="904266779">
      <w:bodyDiv w:val="1"/>
      <w:marLeft w:val="0"/>
      <w:marRight w:val="0"/>
      <w:marTop w:val="0"/>
      <w:marBottom w:val="0"/>
      <w:divBdr>
        <w:top w:val="none" w:sz="0" w:space="0" w:color="auto"/>
        <w:left w:val="none" w:sz="0" w:space="0" w:color="auto"/>
        <w:bottom w:val="none" w:sz="0" w:space="0" w:color="auto"/>
        <w:right w:val="none" w:sz="0" w:space="0" w:color="auto"/>
      </w:divBdr>
    </w:div>
    <w:div w:id="904873643">
      <w:bodyDiv w:val="1"/>
      <w:marLeft w:val="0"/>
      <w:marRight w:val="0"/>
      <w:marTop w:val="0"/>
      <w:marBottom w:val="0"/>
      <w:divBdr>
        <w:top w:val="none" w:sz="0" w:space="0" w:color="auto"/>
        <w:left w:val="none" w:sz="0" w:space="0" w:color="auto"/>
        <w:bottom w:val="none" w:sz="0" w:space="0" w:color="auto"/>
        <w:right w:val="none" w:sz="0" w:space="0" w:color="auto"/>
      </w:divBdr>
    </w:div>
    <w:div w:id="906261256">
      <w:bodyDiv w:val="1"/>
      <w:marLeft w:val="0"/>
      <w:marRight w:val="0"/>
      <w:marTop w:val="0"/>
      <w:marBottom w:val="0"/>
      <w:divBdr>
        <w:top w:val="none" w:sz="0" w:space="0" w:color="auto"/>
        <w:left w:val="none" w:sz="0" w:space="0" w:color="auto"/>
        <w:bottom w:val="none" w:sz="0" w:space="0" w:color="auto"/>
        <w:right w:val="none" w:sz="0" w:space="0" w:color="auto"/>
      </w:divBdr>
    </w:div>
    <w:div w:id="906376727">
      <w:bodyDiv w:val="1"/>
      <w:marLeft w:val="0"/>
      <w:marRight w:val="0"/>
      <w:marTop w:val="0"/>
      <w:marBottom w:val="0"/>
      <w:divBdr>
        <w:top w:val="none" w:sz="0" w:space="0" w:color="auto"/>
        <w:left w:val="none" w:sz="0" w:space="0" w:color="auto"/>
        <w:bottom w:val="none" w:sz="0" w:space="0" w:color="auto"/>
        <w:right w:val="none" w:sz="0" w:space="0" w:color="auto"/>
      </w:divBdr>
    </w:div>
    <w:div w:id="908149191">
      <w:bodyDiv w:val="1"/>
      <w:marLeft w:val="0"/>
      <w:marRight w:val="0"/>
      <w:marTop w:val="0"/>
      <w:marBottom w:val="0"/>
      <w:divBdr>
        <w:top w:val="none" w:sz="0" w:space="0" w:color="auto"/>
        <w:left w:val="none" w:sz="0" w:space="0" w:color="auto"/>
        <w:bottom w:val="none" w:sz="0" w:space="0" w:color="auto"/>
        <w:right w:val="none" w:sz="0" w:space="0" w:color="auto"/>
      </w:divBdr>
    </w:div>
    <w:div w:id="909197417">
      <w:bodyDiv w:val="1"/>
      <w:marLeft w:val="0"/>
      <w:marRight w:val="0"/>
      <w:marTop w:val="0"/>
      <w:marBottom w:val="0"/>
      <w:divBdr>
        <w:top w:val="none" w:sz="0" w:space="0" w:color="auto"/>
        <w:left w:val="none" w:sz="0" w:space="0" w:color="auto"/>
        <w:bottom w:val="none" w:sz="0" w:space="0" w:color="auto"/>
        <w:right w:val="none" w:sz="0" w:space="0" w:color="auto"/>
      </w:divBdr>
    </w:div>
    <w:div w:id="910122201">
      <w:bodyDiv w:val="1"/>
      <w:marLeft w:val="0"/>
      <w:marRight w:val="0"/>
      <w:marTop w:val="0"/>
      <w:marBottom w:val="0"/>
      <w:divBdr>
        <w:top w:val="none" w:sz="0" w:space="0" w:color="auto"/>
        <w:left w:val="none" w:sz="0" w:space="0" w:color="auto"/>
        <w:bottom w:val="none" w:sz="0" w:space="0" w:color="auto"/>
        <w:right w:val="none" w:sz="0" w:space="0" w:color="auto"/>
      </w:divBdr>
    </w:div>
    <w:div w:id="912468285">
      <w:bodyDiv w:val="1"/>
      <w:marLeft w:val="0"/>
      <w:marRight w:val="0"/>
      <w:marTop w:val="0"/>
      <w:marBottom w:val="0"/>
      <w:divBdr>
        <w:top w:val="none" w:sz="0" w:space="0" w:color="auto"/>
        <w:left w:val="none" w:sz="0" w:space="0" w:color="auto"/>
        <w:bottom w:val="none" w:sz="0" w:space="0" w:color="auto"/>
        <w:right w:val="none" w:sz="0" w:space="0" w:color="auto"/>
      </w:divBdr>
    </w:div>
    <w:div w:id="912661443">
      <w:bodyDiv w:val="1"/>
      <w:marLeft w:val="0"/>
      <w:marRight w:val="0"/>
      <w:marTop w:val="0"/>
      <w:marBottom w:val="0"/>
      <w:divBdr>
        <w:top w:val="none" w:sz="0" w:space="0" w:color="auto"/>
        <w:left w:val="none" w:sz="0" w:space="0" w:color="auto"/>
        <w:bottom w:val="none" w:sz="0" w:space="0" w:color="auto"/>
        <w:right w:val="none" w:sz="0" w:space="0" w:color="auto"/>
      </w:divBdr>
    </w:div>
    <w:div w:id="912861007">
      <w:bodyDiv w:val="1"/>
      <w:marLeft w:val="0"/>
      <w:marRight w:val="0"/>
      <w:marTop w:val="0"/>
      <w:marBottom w:val="0"/>
      <w:divBdr>
        <w:top w:val="none" w:sz="0" w:space="0" w:color="auto"/>
        <w:left w:val="none" w:sz="0" w:space="0" w:color="auto"/>
        <w:bottom w:val="none" w:sz="0" w:space="0" w:color="auto"/>
        <w:right w:val="none" w:sz="0" w:space="0" w:color="auto"/>
      </w:divBdr>
    </w:div>
    <w:div w:id="914244887">
      <w:bodyDiv w:val="1"/>
      <w:marLeft w:val="0"/>
      <w:marRight w:val="0"/>
      <w:marTop w:val="0"/>
      <w:marBottom w:val="0"/>
      <w:divBdr>
        <w:top w:val="none" w:sz="0" w:space="0" w:color="auto"/>
        <w:left w:val="none" w:sz="0" w:space="0" w:color="auto"/>
        <w:bottom w:val="none" w:sz="0" w:space="0" w:color="auto"/>
        <w:right w:val="none" w:sz="0" w:space="0" w:color="auto"/>
      </w:divBdr>
    </w:div>
    <w:div w:id="914629473">
      <w:bodyDiv w:val="1"/>
      <w:marLeft w:val="0"/>
      <w:marRight w:val="0"/>
      <w:marTop w:val="0"/>
      <w:marBottom w:val="0"/>
      <w:divBdr>
        <w:top w:val="none" w:sz="0" w:space="0" w:color="auto"/>
        <w:left w:val="none" w:sz="0" w:space="0" w:color="auto"/>
        <w:bottom w:val="none" w:sz="0" w:space="0" w:color="auto"/>
        <w:right w:val="none" w:sz="0" w:space="0" w:color="auto"/>
      </w:divBdr>
    </w:div>
    <w:div w:id="914972903">
      <w:bodyDiv w:val="1"/>
      <w:marLeft w:val="0"/>
      <w:marRight w:val="0"/>
      <w:marTop w:val="0"/>
      <w:marBottom w:val="0"/>
      <w:divBdr>
        <w:top w:val="none" w:sz="0" w:space="0" w:color="auto"/>
        <w:left w:val="none" w:sz="0" w:space="0" w:color="auto"/>
        <w:bottom w:val="none" w:sz="0" w:space="0" w:color="auto"/>
        <w:right w:val="none" w:sz="0" w:space="0" w:color="auto"/>
      </w:divBdr>
    </w:div>
    <w:div w:id="916595973">
      <w:bodyDiv w:val="1"/>
      <w:marLeft w:val="0"/>
      <w:marRight w:val="0"/>
      <w:marTop w:val="0"/>
      <w:marBottom w:val="0"/>
      <w:divBdr>
        <w:top w:val="none" w:sz="0" w:space="0" w:color="auto"/>
        <w:left w:val="none" w:sz="0" w:space="0" w:color="auto"/>
        <w:bottom w:val="none" w:sz="0" w:space="0" w:color="auto"/>
        <w:right w:val="none" w:sz="0" w:space="0" w:color="auto"/>
      </w:divBdr>
    </w:div>
    <w:div w:id="916943262">
      <w:bodyDiv w:val="1"/>
      <w:marLeft w:val="0"/>
      <w:marRight w:val="0"/>
      <w:marTop w:val="0"/>
      <w:marBottom w:val="0"/>
      <w:divBdr>
        <w:top w:val="none" w:sz="0" w:space="0" w:color="auto"/>
        <w:left w:val="none" w:sz="0" w:space="0" w:color="auto"/>
        <w:bottom w:val="none" w:sz="0" w:space="0" w:color="auto"/>
        <w:right w:val="none" w:sz="0" w:space="0" w:color="auto"/>
      </w:divBdr>
    </w:div>
    <w:div w:id="917520552">
      <w:bodyDiv w:val="1"/>
      <w:marLeft w:val="0"/>
      <w:marRight w:val="0"/>
      <w:marTop w:val="0"/>
      <w:marBottom w:val="0"/>
      <w:divBdr>
        <w:top w:val="none" w:sz="0" w:space="0" w:color="auto"/>
        <w:left w:val="none" w:sz="0" w:space="0" w:color="auto"/>
        <w:bottom w:val="none" w:sz="0" w:space="0" w:color="auto"/>
        <w:right w:val="none" w:sz="0" w:space="0" w:color="auto"/>
      </w:divBdr>
    </w:div>
    <w:div w:id="917638639">
      <w:bodyDiv w:val="1"/>
      <w:marLeft w:val="0"/>
      <w:marRight w:val="0"/>
      <w:marTop w:val="0"/>
      <w:marBottom w:val="0"/>
      <w:divBdr>
        <w:top w:val="none" w:sz="0" w:space="0" w:color="auto"/>
        <w:left w:val="none" w:sz="0" w:space="0" w:color="auto"/>
        <w:bottom w:val="none" w:sz="0" w:space="0" w:color="auto"/>
        <w:right w:val="none" w:sz="0" w:space="0" w:color="auto"/>
      </w:divBdr>
    </w:div>
    <w:div w:id="917715095">
      <w:bodyDiv w:val="1"/>
      <w:marLeft w:val="0"/>
      <w:marRight w:val="0"/>
      <w:marTop w:val="0"/>
      <w:marBottom w:val="0"/>
      <w:divBdr>
        <w:top w:val="none" w:sz="0" w:space="0" w:color="auto"/>
        <w:left w:val="none" w:sz="0" w:space="0" w:color="auto"/>
        <w:bottom w:val="none" w:sz="0" w:space="0" w:color="auto"/>
        <w:right w:val="none" w:sz="0" w:space="0" w:color="auto"/>
      </w:divBdr>
    </w:div>
    <w:div w:id="919678787">
      <w:bodyDiv w:val="1"/>
      <w:marLeft w:val="0"/>
      <w:marRight w:val="0"/>
      <w:marTop w:val="0"/>
      <w:marBottom w:val="0"/>
      <w:divBdr>
        <w:top w:val="none" w:sz="0" w:space="0" w:color="auto"/>
        <w:left w:val="none" w:sz="0" w:space="0" w:color="auto"/>
        <w:bottom w:val="none" w:sz="0" w:space="0" w:color="auto"/>
        <w:right w:val="none" w:sz="0" w:space="0" w:color="auto"/>
      </w:divBdr>
    </w:div>
    <w:div w:id="921641484">
      <w:bodyDiv w:val="1"/>
      <w:marLeft w:val="0"/>
      <w:marRight w:val="0"/>
      <w:marTop w:val="0"/>
      <w:marBottom w:val="0"/>
      <w:divBdr>
        <w:top w:val="none" w:sz="0" w:space="0" w:color="auto"/>
        <w:left w:val="none" w:sz="0" w:space="0" w:color="auto"/>
        <w:bottom w:val="none" w:sz="0" w:space="0" w:color="auto"/>
        <w:right w:val="none" w:sz="0" w:space="0" w:color="auto"/>
      </w:divBdr>
    </w:div>
    <w:div w:id="922178049">
      <w:bodyDiv w:val="1"/>
      <w:marLeft w:val="0"/>
      <w:marRight w:val="0"/>
      <w:marTop w:val="0"/>
      <w:marBottom w:val="0"/>
      <w:divBdr>
        <w:top w:val="none" w:sz="0" w:space="0" w:color="auto"/>
        <w:left w:val="none" w:sz="0" w:space="0" w:color="auto"/>
        <w:bottom w:val="none" w:sz="0" w:space="0" w:color="auto"/>
        <w:right w:val="none" w:sz="0" w:space="0" w:color="auto"/>
      </w:divBdr>
    </w:div>
    <w:div w:id="923416910">
      <w:bodyDiv w:val="1"/>
      <w:marLeft w:val="0"/>
      <w:marRight w:val="0"/>
      <w:marTop w:val="0"/>
      <w:marBottom w:val="0"/>
      <w:divBdr>
        <w:top w:val="none" w:sz="0" w:space="0" w:color="auto"/>
        <w:left w:val="none" w:sz="0" w:space="0" w:color="auto"/>
        <w:bottom w:val="none" w:sz="0" w:space="0" w:color="auto"/>
        <w:right w:val="none" w:sz="0" w:space="0" w:color="auto"/>
      </w:divBdr>
    </w:div>
    <w:div w:id="924336839">
      <w:bodyDiv w:val="1"/>
      <w:marLeft w:val="0"/>
      <w:marRight w:val="0"/>
      <w:marTop w:val="0"/>
      <w:marBottom w:val="0"/>
      <w:divBdr>
        <w:top w:val="none" w:sz="0" w:space="0" w:color="auto"/>
        <w:left w:val="none" w:sz="0" w:space="0" w:color="auto"/>
        <w:bottom w:val="none" w:sz="0" w:space="0" w:color="auto"/>
        <w:right w:val="none" w:sz="0" w:space="0" w:color="auto"/>
      </w:divBdr>
    </w:div>
    <w:div w:id="925654193">
      <w:bodyDiv w:val="1"/>
      <w:marLeft w:val="0"/>
      <w:marRight w:val="0"/>
      <w:marTop w:val="0"/>
      <w:marBottom w:val="0"/>
      <w:divBdr>
        <w:top w:val="none" w:sz="0" w:space="0" w:color="auto"/>
        <w:left w:val="none" w:sz="0" w:space="0" w:color="auto"/>
        <w:bottom w:val="none" w:sz="0" w:space="0" w:color="auto"/>
        <w:right w:val="none" w:sz="0" w:space="0" w:color="auto"/>
      </w:divBdr>
    </w:div>
    <w:div w:id="929507923">
      <w:bodyDiv w:val="1"/>
      <w:marLeft w:val="0"/>
      <w:marRight w:val="0"/>
      <w:marTop w:val="0"/>
      <w:marBottom w:val="0"/>
      <w:divBdr>
        <w:top w:val="none" w:sz="0" w:space="0" w:color="auto"/>
        <w:left w:val="none" w:sz="0" w:space="0" w:color="auto"/>
        <w:bottom w:val="none" w:sz="0" w:space="0" w:color="auto"/>
        <w:right w:val="none" w:sz="0" w:space="0" w:color="auto"/>
      </w:divBdr>
    </w:div>
    <w:div w:id="930236030">
      <w:bodyDiv w:val="1"/>
      <w:marLeft w:val="0"/>
      <w:marRight w:val="0"/>
      <w:marTop w:val="0"/>
      <w:marBottom w:val="0"/>
      <w:divBdr>
        <w:top w:val="none" w:sz="0" w:space="0" w:color="auto"/>
        <w:left w:val="none" w:sz="0" w:space="0" w:color="auto"/>
        <w:bottom w:val="none" w:sz="0" w:space="0" w:color="auto"/>
        <w:right w:val="none" w:sz="0" w:space="0" w:color="auto"/>
      </w:divBdr>
    </w:div>
    <w:div w:id="934048506">
      <w:bodyDiv w:val="1"/>
      <w:marLeft w:val="0"/>
      <w:marRight w:val="0"/>
      <w:marTop w:val="0"/>
      <w:marBottom w:val="0"/>
      <w:divBdr>
        <w:top w:val="none" w:sz="0" w:space="0" w:color="auto"/>
        <w:left w:val="none" w:sz="0" w:space="0" w:color="auto"/>
        <w:bottom w:val="none" w:sz="0" w:space="0" w:color="auto"/>
        <w:right w:val="none" w:sz="0" w:space="0" w:color="auto"/>
      </w:divBdr>
    </w:div>
    <w:div w:id="934089629">
      <w:bodyDiv w:val="1"/>
      <w:marLeft w:val="0"/>
      <w:marRight w:val="0"/>
      <w:marTop w:val="0"/>
      <w:marBottom w:val="0"/>
      <w:divBdr>
        <w:top w:val="none" w:sz="0" w:space="0" w:color="auto"/>
        <w:left w:val="none" w:sz="0" w:space="0" w:color="auto"/>
        <w:bottom w:val="none" w:sz="0" w:space="0" w:color="auto"/>
        <w:right w:val="none" w:sz="0" w:space="0" w:color="auto"/>
      </w:divBdr>
    </w:div>
    <w:div w:id="935406167">
      <w:bodyDiv w:val="1"/>
      <w:marLeft w:val="0"/>
      <w:marRight w:val="0"/>
      <w:marTop w:val="0"/>
      <w:marBottom w:val="0"/>
      <w:divBdr>
        <w:top w:val="none" w:sz="0" w:space="0" w:color="auto"/>
        <w:left w:val="none" w:sz="0" w:space="0" w:color="auto"/>
        <w:bottom w:val="none" w:sz="0" w:space="0" w:color="auto"/>
        <w:right w:val="none" w:sz="0" w:space="0" w:color="auto"/>
      </w:divBdr>
    </w:div>
    <w:div w:id="937829288">
      <w:bodyDiv w:val="1"/>
      <w:marLeft w:val="0"/>
      <w:marRight w:val="0"/>
      <w:marTop w:val="0"/>
      <w:marBottom w:val="0"/>
      <w:divBdr>
        <w:top w:val="none" w:sz="0" w:space="0" w:color="auto"/>
        <w:left w:val="none" w:sz="0" w:space="0" w:color="auto"/>
        <w:bottom w:val="none" w:sz="0" w:space="0" w:color="auto"/>
        <w:right w:val="none" w:sz="0" w:space="0" w:color="auto"/>
      </w:divBdr>
    </w:div>
    <w:div w:id="939992304">
      <w:bodyDiv w:val="1"/>
      <w:marLeft w:val="0"/>
      <w:marRight w:val="0"/>
      <w:marTop w:val="0"/>
      <w:marBottom w:val="0"/>
      <w:divBdr>
        <w:top w:val="none" w:sz="0" w:space="0" w:color="auto"/>
        <w:left w:val="none" w:sz="0" w:space="0" w:color="auto"/>
        <w:bottom w:val="none" w:sz="0" w:space="0" w:color="auto"/>
        <w:right w:val="none" w:sz="0" w:space="0" w:color="auto"/>
      </w:divBdr>
    </w:div>
    <w:div w:id="940142890">
      <w:bodyDiv w:val="1"/>
      <w:marLeft w:val="0"/>
      <w:marRight w:val="0"/>
      <w:marTop w:val="0"/>
      <w:marBottom w:val="0"/>
      <w:divBdr>
        <w:top w:val="none" w:sz="0" w:space="0" w:color="auto"/>
        <w:left w:val="none" w:sz="0" w:space="0" w:color="auto"/>
        <w:bottom w:val="none" w:sz="0" w:space="0" w:color="auto"/>
        <w:right w:val="none" w:sz="0" w:space="0" w:color="auto"/>
      </w:divBdr>
    </w:div>
    <w:div w:id="940338686">
      <w:bodyDiv w:val="1"/>
      <w:marLeft w:val="0"/>
      <w:marRight w:val="0"/>
      <w:marTop w:val="0"/>
      <w:marBottom w:val="0"/>
      <w:divBdr>
        <w:top w:val="none" w:sz="0" w:space="0" w:color="auto"/>
        <w:left w:val="none" w:sz="0" w:space="0" w:color="auto"/>
        <w:bottom w:val="none" w:sz="0" w:space="0" w:color="auto"/>
        <w:right w:val="none" w:sz="0" w:space="0" w:color="auto"/>
      </w:divBdr>
    </w:div>
    <w:div w:id="941571861">
      <w:bodyDiv w:val="1"/>
      <w:marLeft w:val="0"/>
      <w:marRight w:val="0"/>
      <w:marTop w:val="0"/>
      <w:marBottom w:val="0"/>
      <w:divBdr>
        <w:top w:val="none" w:sz="0" w:space="0" w:color="auto"/>
        <w:left w:val="none" w:sz="0" w:space="0" w:color="auto"/>
        <w:bottom w:val="none" w:sz="0" w:space="0" w:color="auto"/>
        <w:right w:val="none" w:sz="0" w:space="0" w:color="auto"/>
      </w:divBdr>
    </w:div>
    <w:div w:id="942031647">
      <w:bodyDiv w:val="1"/>
      <w:marLeft w:val="0"/>
      <w:marRight w:val="0"/>
      <w:marTop w:val="0"/>
      <w:marBottom w:val="0"/>
      <w:divBdr>
        <w:top w:val="none" w:sz="0" w:space="0" w:color="auto"/>
        <w:left w:val="none" w:sz="0" w:space="0" w:color="auto"/>
        <w:bottom w:val="none" w:sz="0" w:space="0" w:color="auto"/>
        <w:right w:val="none" w:sz="0" w:space="0" w:color="auto"/>
      </w:divBdr>
    </w:div>
    <w:div w:id="943995586">
      <w:bodyDiv w:val="1"/>
      <w:marLeft w:val="0"/>
      <w:marRight w:val="0"/>
      <w:marTop w:val="0"/>
      <w:marBottom w:val="0"/>
      <w:divBdr>
        <w:top w:val="none" w:sz="0" w:space="0" w:color="auto"/>
        <w:left w:val="none" w:sz="0" w:space="0" w:color="auto"/>
        <w:bottom w:val="none" w:sz="0" w:space="0" w:color="auto"/>
        <w:right w:val="none" w:sz="0" w:space="0" w:color="auto"/>
      </w:divBdr>
    </w:div>
    <w:div w:id="943998413">
      <w:bodyDiv w:val="1"/>
      <w:marLeft w:val="0"/>
      <w:marRight w:val="0"/>
      <w:marTop w:val="0"/>
      <w:marBottom w:val="0"/>
      <w:divBdr>
        <w:top w:val="none" w:sz="0" w:space="0" w:color="auto"/>
        <w:left w:val="none" w:sz="0" w:space="0" w:color="auto"/>
        <w:bottom w:val="none" w:sz="0" w:space="0" w:color="auto"/>
        <w:right w:val="none" w:sz="0" w:space="0" w:color="auto"/>
      </w:divBdr>
    </w:div>
    <w:div w:id="944994716">
      <w:bodyDiv w:val="1"/>
      <w:marLeft w:val="0"/>
      <w:marRight w:val="0"/>
      <w:marTop w:val="0"/>
      <w:marBottom w:val="0"/>
      <w:divBdr>
        <w:top w:val="none" w:sz="0" w:space="0" w:color="auto"/>
        <w:left w:val="none" w:sz="0" w:space="0" w:color="auto"/>
        <w:bottom w:val="none" w:sz="0" w:space="0" w:color="auto"/>
        <w:right w:val="none" w:sz="0" w:space="0" w:color="auto"/>
      </w:divBdr>
    </w:div>
    <w:div w:id="946082133">
      <w:bodyDiv w:val="1"/>
      <w:marLeft w:val="0"/>
      <w:marRight w:val="0"/>
      <w:marTop w:val="0"/>
      <w:marBottom w:val="0"/>
      <w:divBdr>
        <w:top w:val="none" w:sz="0" w:space="0" w:color="auto"/>
        <w:left w:val="none" w:sz="0" w:space="0" w:color="auto"/>
        <w:bottom w:val="none" w:sz="0" w:space="0" w:color="auto"/>
        <w:right w:val="none" w:sz="0" w:space="0" w:color="auto"/>
      </w:divBdr>
    </w:div>
    <w:div w:id="946162235">
      <w:bodyDiv w:val="1"/>
      <w:marLeft w:val="0"/>
      <w:marRight w:val="0"/>
      <w:marTop w:val="0"/>
      <w:marBottom w:val="0"/>
      <w:divBdr>
        <w:top w:val="none" w:sz="0" w:space="0" w:color="auto"/>
        <w:left w:val="none" w:sz="0" w:space="0" w:color="auto"/>
        <w:bottom w:val="none" w:sz="0" w:space="0" w:color="auto"/>
        <w:right w:val="none" w:sz="0" w:space="0" w:color="auto"/>
      </w:divBdr>
    </w:div>
    <w:div w:id="946472445">
      <w:bodyDiv w:val="1"/>
      <w:marLeft w:val="0"/>
      <w:marRight w:val="0"/>
      <w:marTop w:val="0"/>
      <w:marBottom w:val="0"/>
      <w:divBdr>
        <w:top w:val="none" w:sz="0" w:space="0" w:color="auto"/>
        <w:left w:val="none" w:sz="0" w:space="0" w:color="auto"/>
        <w:bottom w:val="none" w:sz="0" w:space="0" w:color="auto"/>
        <w:right w:val="none" w:sz="0" w:space="0" w:color="auto"/>
      </w:divBdr>
    </w:div>
    <w:div w:id="946889895">
      <w:bodyDiv w:val="1"/>
      <w:marLeft w:val="0"/>
      <w:marRight w:val="0"/>
      <w:marTop w:val="0"/>
      <w:marBottom w:val="0"/>
      <w:divBdr>
        <w:top w:val="none" w:sz="0" w:space="0" w:color="auto"/>
        <w:left w:val="none" w:sz="0" w:space="0" w:color="auto"/>
        <w:bottom w:val="none" w:sz="0" w:space="0" w:color="auto"/>
        <w:right w:val="none" w:sz="0" w:space="0" w:color="auto"/>
      </w:divBdr>
    </w:div>
    <w:div w:id="948659345">
      <w:bodyDiv w:val="1"/>
      <w:marLeft w:val="0"/>
      <w:marRight w:val="0"/>
      <w:marTop w:val="0"/>
      <w:marBottom w:val="0"/>
      <w:divBdr>
        <w:top w:val="none" w:sz="0" w:space="0" w:color="auto"/>
        <w:left w:val="none" w:sz="0" w:space="0" w:color="auto"/>
        <w:bottom w:val="none" w:sz="0" w:space="0" w:color="auto"/>
        <w:right w:val="none" w:sz="0" w:space="0" w:color="auto"/>
      </w:divBdr>
    </w:div>
    <w:div w:id="948660880">
      <w:bodyDiv w:val="1"/>
      <w:marLeft w:val="0"/>
      <w:marRight w:val="0"/>
      <w:marTop w:val="0"/>
      <w:marBottom w:val="0"/>
      <w:divBdr>
        <w:top w:val="none" w:sz="0" w:space="0" w:color="auto"/>
        <w:left w:val="none" w:sz="0" w:space="0" w:color="auto"/>
        <w:bottom w:val="none" w:sz="0" w:space="0" w:color="auto"/>
        <w:right w:val="none" w:sz="0" w:space="0" w:color="auto"/>
      </w:divBdr>
    </w:div>
    <w:div w:id="950285940">
      <w:bodyDiv w:val="1"/>
      <w:marLeft w:val="0"/>
      <w:marRight w:val="0"/>
      <w:marTop w:val="0"/>
      <w:marBottom w:val="0"/>
      <w:divBdr>
        <w:top w:val="none" w:sz="0" w:space="0" w:color="auto"/>
        <w:left w:val="none" w:sz="0" w:space="0" w:color="auto"/>
        <w:bottom w:val="none" w:sz="0" w:space="0" w:color="auto"/>
        <w:right w:val="none" w:sz="0" w:space="0" w:color="auto"/>
      </w:divBdr>
    </w:div>
    <w:div w:id="950628853">
      <w:bodyDiv w:val="1"/>
      <w:marLeft w:val="0"/>
      <w:marRight w:val="0"/>
      <w:marTop w:val="0"/>
      <w:marBottom w:val="0"/>
      <w:divBdr>
        <w:top w:val="none" w:sz="0" w:space="0" w:color="auto"/>
        <w:left w:val="none" w:sz="0" w:space="0" w:color="auto"/>
        <w:bottom w:val="none" w:sz="0" w:space="0" w:color="auto"/>
        <w:right w:val="none" w:sz="0" w:space="0" w:color="auto"/>
      </w:divBdr>
    </w:div>
    <w:div w:id="952978624">
      <w:bodyDiv w:val="1"/>
      <w:marLeft w:val="0"/>
      <w:marRight w:val="0"/>
      <w:marTop w:val="0"/>
      <w:marBottom w:val="0"/>
      <w:divBdr>
        <w:top w:val="none" w:sz="0" w:space="0" w:color="auto"/>
        <w:left w:val="none" w:sz="0" w:space="0" w:color="auto"/>
        <w:bottom w:val="none" w:sz="0" w:space="0" w:color="auto"/>
        <w:right w:val="none" w:sz="0" w:space="0" w:color="auto"/>
      </w:divBdr>
    </w:div>
    <w:div w:id="953101333">
      <w:bodyDiv w:val="1"/>
      <w:marLeft w:val="0"/>
      <w:marRight w:val="0"/>
      <w:marTop w:val="0"/>
      <w:marBottom w:val="0"/>
      <w:divBdr>
        <w:top w:val="none" w:sz="0" w:space="0" w:color="auto"/>
        <w:left w:val="none" w:sz="0" w:space="0" w:color="auto"/>
        <w:bottom w:val="none" w:sz="0" w:space="0" w:color="auto"/>
        <w:right w:val="none" w:sz="0" w:space="0" w:color="auto"/>
      </w:divBdr>
    </w:div>
    <w:div w:id="955677833">
      <w:bodyDiv w:val="1"/>
      <w:marLeft w:val="0"/>
      <w:marRight w:val="0"/>
      <w:marTop w:val="0"/>
      <w:marBottom w:val="0"/>
      <w:divBdr>
        <w:top w:val="none" w:sz="0" w:space="0" w:color="auto"/>
        <w:left w:val="none" w:sz="0" w:space="0" w:color="auto"/>
        <w:bottom w:val="none" w:sz="0" w:space="0" w:color="auto"/>
        <w:right w:val="none" w:sz="0" w:space="0" w:color="auto"/>
      </w:divBdr>
    </w:div>
    <w:div w:id="958411996">
      <w:bodyDiv w:val="1"/>
      <w:marLeft w:val="0"/>
      <w:marRight w:val="0"/>
      <w:marTop w:val="0"/>
      <w:marBottom w:val="0"/>
      <w:divBdr>
        <w:top w:val="none" w:sz="0" w:space="0" w:color="auto"/>
        <w:left w:val="none" w:sz="0" w:space="0" w:color="auto"/>
        <w:bottom w:val="none" w:sz="0" w:space="0" w:color="auto"/>
        <w:right w:val="none" w:sz="0" w:space="0" w:color="auto"/>
      </w:divBdr>
    </w:div>
    <w:div w:id="958801848">
      <w:bodyDiv w:val="1"/>
      <w:marLeft w:val="0"/>
      <w:marRight w:val="0"/>
      <w:marTop w:val="0"/>
      <w:marBottom w:val="0"/>
      <w:divBdr>
        <w:top w:val="none" w:sz="0" w:space="0" w:color="auto"/>
        <w:left w:val="none" w:sz="0" w:space="0" w:color="auto"/>
        <w:bottom w:val="none" w:sz="0" w:space="0" w:color="auto"/>
        <w:right w:val="none" w:sz="0" w:space="0" w:color="auto"/>
      </w:divBdr>
    </w:div>
    <w:div w:id="959258647">
      <w:bodyDiv w:val="1"/>
      <w:marLeft w:val="0"/>
      <w:marRight w:val="0"/>
      <w:marTop w:val="0"/>
      <w:marBottom w:val="0"/>
      <w:divBdr>
        <w:top w:val="none" w:sz="0" w:space="0" w:color="auto"/>
        <w:left w:val="none" w:sz="0" w:space="0" w:color="auto"/>
        <w:bottom w:val="none" w:sz="0" w:space="0" w:color="auto"/>
        <w:right w:val="none" w:sz="0" w:space="0" w:color="auto"/>
      </w:divBdr>
    </w:div>
    <w:div w:id="959453440">
      <w:bodyDiv w:val="1"/>
      <w:marLeft w:val="0"/>
      <w:marRight w:val="0"/>
      <w:marTop w:val="0"/>
      <w:marBottom w:val="0"/>
      <w:divBdr>
        <w:top w:val="none" w:sz="0" w:space="0" w:color="auto"/>
        <w:left w:val="none" w:sz="0" w:space="0" w:color="auto"/>
        <w:bottom w:val="none" w:sz="0" w:space="0" w:color="auto"/>
        <w:right w:val="none" w:sz="0" w:space="0" w:color="auto"/>
      </w:divBdr>
    </w:div>
    <w:div w:id="961419526">
      <w:bodyDiv w:val="1"/>
      <w:marLeft w:val="0"/>
      <w:marRight w:val="0"/>
      <w:marTop w:val="0"/>
      <w:marBottom w:val="0"/>
      <w:divBdr>
        <w:top w:val="none" w:sz="0" w:space="0" w:color="auto"/>
        <w:left w:val="none" w:sz="0" w:space="0" w:color="auto"/>
        <w:bottom w:val="none" w:sz="0" w:space="0" w:color="auto"/>
        <w:right w:val="none" w:sz="0" w:space="0" w:color="auto"/>
      </w:divBdr>
    </w:div>
    <w:div w:id="961493229">
      <w:bodyDiv w:val="1"/>
      <w:marLeft w:val="0"/>
      <w:marRight w:val="0"/>
      <w:marTop w:val="0"/>
      <w:marBottom w:val="0"/>
      <w:divBdr>
        <w:top w:val="none" w:sz="0" w:space="0" w:color="auto"/>
        <w:left w:val="none" w:sz="0" w:space="0" w:color="auto"/>
        <w:bottom w:val="none" w:sz="0" w:space="0" w:color="auto"/>
        <w:right w:val="none" w:sz="0" w:space="0" w:color="auto"/>
      </w:divBdr>
    </w:div>
    <w:div w:id="963191224">
      <w:bodyDiv w:val="1"/>
      <w:marLeft w:val="0"/>
      <w:marRight w:val="0"/>
      <w:marTop w:val="0"/>
      <w:marBottom w:val="0"/>
      <w:divBdr>
        <w:top w:val="none" w:sz="0" w:space="0" w:color="auto"/>
        <w:left w:val="none" w:sz="0" w:space="0" w:color="auto"/>
        <w:bottom w:val="none" w:sz="0" w:space="0" w:color="auto"/>
        <w:right w:val="none" w:sz="0" w:space="0" w:color="auto"/>
      </w:divBdr>
    </w:div>
    <w:div w:id="964433588">
      <w:bodyDiv w:val="1"/>
      <w:marLeft w:val="0"/>
      <w:marRight w:val="0"/>
      <w:marTop w:val="0"/>
      <w:marBottom w:val="0"/>
      <w:divBdr>
        <w:top w:val="none" w:sz="0" w:space="0" w:color="auto"/>
        <w:left w:val="none" w:sz="0" w:space="0" w:color="auto"/>
        <w:bottom w:val="none" w:sz="0" w:space="0" w:color="auto"/>
        <w:right w:val="none" w:sz="0" w:space="0" w:color="auto"/>
      </w:divBdr>
    </w:div>
    <w:div w:id="966277910">
      <w:bodyDiv w:val="1"/>
      <w:marLeft w:val="0"/>
      <w:marRight w:val="0"/>
      <w:marTop w:val="0"/>
      <w:marBottom w:val="0"/>
      <w:divBdr>
        <w:top w:val="none" w:sz="0" w:space="0" w:color="auto"/>
        <w:left w:val="none" w:sz="0" w:space="0" w:color="auto"/>
        <w:bottom w:val="none" w:sz="0" w:space="0" w:color="auto"/>
        <w:right w:val="none" w:sz="0" w:space="0" w:color="auto"/>
      </w:divBdr>
    </w:div>
    <w:div w:id="967011037">
      <w:bodyDiv w:val="1"/>
      <w:marLeft w:val="0"/>
      <w:marRight w:val="0"/>
      <w:marTop w:val="0"/>
      <w:marBottom w:val="0"/>
      <w:divBdr>
        <w:top w:val="none" w:sz="0" w:space="0" w:color="auto"/>
        <w:left w:val="none" w:sz="0" w:space="0" w:color="auto"/>
        <w:bottom w:val="none" w:sz="0" w:space="0" w:color="auto"/>
        <w:right w:val="none" w:sz="0" w:space="0" w:color="auto"/>
      </w:divBdr>
    </w:div>
    <w:div w:id="967786101">
      <w:bodyDiv w:val="1"/>
      <w:marLeft w:val="0"/>
      <w:marRight w:val="0"/>
      <w:marTop w:val="0"/>
      <w:marBottom w:val="0"/>
      <w:divBdr>
        <w:top w:val="none" w:sz="0" w:space="0" w:color="auto"/>
        <w:left w:val="none" w:sz="0" w:space="0" w:color="auto"/>
        <w:bottom w:val="none" w:sz="0" w:space="0" w:color="auto"/>
        <w:right w:val="none" w:sz="0" w:space="0" w:color="auto"/>
      </w:divBdr>
    </w:div>
    <w:div w:id="968052776">
      <w:bodyDiv w:val="1"/>
      <w:marLeft w:val="0"/>
      <w:marRight w:val="0"/>
      <w:marTop w:val="0"/>
      <w:marBottom w:val="0"/>
      <w:divBdr>
        <w:top w:val="none" w:sz="0" w:space="0" w:color="auto"/>
        <w:left w:val="none" w:sz="0" w:space="0" w:color="auto"/>
        <w:bottom w:val="none" w:sz="0" w:space="0" w:color="auto"/>
        <w:right w:val="none" w:sz="0" w:space="0" w:color="auto"/>
      </w:divBdr>
    </w:div>
    <w:div w:id="968710061">
      <w:bodyDiv w:val="1"/>
      <w:marLeft w:val="0"/>
      <w:marRight w:val="0"/>
      <w:marTop w:val="0"/>
      <w:marBottom w:val="0"/>
      <w:divBdr>
        <w:top w:val="none" w:sz="0" w:space="0" w:color="auto"/>
        <w:left w:val="none" w:sz="0" w:space="0" w:color="auto"/>
        <w:bottom w:val="none" w:sz="0" w:space="0" w:color="auto"/>
        <w:right w:val="none" w:sz="0" w:space="0" w:color="auto"/>
      </w:divBdr>
    </w:div>
    <w:div w:id="969090515">
      <w:bodyDiv w:val="1"/>
      <w:marLeft w:val="0"/>
      <w:marRight w:val="0"/>
      <w:marTop w:val="0"/>
      <w:marBottom w:val="0"/>
      <w:divBdr>
        <w:top w:val="none" w:sz="0" w:space="0" w:color="auto"/>
        <w:left w:val="none" w:sz="0" w:space="0" w:color="auto"/>
        <w:bottom w:val="none" w:sz="0" w:space="0" w:color="auto"/>
        <w:right w:val="none" w:sz="0" w:space="0" w:color="auto"/>
      </w:divBdr>
    </w:div>
    <w:div w:id="969166885">
      <w:bodyDiv w:val="1"/>
      <w:marLeft w:val="0"/>
      <w:marRight w:val="0"/>
      <w:marTop w:val="0"/>
      <w:marBottom w:val="0"/>
      <w:divBdr>
        <w:top w:val="none" w:sz="0" w:space="0" w:color="auto"/>
        <w:left w:val="none" w:sz="0" w:space="0" w:color="auto"/>
        <w:bottom w:val="none" w:sz="0" w:space="0" w:color="auto"/>
        <w:right w:val="none" w:sz="0" w:space="0" w:color="auto"/>
      </w:divBdr>
    </w:div>
    <w:div w:id="971785662">
      <w:bodyDiv w:val="1"/>
      <w:marLeft w:val="0"/>
      <w:marRight w:val="0"/>
      <w:marTop w:val="0"/>
      <w:marBottom w:val="0"/>
      <w:divBdr>
        <w:top w:val="none" w:sz="0" w:space="0" w:color="auto"/>
        <w:left w:val="none" w:sz="0" w:space="0" w:color="auto"/>
        <w:bottom w:val="none" w:sz="0" w:space="0" w:color="auto"/>
        <w:right w:val="none" w:sz="0" w:space="0" w:color="auto"/>
      </w:divBdr>
    </w:div>
    <w:div w:id="974413928">
      <w:bodyDiv w:val="1"/>
      <w:marLeft w:val="0"/>
      <w:marRight w:val="0"/>
      <w:marTop w:val="0"/>
      <w:marBottom w:val="0"/>
      <w:divBdr>
        <w:top w:val="none" w:sz="0" w:space="0" w:color="auto"/>
        <w:left w:val="none" w:sz="0" w:space="0" w:color="auto"/>
        <w:bottom w:val="none" w:sz="0" w:space="0" w:color="auto"/>
        <w:right w:val="none" w:sz="0" w:space="0" w:color="auto"/>
      </w:divBdr>
    </w:div>
    <w:div w:id="976954994">
      <w:bodyDiv w:val="1"/>
      <w:marLeft w:val="0"/>
      <w:marRight w:val="0"/>
      <w:marTop w:val="0"/>
      <w:marBottom w:val="0"/>
      <w:divBdr>
        <w:top w:val="none" w:sz="0" w:space="0" w:color="auto"/>
        <w:left w:val="none" w:sz="0" w:space="0" w:color="auto"/>
        <w:bottom w:val="none" w:sz="0" w:space="0" w:color="auto"/>
        <w:right w:val="none" w:sz="0" w:space="0" w:color="auto"/>
      </w:divBdr>
    </w:div>
    <w:div w:id="979924798">
      <w:bodyDiv w:val="1"/>
      <w:marLeft w:val="0"/>
      <w:marRight w:val="0"/>
      <w:marTop w:val="0"/>
      <w:marBottom w:val="0"/>
      <w:divBdr>
        <w:top w:val="none" w:sz="0" w:space="0" w:color="auto"/>
        <w:left w:val="none" w:sz="0" w:space="0" w:color="auto"/>
        <w:bottom w:val="none" w:sz="0" w:space="0" w:color="auto"/>
        <w:right w:val="none" w:sz="0" w:space="0" w:color="auto"/>
      </w:divBdr>
    </w:div>
    <w:div w:id="980228986">
      <w:bodyDiv w:val="1"/>
      <w:marLeft w:val="0"/>
      <w:marRight w:val="0"/>
      <w:marTop w:val="0"/>
      <w:marBottom w:val="0"/>
      <w:divBdr>
        <w:top w:val="none" w:sz="0" w:space="0" w:color="auto"/>
        <w:left w:val="none" w:sz="0" w:space="0" w:color="auto"/>
        <w:bottom w:val="none" w:sz="0" w:space="0" w:color="auto"/>
        <w:right w:val="none" w:sz="0" w:space="0" w:color="auto"/>
      </w:divBdr>
    </w:div>
    <w:div w:id="980421293">
      <w:bodyDiv w:val="1"/>
      <w:marLeft w:val="0"/>
      <w:marRight w:val="0"/>
      <w:marTop w:val="0"/>
      <w:marBottom w:val="0"/>
      <w:divBdr>
        <w:top w:val="none" w:sz="0" w:space="0" w:color="auto"/>
        <w:left w:val="none" w:sz="0" w:space="0" w:color="auto"/>
        <w:bottom w:val="none" w:sz="0" w:space="0" w:color="auto"/>
        <w:right w:val="none" w:sz="0" w:space="0" w:color="auto"/>
      </w:divBdr>
    </w:div>
    <w:div w:id="981808993">
      <w:bodyDiv w:val="1"/>
      <w:marLeft w:val="0"/>
      <w:marRight w:val="0"/>
      <w:marTop w:val="0"/>
      <w:marBottom w:val="0"/>
      <w:divBdr>
        <w:top w:val="none" w:sz="0" w:space="0" w:color="auto"/>
        <w:left w:val="none" w:sz="0" w:space="0" w:color="auto"/>
        <w:bottom w:val="none" w:sz="0" w:space="0" w:color="auto"/>
        <w:right w:val="none" w:sz="0" w:space="0" w:color="auto"/>
      </w:divBdr>
    </w:div>
    <w:div w:id="982658419">
      <w:bodyDiv w:val="1"/>
      <w:marLeft w:val="0"/>
      <w:marRight w:val="0"/>
      <w:marTop w:val="0"/>
      <w:marBottom w:val="0"/>
      <w:divBdr>
        <w:top w:val="none" w:sz="0" w:space="0" w:color="auto"/>
        <w:left w:val="none" w:sz="0" w:space="0" w:color="auto"/>
        <w:bottom w:val="none" w:sz="0" w:space="0" w:color="auto"/>
        <w:right w:val="none" w:sz="0" w:space="0" w:color="auto"/>
      </w:divBdr>
    </w:div>
    <w:div w:id="982663007">
      <w:bodyDiv w:val="1"/>
      <w:marLeft w:val="0"/>
      <w:marRight w:val="0"/>
      <w:marTop w:val="0"/>
      <w:marBottom w:val="0"/>
      <w:divBdr>
        <w:top w:val="none" w:sz="0" w:space="0" w:color="auto"/>
        <w:left w:val="none" w:sz="0" w:space="0" w:color="auto"/>
        <w:bottom w:val="none" w:sz="0" w:space="0" w:color="auto"/>
        <w:right w:val="none" w:sz="0" w:space="0" w:color="auto"/>
      </w:divBdr>
    </w:div>
    <w:div w:id="983847630">
      <w:bodyDiv w:val="1"/>
      <w:marLeft w:val="0"/>
      <w:marRight w:val="0"/>
      <w:marTop w:val="0"/>
      <w:marBottom w:val="0"/>
      <w:divBdr>
        <w:top w:val="none" w:sz="0" w:space="0" w:color="auto"/>
        <w:left w:val="none" w:sz="0" w:space="0" w:color="auto"/>
        <w:bottom w:val="none" w:sz="0" w:space="0" w:color="auto"/>
        <w:right w:val="none" w:sz="0" w:space="0" w:color="auto"/>
      </w:divBdr>
    </w:div>
    <w:div w:id="985234223">
      <w:bodyDiv w:val="1"/>
      <w:marLeft w:val="0"/>
      <w:marRight w:val="0"/>
      <w:marTop w:val="0"/>
      <w:marBottom w:val="0"/>
      <w:divBdr>
        <w:top w:val="none" w:sz="0" w:space="0" w:color="auto"/>
        <w:left w:val="none" w:sz="0" w:space="0" w:color="auto"/>
        <w:bottom w:val="none" w:sz="0" w:space="0" w:color="auto"/>
        <w:right w:val="none" w:sz="0" w:space="0" w:color="auto"/>
      </w:divBdr>
    </w:div>
    <w:div w:id="985552541">
      <w:bodyDiv w:val="1"/>
      <w:marLeft w:val="0"/>
      <w:marRight w:val="0"/>
      <w:marTop w:val="0"/>
      <w:marBottom w:val="0"/>
      <w:divBdr>
        <w:top w:val="none" w:sz="0" w:space="0" w:color="auto"/>
        <w:left w:val="none" w:sz="0" w:space="0" w:color="auto"/>
        <w:bottom w:val="none" w:sz="0" w:space="0" w:color="auto"/>
        <w:right w:val="none" w:sz="0" w:space="0" w:color="auto"/>
      </w:divBdr>
    </w:div>
    <w:div w:id="985747386">
      <w:bodyDiv w:val="1"/>
      <w:marLeft w:val="0"/>
      <w:marRight w:val="0"/>
      <w:marTop w:val="0"/>
      <w:marBottom w:val="0"/>
      <w:divBdr>
        <w:top w:val="none" w:sz="0" w:space="0" w:color="auto"/>
        <w:left w:val="none" w:sz="0" w:space="0" w:color="auto"/>
        <w:bottom w:val="none" w:sz="0" w:space="0" w:color="auto"/>
        <w:right w:val="none" w:sz="0" w:space="0" w:color="auto"/>
      </w:divBdr>
    </w:div>
    <w:div w:id="985813439">
      <w:bodyDiv w:val="1"/>
      <w:marLeft w:val="0"/>
      <w:marRight w:val="0"/>
      <w:marTop w:val="0"/>
      <w:marBottom w:val="0"/>
      <w:divBdr>
        <w:top w:val="none" w:sz="0" w:space="0" w:color="auto"/>
        <w:left w:val="none" w:sz="0" w:space="0" w:color="auto"/>
        <w:bottom w:val="none" w:sz="0" w:space="0" w:color="auto"/>
        <w:right w:val="none" w:sz="0" w:space="0" w:color="auto"/>
      </w:divBdr>
    </w:div>
    <w:div w:id="988823655">
      <w:bodyDiv w:val="1"/>
      <w:marLeft w:val="0"/>
      <w:marRight w:val="0"/>
      <w:marTop w:val="0"/>
      <w:marBottom w:val="0"/>
      <w:divBdr>
        <w:top w:val="none" w:sz="0" w:space="0" w:color="auto"/>
        <w:left w:val="none" w:sz="0" w:space="0" w:color="auto"/>
        <w:bottom w:val="none" w:sz="0" w:space="0" w:color="auto"/>
        <w:right w:val="none" w:sz="0" w:space="0" w:color="auto"/>
      </w:divBdr>
    </w:div>
    <w:div w:id="990209723">
      <w:bodyDiv w:val="1"/>
      <w:marLeft w:val="0"/>
      <w:marRight w:val="0"/>
      <w:marTop w:val="0"/>
      <w:marBottom w:val="0"/>
      <w:divBdr>
        <w:top w:val="none" w:sz="0" w:space="0" w:color="auto"/>
        <w:left w:val="none" w:sz="0" w:space="0" w:color="auto"/>
        <w:bottom w:val="none" w:sz="0" w:space="0" w:color="auto"/>
        <w:right w:val="none" w:sz="0" w:space="0" w:color="auto"/>
      </w:divBdr>
    </w:div>
    <w:div w:id="990985721">
      <w:bodyDiv w:val="1"/>
      <w:marLeft w:val="0"/>
      <w:marRight w:val="0"/>
      <w:marTop w:val="0"/>
      <w:marBottom w:val="0"/>
      <w:divBdr>
        <w:top w:val="none" w:sz="0" w:space="0" w:color="auto"/>
        <w:left w:val="none" w:sz="0" w:space="0" w:color="auto"/>
        <w:bottom w:val="none" w:sz="0" w:space="0" w:color="auto"/>
        <w:right w:val="none" w:sz="0" w:space="0" w:color="auto"/>
      </w:divBdr>
    </w:div>
    <w:div w:id="991446326">
      <w:bodyDiv w:val="1"/>
      <w:marLeft w:val="0"/>
      <w:marRight w:val="0"/>
      <w:marTop w:val="0"/>
      <w:marBottom w:val="0"/>
      <w:divBdr>
        <w:top w:val="none" w:sz="0" w:space="0" w:color="auto"/>
        <w:left w:val="none" w:sz="0" w:space="0" w:color="auto"/>
        <w:bottom w:val="none" w:sz="0" w:space="0" w:color="auto"/>
        <w:right w:val="none" w:sz="0" w:space="0" w:color="auto"/>
      </w:divBdr>
    </w:div>
    <w:div w:id="992177384">
      <w:bodyDiv w:val="1"/>
      <w:marLeft w:val="0"/>
      <w:marRight w:val="0"/>
      <w:marTop w:val="0"/>
      <w:marBottom w:val="0"/>
      <w:divBdr>
        <w:top w:val="none" w:sz="0" w:space="0" w:color="auto"/>
        <w:left w:val="none" w:sz="0" w:space="0" w:color="auto"/>
        <w:bottom w:val="none" w:sz="0" w:space="0" w:color="auto"/>
        <w:right w:val="none" w:sz="0" w:space="0" w:color="auto"/>
      </w:divBdr>
    </w:div>
    <w:div w:id="992293227">
      <w:bodyDiv w:val="1"/>
      <w:marLeft w:val="0"/>
      <w:marRight w:val="0"/>
      <w:marTop w:val="0"/>
      <w:marBottom w:val="0"/>
      <w:divBdr>
        <w:top w:val="none" w:sz="0" w:space="0" w:color="auto"/>
        <w:left w:val="none" w:sz="0" w:space="0" w:color="auto"/>
        <w:bottom w:val="none" w:sz="0" w:space="0" w:color="auto"/>
        <w:right w:val="none" w:sz="0" w:space="0" w:color="auto"/>
      </w:divBdr>
    </w:div>
    <w:div w:id="993722858">
      <w:bodyDiv w:val="1"/>
      <w:marLeft w:val="0"/>
      <w:marRight w:val="0"/>
      <w:marTop w:val="0"/>
      <w:marBottom w:val="0"/>
      <w:divBdr>
        <w:top w:val="none" w:sz="0" w:space="0" w:color="auto"/>
        <w:left w:val="none" w:sz="0" w:space="0" w:color="auto"/>
        <w:bottom w:val="none" w:sz="0" w:space="0" w:color="auto"/>
        <w:right w:val="none" w:sz="0" w:space="0" w:color="auto"/>
      </w:divBdr>
    </w:div>
    <w:div w:id="993724981">
      <w:bodyDiv w:val="1"/>
      <w:marLeft w:val="0"/>
      <w:marRight w:val="0"/>
      <w:marTop w:val="0"/>
      <w:marBottom w:val="0"/>
      <w:divBdr>
        <w:top w:val="none" w:sz="0" w:space="0" w:color="auto"/>
        <w:left w:val="none" w:sz="0" w:space="0" w:color="auto"/>
        <w:bottom w:val="none" w:sz="0" w:space="0" w:color="auto"/>
        <w:right w:val="none" w:sz="0" w:space="0" w:color="auto"/>
      </w:divBdr>
    </w:div>
    <w:div w:id="994138845">
      <w:bodyDiv w:val="1"/>
      <w:marLeft w:val="0"/>
      <w:marRight w:val="0"/>
      <w:marTop w:val="0"/>
      <w:marBottom w:val="0"/>
      <w:divBdr>
        <w:top w:val="none" w:sz="0" w:space="0" w:color="auto"/>
        <w:left w:val="none" w:sz="0" w:space="0" w:color="auto"/>
        <w:bottom w:val="none" w:sz="0" w:space="0" w:color="auto"/>
        <w:right w:val="none" w:sz="0" w:space="0" w:color="auto"/>
      </w:divBdr>
    </w:div>
    <w:div w:id="994259887">
      <w:bodyDiv w:val="1"/>
      <w:marLeft w:val="0"/>
      <w:marRight w:val="0"/>
      <w:marTop w:val="0"/>
      <w:marBottom w:val="0"/>
      <w:divBdr>
        <w:top w:val="none" w:sz="0" w:space="0" w:color="auto"/>
        <w:left w:val="none" w:sz="0" w:space="0" w:color="auto"/>
        <w:bottom w:val="none" w:sz="0" w:space="0" w:color="auto"/>
        <w:right w:val="none" w:sz="0" w:space="0" w:color="auto"/>
      </w:divBdr>
    </w:div>
    <w:div w:id="994533255">
      <w:bodyDiv w:val="1"/>
      <w:marLeft w:val="0"/>
      <w:marRight w:val="0"/>
      <w:marTop w:val="0"/>
      <w:marBottom w:val="0"/>
      <w:divBdr>
        <w:top w:val="none" w:sz="0" w:space="0" w:color="auto"/>
        <w:left w:val="none" w:sz="0" w:space="0" w:color="auto"/>
        <w:bottom w:val="none" w:sz="0" w:space="0" w:color="auto"/>
        <w:right w:val="none" w:sz="0" w:space="0" w:color="auto"/>
      </w:divBdr>
    </w:div>
    <w:div w:id="994993239">
      <w:bodyDiv w:val="1"/>
      <w:marLeft w:val="0"/>
      <w:marRight w:val="0"/>
      <w:marTop w:val="0"/>
      <w:marBottom w:val="0"/>
      <w:divBdr>
        <w:top w:val="none" w:sz="0" w:space="0" w:color="auto"/>
        <w:left w:val="none" w:sz="0" w:space="0" w:color="auto"/>
        <w:bottom w:val="none" w:sz="0" w:space="0" w:color="auto"/>
        <w:right w:val="none" w:sz="0" w:space="0" w:color="auto"/>
      </w:divBdr>
    </w:div>
    <w:div w:id="995306979">
      <w:bodyDiv w:val="1"/>
      <w:marLeft w:val="0"/>
      <w:marRight w:val="0"/>
      <w:marTop w:val="0"/>
      <w:marBottom w:val="0"/>
      <w:divBdr>
        <w:top w:val="none" w:sz="0" w:space="0" w:color="auto"/>
        <w:left w:val="none" w:sz="0" w:space="0" w:color="auto"/>
        <w:bottom w:val="none" w:sz="0" w:space="0" w:color="auto"/>
        <w:right w:val="none" w:sz="0" w:space="0" w:color="auto"/>
      </w:divBdr>
    </w:div>
    <w:div w:id="995457298">
      <w:bodyDiv w:val="1"/>
      <w:marLeft w:val="0"/>
      <w:marRight w:val="0"/>
      <w:marTop w:val="0"/>
      <w:marBottom w:val="0"/>
      <w:divBdr>
        <w:top w:val="none" w:sz="0" w:space="0" w:color="auto"/>
        <w:left w:val="none" w:sz="0" w:space="0" w:color="auto"/>
        <w:bottom w:val="none" w:sz="0" w:space="0" w:color="auto"/>
        <w:right w:val="none" w:sz="0" w:space="0" w:color="auto"/>
      </w:divBdr>
    </w:div>
    <w:div w:id="996112095">
      <w:bodyDiv w:val="1"/>
      <w:marLeft w:val="0"/>
      <w:marRight w:val="0"/>
      <w:marTop w:val="0"/>
      <w:marBottom w:val="0"/>
      <w:divBdr>
        <w:top w:val="none" w:sz="0" w:space="0" w:color="auto"/>
        <w:left w:val="none" w:sz="0" w:space="0" w:color="auto"/>
        <w:bottom w:val="none" w:sz="0" w:space="0" w:color="auto"/>
        <w:right w:val="none" w:sz="0" w:space="0" w:color="auto"/>
      </w:divBdr>
    </w:div>
    <w:div w:id="1000423116">
      <w:bodyDiv w:val="1"/>
      <w:marLeft w:val="0"/>
      <w:marRight w:val="0"/>
      <w:marTop w:val="0"/>
      <w:marBottom w:val="0"/>
      <w:divBdr>
        <w:top w:val="none" w:sz="0" w:space="0" w:color="auto"/>
        <w:left w:val="none" w:sz="0" w:space="0" w:color="auto"/>
        <w:bottom w:val="none" w:sz="0" w:space="0" w:color="auto"/>
        <w:right w:val="none" w:sz="0" w:space="0" w:color="auto"/>
      </w:divBdr>
    </w:div>
    <w:div w:id="1000502296">
      <w:bodyDiv w:val="1"/>
      <w:marLeft w:val="0"/>
      <w:marRight w:val="0"/>
      <w:marTop w:val="0"/>
      <w:marBottom w:val="0"/>
      <w:divBdr>
        <w:top w:val="none" w:sz="0" w:space="0" w:color="auto"/>
        <w:left w:val="none" w:sz="0" w:space="0" w:color="auto"/>
        <w:bottom w:val="none" w:sz="0" w:space="0" w:color="auto"/>
        <w:right w:val="none" w:sz="0" w:space="0" w:color="auto"/>
      </w:divBdr>
    </w:div>
    <w:div w:id="1001078303">
      <w:bodyDiv w:val="1"/>
      <w:marLeft w:val="0"/>
      <w:marRight w:val="0"/>
      <w:marTop w:val="0"/>
      <w:marBottom w:val="0"/>
      <w:divBdr>
        <w:top w:val="none" w:sz="0" w:space="0" w:color="auto"/>
        <w:left w:val="none" w:sz="0" w:space="0" w:color="auto"/>
        <w:bottom w:val="none" w:sz="0" w:space="0" w:color="auto"/>
        <w:right w:val="none" w:sz="0" w:space="0" w:color="auto"/>
      </w:divBdr>
    </w:div>
    <w:div w:id="1001474011">
      <w:bodyDiv w:val="1"/>
      <w:marLeft w:val="0"/>
      <w:marRight w:val="0"/>
      <w:marTop w:val="0"/>
      <w:marBottom w:val="0"/>
      <w:divBdr>
        <w:top w:val="none" w:sz="0" w:space="0" w:color="auto"/>
        <w:left w:val="none" w:sz="0" w:space="0" w:color="auto"/>
        <w:bottom w:val="none" w:sz="0" w:space="0" w:color="auto"/>
        <w:right w:val="none" w:sz="0" w:space="0" w:color="auto"/>
      </w:divBdr>
    </w:div>
    <w:div w:id="1003048887">
      <w:bodyDiv w:val="1"/>
      <w:marLeft w:val="0"/>
      <w:marRight w:val="0"/>
      <w:marTop w:val="0"/>
      <w:marBottom w:val="0"/>
      <w:divBdr>
        <w:top w:val="none" w:sz="0" w:space="0" w:color="auto"/>
        <w:left w:val="none" w:sz="0" w:space="0" w:color="auto"/>
        <w:bottom w:val="none" w:sz="0" w:space="0" w:color="auto"/>
        <w:right w:val="none" w:sz="0" w:space="0" w:color="auto"/>
      </w:divBdr>
    </w:div>
    <w:div w:id="1004819931">
      <w:bodyDiv w:val="1"/>
      <w:marLeft w:val="0"/>
      <w:marRight w:val="0"/>
      <w:marTop w:val="0"/>
      <w:marBottom w:val="0"/>
      <w:divBdr>
        <w:top w:val="none" w:sz="0" w:space="0" w:color="auto"/>
        <w:left w:val="none" w:sz="0" w:space="0" w:color="auto"/>
        <w:bottom w:val="none" w:sz="0" w:space="0" w:color="auto"/>
        <w:right w:val="none" w:sz="0" w:space="0" w:color="auto"/>
      </w:divBdr>
    </w:div>
    <w:div w:id="1007708853">
      <w:bodyDiv w:val="1"/>
      <w:marLeft w:val="0"/>
      <w:marRight w:val="0"/>
      <w:marTop w:val="0"/>
      <w:marBottom w:val="0"/>
      <w:divBdr>
        <w:top w:val="none" w:sz="0" w:space="0" w:color="auto"/>
        <w:left w:val="none" w:sz="0" w:space="0" w:color="auto"/>
        <w:bottom w:val="none" w:sz="0" w:space="0" w:color="auto"/>
        <w:right w:val="none" w:sz="0" w:space="0" w:color="auto"/>
      </w:divBdr>
    </w:div>
    <w:div w:id="1008797048">
      <w:bodyDiv w:val="1"/>
      <w:marLeft w:val="0"/>
      <w:marRight w:val="0"/>
      <w:marTop w:val="0"/>
      <w:marBottom w:val="0"/>
      <w:divBdr>
        <w:top w:val="none" w:sz="0" w:space="0" w:color="auto"/>
        <w:left w:val="none" w:sz="0" w:space="0" w:color="auto"/>
        <w:bottom w:val="none" w:sz="0" w:space="0" w:color="auto"/>
        <w:right w:val="none" w:sz="0" w:space="0" w:color="auto"/>
      </w:divBdr>
    </w:div>
    <w:div w:id="1009871157">
      <w:bodyDiv w:val="1"/>
      <w:marLeft w:val="0"/>
      <w:marRight w:val="0"/>
      <w:marTop w:val="0"/>
      <w:marBottom w:val="0"/>
      <w:divBdr>
        <w:top w:val="none" w:sz="0" w:space="0" w:color="auto"/>
        <w:left w:val="none" w:sz="0" w:space="0" w:color="auto"/>
        <w:bottom w:val="none" w:sz="0" w:space="0" w:color="auto"/>
        <w:right w:val="none" w:sz="0" w:space="0" w:color="auto"/>
      </w:divBdr>
    </w:div>
    <w:div w:id="1012873524">
      <w:bodyDiv w:val="1"/>
      <w:marLeft w:val="0"/>
      <w:marRight w:val="0"/>
      <w:marTop w:val="0"/>
      <w:marBottom w:val="0"/>
      <w:divBdr>
        <w:top w:val="none" w:sz="0" w:space="0" w:color="auto"/>
        <w:left w:val="none" w:sz="0" w:space="0" w:color="auto"/>
        <w:bottom w:val="none" w:sz="0" w:space="0" w:color="auto"/>
        <w:right w:val="none" w:sz="0" w:space="0" w:color="auto"/>
      </w:divBdr>
    </w:div>
    <w:div w:id="1015303450">
      <w:bodyDiv w:val="1"/>
      <w:marLeft w:val="0"/>
      <w:marRight w:val="0"/>
      <w:marTop w:val="0"/>
      <w:marBottom w:val="0"/>
      <w:divBdr>
        <w:top w:val="none" w:sz="0" w:space="0" w:color="auto"/>
        <w:left w:val="none" w:sz="0" w:space="0" w:color="auto"/>
        <w:bottom w:val="none" w:sz="0" w:space="0" w:color="auto"/>
        <w:right w:val="none" w:sz="0" w:space="0" w:color="auto"/>
      </w:divBdr>
    </w:div>
    <w:div w:id="1019425532">
      <w:bodyDiv w:val="1"/>
      <w:marLeft w:val="0"/>
      <w:marRight w:val="0"/>
      <w:marTop w:val="0"/>
      <w:marBottom w:val="0"/>
      <w:divBdr>
        <w:top w:val="none" w:sz="0" w:space="0" w:color="auto"/>
        <w:left w:val="none" w:sz="0" w:space="0" w:color="auto"/>
        <w:bottom w:val="none" w:sz="0" w:space="0" w:color="auto"/>
        <w:right w:val="none" w:sz="0" w:space="0" w:color="auto"/>
      </w:divBdr>
    </w:div>
    <w:div w:id="1019432556">
      <w:bodyDiv w:val="1"/>
      <w:marLeft w:val="0"/>
      <w:marRight w:val="0"/>
      <w:marTop w:val="0"/>
      <w:marBottom w:val="0"/>
      <w:divBdr>
        <w:top w:val="none" w:sz="0" w:space="0" w:color="auto"/>
        <w:left w:val="none" w:sz="0" w:space="0" w:color="auto"/>
        <w:bottom w:val="none" w:sz="0" w:space="0" w:color="auto"/>
        <w:right w:val="none" w:sz="0" w:space="0" w:color="auto"/>
      </w:divBdr>
    </w:div>
    <w:div w:id="1020160278">
      <w:bodyDiv w:val="1"/>
      <w:marLeft w:val="0"/>
      <w:marRight w:val="0"/>
      <w:marTop w:val="0"/>
      <w:marBottom w:val="0"/>
      <w:divBdr>
        <w:top w:val="none" w:sz="0" w:space="0" w:color="auto"/>
        <w:left w:val="none" w:sz="0" w:space="0" w:color="auto"/>
        <w:bottom w:val="none" w:sz="0" w:space="0" w:color="auto"/>
        <w:right w:val="none" w:sz="0" w:space="0" w:color="auto"/>
      </w:divBdr>
    </w:div>
    <w:div w:id="1022315840">
      <w:bodyDiv w:val="1"/>
      <w:marLeft w:val="0"/>
      <w:marRight w:val="0"/>
      <w:marTop w:val="0"/>
      <w:marBottom w:val="0"/>
      <w:divBdr>
        <w:top w:val="none" w:sz="0" w:space="0" w:color="auto"/>
        <w:left w:val="none" w:sz="0" w:space="0" w:color="auto"/>
        <w:bottom w:val="none" w:sz="0" w:space="0" w:color="auto"/>
        <w:right w:val="none" w:sz="0" w:space="0" w:color="auto"/>
      </w:divBdr>
    </w:div>
    <w:div w:id="1023508318">
      <w:bodyDiv w:val="1"/>
      <w:marLeft w:val="0"/>
      <w:marRight w:val="0"/>
      <w:marTop w:val="0"/>
      <w:marBottom w:val="0"/>
      <w:divBdr>
        <w:top w:val="none" w:sz="0" w:space="0" w:color="auto"/>
        <w:left w:val="none" w:sz="0" w:space="0" w:color="auto"/>
        <w:bottom w:val="none" w:sz="0" w:space="0" w:color="auto"/>
        <w:right w:val="none" w:sz="0" w:space="0" w:color="auto"/>
      </w:divBdr>
    </w:div>
    <w:div w:id="1023633397">
      <w:bodyDiv w:val="1"/>
      <w:marLeft w:val="0"/>
      <w:marRight w:val="0"/>
      <w:marTop w:val="0"/>
      <w:marBottom w:val="0"/>
      <w:divBdr>
        <w:top w:val="none" w:sz="0" w:space="0" w:color="auto"/>
        <w:left w:val="none" w:sz="0" w:space="0" w:color="auto"/>
        <w:bottom w:val="none" w:sz="0" w:space="0" w:color="auto"/>
        <w:right w:val="none" w:sz="0" w:space="0" w:color="auto"/>
      </w:divBdr>
    </w:div>
    <w:div w:id="1025210054">
      <w:bodyDiv w:val="1"/>
      <w:marLeft w:val="0"/>
      <w:marRight w:val="0"/>
      <w:marTop w:val="0"/>
      <w:marBottom w:val="0"/>
      <w:divBdr>
        <w:top w:val="none" w:sz="0" w:space="0" w:color="auto"/>
        <w:left w:val="none" w:sz="0" w:space="0" w:color="auto"/>
        <w:bottom w:val="none" w:sz="0" w:space="0" w:color="auto"/>
        <w:right w:val="none" w:sz="0" w:space="0" w:color="auto"/>
      </w:divBdr>
    </w:div>
    <w:div w:id="1025597415">
      <w:bodyDiv w:val="1"/>
      <w:marLeft w:val="0"/>
      <w:marRight w:val="0"/>
      <w:marTop w:val="0"/>
      <w:marBottom w:val="0"/>
      <w:divBdr>
        <w:top w:val="none" w:sz="0" w:space="0" w:color="auto"/>
        <w:left w:val="none" w:sz="0" w:space="0" w:color="auto"/>
        <w:bottom w:val="none" w:sz="0" w:space="0" w:color="auto"/>
        <w:right w:val="none" w:sz="0" w:space="0" w:color="auto"/>
      </w:divBdr>
    </w:div>
    <w:div w:id="1027175210">
      <w:bodyDiv w:val="1"/>
      <w:marLeft w:val="0"/>
      <w:marRight w:val="0"/>
      <w:marTop w:val="0"/>
      <w:marBottom w:val="0"/>
      <w:divBdr>
        <w:top w:val="none" w:sz="0" w:space="0" w:color="auto"/>
        <w:left w:val="none" w:sz="0" w:space="0" w:color="auto"/>
        <w:bottom w:val="none" w:sz="0" w:space="0" w:color="auto"/>
        <w:right w:val="none" w:sz="0" w:space="0" w:color="auto"/>
      </w:divBdr>
    </w:div>
    <w:div w:id="1028456833">
      <w:bodyDiv w:val="1"/>
      <w:marLeft w:val="0"/>
      <w:marRight w:val="0"/>
      <w:marTop w:val="0"/>
      <w:marBottom w:val="0"/>
      <w:divBdr>
        <w:top w:val="none" w:sz="0" w:space="0" w:color="auto"/>
        <w:left w:val="none" w:sz="0" w:space="0" w:color="auto"/>
        <w:bottom w:val="none" w:sz="0" w:space="0" w:color="auto"/>
        <w:right w:val="none" w:sz="0" w:space="0" w:color="auto"/>
      </w:divBdr>
    </w:div>
    <w:div w:id="1028916642">
      <w:bodyDiv w:val="1"/>
      <w:marLeft w:val="0"/>
      <w:marRight w:val="0"/>
      <w:marTop w:val="0"/>
      <w:marBottom w:val="0"/>
      <w:divBdr>
        <w:top w:val="none" w:sz="0" w:space="0" w:color="auto"/>
        <w:left w:val="none" w:sz="0" w:space="0" w:color="auto"/>
        <w:bottom w:val="none" w:sz="0" w:space="0" w:color="auto"/>
        <w:right w:val="none" w:sz="0" w:space="0" w:color="auto"/>
      </w:divBdr>
    </w:div>
    <w:div w:id="1028918914">
      <w:bodyDiv w:val="1"/>
      <w:marLeft w:val="0"/>
      <w:marRight w:val="0"/>
      <w:marTop w:val="0"/>
      <w:marBottom w:val="0"/>
      <w:divBdr>
        <w:top w:val="none" w:sz="0" w:space="0" w:color="auto"/>
        <w:left w:val="none" w:sz="0" w:space="0" w:color="auto"/>
        <w:bottom w:val="none" w:sz="0" w:space="0" w:color="auto"/>
        <w:right w:val="none" w:sz="0" w:space="0" w:color="auto"/>
      </w:divBdr>
    </w:div>
    <w:div w:id="1029453463">
      <w:bodyDiv w:val="1"/>
      <w:marLeft w:val="0"/>
      <w:marRight w:val="0"/>
      <w:marTop w:val="0"/>
      <w:marBottom w:val="0"/>
      <w:divBdr>
        <w:top w:val="none" w:sz="0" w:space="0" w:color="auto"/>
        <w:left w:val="none" w:sz="0" w:space="0" w:color="auto"/>
        <w:bottom w:val="none" w:sz="0" w:space="0" w:color="auto"/>
        <w:right w:val="none" w:sz="0" w:space="0" w:color="auto"/>
      </w:divBdr>
    </w:div>
    <w:div w:id="1029916245">
      <w:bodyDiv w:val="1"/>
      <w:marLeft w:val="0"/>
      <w:marRight w:val="0"/>
      <w:marTop w:val="0"/>
      <w:marBottom w:val="0"/>
      <w:divBdr>
        <w:top w:val="none" w:sz="0" w:space="0" w:color="auto"/>
        <w:left w:val="none" w:sz="0" w:space="0" w:color="auto"/>
        <w:bottom w:val="none" w:sz="0" w:space="0" w:color="auto"/>
        <w:right w:val="none" w:sz="0" w:space="0" w:color="auto"/>
      </w:divBdr>
    </w:div>
    <w:div w:id="1031153716">
      <w:bodyDiv w:val="1"/>
      <w:marLeft w:val="0"/>
      <w:marRight w:val="0"/>
      <w:marTop w:val="0"/>
      <w:marBottom w:val="0"/>
      <w:divBdr>
        <w:top w:val="none" w:sz="0" w:space="0" w:color="auto"/>
        <w:left w:val="none" w:sz="0" w:space="0" w:color="auto"/>
        <w:bottom w:val="none" w:sz="0" w:space="0" w:color="auto"/>
        <w:right w:val="none" w:sz="0" w:space="0" w:color="auto"/>
      </w:divBdr>
    </w:div>
    <w:div w:id="1032222761">
      <w:bodyDiv w:val="1"/>
      <w:marLeft w:val="0"/>
      <w:marRight w:val="0"/>
      <w:marTop w:val="0"/>
      <w:marBottom w:val="0"/>
      <w:divBdr>
        <w:top w:val="none" w:sz="0" w:space="0" w:color="auto"/>
        <w:left w:val="none" w:sz="0" w:space="0" w:color="auto"/>
        <w:bottom w:val="none" w:sz="0" w:space="0" w:color="auto"/>
        <w:right w:val="none" w:sz="0" w:space="0" w:color="auto"/>
      </w:divBdr>
    </w:div>
    <w:div w:id="1032614707">
      <w:bodyDiv w:val="1"/>
      <w:marLeft w:val="0"/>
      <w:marRight w:val="0"/>
      <w:marTop w:val="0"/>
      <w:marBottom w:val="0"/>
      <w:divBdr>
        <w:top w:val="none" w:sz="0" w:space="0" w:color="auto"/>
        <w:left w:val="none" w:sz="0" w:space="0" w:color="auto"/>
        <w:bottom w:val="none" w:sz="0" w:space="0" w:color="auto"/>
        <w:right w:val="none" w:sz="0" w:space="0" w:color="auto"/>
      </w:divBdr>
    </w:div>
    <w:div w:id="1032878801">
      <w:bodyDiv w:val="1"/>
      <w:marLeft w:val="0"/>
      <w:marRight w:val="0"/>
      <w:marTop w:val="0"/>
      <w:marBottom w:val="0"/>
      <w:divBdr>
        <w:top w:val="none" w:sz="0" w:space="0" w:color="auto"/>
        <w:left w:val="none" w:sz="0" w:space="0" w:color="auto"/>
        <w:bottom w:val="none" w:sz="0" w:space="0" w:color="auto"/>
        <w:right w:val="none" w:sz="0" w:space="0" w:color="auto"/>
      </w:divBdr>
    </w:div>
    <w:div w:id="1034383473">
      <w:bodyDiv w:val="1"/>
      <w:marLeft w:val="0"/>
      <w:marRight w:val="0"/>
      <w:marTop w:val="0"/>
      <w:marBottom w:val="0"/>
      <w:divBdr>
        <w:top w:val="none" w:sz="0" w:space="0" w:color="auto"/>
        <w:left w:val="none" w:sz="0" w:space="0" w:color="auto"/>
        <w:bottom w:val="none" w:sz="0" w:space="0" w:color="auto"/>
        <w:right w:val="none" w:sz="0" w:space="0" w:color="auto"/>
      </w:divBdr>
    </w:div>
    <w:div w:id="1035036208">
      <w:bodyDiv w:val="1"/>
      <w:marLeft w:val="0"/>
      <w:marRight w:val="0"/>
      <w:marTop w:val="0"/>
      <w:marBottom w:val="0"/>
      <w:divBdr>
        <w:top w:val="none" w:sz="0" w:space="0" w:color="auto"/>
        <w:left w:val="none" w:sz="0" w:space="0" w:color="auto"/>
        <w:bottom w:val="none" w:sz="0" w:space="0" w:color="auto"/>
        <w:right w:val="none" w:sz="0" w:space="0" w:color="auto"/>
      </w:divBdr>
    </w:div>
    <w:div w:id="1035927646">
      <w:bodyDiv w:val="1"/>
      <w:marLeft w:val="0"/>
      <w:marRight w:val="0"/>
      <w:marTop w:val="0"/>
      <w:marBottom w:val="0"/>
      <w:divBdr>
        <w:top w:val="none" w:sz="0" w:space="0" w:color="auto"/>
        <w:left w:val="none" w:sz="0" w:space="0" w:color="auto"/>
        <w:bottom w:val="none" w:sz="0" w:space="0" w:color="auto"/>
        <w:right w:val="none" w:sz="0" w:space="0" w:color="auto"/>
      </w:divBdr>
    </w:div>
    <w:div w:id="1036273990">
      <w:bodyDiv w:val="1"/>
      <w:marLeft w:val="0"/>
      <w:marRight w:val="0"/>
      <w:marTop w:val="0"/>
      <w:marBottom w:val="0"/>
      <w:divBdr>
        <w:top w:val="none" w:sz="0" w:space="0" w:color="auto"/>
        <w:left w:val="none" w:sz="0" w:space="0" w:color="auto"/>
        <w:bottom w:val="none" w:sz="0" w:space="0" w:color="auto"/>
        <w:right w:val="none" w:sz="0" w:space="0" w:color="auto"/>
      </w:divBdr>
    </w:div>
    <w:div w:id="1036349870">
      <w:bodyDiv w:val="1"/>
      <w:marLeft w:val="0"/>
      <w:marRight w:val="0"/>
      <w:marTop w:val="0"/>
      <w:marBottom w:val="0"/>
      <w:divBdr>
        <w:top w:val="none" w:sz="0" w:space="0" w:color="auto"/>
        <w:left w:val="none" w:sz="0" w:space="0" w:color="auto"/>
        <w:bottom w:val="none" w:sz="0" w:space="0" w:color="auto"/>
        <w:right w:val="none" w:sz="0" w:space="0" w:color="auto"/>
      </w:divBdr>
    </w:div>
    <w:div w:id="1038242519">
      <w:bodyDiv w:val="1"/>
      <w:marLeft w:val="0"/>
      <w:marRight w:val="0"/>
      <w:marTop w:val="0"/>
      <w:marBottom w:val="0"/>
      <w:divBdr>
        <w:top w:val="none" w:sz="0" w:space="0" w:color="auto"/>
        <w:left w:val="none" w:sz="0" w:space="0" w:color="auto"/>
        <w:bottom w:val="none" w:sz="0" w:space="0" w:color="auto"/>
        <w:right w:val="none" w:sz="0" w:space="0" w:color="auto"/>
      </w:divBdr>
    </w:div>
    <w:div w:id="1039206267">
      <w:bodyDiv w:val="1"/>
      <w:marLeft w:val="0"/>
      <w:marRight w:val="0"/>
      <w:marTop w:val="0"/>
      <w:marBottom w:val="0"/>
      <w:divBdr>
        <w:top w:val="none" w:sz="0" w:space="0" w:color="auto"/>
        <w:left w:val="none" w:sz="0" w:space="0" w:color="auto"/>
        <w:bottom w:val="none" w:sz="0" w:space="0" w:color="auto"/>
        <w:right w:val="none" w:sz="0" w:space="0" w:color="auto"/>
      </w:divBdr>
    </w:div>
    <w:div w:id="1039621037">
      <w:bodyDiv w:val="1"/>
      <w:marLeft w:val="0"/>
      <w:marRight w:val="0"/>
      <w:marTop w:val="0"/>
      <w:marBottom w:val="0"/>
      <w:divBdr>
        <w:top w:val="none" w:sz="0" w:space="0" w:color="auto"/>
        <w:left w:val="none" w:sz="0" w:space="0" w:color="auto"/>
        <w:bottom w:val="none" w:sz="0" w:space="0" w:color="auto"/>
        <w:right w:val="none" w:sz="0" w:space="0" w:color="auto"/>
      </w:divBdr>
    </w:div>
    <w:div w:id="1040209777">
      <w:bodyDiv w:val="1"/>
      <w:marLeft w:val="0"/>
      <w:marRight w:val="0"/>
      <w:marTop w:val="0"/>
      <w:marBottom w:val="0"/>
      <w:divBdr>
        <w:top w:val="none" w:sz="0" w:space="0" w:color="auto"/>
        <w:left w:val="none" w:sz="0" w:space="0" w:color="auto"/>
        <w:bottom w:val="none" w:sz="0" w:space="0" w:color="auto"/>
        <w:right w:val="none" w:sz="0" w:space="0" w:color="auto"/>
      </w:divBdr>
    </w:div>
    <w:div w:id="1042098219">
      <w:bodyDiv w:val="1"/>
      <w:marLeft w:val="0"/>
      <w:marRight w:val="0"/>
      <w:marTop w:val="0"/>
      <w:marBottom w:val="0"/>
      <w:divBdr>
        <w:top w:val="none" w:sz="0" w:space="0" w:color="auto"/>
        <w:left w:val="none" w:sz="0" w:space="0" w:color="auto"/>
        <w:bottom w:val="none" w:sz="0" w:space="0" w:color="auto"/>
        <w:right w:val="none" w:sz="0" w:space="0" w:color="auto"/>
      </w:divBdr>
    </w:div>
    <w:div w:id="1043015470">
      <w:bodyDiv w:val="1"/>
      <w:marLeft w:val="0"/>
      <w:marRight w:val="0"/>
      <w:marTop w:val="0"/>
      <w:marBottom w:val="0"/>
      <w:divBdr>
        <w:top w:val="none" w:sz="0" w:space="0" w:color="auto"/>
        <w:left w:val="none" w:sz="0" w:space="0" w:color="auto"/>
        <w:bottom w:val="none" w:sz="0" w:space="0" w:color="auto"/>
        <w:right w:val="none" w:sz="0" w:space="0" w:color="auto"/>
      </w:divBdr>
    </w:div>
    <w:div w:id="1043098151">
      <w:bodyDiv w:val="1"/>
      <w:marLeft w:val="0"/>
      <w:marRight w:val="0"/>
      <w:marTop w:val="0"/>
      <w:marBottom w:val="0"/>
      <w:divBdr>
        <w:top w:val="none" w:sz="0" w:space="0" w:color="auto"/>
        <w:left w:val="none" w:sz="0" w:space="0" w:color="auto"/>
        <w:bottom w:val="none" w:sz="0" w:space="0" w:color="auto"/>
        <w:right w:val="none" w:sz="0" w:space="0" w:color="auto"/>
      </w:divBdr>
    </w:div>
    <w:div w:id="1043407170">
      <w:bodyDiv w:val="1"/>
      <w:marLeft w:val="0"/>
      <w:marRight w:val="0"/>
      <w:marTop w:val="0"/>
      <w:marBottom w:val="0"/>
      <w:divBdr>
        <w:top w:val="none" w:sz="0" w:space="0" w:color="auto"/>
        <w:left w:val="none" w:sz="0" w:space="0" w:color="auto"/>
        <w:bottom w:val="none" w:sz="0" w:space="0" w:color="auto"/>
        <w:right w:val="none" w:sz="0" w:space="0" w:color="auto"/>
      </w:divBdr>
    </w:div>
    <w:div w:id="1044452684">
      <w:bodyDiv w:val="1"/>
      <w:marLeft w:val="0"/>
      <w:marRight w:val="0"/>
      <w:marTop w:val="0"/>
      <w:marBottom w:val="0"/>
      <w:divBdr>
        <w:top w:val="none" w:sz="0" w:space="0" w:color="auto"/>
        <w:left w:val="none" w:sz="0" w:space="0" w:color="auto"/>
        <w:bottom w:val="none" w:sz="0" w:space="0" w:color="auto"/>
        <w:right w:val="none" w:sz="0" w:space="0" w:color="auto"/>
      </w:divBdr>
    </w:div>
    <w:div w:id="1045134289">
      <w:bodyDiv w:val="1"/>
      <w:marLeft w:val="0"/>
      <w:marRight w:val="0"/>
      <w:marTop w:val="0"/>
      <w:marBottom w:val="0"/>
      <w:divBdr>
        <w:top w:val="none" w:sz="0" w:space="0" w:color="auto"/>
        <w:left w:val="none" w:sz="0" w:space="0" w:color="auto"/>
        <w:bottom w:val="none" w:sz="0" w:space="0" w:color="auto"/>
        <w:right w:val="none" w:sz="0" w:space="0" w:color="auto"/>
      </w:divBdr>
    </w:div>
    <w:div w:id="1045258226">
      <w:bodyDiv w:val="1"/>
      <w:marLeft w:val="0"/>
      <w:marRight w:val="0"/>
      <w:marTop w:val="0"/>
      <w:marBottom w:val="0"/>
      <w:divBdr>
        <w:top w:val="none" w:sz="0" w:space="0" w:color="auto"/>
        <w:left w:val="none" w:sz="0" w:space="0" w:color="auto"/>
        <w:bottom w:val="none" w:sz="0" w:space="0" w:color="auto"/>
        <w:right w:val="none" w:sz="0" w:space="0" w:color="auto"/>
      </w:divBdr>
    </w:div>
    <w:div w:id="1046838418">
      <w:bodyDiv w:val="1"/>
      <w:marLeft w:val="0"/>
      <w:marRight w:val="0"/>
      <w:marTop w:val="0"/>
      <w:marBottom w:val="0"/>
      <w:divBdr>
        <w:top w:val="none" w:sz="0" w:space="0" w:color="auto"/>
        <w:left w:val="none" w:sz="0" w:space="0" w:color="auto"/>
        <w:bottom w:val="none" w:sz="0" w:space="0" w:color="auto"/>
        <w:right w:val="none" w:sz="0" w:space="0" w:color="auto"/>
      </w:divBdr>
    </w:div>
    <w:div w:id="1053624711">
      <w:bodyDiv w:val="1"/>
      <w:marLeft w:val="0"/>
      <w:marRight w:val="0"/>
      <w:marTop w:val="0"/>
      <w:marBottom w:val="0"/>
      <w:divBdr>
        <w:top w:val="none" w:sz="0" w:space="0" w:color="auto"/>
        <w:left w:val="none" w:sz="0" w:space="0" w:color="auto"/>
        <w:bottom w:val="none" w:sz="0" w:space="0" w:color="auto"/>
        <w:right w:val="none" w:sz="0" w:space="0" w:color="auto"/>
      </w:divBdr>
    </w:div>
    <w:div w:id="1055347534">
      <w:bodyDiv w:val="1"/>
      <w:marLeft w:val="0"/>
      <w:marRight w:val="0"/>
      <w:marTop w:val="0"/>
      <w:marBottom w:val="0"/>
      <w:divBdr>
        <w:top w:val="none" w:sz="0" w:space="0" w:color="auto"/>
        <w:left w:val="none" w:sz="0" w:space="0" w:color="auto"/>
        <w:bottom w:val="none" w:sz="0" w:space="0" w:color="auto"/>
        <w:right w:val="none" w:sz="0" w:space="0" w:color="auto"/>
      </w:divBdr>
    </w:div>
    <w:div w:id="1056271785">
      <w:bodyDiv w:val="1"/>
      <w:marLeft w:val="0"/>
      <w:marRight w:val="0"/>
      <w:marTop w:val="0"/>
      <w:marBottom w:val="0"/>
      <w:divBdr>
        <w:top w:val="none" w:sz="0" w:space="0" w:color="auto"/>
        <w:left w:val="none" w:sz="0" w:space="0" w:color="auto"/>
        <w:bottom w:val="none" w:sz="0" w:space="0" w:color="auto"/>
        <w:right w:val="none" w:sz="0" w:space="0" w:color="auto"/>
      </w:divBdr>
    </w:div>
    <w:div w:id="1056470566">
      <w:bodyDiv w:val="1"/>
      <w:marLeft w:val="0"/>
      <w:marRight w:val="0"/>
      <w:marTop w:val="0"/>
      <w:marBottom w:val="0"/>
      <w:divBdr>
        <w:top w:val="none" w:sz="0" w:space="0" w:color="auto"/>
        <w:left w:val="none" w:sz="0" w:space="0" w:color="auto"/>
        <w:bottom w:val="none" w:sz="0" w:space="0" w:color="auto"/>
        <w:right w:val="none" w:sz="0" w:space="0" w:color="auto"/>
      </w:divBdr>
    </w:div>
    <w:div w:id="1057977731">
      <w:bodyDiv w:val="1"/>
      <w:marLeft w:val="0"/>
      <w:marRight w:val="0"/>
      <w:marTop w:val="0"/>
      <w:marBottom w:val="0"/>
      <w:divBdr>
        <w:top w:val="none" w:sz="0" w:space="0" w:color="auto"/>
        <w:left w:val="none" w:sz="0" w:space="0" w:color="auto"/>
        <w:bottom w:val="none" w:sz="0" w:space="0" w:color="auto"/>
        <w:right w:val="none" w:sz="0" w:space="0" w:color="auto"/>
      </w:divBdr>
    </w:div>
    <w:div w:id="1058095856">
      <w:bodyDiv w:val="1"/>
      <w:marLeft w:val="0"/>
      <w:marRight w:val="0"/>
      <w:marTop w:val="0"/>
      <w:marBottom w:val="0"/>
      <w:divBdr>
        <w:top w:val="none" w:sz="0" w:space="0" w:color="auto"/>
        <w:left w:val="none" w:sz="0" w:space="0" w:color="auto"/>
        <w:bottom w:val="none" w:sz="0" w:space="0" w:color="auto"/>
        <w:right w:val="none" w:sz="0" w:space="0" w:color="auto"/>
      </w:divBdr>
    </w:div>
    <w:div w:id="1059934245">
      <w:bodyDiv w:val="1"/>
      <w:marLeft w:val="0"/>
      <w:marRight w:val="0"/>
      <w:marTop w:val="0"/>
      <w:marBottom w:val="0"/>
      <w:divBdr>
        <w:top w:val="none" w:sz="0" w:space="0" w:color="auto"/>
        <w:left w:val="none" w:sz="0" w:space="0" w:color="auto"/>
        <w:bottom w:val="none" w:sz="0" w:space="0" w:color="auto"/>
        <w:right w:val="none" w:sz="0" w:space="0" w:color="auto"/>
      </w:divBdr>
    </w:div>
    <w:div w:id="1060329269">
      <w:bodyDiv w:val="1"/>
      <w:marLeft w:val="0"/>
      <w:marRight w:val="0"/>
      <w:marTop w:val="0"/>
      <w:marBottom w:val="0"/>
      <w:divBdr>
        <w:top w:val="none" w:sz="0" w:space="0" w:color="auto"/>
        <w:left w:val="none" w:sz="0" w:space="0" w:color="auto"/>
        <w:bottom w:val="none" w:sz="0" w:space="0" w:color="auto"/>
        <w:right w:val="none" w:sz="0" w:space="0" w:color="auto"/>
      </w:divBdr>
    </w:div>
    <w:div w:id="1060329540">
      <w:bodyDiv w:val="1"/>
      <w:marLeft w:val="0"/>
      <w:marRight w:val="0"/>
      <w:marTop w:val="0"/>
      <w:marBottom w:val="0"/>
      <w:divBdr>
        <w:top w:val="none" w:sz="0" w:space="0" w:color="auto"/>
        <w:left w:val="none" w:sz="0" w:space="0" w:color="auto"/>
        <w:bottom w:val="none" w:sz="0" w:space="0" w:color="auto"/>
        <w:right w:val="none" w:sz="0" w:space="0" w:color="auto"/>
      </w:divBdr>
    </w:div>
    <w:div w:id="1062099955">
      <w:bodyDiv w:val="1"/>
      <w:marLeft w:val="0"/>
      <w:marRight w:val="0"/>
      <w:marTop w:val="0"/>
      <w:marBottom w:val="0"/>
      <w:divBdr>
        <w:top w:val="none" w:sz="0" w:space="0" w:color="auto"/>
        <w:left w:val="none" w:sz="0" w:space="0" w:color="auto"/>
        <w:bottom w:val="none" w:sz="0" w:space="0" w:color="auto"/>
        <w:right w:val="none" w:sz="0" w:space="0" w:color="auto"/>
      </w:divBdr>
    </w:div>
    <w:div w:id="1062874526">
      <w:bodyDiv w:val="1"/>
      <w:marLeft w:val="0"/>
      <w:marRight w:val="0"/>
      <w:marTop w:val="0"/>
      <w:marBottom w:val="0"/>
      <w:divBdr>
        <w:top w:val="none" w:sz="0" w:space="0" w:color="auto"/>
        <w:left w:val="none" w:sz="0" w:space="0" w:color="auto"/>
        <w:bottom w:val="none" w:sz="0" w:space="0" w:color="auto"/>
        <w:right w:val="none" w:sz="0" w:space="0" w:color="auto"/>
      </w:divBdr>
    </w:div>
    <w:div w:id="1064529976">
      <w:bodyDiv w:val="1"/>
      <w:marLeft w:val="0"/>
      <w:marRight w:val="0"/>
      <w:marTop w:val="0"/>
      <w:marBottom w:val="0"/>
      <w:divBdr>
        <w:top w:val="none" w:sz="0" w:space="0" w:color="auto"/>
        <w:left w:val="none" w:sz="0" w:space="0" w:color="auto"/>
        <w:bottom w:val="none" w:sz="0" w:space="0" w:color="auto"/>
        <w:right w:val="none" w:sz="0" w:space="0" w:color="auto"/>
      </w:divBdr>
    </w:div>
    <w:div w:id="1066076728">
      <w:bodyDiv w:val="1"/>
      <w:marLeft w:val="0"/>
      <w:marRight w:val="0"/>
      <w:marTop w:val="0"/>
      <w:marBottom w:val="0"/>
      <w:divBdr>
        <w:top w:val="none" w:sz="0" w:space="0" w:color="auto"/>
        <w:left w:val="none" w:sz="0" w:space="0" w:color="auto"/>
        <w:bottom w:val="none" w:sz="0" w:space="0" w:color="auto"/>
        <w:right w:val="none" w:sz="0" w:space="0" w:color="auto"/>
      </w:divBdr>
    </w:div>
    <w:div w:id="1066997773">
      <w:bodyDiv w:val="1"/>
      <w:marLeft w:val="0"/>
      <w:marRight w:val="0"/>
      <w:marTop w:val="0"/>
      <w:marBottom w:val="0"/>
      <w:divBdr>
        <w:top w:val="none" w:sz="0" w:space="0" w:color="auto"/>
        <w:left w:val="none" w:sz="0" w:space="0" w:color="auto"/>
        <w:bottom w:val="none" w:sz="0" w:space="0" w:color="auto"/>
        <w:right w:val="none" w:sz="0" w:space="0" w:color="auto"/>
      </w:divBdr>
    </w:div>
    <w:div w:id="1069116378">
      <w:bodyDiv w:val="1"/>
      <w:marLeft w:val="0"/>
      <w:marRight w:val="0"/>
      <w:marTop w:val="0"/>
      <w:marBottom w:val="0"/>
      <w:divBdr>
        <w:top w:val="none" w:sz="0" w:space="0" w:color="auto"/>
        <w:left w:val="none" w:sz="0" w:space="0" w:color="auto"/>
        <w:bottom w:val="none" w:sz="0" w:space="0" w:color="auto"/>
        <w:right w:val="none" w:sz="0" w:space="0" w:color="auto"/>
      </w:divBdr>
    </w:div>
    <w:div w:id="1069810669">
      <w:bodyDiv w:val="1"/>
      <w:marLeft w:val="0"/>
      <w:marRight w:val="0"/>
      <w:marTop w:val="0"/>
      <w:marBottom w:val="0"/>
      <w:divBdr>
        <w:top w:val="none" w:sz="0" w:space="0" w:color="auto"/>
        <w:left w:val="none" w:sz="0" w:space="0" w:color="auto"/>
        <w:bottom w:val="none" w:sz="0" w:space="0" w:color="auto"/>
        <w:right w:val="none" w:sz="0" w:space="0" w:color="auto"/>
      </w:divBdr>
    </w:div>
    <w:div w:id="1069881955">
      <w:bodyDiv w:val="1"/>
      <w:marLeft w:val="0"/>
      <w:marRight w:val="0"/>
      <w:marTop w:val="0"/>
      <w:marBottom w:val="0"/>
      <w:divBdr>
        <w:top w:val="none" w:sz="0" w:space="0" w:color="auto"/>
        <w:left w:val="none" w:sz="0" w:space="0" w:color="auto"/>
        <w:bottom w:val="none" w:sz="0" w:space="0" w:color="auto"/>
        <w:right w:val="none" w:sz="0" w:space="0" w:color="auto"/>
      </w:divBdr>
    </w:div>
    <w:div w:id="1070425197">
      <w:bodyDiv w:val="1"/>
      <w:marLeft w:val="0"/>
      <w:marRight w:val="0"/>
      <w:marTop w:val="0"/>
      <w:marBottom w:val="0"/>
      <w:divBdr>
        <w:top w:val="none" w:sz="0" w:space="0" w:color="auto"/>
        <w:left w:val="none" w:sz="0" w:space="0" w:color="auto"/>
        <w:bottom w:val="none" w:sz="0" w:space="0" w:color="auto"/>
        <w:right w:val="none" w:sz="0" w:space="0" w:color="auto"/>
      </w:divBdr>
    </w:div>
    <w:div w:id="1070617167">
      <w:bodyDiv w:val="1"/>
      <w:marLeft w:val="0"/>
      <w:marRight w:val="0"/>
      <w:marTop w:val="0"/>
      <w:marBottom w:val="0"/>
      <w:divBdr>
        <w:top w:val="none" w:sz="0" w:space="0" w:color="auto"/>
        <w:left w:val="none" w:sz="0" w:space="0" w:color="auto"/>
        <w:bottom w:val="none" w:sz="0" w:space="0" w:color="auto"/>
        <w:right w:val="none" w:sz="0" w:space="0" w:color="auto"/>
      </w:divBdr>
    </w:div>
    <w:div w:id="1073428674">
      <w:bodyDiv w:val="1"/>
      <w:marLeft w:val="0"/>
      <w:marRight w:val="0"/>
      <w:marTop w:val="0"/>
      <w:marBottom w:val="0"/>
      <w:divBdr>
        <w:top w:val="none" w:sz="0" w:space="0" w:color="auto"/>
        <w:left w:val="none" w:sz="0" w:space="0" w:color="auto"/>
        <w:bottom w:val="none" w:sz="0" w:space="0" w:color="auto"/>
        <w:right w:val="none" w:sz="0" w:space="0" w:color="auto"/>
      </w:divBdr>
    </w:div>
    <w:div w:id="1074937592">
      <w:bodyDiv w:val="1"/>
      <w:marLeft w:val="0"/>
      <w:marRight w:val="0"/>
      <w:marTop w:val="0"/>
      <w:marBottom w:val="0"/>
      <w:divBdr>
        <w:top w:val="none" w:sz="0" w:space="0" w:color="auto"/>
        <w:left w:val="none" w:sz="0" w:space="0" w:color="auto"/>
        <w:bottom w:val="none" w:sz="0" w:space="0" w:color="auto"/>
        <w:right w:val="none" w:sz="0" w:space="0" w:color="auto"/>
      </w:divBdr>
    </w:div>
    <w:div w:id="1075393857">
      <w:bodyDiv w:val="1"/>
      <w:marLeft w:val="0"/>
      <w:marRight w:val="0"/>
      <w:marTop w:val="0"/>
      <w:marBottom w:val="0"/>
      <w:divBdr>
        <w:top w:val="none" w:sz="0" w:space="0" w:color="auto"/>
        <w:left w:val="none" w:sz="0" w:space="0" w:color="auto"/>
        <w:bottom w:val="none" w:sz="0" w:space="0" w:color="auto"/>
        <w:right w:val="none" w:sz="0" w:space="0" w:color="auto"/>
      </w:divBdr>
    </w:div>
    <w:div w:id="1076169284">
      <w:bodyDiv w:val="1"/>
      <w:marLeft w:val="0"/>
      <w:marRight w:val="0"/>
      <w:marTop w:val="0"/>
      <w:marBottom w:val="0"/>
      <w:divBdr>
        <w:top w:val="none" w:sz="0" w:space="0" w:color="auto"/>
        <w:left w:val="none" w:sz="0" w:space="0" w:color="auto"/>
        <w:bottom w:val="none" w:sz="0" w:space="0" w:color="auto"/>
        <w:right w:val="none" w:sz="0" w:space="0" w:color="auto"/>
      </w:divBdr>
    </w:div>
    <w:div w:id="1076509367">
      <w:bodyDiv w:val="1"/>
      <w:marLeft w:val="0"/>
      <w:marRight w:val="0"/>
      <w:marTop w:val="0"/>
      <w:marBottom w:val="0"/>
      <w:divBdr>
        <w:top w:val="none" w:sz="0" w:space="0" w:color="auto"/>
        <w:left w:val="none" w:sz="0" w:space="0" w:color="auto"/>
        <w:bottom w:val="none" w:sz="0" w:space="0" w:color="auto"/>
        <w:right w:val="none" w:sz="0" w:space="0" w:color="auto"/>
      </w:divBdr>
    </w:div>
    <w:div w:id="1077047154">
      <w:bodyDiv w:val="1"/>
      <w:marLeft w:val="0"/>
      <w:marRight w:val="0"/>
      <w:marTop w:val="0"/>
      <w:marBottom w:val="0"/>
      <w:divBdr>
        <w:top w:val="none" w:sz="0" w:space="0" w:color="auto"/>
        <w:left w:val="none" w:sz="0" w:space="0" w:color="auto"/>
        <w:bottom w:val="none" w:sz="0" w:space="0" w:color="auto"/>
        <w:right w:val="none" w:sz="0" w:space="0" w:color="auto"/>
      </w:divBdr>
    </w:div>
    <w:div w:id="1077559720">
      <w:bodyDiv w:val="1"/>
      <w:marLeft w:val="0"/>
      <w:marRight w:val="0"/>
      <w:marTop w:val="0"/>
      <w:marBottom w:val="0"/>
      <w:divBdr>
        <w:top w:val="none" w:sz="0" w:space="0" w:color="auto"/>
        <w:left w:val="none" w:sz="0" w:space="0" w:color="auto"/>
        <w:bottom w:val="none" w:sz="0" w:space="0" w:color="auto"/>
        <w:right w:val="none" w:sz="0" w:space="0" w:color="auto"/>
      </w:divBdr>
    </w:div>
    <w:div w:id="1078285817">
      <w:bodyDiv w:val="1"/>
      <w:marLeft w:val="0"/>
      <w:marRight w:val="0"/>
      <w:marTop w:val="0"/>
      <w:marBottom w:val="0"/>
      <w:divBdr>
        <w:top w:val="none" w:sz="0" w:space="0" w:color="auto"/>
        <w:left w:val="none" w:sz="0" w:space="0" w:color="auto"/>
        <w:bottom w:val="none" w:sz="0" w:space="0" w:color="auto"/>
        <w:right w:val="none" w:sz="0" w:space="0" w:color="auto"/>
      </w:divBdr>
    </w:div>
    <w:div w:id="1079209647">
      <w:bodyDiv w:val="1"/>
      <w:marLeft w:val="0"/>
      <w:marRight w:val="0"/>
      <w:marTop w:val="0"/>
      <w:marBottom w:val="0"/>
      <w:divBdr>
        <w:top w:val="none" w:sz="0" w:space="0" w:color="auto"/>
        <w:left w:val="none" w:sz="0" w:space="0" w:color="auto"/>
        <w:bottom w:val="none" w:sz="0" w:space="0" w:color="auto"/>
        <w:right w:val="none" w:sz="0" w:space="0" w:color="auto"/>
      </w:divBdr>
    </w:div>
    <w:div w:id="1082145823">
      <w:bodyDiv w:val="1"/>
      <w:marLeft w:val="0"/>
      <w:marRight w:val="0"/>
      <w:marTop w:val="0"/>
      <w:marBottom w:val="0"/>
      <w:divBdr>
        <w:top w:val="none" w:sz="0" w:space="0" w:color="auto"/>
        <w:left w:val="none" w:sz="0" w:space="0" w:color="auto"/>
        <w:bottom w:val="none" w:sz="0" w:space="0" w:color="auto"/>
        <w:right w:val="none" w:sz="0" w:space="0" w:color="auto"/>
      </w:divBdr>
    </w:div>
    <w:div w:id="1082678961">
      <w:bodyDiv w:val="1"/>
      <w:marLeft w:val="0"/>
      <w:marRight w:val="0"/>
      <w:marTop w:val="0"/>
      <w:marBottom w:val="0"/>
      <w:divBdr>
        <w:top w:val="none" w:sz="0" w:space="0" w:color="auto"/>
        <w:left w:val="none" w:sz="0" w:space="0" w:color="auto"/>
        <w:bottom w:val="none" w:sz="0" w:space="0" w:color="auto"/>
        <w:right w:val="none" w:sz="0" w:space="0" w:color="auto"/>
      </w:divBdr>
    </w:div>
    <w:div w:id="1086610641">
      <w:bodyDiv w:val="1"/>
      <w:marLeft w:val="0"/>
      <w:marRight w:val="0"/>
      <w:marTop w:val="0"/>
      <w:marBottom w:val="0"/>
      <w:divBdr>
        <w:top w:val="none" w:sz="0" w:space="0" w:color="auto"/>
        <w:left w:val="none" w:sz="0" w:space="0" w:color="auto"/>
        <w:bottom w:val="none" w:sz="0" w:space="0" w:color="auto"/>
        <w:right w:val="none" w:sz="0" w:space="0" w:color="auto"/>
      </w:divBdr>
    </w:div>
    <w:div w:id="1087271437">
      <w:bodyDiv w:val="1"/>
      <w:marLeft w:val="0"/>
      <w:marRight w:val="0"/>
      <w:marTop w:val="0"/>
      <w:marBottom w:val="0"/>
      <w:divBdr>
        <w:top w:val="none" w:sz="0" w:space="0" w:color="auto"/>
        <w:left w:val="none" w:sz="0" w:space="0" w:color="auto"/>
        <w:bottom w:val="none" w:sz="0" w:space="0" w:color="auto"/>
        <w:right w:val="none" w:sz="0" w:space="0" w:color="auto"/>
      </w:divBdr>
    </w:div>
    <w:div w:id="1089429668">
      <w:bodyDiv w:val="1"/>
      <w:marLeft w:val="0"/>
      <w:marRight w:val="0"/>
      <w:marTop w:val="0"/>
      <w:marBottom w:val="0"/>
      <w:divBdr>
        <w:top w:val="none" w:sz="0" w:space="0" w:color="auto"/>
        <w:left w:val="none" w:sz="0" w:space="0" w:color="auto"/>
        <w:bottom w:val="none" w:sz="0" w:space="0" w:color="auto"/>
        <w:right w:val="none" w:sz="0" w:space="0" w:color="auto"/>
      </w:divBdr>
    </w:div>
    <w:div w:id="1092630235">
      <w:bodyDiv w:val="1"/>
      <w:marLeft w:val="0"/>
      <w:marRight w:val="0"/>
      <w:marTop w:val="0"/>
      <w:marBottom w:val="0"/>
      <w:divBdr>
        <w:top w:val="none" w:sz="0" w:space="0" w:color="auto"/>
        <w:left w:val="none" w:sz="0" w:space="0" w:color="auto"/>
        <w:bottom w:val="none" w:sz="0" w:space="0" w:color="auto"/>
        <w:right w:val="none" w:sz="0" w:space="0" w:color="auto"/>
      </w:divBdr>
    </w:div>
    <w:div w:id="1093041621">
      <w:bodyDiv w:val="1"/>
      <w:marLeft w:val="0"/>
      <w:marRight w:val="0"/>
      <w:marTop w:val="0"/>
      <w:marBottom w:val="0"/>
      <w:divBdr>
        <w:top w:val="none" w:sz="0" w:space="0" w:color="auto"/>
        <w:left w:val="none" w:sz="0" w:space="0" w:color="auto"/>
        <w:bottom w:val="none" w:sz="0" w:space="0" w:color="auto"/>
        <w:right w:val="none" w:sz="0" w:space="0" w:color="auto"/>
      </w:divBdr>
    </w:div>
    <w:div w:id="1093932926">
      <w:bodyDiv w:val="1"/>
      <w:marLeft w:val="0"/>
      <w:marRight w:val="0"/>
      <w:marTop w:val="0"/>
      <w:marBottom w:val="0"/>
      <w:divBdr>
        <w:top w:val="none" w:sz="0" w:space="0" w:color="auto"/>
        <w:left w:val="none" w:sz="0" w:space="0" w:color="auto"/>
        <w:bottom w:val="none" w:sz="0" w:space="0" w:color="auto"/>
        <w:right w:val="none" w:sz="0" w:space="0" w:color="auto"/>
      </w:divBdr>
    </w:div>
    <w:div w:id="1093942202">
      <w:bodyDiv w:val="1"/>
      <w:marLeft w:val="0"/>
      <w:marRight w:val="0"/>
      <w:marTop w:val="0"/>
      <w:marBottom w:val="0"/>
      <w:divBdr>
        <w:top w:val="none" w:sz="0" w:space="0" w:color="auto"/>
        <w:left w:val="none" w:sz="0" w:space="0" w:color="auto"/>
        <w:bottom w:val="none" w:sz="0" w:space="0" w:color="auto"/>
        <w:right w:val="none" w:sz="0" w:space="0" w:color="auto"/>
      </w:divBdr>
    </w:div>
    <w:div w:id="1095710430">
      <w:bodyDiv w:val="1"/>
      <w:marLeft w:val="0"/>
      <w:marRight w:val="0"/>
      <w:marTop w:val="0"/>
      <w:marBottom w:val="0"/>
      <w:divBdr>
        <w:top w:val="none" w:sz="0" w:space="0" w:color="auto"/>
        <w:left w:val="none" w:sz="0" w:space="0" w:color="auto"/>
        <w:bottom w:val="none" w:sz="0" w:space="0" w:color="auto"/>
        <w:right w:val="none" w:sz="0" w:space="0" w:color="auto"/>
      </w:divBdr>
    </w:div>
    <w:div w:id="1096170895">
      <w:bodyDiv w:val="1"/>
      <w:marLeft w:val="0"/>
      <w:marRight w:val="0"/>
      <w:marTop w:val="0"/>
      <w:marBottom w:val="0"/>
      <w:divBdr>
        <w:top w:val="none" w:sz="0" w:space="0" w:color="auto"/>
        <w:left w:val="none" w:sz="0" w:space="0" w:color="auto"/>
        <w:bottom w:val="none" w:sz="0" w:space="0" w:color="auto"/>
        <w:right w:val="none" w:sz="0" w:space="0" w:color="auto"/>
      </w:divBdr>
    </w:div>
    <w:div w:id="1097335906">
      <w:bodyDiv w:val="1"/>
      <w:marLeft w:val="0"/>
      <w:marRight w:val="0"/>
      <w:marTop w:val="0"/>
      <w:marBottom w:val="0"/>
      <w:divBdr>
        <w:top w:val="none" w:sz="0" w:space="0" w:color="auto"/>
        <w:left w:val="none" w:sz="0" w:space="0" w:color="auto"/>
        <w:bottom w:val="none" w:sz="0" w:space="0" w:color="auto"/>
        <w:right w:val="none" w:sz="0" w:space="0" w:color="auto"/>
      </w:divBdr>
    </w:div>
    <w:div w:id="1100947998">
      <w:bodyDiv w:val="1"/>
      <w:marLeft w:val="0"/>
      <w:marRight w:val="0"/>
      <w:marTop w:val="0"/>
      <w:marBottom w:val="0"/>
      <w:divBdr>
        <w:top w:val="none" w:sz="0" w:space="0" w:color="auto"/>
        <w:left w:val="none" w:sz="0" w:space="0" w:color="auto"/>
        <w:bottom w:val="none" w:sz="0" w:space="0" w:color="auto"/>
        <w:right w:val="none" w:sz="0" w:space="0" w:color="auto"/>
      </w:divBdr>
    </w:div>
    <w:div w:id="1104502094">
      <w:bodyDiv w:val="1"/>
      <w:marLeft w:val="0"/>
      <w:marRight w:val="0"/>
      <w:marTop w:val="0"/>
      <w:marBottom w:val="0"/>
      <w:divBdr>
        <w:top w:val="none" w:sz="0" w:space="0" w:color="auto"/>
        <w:left w:val="none" w:sz="0" w:space="0" w:color="auto"/>
        <w:bottom w:val="none" w:sz="0" w:space="0" w:color="auto"/>
        <w:right w:val="none" w:sz="0" w:space="0" w:color="auto"/>
      </w:divBdr>
    </w:div>
    <w:div w:id="1106465098">
      <w:bodyDiv w:val="1"/>
      <w:marLeft w:val="0"/>
      <w:marRight w:val="0"/>
      <w:marTop w:val="0"/>
      <w:marBottom w:val="0"/>
      <w:divBdr>
        <w:top w:val="none" w:sz="0" w:space="0" w:color="auto"/>
        <w:left w:val="none" w:sz="0" w:space="0" w:color="auto"/>
        <w:bottom w:val="none" w:sz="0" w:space="0" w:color="auto"/>
        <w:right w:val="none" w:sz="0" w:space="0" w:color="auto"/>
      </w:divBdr>
    </w:div>
    <w:div w:id="1107626197">
      <w:bodyDiv w:val="1"/>
      <w:marLeft w:val="0"/>
      <w:marRight w:val="0"/>
      <w:marTop w:val="0"/>
      <w:marBottom w:val="0"/>
      <w:divBdr>
        <w:top w:val="none" w:sz="0" w:space="0" w:color="auto"/>
        <w:left w:val="none" w:sz="0" w:space="0" w:color="auto"/>
        <w:bottom w:val="none" w:sz="0" w:space="0" w:color="auto"/>
        <w:right w:val="none" w:sz="0" w:space="0" w:color="auto"/>
      </w:divBdr>
    </w:div>
    <w:div w:id="1109005937">
      <w:bodyDiv w:val="1"/>
      <w:marLeft w:val="0"/>
      <w:marRight w:val="0"/>
      <w:marTop w:val="0"/>
      <w:marBottom w:val="0"/>
      <w:divBdr>
        <w:top w:val="none" w:sz="0" w:space="0" w:color="auto"/>
        <w:left w:val="none" w:sz="0" w:space="0" w:color="auto"/>
        <w:bottom w:val="none" w:sz="0" w:space="0" w:color="auto"/>
        <w:right w:val="none" w:sz="0" w:space="0" w:color="auto"/>
      </w:divBdr>
    </w:div>
    <w:div w:id="1109157842">
      <w:bodyDiv w:val="1"/>
      <w:marLeft w:val="0"/>
      <w:marRight w:val="0"/>
      <w:marTop w:val="0"/>
      <w:marBottom w:val="0"/>
      <w:divBdr>
        <w:top w:val="none" w:sz="0" w:space="0" w:color="auto"/>
        <w:left w:val="none" w:sz="0" w:space="0" w:color="auto"/>
        <w:bottom w:val="none" w:sz="0" w:space="0" w:color="auto"/>
        <w:right w:val="none" w:sz="0" w:space="0" w:color="auto"/>
      </w:divBdr>
    </w:div>
    <w:div w:id="1109665970">
      <w:bodyDiv w:val="1"/>
      <w:marLeft w:val="0"/>
      <w:marRight w:val="0"/>
      <w:marTop w:val="0"/>
      <w:marBottom w:val="0"/>
      <w:divBdr>
        <w:top w:val="none" w:sz="0" w:space="0" w:color="auto"/>
        <w:left w:val="none" w:sz="0" w:space="0" w:color="auto"/>
        <w:bottom w:val="none" w:sz="0" w:space="0" w:color="auto"/>
        <w:right w:val="none" w:sz="0" w:space="0" w:color="auto"/>
      </w:divBdr>
    </w:div>
    <w:div w:id="1110473684">
      <w:bodyDiv w:val="1"/>
      <w:marLeft w:val="0"/>
      <w:marRight w:val="0"/>
      <w:marTop w:val="0"/>
      <w:marBottom w:val="0"/>
      <w:divBdr>
        <w:top w:val="none" w:sz="0" w:space="0" w:color="auto"/>
        <w:left w:val="none" w:sz="0" w:space="0" w:color="auto"/>
        <w:bottom w:val="none" w:sz="0" w:space="0" w:color="auto"/>
        <w:right w:val="none" w:sz="0" w:space="0" w:color="auto"/>
      </w:divBdr>
    </w:div>
    <w:div w:id="1113016404">
      <w:bodyDiv w:val="1"/>
      <w:marLeft w:val="0"/>
      <w:marRight w:val="0"/>
      <w:marTop w:val="0"/>
      <w:marBottom w:val="0"/>
      <w:divBdr>
        <w:top w:val="none" w:sz="0" w:space="0" w:color="auto"/>
        <w:left w:val="none" w:sz="0" w:space="0" w:color="auto"/>
        <w:bottom w:val="none" w:sz="0" w:space="0" w:color="auto"/>
        <w:right w:val="none" w:sz="0" w:space="0" w:color="auto"/>
      </w:divBdr>
    </w:div>
    <w:div w:id="1114523682">
      <w:bodyDiv w:val="1"/>
      <w:marLeft w:val="0"/>
      <w:marRight w:val="0"/>
      <w:marTop w:val="0"/>
      <w:marBottom w:val="0"/>
      <w:divBdr>
        <w:top w:val="none" w:sz="0" w:space="0" w:color="auto"/>
        <w:left w:val="none" w:sz="0" w:space="0" w:color="auto"/>
        <w:bottom w:val="none" w:sz="0" w:space="0" w:color="auto"/>
        <w:right w:val="none" w:sz="0" w:space="0" w:color="auto"/>
      </w:divBdr>
    </w:div>
    <w:div w:id="1115248771">
      <w:bodyDiv w:val="1"/>
      <w:marLeft w:val="0"/>
      <w:marRight w:val="0"/>
      <w:marTop w:val="0"/>
      <w:marBottom w:val="0"/>
      <w:divBdr>
        <w:top w:val="none" w:sz="0" w:space="0" w:color="auto"/>
        <w:left w:val="none" w:sz="0" w:space="0" w:color="auto"/>
        <w:bottom w:val="none" w:sz="0" w:space="0" w:color="auto"/>
        <w:right w:val="none" w:sz="0" w:space="0" w:color="auto"/>
      </w:divBdr>
    </w:div>
    <w:div w:id="1115635401">
      <w:bodyDiv w:val="1"/>
      <w:marLeft w:val="0"/>
      <w:marRight w:val="0"/>
      <w:marTop w:val="0"/>
      <w:marBottom w:val="0"/>
      <w:divBdr>
        <w:top w:val="none" w:sz="0" w:space="0" w:color="auto"/>
        <w:left w:val="none" w:sz="0" w:space="0" w:color="auto"/>
        <w:bottom w:val="none" w:sz="0" w:space="0" w:color="auto"/>
        <w:right w:val="none" w:sz="0" w:space="0" w:color="auto"/>
      </w:divBdr>
    </w:div>
    <w:div w:id="1116605990">
      <w:bodyDiv w:val="1"/>
      <w:marLeft w:val="0"/>
      <w:marRight w:val="0"/>
      <w:marTop w:val="0"/>
      <w:marBottom w:val="0"/>
      <w:divBdr>
        <w:top w:val="none" w:sz="0" w:space="0" w:color="auto"/>
        <w:left w:val="none" w:sz="0" w:space="0" w:color="auto"/>
        <w:bottom w:val="none" w:sz="0" w:space="0" w:color="auto"/>
        <w:right w:val="none" w:sz="0" w:space="0" w:color="auto"/>
      </w:divBdr>
    </w:div>
    <w:div w:id="1117213920">
      <w:bodyDiv w:val="1"/>
      <w:marLeft w:val="0"/>
      <w:marRight w:val="0"/>
      <w:marTop w:val="0"/>
      <w:marBottom w:val="0"/>
      <w:divBdr>
        <w:top w:val="none" w:sz="0" w:space="0" w:color="auto"/>
        <w:left w:val="none" w:sz="0" w:space="0" w:color="auto"/>
        <w:bottom w:val="none" w:sz="0" w:space="0" w:color="auto"/>
        <w:right w:val="none" w:sz="0" w:space="0" w:color="auto"/>
      </w:divBdr>
    </w:div>
    <w:div w:id="1117335331">
      <w:bodyDiv w:val="1"/>
      <w:marLeft w:val="0"/>
      <w:marRight w:val="0"/>
      <w:marTop w:val="0"/>
      <w:marBottom w:val="0"/>
      <w:divBdr>
        <w:top w:val="none" w:sz="0" w:space="0" w:color="auto"/>
        <w:left w:val="none" w:sz="0" w:space="0" w:color="auto"/>
        <w:bottom w:val="none" w:sz="0" w:space="0" w:color="auto"/>
        <w:right w:val="none" w:sz="0" w:space="0" w:color="auto"/>
      </w:divBdr>
    </w:div>
    <w:div w:id="1117483946">
      <w:bodyDiv w:val="1"/>
      <w:marLeft w:val="0"/>
      <w:marRight w:val="0"/>
      <w:marTop w:val="0"/>
      <w:marBottom w:val="0"/>
      <w:divBdr>
        <w:top w:val="none" w:sz="0" w:space="0" w:color="auto"/>
        <w:left w:val="none" w:sz="0" w:space="0" w:color="auto"/>
        <w:bottom w:val="none" w:sz="0" w:space="0" w:color="auto"/>
        <w:right w:val="none" w:sz="0" w:space="0" w:color="auto"/>
      </w:divBdr>
    </w:div>
    <w:div w:id="1117526244">
      <w:bodyDiv w:val="1"/>
      <w:marLeft w:val="0"/>
      <w:marRight w:val="0"/>
      <w:marTop w:val="0"/>
      <w:marBottom w:val="0"/>
      <w:divBdr>
        <w:top w:val="none" w:sz="0" w:space="0" w:color="auto"/>
        <w:left w:val="none" w:sz="0" w:space="0" w:color="auto"/>
        <w:bottom w:val="none" w:sz="0" w:space="0" w:color="auto"/>
        <w:right w:val="none" w:sz="0" w:space="0" w:color="auto"/>
      </w:divBdr>
    </w:div>
    <w:div w:id="1119838164">
      <w:bodyDiv w:val="1"/>
      <w:marLeft w:val="0"/>
      <w:marRight w:val="0"/>
      <w:marTop w:val="0"/>
      <w:marBottom w:val="0"/>
      <w:divBdr>
        <w:top w:val="none" w:sz="0" w:space="0" w:color="auto"/>
        <w:left w:val="none" w:sz="0" w:space="0" w:color="auto"/>
        <w:bottom w:val="none" w:sz="0" w:space="0" w:color="auto"/>
        <w:right w:val="none" w:sz="0" w:space="0" w:color="auto"/>
      </w:divBdr>
    </w:div>
    <w:div w:id="1121266493">
      <w:bodyDiv w:val="1"/>
      <w:marLeft w:val="0"/>
      <w:marRight w:val="0"/>
      <w:marTop w:val="0"/>
      <w:marBottom w:val="0"/>
      <w:divBdr>
        <w:top w:val="none" w:sz="0" w:space="0" w:color="auto"/>
        <w:left w:val="none" w:sz="0" w:space="0" w:color="auto"/>
        <w:bottom w:val="none" w:sz="0" w:space="0" w:color="auto"/>
        <w:right w:val="none" w:sz="0" w:space="0" w:color="auto"/>
      </w:divBdr>
    </w:div>
    <w:div w:id="1121681069">
      <w:bodyDiv w:val="1"/>
      <w:marLeft w:val="0"/>
      <w:marRight w:val="0"/>
      <w:marTop w:val="0"/>
      <w:marBottom w:val="0"/>
      <w:divBdr>
        <w:top w:val="none" w:sz="0" w:space="0" w:color="auto"/>
        <w:left w:val="none" w:sz="0" w:space="0" w:color="auto"/>
        <w:bottom w:val="none" w:sz="0" w:space="0" w:color="auto"/>
        <w:right w:val="none" w:sz="0" w:space="0" w:color="auto"/>
      </w:divBdr>
    </w:div>
    <w:div w:id="1122264158">
      <w:bodyDiv w:val="1"/>
      <w:marLeft w:val="0"/>
      <w:marRight w:val="0"/>
      <w:marTop w:val="0"/>
      <w:marBottom w:val="0"/>
      <w:divBdr>
        <w:top w:val="none" w:sz="0" w:space="0" w:color="auto"/>
        <w:left w:val="none" w:sz="0" w:space="0" w:color="auto"/>
        <w:bottom w:val="none" w:sz="0" w:space="0" w:color="auto"/>
        <w:right w:val="none" w:sz="0" w:space="0" w:color="auto"/>
      </w:divBdr>
    </w:div>
    <w:div w:id="1125536662">
      <w:bodyDiv w:val="1"/>
      <w:marLeft w:val="0"/>
      <w:marRight w:val="0"/>
      <w:marTop w:val="0"/>
      <w:marBottom w:val="0"/>
      <w:divBdr>
        <w:top w:val="none" w:sz="0" w:space="0" w:color="auto"/>
        <w:left w:val="none" w:sz="0" w:space="0" w:color="auto"/>
        <w:bottom w:val="none" w:sz="0" w:space="0" w:color="auto"/>
        <w:right w:val="none" w:sz="0" w:space="0" w:color="auto"/>
      </w:divBdr>
    </w:div>
    <w:div w:id="1125584118">
      <w:bodyDiv w:val="1"/>
      <w:marLeft w:val="0"/>
      <w:marRight w:val="0"/>
      <w:marTop w:val="0"/>
      <w:marBottom w:val="0"/>
      <w:divBdr>
        <w:top w:val="none" w:sz="0" w:space="0" w:color="auto"/>
        <w:left w:val="none" w:sz="0" w:space="0" w:color="auto"/>
        <w:bottom w:val="none" w:sz="0" w:space="0" w:color="auto"/>
        <w:right w:val="none" w:sz="0" w:space="0" w:color="auto"/>
      </w:divBdr>
    </w:div>
    <w:div w:id="1128667783">
      <w:bodyDiv w:val="1"/>
      <w:marLeft w:val="0"/>
      <w:marRight w:val="0"/>
      <w:marTop w:val="0"/>
      <w:marBottom w:val="0"/>
      <w:divBdr>
        <w:top w:val="none" w:sz="0" w:space="0" w:color="auto"/>
        <w:left w:val="none" w:sz="0" w:space="0" w:color="auto"/>
        <w:bottom w:val="none" w:sz="0" w:space="0" w:color="auto"/>
        <w:right w:val="none" w:sz="0" w:space="0" w:color="auto"/>
      </w:divBdr>
    </w:div>
    <w:div w:id="1130170568">
      <w:bodyDiv w:val="1"/>
      <w:marLeft w:val="0"/>
      <w:marRight w:val="0"/>
      <w:marTop w:val="0"/>
      <w:marBottom w:val="0"/>
      <w:divBdr>
        <w:top w:val="none" w:sz="0" w:space="0" w:color="auto"/>
        <w:left w:val="none" w:sz="0" w:space="0" w:color="auto"/>
        <w:bottom w:val="none" w:sz="0" w:space="0" w:color="auto"/>
        <w:right w:val="none" w:sz="0" w:space="0" w:color="auto"/>
      </w:divBdr>
    </w:div>
    <w:div w:id="1132020819">
      <w:bodyDiv w:val="1"/>
      <w:marLeft w:val="0"/>
      <w:marRight w:val="0"/>
      <w:marTop w:val="0"/>
      <w:marBottom w:val="0"/>
      <w:divBdr>
        <w:top w:val="none" w:sz="0" w:space="0" w:color="auto"/>
        <w:left w:val="none" w:sz="0" w:space="0" w:color="auto"/>
        <w:bottom w:val="none" w:sz="0" w:space="0" w:color="auto"/>
        <w:right w:val="none" w:sz="0" w:space="0" w:color="auto"/>
      </w:divBdr>
    </w:div>
    <w:div w:id="1132678661">
      <w:bodyDiv w:val="1"/>
      <w:marLeft w:val="0"/>
      <w:marRight w:val="0"/>
      <w:marTop w:val="0"/>
      <w:marBottom w:val="0"/>
      <w:divBdr>
        <w:top w:val="none" w:sz="0" w:space="0" w:color="auto"/>
        <w:left w:val="none" w:sz="0" w:space="0" w:color="auto"/>
        <w:bottom w:val="none" w:sz="0" w:space="0" w:color="auto"/>
        <w:right w:val="none" w:sz="0" w:space="0" w:color="auto"/>
      </w:divBdr>
    </w:div>
    <w:div w:id="1133980412">
      <w:bodyDiv w:val="1"/>
      <w:marLeft w:val="0"/>
      <w:marRight w:val="0"/>
      <w:marTop w:val="0"/>
      <w:marBottom w:val="0"/>
      <w:divBdr>
        <w:top w:val="none" w:sz="0" w:space="0" w:color="auto"/>
        <w:left w:val="none" w:sz="0" w:space="0" w:color="auto"/>
        <w:bottom w:val="none" w:sz="0" w:space="0" w:color="auto"/>
        <w:right w:val="none" w:sz="0" w:space="0" w:color="auto"/>
      </w:divBdr>
    </w:div>
    <w:div w:id="1136726751">
      <w:bodyDiv w:val="1"/>
      <w:marLeft w:val="0"/>
      <w:marRight w:val="0"/>
      <w:marTop w:val="0"/>
      <w:marBottom w:val="0"/>
      <w:divBdr>
        <w:top w:val="none" w:sz="0" w:space="0" w:color="auto"/>
        <w:left w:val="none" w:sz="0" w:space="0" w:color="auto"/>
        <w:bottom w:val="none" w:sz="0" w:space="0" w:color="auto"/>
        <w:right w:val="none" w:sz="0" w:space="0" w:color="auto"/>
      </w:divBdr>
    </w:div>
    <w:div w:id="1138764317">
      <w:bodyDiv w:val="1"/>
      <w:marLeft w:val="0"/>
      <w:marRight w:val="0"/>
      <w:marTop w:val="0"/>
      <w:marBottom w:val="0"/>
      <w:divBdr>
        <w:top w:val="none" w:sz="0" w:space="0" w:color="auto"/>
        <w:left w:val="none" w:sz="0" w:space="0" w:color="auto"/>
        <w:bottom w:val="none" w:sz="0" w:space="0" w:color="auto"/>
        <w:right w:val="none" w:sz="0" w:space="0" w:color="auto"/>
      </w:divBdr>
    </w:div>
    <w:div w:id="1138842708">
      <w:bodyDiv w:val="1"/>
      <w:marLeft w:val="0"/>
      <w:marRight w:val="0"/>
      <w:marTop w:val="0"/>
      <w:marBottom w:val="0"/>
      <w:divBdr>
        <w:top w:val="none" w:sz="0" w:space="0" w:color="auto"/>
        <w:left w:val="none" w:sz="0" w:space="0" w:color="auto"/>
        <w:bottom w:val="none" w:sz="0" w:space="0" w:color="auto"/>
        <w:right w:val="none" w:sz="0" w:space="0" w:color="auto"/>
      </w:divBdr>
    </w:div>
    <w:div w:id="1139106135">
      <w:bodyDiv w:val="1"/>
      <w:marLeft w:val="0"/>
      <w:marRight w:val="0"/>
      <w:marTop w:val="0"/>
      <w:marBottom w:val="0"/>
      <w:divBdr>
        <w:top w:val="none" w:sz="0" w:space="0" w:color="auto"/>
        <w:left w:val="none" w:sz="0" w:space="0" w:color="auto"/>
        <w:bottom w:val="none" w:sz="0" w:space="0" w:color="auto"/>
        <w:right w:val="none" w:sz="0" w:space="0" w:color="auto"/>
      </w:divBdr>
    </w:div>
    <w:div w:id="1140415842">
      <w:bodyDiv w:val="1"/>
      <w:marLeft w:val="0"/>
      <w:marRight w:val="0"/>
      <w:marTop w:val="0"/>
      <w:marBottom w:val="0"/>
      <w:divBdr>
        <w:top w:val="none" w:sz="0" w:space="0" w:color="auto"/>
        <w:left w:val="none" w:sz="0" w:space="0" w:color="auto"/>
        <w:bottom w:val="none" w:sz="0" w:space="0" w:color="auto"/>
        <w:right w:val="none" w:sz="0" w:space="0" w:color="auto"/>
      </w:divBdr>
    </w:div>
    <w:div w:id="1141195481">
      <w:bodyDiv w:val="1"/>
      <w:marLeft w:val="0"/>
      <w:marRight w:val="0"/>
      <w:marTop w:val="0"/>
      <w:marBottom w:val="0"/>
      <w:divBdr>
        <w:top w:val="none" w:sz="0" w:space="0" w:color="auto"/>
        <w:left w:val="none" w:sz="0" w:space="0" w:color="auto"/>
        <w:bottom w:val="none" w:sz="0" w:space="0" w:color="auto"/>
        <w:right w:val="none" w:sz="0" w:space="0" w:color="auto"/>
      </w:divBdr>
    </w:div>
    <w:div w:id="1142310006">
      <w:bodyDiv w:val="1"/>
      <w:marLeft w:val="0"/>
      <w:marRight w:val="0"/>
      <w:marTop w:val="0"/>
      <w:marBottom w:val="0"/>
      <w:divBdr>
        <w:top w:val="none" w:sz="0" w:space="0" w:color="auto"/>
        <w:left w:val="none" w:sz="0" w:space="0" w:color="auto"/>
        <w:bottom w:val="none" w:sz="0" w:space="0" w:color="auto"/>
        <w:right w:val="none" w:sz="0" w:space="0" w:color="auto"/>
      </w:divBdr>
    </w:div>
    <w:div w:id="1142769316">
      <w:bodyDiv w:val="1"/>
      <w:marLeft w:val="0"/>
      <w:marRight w:val="0"/>
      <w:marTop w:val="0"/>
      <w:marBottom w:val="0"/>
      <w:divBdr>
        <w:top w:val="none" w:sz="0" w:space="0" w:color="auto"/>
        <w:left w:val="none" w:sz="0" w:space="0" w:color="auto"/>
        <w:bottom w:val="none" w:sz="0" w:space="0" w:color="auto"/>
        <w:right w:val="none" w:sz="0" w:space="0" w:color="auto"/>
      </w:divBdr>
    </w:div>
    <w:div w:id="1142966874">
      <w:bodyDiv w:val="1"/>
      <w:marLeft w:val="0"/>
      <w:marRight w:val="0"/>
      <w:marTop w:val="0"/>
      <w:marBottom w:val="0"/>
      <w:divBdr>
        <w:top w:val="none" w:sz="0" w:space="0" w:color="auto"/>
        <w:left w:val="none" w:sz="0" w:space="0" w:color="auto"/>
        <w:bottom w:val="none" w:sz="0" w:space="0" w:color="auto"/>
        <w:right w:val="none" w:sz="0" w:space="0" w:color="auto"/>
      </w:divBdr>
    </w:div>
    <w:div w:id="1143039493">
      <w:bodyDiv w:val="1"/>
      <w:marLeft w:val="0"/>
      <w:marRight w:val="0"/>
      <w:marTop w:val="0"/>
      <w:marBottom w:val="0"/>
      <w:divBdr>
        <w:top w:val="none" w:sz="0" w:space="0" w:color="auto"/>
        <w:left w:val="none" w:sz="0" w:space="0" w:color="auto"/>
        <w:bottom w:val="none" w:sz="0" w:space="0" w:color="auto"/>
        <w:right w:val="none" w:sz="0" w:space="0" w:color="auto"/>
      </w:divBdr>
    </w:div>
    <w:div w:id="1143429738">
      <w:bodyDiv w:val="1"/>
      <w:marLeft w:val="0"/>
      <w:marRight w:val="0"/>
      <w:marTop w:val="0"/>
      <w:marBottom w:val="0"/>
      <w:divBdr>
        <w:top w:val="none" w:sz="0" w:space="0" w:color="auto"/>
        <w:left w:val="none" w:sz="0" w:space="0" w:color="auto"/>
        <w:bottom w:val="none" w:sz="0" w:space="0" w:color="auto"/>
        <w:right w:val="none" w:sz="0" w:space="0" w:color="auto"/>
      </w:divBdr>
    </w:div>
    <w:div w:id="1143503144">
      <w:bodyDiv w:val="1"/>
      <w:marLeft w:val="0"/>
      <w:marRight w:val="0"/>
      <w:marTop w:val="0"/>
      <w:marBottom w:val="0"/>
      <w:divBdr>
        <w:top w:val="none" w:sz="0" w:space="0" w:color="auto"/>
        <w:left w:val="none" w:sz="0" w:space="0" w:color="auto"/>
        <w:bottom w:val="none" w:sz="0" w:space="0" w:color="auto"/>
        <w:right w:val="none" w:sz="0" w:space="0" w:color="auto"/>
      </w:divBdr>
    </w:div>
    <w:div w:id="1143698459">
      <w:bodyDiv w:val="1"/>
      <w:marLeft w:val="0"/>
      <w:marRight w:val="0"/>
      <w:marTop w:val="0"/>
      <w:marBottom w:val="0"/>
      <w:divBdr>
        <w:top w:val="none" w:sz="0" w:space="0" w:color="auto"/>
        <w:left w:val="none" w:sz="0" w:space="0" w:color="auto"/>
        <w:bottom w:val="none" w:sz="0" w:space="0" w:color="auto"/>
        <w:right w:val="none" w:sz="0" w:space="0" w:color="auto"/>
      </w:divBdr>
    </w:div>
    <w:div w:id="1146967107">
      <w:bodyDiv w:val="1"/>
      <w:marLeft w:val="0"/>
      <w:marRight w:val="0"/>
      <w:marTop w:val="0"/>
      <w:marBottom w:val="0"/>
      <w:divBdr>
        <w:top w:val="none" w:sz="0" w:space="0" w:color="auto"/>
        <w:left w:val="none" w:sz="0" w:space="0" w:color="auto"/>
        <w:bottom w:val="none" w:sz="0" w:space="0" w:color="auto"/>
        <w:right w:val="none" w:sz="0" w:space="0" w:color="auto"/>
      </w:divBdr>
    </w:div>
    <w:div w:id="1147356914">
      <w:bodyDiv w:val="1"/>
      <w:marLeft w:val="0"/>
      <w:marRight w:val="0"/>
      <w:marTop w:val="0"/>
      <w:marBottom w:val="0"/>
      <w:divBdr>
        <w:top w:val="none" w:sz="0" w:space="0" w:color="auto"/>
        <w:left w:val="none" w:sz="0" w:space="0" w:color="auto"/>
        <w:bottom w:val="none" w:sz="0" w:space="0" w:color="auto"/>
        <w:right w:val="none" w:sz="0" w:space="0" w:color="auto"/>
      </w:divBdr>
    </w:div>
    <w:div w:id="1148209988">
      <w:bodyDiv w:val="1"/>
      <w:marLeft w:val="0"/>
      <w:marRight w:val="0"/>
      <w:marTop w:val="0"/>
      <w:marBottom w:val="0"/>
      <w:divBdr>
        <w:top w:val="none" w:sz="0" w:space="0" w:color="auto"/>
        <w:left w:val="none" w:sz="0" w:space="0" w:color="auto"/>
        <w:bottom w:val="none" w:sz="0" w:space="0" w:color="auto"/>
        <w:right w:val="none" w:sz="0" w:space="0" w:color="auto"/>
      </w:divBdr>
    </w:div>
    <w:div w:id="1148739772">
      <w:bodyDiv w:val="1"/>
      <w:marLeft w:val="0"/>
      <w:marRight w:val="0"/>
      <w:marTop w:val="0"/>
      <w:marBottom w:val="0"/>
      <w:divBdr>
        <w:top w:val="none" w:sz="0" w:space="0" w:color="auto"/>
        <w:left w:val="none" w:sz="0" w:space="0" w:color="auto"/>
        <w:bottom w:val="none" w:sz="0" w:space="0" w:color="auto"/>
        <w:right w:val="none" w:sz="0" w:space="0" w:color="auto"/>
      </w:divBdr>
    </w:div>
    <w:div w:id="1149712229">
      <w:bodyDiv w:val="1"/>
      <w:marLeft w:val="0"/>
      <w:marRight w:val="0"/>
      <w:marTop w:val="0"/>
      <w:marBottom w:val="0"/>
      <w:divBdr>
        <w:top w:val="none" w:sz="0" w:space="0" w:color="auto"/>
        <w:left w:val="none" w:sz="0" w:space="0" w:color="auto"/>
        <w:bottom w:val="none" w:sz="0" w:space="0" w:color="auto"/>
        <w:right w:val="none" w:sz="0" w:space="0" w:color="auto"/>
      </w:divBdr>
    </w:div>
    <w:div w:id="1151286927">
      <w:bodyDiv w:val="1"/>
      <w:marLeft w:val="0"/>
      <w:marRight w:val="0"/>
      <w:marTop w:val="0"/>
      <w:marBottom w:val="0"/>
      <w:divBdr>
        <w:top w:val="none" w:sz="0" w:space="0" w:color="auto"/>
        <w:left w:val="none" w:sz="0" w:space="0" w:color="auto"/>
        <w:bottom w:val="none" w:sz="0" w:space="0" w:color="auto"/>
        <w:right w:val="none" w:sz="0" w:space="0" w:color="auto"/>
      </w:divBdr>
    </w:div>
    <w:div w:id="1151797943">
      <w:bodyDiv w:val="1"/>
      <w:marLeft w:val="0"/>
      <w:marRight w:val="0"/>
      <w:marTop w:val="0"/>
      <w:marBottom w:val="0"/>
      <w:divBdr>
        <w:top w:val="none" w:sz="0" w:space="0" w:color="auto"/>
        <w:left w:val="none" w:sz="0" w:space="0" w:color="auto"/>
        <w:bottom w:val="none" w:sz="0" w:space="0" w:color="auto"/>
        <w:right w:val="none" w:sz="0" w:space="0" w:color="auto"/>
      </w:divBdr>
    </w:div>
    <w:div w:id="1153259209">
      <w:bodyDiv w:val="1"/>
      <w:marLeft w:val="0"/>
      <w:marRight w:val="0"/>
      <w:marTop w:val="0"/>
      <w:marBottom w:val="0"/>
      <w:divBdr>
        <w:top w:val="none" w:sz="0" w:space="0" w:color="auto"/>
        <w:left w:val="none" w:sz="0" w:space="0" w:color="auto"/>
        <w:bottom w:val="none" w:sz="0" w:space="0" w:color="auto"/>
        <w:right w:val="none" w:sz="0" w:space="0" w:color="auto"/>
      </w:divBdr>
    </w:div>
    <w:div w:id="1153912702">
      <w:bodyDiv w:val="1"/>
      <w:marLeft w:val="0"/>
      <w:marRight w:val="0"/>
      <w:marTop w:val="0"/>
      <w:marBottom w:val="0"/>
      <w:divBdr>
        <w:top w:val="none" w:sz="0" w:space="0" w:color="auto"/>
        <w:left w:val="none" w:sz="0" w:space="0" w:color="auto"/>
        <w:bottom w:val="none" w:sz="0" w:space="0" w:color="auto"/>
        <w:right w:val="none" w:sz="0" w:space="0" w:color="auto"/>
      </w:divBdr>
    </w:div>
    <w:div w:id="1156535263">
      <w:bodyDiv w:val="1"/>
      <w:marLeft w:val="0"/>
      <w:marRight w:val="0"/>
      <w:marTop w:val="0"/>
      <w:marBottom w:val="0"/>
      <w:divBdr>
        <w:top w:val="none" w:sz="0" w:space="0" w:color="auto"/>
        <w:left w:val="none" w:sz="0" w:space="0" w:color="auto"/>
        <w:bottom w:val="none" w:sz="0" w:space="0" w:color="auto"/>
        <w:right w:val="none" w:sz="0" w:space="0" w:color="auto"/>
      </w:divBdr>
    </w:div>
    <w:div w:id="1157067174">
      <w:bodyDiv w:val="1"/>
      <w:marLeft w:val="0"/>
      <w:marRight w:val="0"/>
      <w:marTop w:val="0"/>
      <w:marBottom w:val="0"/>
      <w:divBdr>
        <w:top w:val="none" w:sz="0" w:space="0" w:color="auto"/>
        <w:left w:val="none" w:sz="0" w:space="0" w:color="auto"/>
        <w:bottom w:val="none" w:sz="0" w:space="0" w:color="auto"/>
        <w:right w:val="none" w:sz="0" w:space="0" w:color="auto"/>
      </w:divBdr>
    </w:div>
    <w:div w:id="1157694240">
      <w:bodyDiv w:val="1"/>
      <w:marLeft w:val="0"/>
      <w:marRight w:val="0"/>
      <w:marTop w:val="0"/>
      <w:marBottom w:val="0"/>
      <w:divBdr>
        <w:top w:val="none" w:sz="0" w:space="0" w:color="auto"/>
        <w:left w:val="none" w:sz="0" w:space="0" w:color="auto"/>
        <w:bottom w:val="none" w:sz="0" w:space="0" w:color="auto"/>
        <w:right w:val="none" w:sz="0" w:space="0" w:color="auto"/>
      </w:divBdr>
    </w:div>
    <w:div w:id="1160004416">
      <w:bodyDiv w:val="1"/>
      <w:marLeft w:val="0"/>
      <w:marRight w:val="0"/>
      <w:marTop w:val="0"/>
      <w:marBottom w:val="0"/>
      <w:divBdr>
        <w:top w:val="none" w:sz="0" w:space="0" w:color="auto"/>
        <w:left w:val="none" w:sz="0" w:space="0" w:color="auto"/>
        <w:bottom w:val="none" w:sz="0" w:space="0" w:color="auto"/>
        <w:right w:val="none" w:sz="0" w:space="0" w:color="auto"/>
      </w:divBdr>
    </w:div>
    <w:div w:id="1160922164">
      <w:bodyDiv w:val="1"/>
      <w:marLeft w:val="0"/>
      <w:marRight w:val="0"/>
      <w:marTop w:val="0"/>
      <w:marBottom w:val="0"/>
      <w:divBdr>
        <w:top w:val="none" w:sz="0" w:space="0" w:color="auto"/>
        <w:left w:val="none" w:sz="0" w:space="0" w:color="auto"/>
        <w:bottom w:val="none" w:sz="0" w:space="0" w:color="auto"/>
        <w:right w:val="none" w:sz="0" w:space="0" w:color="auto"/>
      </w:divBdr>
    </w:div>
    <w:div w:id="1162351401">
      <w:bodyDiv w:val="1"/>
      <w:marLeft w:val="0"/>
      <w:marRight w:val="0"/>
      <w:marTop w:val="0"/>
      <w:marBottom w:val="0"/>
      <w:divBdr>
        <w:top w:val="none" w:sz="0" w:space="0" w:color="auto"/>
        <w:left w:val="none" w:sz="0" w:space="0" w:color="auto"/>
        <w:bottom w:val="none" w:sz="0" w:space="0" w:color="auto"/>
        <w:right w:val="none" w:sz="0" w:space="0" w:color="auto"/>
      </w:divBdr>
    </w:div>
    <w:div w:id="1163736627">
      <w:bodyDiv w:val="1"/>
      <w:marLeft w:val="0"/>
      <w:marRight w:val="0"/>
      <w:marTop w:val="0"/>
      <w:marBottom w:val="0"/>
      <w:divBdr>
        <w:top w:val="none" w:sz="0" w:space="0" w:color="auto"/>
        <w:left w:val="none" w:sz="0" w:space="0" w:color="auto"/>
        <w:bottom w:val="none" w:sz="0" w:space="0" w:color="auto"/>
        <w:right w:val="none" w:sz="0" w:space="0" w:color="auto"/>
      </w:divBdr>
    </w:div>
    <w:div w:id="1163929683">
      <w:bodyDiv w:val="1"/>
      <w:marLeft w:val="0"/>
      <w:marRight w:val="0"/>
      <w:marTop w:val="0"/>
      <w:marBottom w:val="0"/>
      <w:divBdr>
        <w:top w:val="none" w:sz="0" w:space="0" w:color="auto"/>
        <w:left w:val="none" w:sz="0" w:space="0" w:color="auto"/>
        <w:bottom w:val="none" w:sz="0" w:space="0" w:color="auto"/>
        <w:right w:val="none" w:sz="0" w:space="0" w:color="auto"/>
      </w:divBdr>
    </w:div>
    <w:div w:id="1165125615">
      <w:bodyDiv w:val="1"/>
      <w:marLeft w:val="0"/>
      <w:marRight w:val="0"/>
      <w:marTop w:val="0"/>
      <w:marBottom w:val="0"/>
      <w:divBdr>
        <w:top w:val="none" w:sz="0" w:space="0" w:color="auto"/>
        <w:left w:val="none" w:sz="0" w:space="0" w:color="auto"/>
        <w:bottom w:val="none" w:sz="0" w:space="0" w:color="auto"/>
        <w:right w:val="none" w:sz="0" w:space="0" w:color="auto"/>
      </w:divBdr>
    </w:div>
    <w:div w:id="1166281181">
      <w:bodyDiv w:val="1"/>
      <w:marLeft w:val="0"/>
      <w:marRight w:val="0"/>
      <w:marTop w:val="0"/>
      <w:marBottom w:val="0"/>
      <w:divBdr>
        <w:top w:val="none" w:sz="0" w:space="0" w:color="auto"/>
        <w:left w:val="none" w:sz="0" w:space="0" w:color="auto"/>
        <w:bottom w:val="none" w:sz="0" w:space="0" w:color="auto"/>
        <w:right w:val="none" w:sz="0" w:space="0" w:color="auto"/>
      </w:divBdr>
    </w:div>
    <w:div w:id="1167596181">
      <w:bodyDiv w:val="1"/>
      <w:marLeft w:val="0"/>
      <w:marRight w:val="0"/>
      <w:marTop w:val="0"/>
      <w:marBottom w:val="0"/>
      <w:divBdr>
        <w:top w:val="none" w:sz="0" w:space="0" w:color="auto"/>
        <w:left w:val="none" w:sz="0" w:space="0" w:color="auto"/>
        <w:bottom w:val="none" w:sz="0" w:space="0" w:color="auto"/>
        <w:right w:val="none" w:sz="0" w:space="0" w:color="auto"/>
      </w:divBdr>
    </w:div>
    <w:div w:id="1168012185">
      <w:bodyDiv w:val="1"/>
      <w:marLeft w:val="0"/>
      <w:marRight w:val="0"/>
      <w:marTop w:val="0"/>
      <w:marBottom w:val="0"/>
      <w:divBdr>
        <w:top w:val="none" w:sz="0" w:space="0" w:color="auto"/>
        <w:left w:val="none" w:sz="0" w:space="0" w:color="auto"/>
        <w:bottom w:val="none" w:sz="0" w:space="0" w:color="auto"/>
        <w:right w:val="none" w:sz="0" w:space="0" w:color="auto"/>
      </w:divBdr>
    </w:div>
    <w:div w:id="1169444691">
      <w:bodyDiv w:val="1"/>
      <w:marLeft w:val="0"/>
      <w:marRight w:val="0"/>
      <w:marTop w:val="0"/>
      <w:marBottom w:val="0"/>
      <w:divBdr>
        <w:top w:val="none" w:sz="0" w:space="0" w:color="auto"/>
        <w:left w:val="none" w:sz="0" w:space="0" w:color="auto"/>
        <w:bottom w:val="none" w:sz="0" w:space="0" w:color="auto"/>
        <w:right w:val="none" w:sz="0" w:space="0" w:color="auto"/>
      </w:divBdr>
    </w:div>
    <w:div w:id="1169980401">
      <w:bodyDiv w:val="1"/>
      <w:marLeft w:val="0"/>
      <w:marRight w:val="0"/>
      <w:marTop w:val="0"/>
      <w:marBottom w:val="0"/>
      <w:divBdr>
        <w:top w:val="none" w:sz="0" w:space="0" w:color="auto"/>
        <w:left w:val="none" w:sz="0" w:space="0" w:color="auto"/>
        <w:bottom w:val="none" w:sz="0" w:space="0" w:color="auto"/>
        <w:right w:val="none" w:sz="0" w:space="0" w:color="auto"/>
      </w:divBdr>
    </w:div>
    <w:div w:id="1171799309">
      <w:bodyDiv w:val="1"/>
      <w:marLeft w:val="0"/>
      <w:marRight w:val="0"/>
      <w:marTop w:val="0"/>
      <w:marBottom w:val="0"/>
      <w:divBdr>
        <w:top w:val="none" w:sz="0" w:space="0" w:color="auto"/>
        <w:left w:val="none" w:sz="0" w:space="0" w:color="auto"/>
        <w:bottom w:val="none" w:sz="0" w:space="0" w:color="auto"/>
        <w:right w:val="none" w:sz="0" w:space="0" w:color="auto"/>
      </w:divBdr>
    </w:div>
    <w:div w:id="1173104347">
      <w:bodyDiv w:val="1"/>
      <w:marLeft w:val="0"/>
      <w:marRight w:val="0"/>
      <w:marTop w:val="0"/>
      <w:marBottom w:val="0"/>
      <w:divBdr>
        <w:top w:val="none" w:sz="0" w:space="0" w:color="auto"/>
        <w:left w:val="none" w:sz="0" w:space="0" w:color="auto"/>
        <w:bottom w:val="none" w:sz="0" w:space="0" w:color="auto"/>
        <w:right w:val="none" w:sz="0" w:space="0" w:color="auto"/>
      </w:divBdr>
    </w:div>
    <w:div w:id="1175338452">
      <w:bodyDiv w:val="1"/>
      <w:marLeft w:val="0"/>
      <w:marRight w:val="0"/>
      <w:marTop w:val="0"/>
      <w:marBottom w:val="0"/>
      <w:divBdr>
        <w:top w:val="none" w:sz="0" w:space="0" w:color="auto"/>
        <w:left w:val="none" w:sz="0" w:space="0" w:color="auto"/>
        <w:bottom w:val="none" w:sz="0" w:space="0" w:color="auto"/>
        <w:right w:val="none" w:sz="0" w:space="0" w:color="auto"/>
      </w:divBdr>
    </w:div>
    <w:div w:id="1175419017">
      <w:bodyDiv w:val="1"/>
      <w:marLeft w:val="0"/>
      <w:marRight w:val="0"/>
      <w:marTop w:val="0"/>
      <w:marBottom w:val="0"/>
      <w:divBdr>
        <w:top w:val="none" w:sz="0" w:space="0" w:color="auto"/>
        <w:left w:val="none" w:sz="0" w:space="0" w:color="auto"/>
        <w:bottom w:val="none" w:sz="0" w:space="0" w:color="auto"/>
        <w:right w:val="none" w:sz="0" w:space="0" w:color="auto"/>
      </w:divBdr>
    </w:div>
    <w:div w:id="1175614565">
      <w:bodyDiv w:val="1"/>
      <w:marLeft w:val="0"/>
      <w:marRight w:val="0"/>
      <w:marTop w:val="0"/>
      <w:marBottom w:val="0"/>
      <w:divBdr>
        <w:top w:val="none" w:sz="0" w:space="0" w:color="auto"/>
        <w:left w:val="none" w:sz="0" w:space="0" w:color="auto"/>
        <w:bottom w:val="none" w:sz="0" w:space="0" w:color="auto"/>
        <w:right w:val="none" w:sz="0" w:space="0" w:color="auto"/>
      </w:divBdr>
    </w:div>
    <w:div w:id="1177115005">
      <w:bodyDiv w:val="1"/>
      <w:marLeft w:val="0"/>
      <w:marRight w:val="0"/>
      <w:marTop w:val="0"/>
      <w:marBottom w:val="0"/>
      <w:divBdr>
        <w:top w:val="none" w:sz="0" w:space="0" w:color="auto"/>
        <w:left w:val="none" w:sz="0" w:space="0" w:color="auto"/>
        <w:bottom w:val="none" w:sz="0" w:space="0" w:color="auto"/>
        <w:right w:val="none" w:sz="0" w:space="0" w:color="auto"/>
      </w:divBdr>
    </w:div>
    <w:div w:id="1177425369">
      <w:bodyDiv w:val="1"/>
      <w:marLeft w:val="0"/>
      <w:marRight w:val="0"/>
      <w:marTop w:val="0"/>
      <w:marBottom w:val="0"/>
      <w:divBdr>
        <w:top w:val="none" w:sz="0" w:space="0" w:color="auto"/>
        <w:left w:val="none" w:sz="0" w:space="0" w:color="auto"/>
        <w:bottom w:val="none" w:sz="0" w:space="0" w:color="auto"/>
        <w:right w:val="none" w:sz="0" w:space="0" w:color="auto"/>
      </w:divBdr>
    </w:div>
    <w:div w:id="1178159204">
      <w:bodyDiv w:val="1"/>
      <w:marLeft w:val="0"/>
      <w:marRight w:val="0"/>
      <w:marTop w:val="0"/>
      <w:marBottom w:val="0"/>
      <w:divBdr>
        <w:top w:val="none" w:sz="0" w:space="0" w:color="auto"/>
        <w:left w:val="none" w:sz="0" w:space="0" w:color="auto"/>
        <w:bottom w:val="none" w:sz="0" w:space="0" w:color="auto"/>
        <w:right w:val="none" w:sz="0" w:space="0" w:color="auto"/>
      </w:divBdr>
    </w:div>
    <w:div w:id="1178810128">
      <w:bodyDiv w:val="1"/>
      <w:marLeft w:val="0"/>
      <w:marRight w:val="0"/>
      <w:marTop w:val="0"/>
      <w:marBottom w:val="0"/>
      <w:divBdr>
        <w:top w:val="none" w:sz="0" w:space="0" w:color="auto"/>
        <w:left w:val="none" w:sz="0" w:space="0" w:color="auto"/>
        <w:bottom w:val="none" w:sz="0" w:space="0" w:color="auto"/>
        <w:right w:val="none" w:sz="0" w:space="0" w:color="auto"/>
      </w:divBdr>
    </w:div>
    <w:div w:id="1180503701">
      <w:bodyDiv w:val="1"/>
      <w:marLeft w:val="0"/>
      <w:marRight w:val="0"/>
      <w:marTop w:val="0"/>
      <w:marBottom w:val="0"/>
      <w:divBdr>
        <w:top w:val="none" w:sz="0" w:space="0" w:color="auto"/>
        <w:left w:val="none" w:sz="0" w:space="0" w:color="auto"/>
        <w:bottom w:val="none" w:sz="0" w:space="0" w:color="auto"/>
        <w:right w:val="none" w:sz="0" w:space="0" w:color="auto"/>
      </w:divBdr>
    </w:div>
    <w:div w:id="1184709737">
      <w:bodyDiv w:val="1"/>
      <w:marLeft w:val="0"/>
      <w:marRight w:val="0"/>
      <w:marTop w:val="0"/>
      <w:marBottom w:val="0"/>
      <w:divBdr>
        <w:top w:val="none" w:sz="0" w:space="0" w:color="auto"/>
        <w:left w:val="none" w:sz="0" w:space="0" w:color="auto"/>
        <w:bottom w:val="none" w:sz="0" w:space="0" w:color="auto"/>
        <w:right w:val="none" w:sz="0" w:space="0" w:color="auto"/>
      </w:divBdr>
    </w:div>
    <w:div w:id="1186212889">
      <w:bodyDiv w:val="1"/>
      <w:marLeft w:val="0"/>
      <w:marRight w:val="0"/>
      <w:marTop w:val="0"/>
      <w:marBottom w:val="0"/>
      <w:divBdr>
        <w:top w:val="none" w:sz="0" w:space="0" w:color="auto"/>
        <w:left w:val="none" w:sz="0" w:space="0" w:color="auto"/>
        <w:bottom w:val="none" w:sz="0" w:space="0" w:color="auto"/>
        <w:right w:val="none" w:sz="0" w:space="0" w:color="auto"/>
      </w:divBdr>
    </w:div>
    <w:div w:id="1187253495">
      <w:bodyDiv w:val="1"/>
      <w:marLeft w:val="0"/>
      <w:marRight w:val="0"/>
      <w:marTop w:val="0"/>
      <w:marBottom w:val="0"/>
      <w:divBdr>
        <w:top w:val="none" w:sz="0" w:space="0" w:color="auto"/>
        <w:left w:val="none" w:sz="0" w:space="0" w:color="auto"/>
        <w:bottom w:val="none" w:sz="0" w:space="0" w:color="auto"/>
        <w:right w:val="none" w:sz="0" w:space="0" w:color="auto"/>
      </w:divBdr>
    </w:div>
    <w:div w:id="1187326549">
      <w:bodyDiv w:val="1"/>
      <w:marLeft w:val="0"/>
      <w:marRight w:val="0"/>
      <w:marTop w:val="0"/>
      <w:marBottom w:val="0"/>
      <w:divBdr>
        <w:top w:val="none" w:sz="0" w:space="0" w:color="auto"/>
        <w:left w:val="none" w:sz="0" w:space="0" w:color="auto"/>
        <w:bottom w:val="none" w:sz="0" w:space="0" w:color="auto"/>
        <w:right w:val="none" w:sz="0" w:space="0" w:color="auto"/>
      </w:divBdr>
    </w:div>
    <w:div w:id="1187526277">
      <w:bodyDiv w:val="1"/>
      <w:marLeft w:val="0"/>
      <w:marRight w:val="0"/>
      <w:marTop w:val="0"/>
      <w:marBottom w:val="0"/>
      <w:divBdr>
        <w:top w:val="none" w:sz="0" w:space="0" w:color="auto"/>
        <w:left w:val="none" w:sz="0" w:space="0" w:color="auto"/>
        <w:bottom w:val="none" w:sz="0" w:space="0" w:color="auto"/>
        <w:right w:val="none" w:sz="0" w:space="0" w:color="auto"/>
      </w:divBdr>
    </w:div>
    <w:div w:id="1187714010">
      <w:bodyDiv w:val="1"/>
      <w:marLeft w:val="0"/>
      <w:marRight w:val="0"/>
      <w:marTop w:val="0"/>
      <w:marBottom w:val="0"/>
      <w:divBdr>
        <w:top w:val="none" w:sz="0" w:space="0" w:color="auto"/>
        <w:left w:val="none" w:sz="0" w:space="0" w:color="auto"/>
        <w:bottom w:val="none" w:sz="0" w:space="0" w:color="auto"/>
        <w:right w:val="none" w:sz="0" w:space="0" w:color="auto"/>
      </w:divBdr>
    </w:div>
    <w:div w:id="1187914436">
      <w:bodyDiv w:val="1"/>
      <w:marLeft w:val="0"/>
      <w:marRight w:val="0"/>
      <w:marTop w:val="0"/>
      <w:marBottom w:val="0"/>
      <w:divBdr>
        <w:top w:val="none" w:sz="0" w:space="0" w:color="auto"/>
        <w:left w:val="none" w:sz="0" w:space="0" w:color="auto"/>
        <w:bottom w:val="none" w:sz="0" w:space="0" w:color="auto"/>
        <w:right w:val="none" w:sz="0" w:space="0" w:color="auto"/>
      </w:divBdr>
    </w:div>
    <w:div w:id="1191603909">
      <w:bodyDiv w:val="1"/>
      <w:marLeft w:val="0"/>
      <w:marRight w:val="0"/>
      <w:marTop w:val="0"/>
      <w:marBottom w:val="0"/>
      <w:divBdr>
        <w:top w:val="none" w:sz="0" w:space="0" w:color="auto"/>
        <w:left w:val="none" w:sz="0" w:space="0" w:color="auto"/>
        <w:bottom w:val="none" w:sz="0" w:space="0" w:color="auto"/>
        <w:right w:val="none" w:sz="0" w:space="0" w:color="auto"/>
      </w:divBdr>
    </w:div>
    <w:div w:id="1192842467">
      <w:bodyDiv w:val="1"/>
      <w:marLeft w:val="0"/>
      <w:marRight w:val="0"/>
      <w:marTop w:val="0"/>
      <w:marBottom w:val="0"/>
      <w:divBdr>
        <w:top w:val="none" w:sz="0" w:space="0" w:color="auto"/>
        <w:left w:val="none" w:sz="0" w:space="0" w:color="auto"/>
        <w:bottom w:val="none" w:sz="0" w:space="0" w:color="auto"/>
        <w:right w:val="none" w:sz="0" w:space="0" w:color="auto"/>
      </w:divBdr>
    </w:div>
    <w:div w:id="1193226013">
      <w:bodyDiv w:val="1"/>
      <w:marLeft w:val="0"/>
      <w:marRight w:val="0"/>
      <w:marTop w:val="0"/>
      <w:marBottom w:val="0"/>
      <w:divBdr>
        <w:top w:val="none" w:sz="0" w:space="0" w:color="auto"/>
        <w:left w:val="none" w:sz="0" w:space="0" w:color="auto"/>
        <w:bottom w:val="none" w:sz="0" w:space="0" w:color="auto"/>
        <w:right w:val="none" w:sz="0" w:space="0" w:color="auto"/>
      </w:divBdr>
    </w:div>
    <w:div w:id="1193614636">
      <w:bodyDiv w:val="1"/>
      <w:marLeft w:val="0"/>
      <w:marRight w:val="0"/>
      <w:marTop w:val="0"/>
      <w:marBottom w:val="0"/>
      <w:divBdr>
        <w:top w:val="none" w:sz="0" w:space="0" w:color="auto"/>
        <w:left w:val="none" w:sz="0" w:space="0" w:color="auto"/>
        <w:bottom w:val="none" w:sz="0" w:space="0" w:color="auto"/>
        <w:right w:val="none" w:sz="0" w:space="0" w:color="auto"/>
      </w:divBdr>
    </w:div>
    <w:div w:id="1194028764">
      <w:bodyDiv w:val="1"/>
      <w:marLeft w:val="0"/>
      <w:marRight w:val="0"/>
      <w:marTop w:val="0"/>
      <w:marBottom w:val="0"/>
      <w:divBdr>
        <w:top w:val="none" w:sz="0" w:space="0" w:color="auto"/>
        <w:left w:val="none" w:sz="0" w:space="0" w:color="auto"/>
        <w:bottom w:val="none" w:sz="0" w:space="0" w:color="auto"/>
        <w:right w:val="none" w:sz="0" w:space="0" w:color="auto"/>
      </w:divBdr>
    </w:div>
    <w:div w:id="1194538079">
      <w:bodyDiv w:val="1"/>
      <w:marLeft w:val="0"/>
      <w:marRight w:val="0"/>
      <w:marTop w:val="0"/>
      <w:marBottom w:val="0"/>
      <w:divBdr>
        <w:top w:val="none" w:sz="0" w:space="0" w:color="auto"/>
        <w:left w:val="none" w:sz="0" w:space="0" w:color="auto"/>
        <w:bottom w:val="none" w:sz="0" w:space="0" w:color="auto"/>
        <w:right w:val="none" w:sz="0" w:space="0" w:color="auto"/>
      </w:divBdr>
    </w:div>
    <w:div w:id="1196386544">
      <w:bodyDiv w:val="1"/>
      <w:marLeft w:val="0"/>
      <w:marRight w:val="0"/>
      <w:marTop w:val="0"/>
      <w:marBottom w:val="0"/>
      <w:divBdr>
        <w:top w:val="none" w:sz="0" w:space="0" w:color="auto"/>
        <w:left w:val="none" w:sz="0" w:space="0" w:color="auto"/>
        <w:bottom w:val="none" w:sz="0" w:space="0" w:color="auto"/>
        <w:right w:val="none" w:sz="0" w:space="0" w:color="auto"/>
      </w:divBdr>
    </w:div>
    <w:div w:id="1197084213">
      <w:bodyDiv w:val="1"/>
      <w:marLeft w:val="0"/>
      <w:marRight w:val="0"/>
      <w:marTop w:val="0"/>
      <w:marBottom w:val="0"/>
      <w:divBdr>
        <w:top w:val="none" w:sz="0" w:space="0" w:color="auto"/>
        <w:left w:val="none" w:sz="0" w:space="0" w:color="auto"/>
        <w:bottom w:val="none" w:sz="0" w:space="0" w:color="auto"/>
        <w:right w:val="none" w:sz="0" w:space="0" w:color="auto"/>
      </w:divBdr>
    </w:div>
    <w:div w:id="1200969474">
      <w:bodyDiv w:val="1"/>
      <w:marLeft w:val="0"/>
      <w:marRight w:val="0"/>
      <w:marTop w:val="0"/>
      <w:marBottom w:val="0"/>
      <w:divBdr>
        <w:top w:val="none" w:sz="0" w:space="0" w:color="auto"/>
        <w:left w:val="none" w:sz="0" w:space="0" w:color="auto"/>
        <w:bottom w:val="none" w:sz="0" w:space="0" w:color="auto"/>
        <w:right w:val="none" w:sz="0" w:space="0" w:color="auto"/>
      </w:divBdr>
    </w:div>
    <w:div w:id="1201167318">
      <w:bodyDiv w:val="1"/>
      <w:marLeft w:val="0"/>
      <w:marRight w:val="0"/>
      <w:marTop w:val="0"/>
      <w:marBottom w:val="0"/>
      <w:divBdr>
        <w:top w:val="none" w:sz="0" w:space="0" w:color="auto"/>
        <w:left w:val="none" w:sz="0" w:space="0" w:color="auto"/>
        <w:bottom w:val="none" w:sz="0" w:space="0" w:color="auto"/>
        <w:right w:val="none" w:sz="0" w:space="0" w:color="auto"/>
      </w:divBdr>
    </w:div>
    <w:div w:id="1202478319">
      <w:bodyDiv w:val="1"/>
      <w:marLeft w:val="0"/>
      <w:marRight w:val="0"/>
      <w:marTop w:val="0"/>
      <w:marBottom w:val="0"/>
      <w:divBdr>
        <w:top w:val="none" w:sz="0" w:space="0" w:color="auto"/>
        <w:left w:val="none" w:sz="0" w:space="0" w:color="auto"/>
        <w:bottom w:val="none" w:sz="0" w:space="0" w:color="auto"/>
        <w:right w:val="none" w:sz="0" w:space="0" w:color="auto"/>
      </w:divBdr>
    </w:div>
    <w:div w:id="1205099850">
      <w:bodyDiv w:val="1"/>
      <w:marLeft w:val="0"/>
      <w:marRight w:val="0"/>
      <w:marTop w:val="0"/>
      <w:marBottom w:val="0"/>
      <w:divBdr>
        <w:top w:val="none" w:sz="0" w:space="0" w:color="auto"/>
        <w:left w:val="none" w:sz="0" w:space="0" w:color="auto"/>
        <w:bottom w:val="none" w:sz="0" w:space="0" w:color="auto"/>
        <w:right w:val="none" w:sz="0" w:space="0" w:color="auto"/>
      </w:divBdr>
    </w:div>
    <w:div w:id="1208879749">
      <w:bodyDiv w:val="1"/>
      <w:marLeft w:val="0"/>
      <w:marRight w:val="0"/>
      <w:marTop w:val="0"/>
      <w:marBottom w:val="0"/>
      <w:divBdr>
        <w:top w:val="none" w:sz="0" w:space="0" w:color="auto"/>
        <w:left w:val="none" w:sz="0" w:space="0" w:color="auto"/>
        <w:bottom w:val="none" w:sz="0" w:space="0" w:color="auto"/>
        <w:right w:val="none" w:sz="0" w:space="0" w:color="auto"/>
      </w:divBdr>
    </w:div>
    <w:div w:id="1209954238">
      <w:bodyDiv w:val="1"/>
      <w:marLeft w:val="0"/>
      <w:marRight w:val="0"/>
      <w:marTop w:val="0"/>
      <w:marBottom w:val="0"/>
      <w:divBdr>
        <w:top w:val="none" w:sz="0" w:space="0" w:color="auto"/>
        <w:left w:val="none" w:sz="0" w:space="0" w:color="auto"/>
        <w:bottom w:val="none" w:sz="0" w:space="0" w:color="auto"/>
        <w:right w:val="none" w:sz="0" w:space="0" w:color="auto"/>
      </w:divBdr>
    </w:div>
    <w:div w:id="1213350934">
      <w:bodyDiv w:val="1"/>
      <w:marLeft w:val="0"/>
      <w:marRight w:val="0"/>
      <w:marTop w:val="0"/>
      <w:marBottom w:val="0"/>
      <w:divBdr>
        <w:top w:val="none" w:sz="0" w:space="0" w:color="auto"/>
        <w:left w:val="none" w:sz="0" w:space="0" w:color="auto"/>
        <w:bottom w:val="none" w:sz="0" w:space="0" w:color="auto"/>
        <w:right w:val="none" w:sz="0" w:space="0" w:color="auto"/>
      </w:divBdr>
    </w:div>
    <w:div w:id="1214731833">
      <w:bodyDiv w:val="1"/>
      <w:marLeft w:val="0"/>
      <w:marRight w:val="0"/>
      <w:marTop w:val="0"/>
      <w:marBottom w:val="0"/>
      <w:divBdr>
        <w:top w:val="none" w:sz="0" w:space="0" w:color="auto"/>
        <w:left w:val="none" w:sz="0" w:space="0" w:color="auto"/>
        <w:bottom w:val="none" w:sz="0" w:space="0" w:color="auto"/>
        <w:right w:val="none" w:sz="0" w:space="0" w:color="auto"/>
      </w:divBdr>
    </w:div>
    <w:div w:id="1214850648">
      <w:bodyDiv w:val="1"/>
      <w:marLeft w:val="0"/>
      <w:marRight w:val="0"/>
      <w:marTop w:val="0"/>
      <w:marBottom w:val="0"/>
      <w:divBdr>
        <w:top w:val="none" w:sz="0" w:space="0" w:color="auto"/>
        <w:left w:val="none" w:sz="0" w:space="0" w:color="auto"/>
        <w:bottom w:val="none" w:sz="0" w:space="0" w:color="auto"/>
        <w:right w:val="none" w:sz="0" w:space="0" w:color="auto"/>
      </w:divBdr>
    </w:div>
    <w:div w:id="1215191674">
      <w:bodyDiv w:val="1"/>
      <w:marLeft w:val="0"/>
      <w:marRight w:val="0"/>
      <w:marTop w:val="0"/>
      <w:marBottom w:val="0"/>
      <w:divBdr>
        <w:top w:val="none" w:sz="0" w:space="0" w:color="auto"/>
        <w:left w:val="none" w:sz="0" w:space="0" w:color="auto"/>
        <w:bottom w:val="none" w:sz="0" w:space="0" w:color="auto"/>
        <w:right w:val="none" w:sz="0" w:space="0" w:color="auto"/>
      </w:divBdr>
    </w:div>
    <w:div w:id="1216893407">
      <w:bodyDiv w:val="1"/>
      <w:marLeft w:val="0"/>
      <w:marRight w:val="0"/>
      <w:marTop w:val="0"/>
      <w:marBottom w:val="0"/>
      <w:divBdr>
        <w:top w:val="none" w:sz="0" w:space="0" w:color="auto"/>
        <w:left w:val="none" w:sz="0" w:space="0" w:color="auto"/>
        <w:bottom w:val="none" w:sz="0" w:space="0" w:color="auto"/>
        <w:right w:val="none" w:sz="0" w:space="0" w:color="auto"/>
      </w:divBdr>
    </w:div>
    <w:div w:id="1217816015">
      <w:bodyDiv w:val="1"/>
      <w:marLeft w:val="0"/>
      <w:marRight w:val="0"/>
      <w:marTop w:val="0"/>
      <w:marBottom w:val="0"/>
      <w:divBdr>
        <w:top w:val="none" w:sz="0" w:space="0" w:color="auto"/>
        <w:left w:val="none" w:sz="0" w:space="0" w:color="auto"/>
        <w:bottom w:val="none" w:sz="0" w:space="0" w:color="auto"/>
        <w:right w:val="none" w:sz="0" w:space="0" w:color="auto"/>
      </w:divBdr>
    </w:div>
    <w:div w:id="1219781510">
      <w:bodyDiv w:val="1"/>
      <w:marLeft w:val="0"/>
      <w:marRight w:val="0"/>
      <w:marTop w:val="0"/>
      <w:marBottom w:val="0"/>
      <w:divBdr>
        <w:top w:val="none" w:sz="0" w:space="0" w:color="auto"/>
        <w:left w:val="none" w:sz="0" w:space="0" w:color="auto"/>
        <w:bottom w:val="none" w:sz="0" w:space="0" w:color="auto"/>
        <w:right w:val="none" w:sz="0" w:space="0" w:color="auto"/>
      </w:divBdr>
    </w:div>
    <w:div w:id="1220363237">
      <w:bodyDiv w:val="1"/>
      <w:marLeft w:val="0"/>
      <w:marRight w:val="0"/>
      <w:marTop w:val="0"/>
      <w:marBottom w:val="0"/>
      <w:divBdr>
        <w:top w:val="none" w:sz="0" w:space="0" w:color="auto"/>
        <w:left w:val="none" w:sz="0" w:space="0" w:color="auto"/>
        <w:bottom w:val="none" w:sz="0" w:space="0" w:color="auto"/>
        <w:right w:val="none" w:sz="0" w:space="0" w:color="auto"/>
      </w:divBdr>
    </w:div>
    <w:div w:id="1220752419">
      <w:bodyDiv w:val="1"/>
      <w:marLeft w:val="0"/>
      <w:marRight w:val="0"/>
      <w:marTop w:val="0"/>
      <w:marBottom w:val="0"/>
      <w:divBdr>
        <w:top w:val="none" w:sz="0" w:space="0" w:color="auto"/>
        <w:left w:val="none" w:sz="0" w:space="0" w:color="auto"/>
        <w:bottom w:val="none" w:sz="0" w:space="0" w:color="auto"/>
        <w:right w:val="none" w:sz="0" w:space="0" w:color="auto"/>
      </w:divBdr>
    </w:div>
    <w:div w:id="1221088840">
      <w:bodyDiv w:val="1"/>
      <w:marLeft w:val="0"/>
      <w:marRight w:val="0"/>
      <w:marTop w:val="0"/>
      <w:marBottom w:val="0"/>
      <w:divBdr>
        <w:top w:val="none" w:sz="0" w:space="0" w:color="auto"/>
        <w:left w:val="none" w:sz="0" w:space="0" w:color="auto"/>
        <w:bottom w:val="none" w:sz="0" w:space="0" w:color="auto"/>
        <w:right w:val="none" w:sz="0" w:space="0" w:color="auto"/>
      </w:divBdr>
    </w:div>
    <w:div w:id="1222252661">
      <w:bodyDiv w:val="1"/>
      <w:marLeft w:val="0"/>
      <w:marRight w:val="0"/>
      <w:marTop w:val="0"/>
      <w:marBottom w:val="0"/>
      <w:divBdr>
        <w:top w:val="none" w:sz="0" w:space="0" w:color="auto"/>
        <w:left w:val="none" w:sz="0" w:space="0" w:color="auto"/>
        <w:bottom w:val="none" w:sz="0" w:space="0" w:color="auto"/>
        <w:right w:val="none" w:sz="0" w:space="0" w:color="auto"/>
      </w:divBdr>
    </w:div>
    <w:div w:id="1222907155">
      <w:bodyDiv w:val="1"/>
      <w:marLeft w:val="0"/>
      <w:marRight w:val="0"/>
      <w:marTop w:val="0"/>
      <w:marBottom w:val="0"/>
      <w:divBdr>
        <w:top w:val="none" w:sz="0" w:space="0" w:color="auto"/>
        <w:left w:val="none" w:sz="0" w:space="0" w:color="auto"/>
        <w:bottom w:val="none" w:sz="0" w:space="0" w:color="auto"/>
        <w:right w:val="none" w:sz="0" w:space="0" w:color="auto"/>
      </w:divBdr>
    </w:div>
    <w:div w:id="1224297680">
      <w:bodyDiv w:val="1"/>
      <w:marLeft w:val="0"/>
      <w:marRight w:val="0"/>
      <w:marTop w:val="0"/>
      <w:marBottom w:val="0"/>
      <w:divBdr>
        <w:top w:val="none" w:sz="0" w:space="0" w:color="auto"/>
        <w:left w:val="none" w:sz="0" w:space="0" w:color="auto"/>
        <w:bottom w:val="none" w:sz="0" w:space="0" w:color="auto"/>
        <w:right w:val="none" w:sz="0" w:space="0" w:color="auto"/>
      </w:divBdr>
    </w:div>
    <w:div w:id="1226381128">
      <w:bodyDiv w:val="1"/>
      <w:marLeft w:val="0"/>
      <w:marRight w:val="0"/>
      <w:marTop w:val="0"/>
      <w:marBottom w:val="0"/>
      <w:divBdr>
        <w:top w:val="none" w:sz="0" w:space="0" w:color="auto"/>
        <w:left w:val="none" w:sz="0" w:space="0" w:color="auto"/>
        <w:bottom w:val="none" w:sz="0" w:space="0" w:color="auto"/>
        <w:right w:val="none" w:sz="0" w:space="0" w:color="auto"/>
      </w:divBdr>
    </w:div>
    <w:div w:id="1228800403">
      <w:bodyDiv w:val="1"/>
      <w:marLeft w:val="0"/>
      <w:marRight w:val="0"/>
      <w:marTop w:val="0"/>
      <w:marBottom w:val="0"/>
      <w:divBdr>
        <w:top w:val="none" w:sz="0" w:space="0" w:color="auto"/>
        <w:left w:val="none" w:sz="0" w:space="0" w:color="auto"/>
        <w:bottom w:val="none" w:sz="0" w:space="0" w:color="auto"/>
        <w:right w:val="none" w:sz="0" w:space="0" w:color="auto"/>
      </w:divBdr>
    </w:div>
    <w:div w:id="1229682291">
      <w:bodyDiv w:val="1"/>
      <w:marLeft w:val="0"/>
      <w:marRight w:val="0"/>
      <w:marTop w:val="0"/>
      <w:marBottom w:val="0"/>
      <w:divBdr>
        <w:top w:val="none" w:sz="0" w:space="0" w:color="auto"/>
        <w:left w:val="none" w:sz="0" w:space="0" w:color="auto"/>
        <w:bottom w:val="none" w:sz="0" w:space="0" w:color="auto"/>
        <w:right w:val="none" w:sz="0" w:space="0" w:color="auto"/>
      </w:divBdr>
    </w:div>
    <w:div w:id="1229875845">
      <w:bodyDiv w:val="1"/>
      <w:marLeft w:val="0"/>
      <w:marRight w:val="0"/>
      <w:marTop w:val="0"/>
      <w:marBottom w:val="0"/>
      <w:divBdr>
        <w:top w:val="none" w:sz="0" w:space="0" w:color="auto"/>
        <w:left w:val="none" w:sz="0" w:space="0" w:color="auto"/>
        <w:bottom w:val="none" w:sz="0" w:space="0" w:color="auto"/>
        <w:right w:val="none" w:sz="0" w:space="0" w:color="auto"/>
      </w:divBdr>
    </w:div>
    <w:div w:id="1230189502">
      <w:bodyDiv w:val="1"/>
      <w:marLeft w:val="0"/>
      <w:marRight w:val="0"/>
      <w:marTop w:val="0"/>
      <w:marBottom w:val="0"/>
      <w:divBdr>
        <w:top w:val="none" w:sz="0" w:space="0" w:color="auto"/>
        <w:left w:val="none" w:sz="0" w:space="0" w:color="auto"/>
        <w:bottom w:val="none" w:sz="0" w:space="0" w:color="auto"/>
        <w:right w:val="none" w:sz="0" w:space="0" w:color="auto"/>
      </w:divBdr>
    </w:div>
    <w:div w:id="1230461023">
      <w:bodyDiv w:val="1"/>
      <w:marLeft w:val="0"/>
      <w:marRight w:val="0"/>
      <w:marTop w:val="0"/>
      <w:marBottom w:val="0"/>
      <w:divBdr>
        <w:top w:val="none" w:sz="0" w:space="0" w:color="auto"/>
        <w:left w:val="none" w:sz="0" w:space="0" w:color="auto"/>
        <w:bottom w:val="none" w:sz="0" w:space="0" w:color="auto"/>
        <w:right w:val="none" w:sz="0" w:space="0" w:color="auto"/>
      </w:divBdr>
    </w:div>
    <w:div w:id="1230732475">
      <w:bodyDiv w:val="1"/>
      <w:marLeft w:val="0"/>
      <w:marRight w:val="0"/>
      <w:marTop w:val="0"/>
      <w:marBottom w:val="0"/>
      <w:divBdr>
        <w:top w:val="none" w:sz="0" w:space="0" w:color="auto"/>
        <w:left w:val="none" w:sz="0" w:space="0" w:color="auto"/>
        <w:bottom w:val="none" w:sz="0" w:space="0" w:color="auto"/>
        <w:right w:val="none" w:sz="0" w:space="0" w:color="auto"/>
      </w:divBdr>
    </w:div>
    <w:div w:id="1230849614">
      <w:bodyDiv w:val="1"/>
      <w:marLeft w:val="0"/>
      <w:marRight w:val="0"/>
      <w:marTop w:val="0"/>
      <w:marBottom w:val="0"/>
      <w:divBdr>
        <w:top w:val="none" w:sz="0" w:space="0" w:color="auto"/>
        <w:left w:val="none" w:sz="0" w:space="0" w:color="auto"/>
        <w:bottom w:val="none" w:sz="0" w:space="0" w:color="auto"/>
        <w:right w:val="none" w:sz="0" w:space="0" w:color="auto"/>
      </w:divBdr>
    </w:div>
    <w:div w:id="1231572851">
      <w:bodyDiv w:val="1"/>
      <w:marLeft w:val="0"/>
      <w:marRight w:val="0"/>
      <w:marTop w:val="0"/>
      <w:marBottom w:val="0"/>
      <w:divBdr>
        <w:top w:val="none" w:sz="0" w:space="0" w:color="auto"/>
        <w:left w:val="none" w:sz="0" w:space="0" w:color="auto"/>
        <w:bottom w:val="none" w:sz="0" w:space="0" w:color="auto"/>
        <w:right w:val="none" w:sz="0" w:space="0" w:color="auto"/>
      </w:divBdr>
    </w:div>
    <w:div w:id="1231815639">
      <w:bodyDiv w:val="1"/>
      <w:marLeft w:val="0"/>
      <w:marRight w:val="0"/>
      <w:marTop w:val="0"/>
      <w:marBottom w:val="0"/>
      <w:divBdr>
        <w:top w:val="none" w:sz="0" w:space="0" w:color="auto"/>
        <w:left w:val="none" w:sz="0" w:space="0" w:color="auto"/>
        <w:bottom w:val="none" w:sz="0" w:space="0" w:color="auto"/>
        <w:right w:val="none" w:sz="0" w:space="0" w:color="auto"/>
      </w:divBdr>
    </w:div>
    <w:div w:id="1232500865">
      <w:bodyDiv w:val="1"/>
      <w:marLeft w:val="0"/>
      <w:marRight w:val="0"/>
      <w:marTop w:val="0"/>
      <w:marBottom w:val="0"/>
      <w:divBdr>
        <w:top w:val="none" w:sz="0" w:space="0" w:color="auto"/>
        <w:left w:val="none" w:sz="0" w:space="0" w:color="auto"/>
        <w:bottom w:val="none" w:sz="0" w:space="0" w:color="auto"/>
        <w:right w:val="none" w:sz="0" w:space="0" w:color="auto"/>
      </w:divBdr>
    </w:div>
    <w:div w:id="1233269476">
      <w:bodyDiv w:val="1"/>
      <w:marLeft w:val="0"/>
      <w:marRight w:val="0"/>
      <w:marTop w:val="0"/>
      <w:marBottom w:val="0"/>
      <w:divBdr>
        <w:top w:val="none" w:sz="0" w:space="0" w:color="auto"/>
        <w:left w:val="none" w:sz="0" w:space="0" w:color="auto"/>
        <w:bottom w:val="none" w:sz="0" w:space="0" w:color="auto"/>
        <w:right w:val="none" w:sz="0" w:space="0" w:color="auto"/>
      </w:divBdr>
    </w:div>
    <w:div w:id="1236208316">
      <w:bodyDiv w:val="1"/>
      <w:marLeft w:val="0"/>
      <w:marRight w:val="0"/>
      <w:marTop w:val="0"/>
      <w:marBottom w:val="0"/>
      <w:divBdr>
        <w:top w:val="none" w:sz="0" w:space="0" w:color="auto"/>
        <w:left w:val="none" w:sz="0" w:space="0" w:color="auto"/>
        <w:bottom w:val="none" w:sz="0" w:space="0" w:color="auto"/>
        <w:right w:val="none" w:sz="0" w:space="0" w:color="auto"/>
      </w:divBdr>
    </w:div>
    <w:div w:id="1236628824">
      <w:bodyDiv w:val="1"/>
      <w:marLeft w:val="0"/>
      <w:marRight w:val="0"/>
      <w:marTop w:val="0"/>
      <w:marBottom w:val="0"/>
      <w:divBdr>
        <w:top w:val="none" w:sz="0" w:space="0" w:color="auto"/>
        <w:left w:val="none" w:sz="0" w:space="0" w:color="auto"/>
        <w:bottom w:val="none" w:sz="0" w:space="0" w:color="auto"/>
        <w:right w:val="none" w:sz="0" w:space="0" w:color="auto"/>
      </w:divBdr>
    </w:div>
    <w:div w:id="1237516752">
      <w:bodyDiv w:val="1"/>
      <w:marLeft w:val="0"/>
      <w:marRight w:val="0"/>
      <w:marTop w:val="0"/>
      <w:marBottom w:val="0"/>
      <w:divBdr>
        <w:top w:val="none" w:sz="0" w:space="0" w:color="auto"/>
        <w:left w:val="none" w:sz="0" w:space="0" w:color="auto"/>
        <w:bottom w:val="none" w:sz="0" w:space="0" w:color="auto"/>
        <w:right w:val="none" w:sz="0" w:space="0" w:color="auto"/>
      </w:divBdr>
    </w:div>
    <w:div w:id="1239437697">
      <w:bodyDiv w:val="1"/>
      <w:marLeft w:val="0"/>
      <w:marRight w:val="0"/>
      <w:marTop w:val="0"/>
      <w:marBottom w:val="0"/>
      <w:divBdr>
        <w:top w:val="none" w:sz="0" w:space="0" w:color="auto"/>
        <w:left w:val="none" w:sz="0" w:space="0" w:color="auto"/>
        <w:bottom w:val="none" w:sz="0" w:space="0" w:color="auto"/>
        <w:right w:val="none" w:sz="0" w:space="0" w:color="auto"/>
      </w:divBdr>
    </w:div>
    <w:div w:id="1240409342">
      <w:bodyDiv w:val="1"/>
      <w:marLeft w:val="0"/>
      <w:marRight w:val="0"/>
      <w:marTop w:val="0"/>
      <w:marBottom w:val="0"/>
      <w:divBdr>
        <w:top w:val="none" w:sz="0" w:space="0" w:color="auto"/>
        <w:left w:val="none" w:sz="0" w:space="0" w:color="auto"/>
        <w:bottom w:val="none" w:sz="0" w:space="0" w:color="auto"/>
        <w:right w:val="none" w:sz="0" w:space="0" w:color="auto"/>
      </w:divBdr>
    </w:div>
    <w:div w:id="1242108619">
      <w:bodyDiv w:val="1"/>
      <w:marLeft w:val="0"/>
      <w:marRight w:val="0"/>
      <w:marTop w:val="0"/>
      <w:marBottom w:val="0"/>
      <w:divBdr>
        <w:top w:val="none" w:sz="0" w:space="0" w:color="auto"/>
        <w:left w:val="none" w:sz="0" w:space="0" w:color="auto"/>
        <w:bottom w:val="none" w:sz="0" w:space="0" w:color="auto"/>
        <w:right w:val="none" w:sz="0" w:space="0" w:color="auto"/>
      </w:divBdr>
    </w:div>
    <w:div w:id="1242177217">
      <w:bodyDiv w:val="1"/>
      <w:marLeft w:val="0"/>
      <w:marRight w:val="0"/>
      <w:marTop w:val="0"/>
      <w:marBottom w:val="0"/>
      <w:divBdr>
        <w:top w:val="none" w:sz="0" w:space="0" w:color="auto"/>
        <w:left w:val="none" w:sz="0" w:space="0" w:color="auto"/>
        <w:bottom w:val="none" w:sz="0" w:space="0" w:color="auto"/>
        <w:right w:val="none" w:sz="0" w:space="0" w:color="auto"/>
      </w:divBdr>
    </w:div>
    <w:div w:id="1242986253">
      <w:bodyDiv w:val="1"/>
      <w:marLeft w:val="0"/>
      <w:marRight w:val="0"/>
      <w:marTop w:val="0"/>
      <w:marBottom w:val="0"/>
      <w:divBdr>
        <w:top w:val="none" w:sz="0" w:space="0" w:color="auto"/>
        <w:left w:val="none" w:sz="0" w:space="0" w:color="auto"/>
        <w:bottom w:val="none" w:sz="0" w:space="0" w:color="auto"/>
        <w:right w:val="none" w:sz="0" w:space="0" w:color="auto"/>
      </w:divBdr>
    </w:div>
    <w:div w:id="1245341409">
      <w:bodyDiv w:val="1"/>
      <w:marLeft w:val="0"/>
      <w:marRight w:val="0"/>
      <w:marTop w:val="0"/>
      <w:marBottom w:val="0"/>
      <w:divBdr>
        <w:top w:val="none" w:sz="0" w:space="0" w:color="auto"/>
        <w:left w:val="none" w:sz="0" w:space="0" w:color="auto"/>
        <w:bottom w:val="none" w:sz="0" w:space="0" w:color="auto"/>
        <w:right w:val="none" w:sz="0" w:space="0" w:color="auto"/>
      </w:divBdr>
    </w:div>
    <w:div w:id="1246036342">
      <w:bodyDiv w:val="1"/>
      <w:marLeft w:val="0"/>
      <w:marRight w:val="0"/>
      <w:marTop w:val="0"/>
      <w:marBottom w:val="0"/>
      <w:divBdr>
        <w:top w:val="none" w:sz="0" w:space="0" w:color="auto"/>
        <w:left w:val="none" w:sz="0" w:space="0" w:color="auto"/>
        <w:bottom w:val="none" w:sz="0" w:space="0" w:color="auto"/>
        <w:right w:val="none" w:sz="0" w:space="0" w:color="auto"/>
      </w:divBdr>
    </w:div>
    <w:div w:id="1246383317">
      <w:bodyDiv w:val="1"/>
      <w:marLeft w:val="0"/>
      <w:marRight w:val="0"/>
      <w:marTop w:val="0"/>
      <w:marBottom w:val="0"/>
      <w:divBdr>
        <w:top w:val="none" w:sz="0" w:space="0" w:color="auto"/>
        <w:left w:val="none" w:sz="0" w:space="0" w:color="auto"/>
        <w:bottom w:val="none" w:sz="0" w:space="0" w:color="auto"/>
        <w:right w:val="none" w:sz="0" w:space="0" w:color="auto"/>
      </w:divBdr>
    </w:div>
    <w:div w:id="1246888826">
      <w:bodyDiv w:val="1"/>
      <w:marLeft w:val="0"/>
      <w:marRight w:val="0"/>
      <w:marTop w:val="0"/>
      <w:marBottom w:val="0"/>
      <w:divBdr>
        <w:top w:val="none" w:sz="0" w:space="0" w:color="auto"/>
        <w:left w:val="none" w:sz="0" w:space="0" w:color="auto"/>
        <w:bottom w:val="none" w:sz="0" w:space="0" w:color="auto"/>
        <w:right w:val="none" w:sz="0" w:space="0" w:color="auto"/>
      </w:divBdr>
    </w:div>
    <w:div w:id="1247156782">
      <w:bodyDiv w:val="1"/>
      <w:marLeft w:val="0"/>
      <w:marRight w:val="0"/>
      <w:marTop w:val="0"/>
      <w:marBottom w:val="0"/>
      <w:divBdr>
        <w:top w:val="none" w:sz="0" w:space="0" w:color="auto"/>
        <w:left w:val="none" w:sz="0" w:space="0" w:color="auto"/>
        <w:bottom w:val="none" w:sz="0" w:space="0" w:color="auto"/>
        <w:right w:val="none" w:sz="0" w:space="0" w:color="auto"/>
      </w:divBdr>
    </w:div>
    <w:div w:id="1248222954">
      <w:bodyDiv w:val="1"/>
      <w:marLeft w:val="0"/>
      <w:marRight w:val="0"/>
      <w:marTop w:val="0"/>
      <w:marBottom w:val="0"/>
      <w:divBdr>
        <w:top w:val="none" w:sz="0" w:space="0" w:color="auto"/>
        <w:left w:val="none" w:sz="0" w:space="0" w:color="auto"/>
        <w:bottom w:val="none" w:sz="0" w:space="0" w:color="auto"/>
        <w:right w:val="none" w:sz="0" w:space="0" w:color="auto"/>
      </w:divBdr>
    </w:div>
    <w:div w:id="1249927631">
      <w:bodyDiv w:val="1"/>
      <w:marLeft w:val="0"/>
      <w:marRight w:val="0"/>
      <w:marTop w:val="0"/>
      <w:marBottom w:val="0"/>
      <w:divBdr>
        <w:top w:val="none" w:sz="0" w:space="0" w:color="auto"/>
        <w:left w:val="none" w:sz="0" w:space="0" w:color="auto"/>
        <w:bottom w:val="none" w:sz="0" w:space="0" w:color="auto"/>
        <w:right w:val="none" w:sz="0" w:space="0" w:color="auto"/>
      </w:divBdr>
    </w:div>
    <w:div w:id="1251742611">
      <w:bodyDiv w:val="1"/>
      <w:marLeft w:val="0"/>
      <w:marRight w:val="0"/>
      <w:marTop w:val="0"/>
      <w:marBottom w:val="0"/>
      <w:divBdr>
        <w:top w:val="none" w:sz="0" w:space="0" w:color="auto"/>
        <w:left w:val="none" w:sz="0" w:space="0" w:color="auto"/>
        <w:bottom w:val="none" w:sz="0" w:space="0" w:color="auto"/>
        <w:right w:val="none" w:sz="0" w:space="0" w:color="auto"/>
      </w:divBdr>
    </w:div>
    <w:div w:id="1252666034">
      <w:bodyDiv w:val="1"/>
      <w:marLeft w:val="0"/>
      <w:marRight w:val="0"/>
      <w:marTop w:val="0"/>
      <w:marBottom w:val="0"/>
      <w:divBdr>
        <w:top w:val="none" w:sz="0" w:space="0" w:color="auto"/>
        <w:left w:val="none" w:sz="0" w:space="0" w:color="auto"/>
        <w:bottom w:val="none" w:sz="0" w:space="0" w:color="auto"/>
        <w:right w:val="none" w:sz="0" w:space="0" w:color="auto"/>
      </w:divBdr>
    </w:div>
    <w:div w:id="1253203642">
      <w:bodyDiv w:val="1"/>
      <w:marLeft w:val="0"/>
      <w:marRight w:val="0"/>
      <w:marTop w:val="0"/>
      <w:marBottom w:val="0"/>
      <w:divBdr>
        <w:top w:val="none" w:sz="0" w:space="0" w:color="auto"/>
        <w:left w:val="none" w:sz="0" w:space="0" w:color="auto"/>
        <w:bottom w:val="none" w:sz="0" w:space="0" w:color="auto"/>
        <w:right w:val="none" w:sz="0" w:space="0" w:color="auto"/>
      </w:divBdr>
    </w:div>
    <w:div w:id="1253276204">
      <w:bodyDiv w:val="1"/>
      <w:marLeft w:val="0"/>
      <w:marRight w:val="0"/>
      <w:marTop w:val="0"/>
      <w:marBottom w:val="0"/>
      <w:divBdr>
        <w:top w:val="none" w:sz="0" w:space="0" w:color="auto"/>
        <w:left w:val="none" w:sz="0" w:space="0" w:color="auto"/>
        <w:bottom w:val="none" w:sz="0" w:space="0" w:color="auto"/>
        <w:right w:val="none" w:sz="0" w:space="0" w:color="auto"/>
      </w:divBdr>
    </w:div>
    <w:div w:id="1254780257">
      <w:bodyDiv w:val="1"/>
      <w:marLeft w:val="0"/>
      <w:marRight w:val="0"/>
      <w:marTop w:val="0"/>
      <w:marBottom w:val="0"/>
      <w:divBdr>
        <w:top w:val="none" w:sz="0" w:space="0" w:color="auto"/>
        <w:left w:val="none" w:sz="0" w:space="0" w:color="auto"/>
        <w:bottom w:val="none" w:sz="0" w:space="0" w:color="auto"/>
        <w:right w:val="none" w:sz="0" w:space="0" w:color="auto"/>
      </w:divBdr>
    </w:div>
    <w:div w:id="1257322356">
      <w:bodyDiv w:val="1"/>
      <w:marLeft w:val="0"/>
      <w:marRight w:val="0"/>
      <w:marTop w:val="0"/>
      <w:marBottom w:val="0"/>
      <w:divBdr>
        <w:top w:val="none" w:sz="0" w:space="0" w:color="auto"/>
        <w:left w:val="none" w:sz="0" w:space="0" w:color="auto"/>
        <w:bottom w:val="none" w:sz="0" w:space="0" w:color="auto"/>
        <w:right w:val="none" w:sz="0" w:space="0" w:color="auto"/>
      </w:divBdr>
    </w:div>
    <w:div w:id="1258058256">
      <w:bodyDiv w:val="1"/>
      <w:marLeft w:val="0"/>
      <w:marRight w:val="0"/>
      <w:marTop w:val="0"/>
      <w:marBottom w:val="0"/>
      <w:divBdr>
        <w:top w:val="none" w:sz="0" w:space="0" w:color="auto"/>
        <w:left w:val="none" w:sz="0" w:space="0" w:color="auto"/>
        <w:bottom w:val="none" w:sz="0" w:space="0" w:color="auto"/>
        <w:right w:val="none" w:sz="0" w:space="0" w:color="auto"/>
      </w:divBdr>
    </w:div>
    <w:div w:id="1258095647">
      <w:bodyDiv w:val="1"/>
      <w:marLeft w:val="0"/>
      <w:marRight w:val="0"/>
      <w:marTop w:val="0"/>
      <w:marBottom w:val="0"/>
      <w:divBdr>
        <w:top w:val="none" w:sz="0" w:space="0" w:color="auto"/>
        <w:left w:val="none" w:sz="0" w:space="0" w:color="auto"/>
        <w:bottom w:val="none" w:sz="0" w:space="0" w:color="auto"/>
        <w:right w:val="none" w:sz="0" w:space="0" w:color="auto"/>
      </w:divBdr>
    </w:div>
    <w:div w:id="1258756364">
      <w:bodyDiv w:val="1"/>
      <w:marLeft w:val="0"/>
      <w:marRight w:val="0"/>
      <w:marTop w:val="0"/>
      <w:marBottom w:val="0"/>
      <w:divBdr>
        <w:top w:val="none" w:sz="0" w:space="0" w:color="auto"/>
        <w:left w:val="none" w:sz="0" w:space="0" w:color="auto"/>
        <w:bottom w:val="none" w:sz="0" w:space="0" w:color="auto"/>
        <w:right w:val="none" w:sz="0" w:space="0" w:color="auto"/>
      </w:divBdr>
    </w:div>
    <w:div w:id="1262567302">
      <w:bodyDiv w:val="1"/>
      <w:marLeft w:val="0"/>
      <w:marRight w:val="0"/>
      <w:marTop w:val="0"/>
      <w:marBottom w:val="0"/>
      <w:divBdr>
        <w:top w:val="none" w:sz="0" w:space="0" w:color="auto"/>
        <w:left w:val="none" w:sz="0" w:space="0" w:color="auto"/>
        <w:bottom w:val="none" w:sz="0" w:space="0" w:color="auto"/>
        <w:right w:val="none" w:sz="0" w:space="0" w:color="auto"/>
      </w:divBdr>
    </w:div>
    <w:div w:id="1262956714">
      <w:bodyDiv w:val="1"/>
      <w:marLeft w:val="0"/>
      <w:marRight w:val="0"/>
      <w:marTop w:val="0"/>
      <w:marBottom w:val="0"/>
      <w:divBdr>
        <w:top w:val="none" w:sz="0" w:space="0" w:color="auto"/>
        <w:left w:val="none" w:sz="0" w:space="0" w:color="auto"/>
        <w:bottom w:val="none" w:sz="0" w:space="0" w:color="auto"/>
        <w:right w:val="none" w:sz="0" w:space="0" w:color="auto"/>
      </w:divBdr>
    </w:div>
    <w:div w:id="1263102487">
      <w:bodyDiv w:val="1"/>
      <w:marLeft w:val="0"/>
      <w:marRight w:val="0"/>
      <w:marTop w:val="0"/>
      <w:marBottom w:val="0"/>
      <w:divBdr>
        <w:top w:val="none" w:sz="0" w:space="0" w:color="auto"/>
        <w:left w:val="none" w:sz="0" w:space="0" w:color="auto"/>
        <w:bottom w:val="none" w:sz="0" w:space="0" w:color="auto"/>
        <w:right w:val="none" w:sz="0" w:space="0" w:color="auto"/>
      </w:divBdr>
    </w:div>
    <w:div w:id="1263798384">
      <w:bodyDiv w:val="1"/>
      <w:marLeft w:val="0"/>
      <w:marRight w:val="0"/>
      <w:marTop w:val="0"/>
      <w:marBottom w:val="0"/>
      <w:divBdr>
        <w:top w:val="none" w:sz="0" w:space="0" w:color="auto"/>
        <w:left w:val="none" w:sz="0" w:space="0" w:color="auto"/>
        <w:bottom w:val="none" w:sz="0" w:space="0" w:color="auto"/>
        <w:right w:val="none" w:sz="0" w:space="0" w:color="auto"/>
      </w:divBdr>
    </w:div>
    <w:div w:id="1263873815">
      <w:bodyDiv w:val="1"/>
      <w:marLeft w:val="0"/>
      <w:marRight w:val="0"/>
      <w:marTop w:val="0"/>
      <w:marBottom w:val="0"/>
      <w:divBdr>
        <w:top w:val="none" w:sz="0" w:space="0" w:color="auto"/>
        <w:left w:val="none" w:sz="0" w:space="0" w:color="auto"/>
        <w:bottom w:val="none" w:sz="0" w:space="0" w:color="auto"/>
        <w:right w:val="none" w:sz="0" w:space="0" w:color="auto"/>
      </w:divBdr>
    </w:div>
    <w:div w:id="1267277508">
      <w:bodyDiv w:val="1"/>
      <w:marLeft w:val="0"/>
      <w:marRight w:val="0"/>
      <w:marTop w:val="0"/>
      <w:marBottom w:val="0"/>
      <w:divBdr>
        <w:top w:val="none" w:sz="0" w:space="0" w:color="auto"/>
        <w:left w:val="none" w:sz="0" w:space="0" w:color="auto"/>
        <w:bottom w:val="none" w:sz="0" w:space="0" w:color="auto"/>
        <w:right w:val="none" w:sz="0" w:space="0" w:color="auto"/>
      </w:divBdr>
    </w:div>
    <w:div w:id="1267421295">
      <w:bodyDiv w:val="1"/>
      <w:marLeft w:val="0"/>
      <w:marRight w:val="0"/>
      <w:marTop w:val="0"/>
      <w:marBottom w:val="0"/>
      <w:divBdr>
        <w:top w:val="none" w:sz="0" w:space="0" w:color="auto"/>
        <w:left w:val="none" w:sz="0" w:space="0" w:color="auto"/>
        <w:bottom w:val="none" w:sz="0" w:space="0" w:color="auto"/>
        <w:right w:val="none" w:sz="0" w:space="0" w:color="auto"/>
      </w:divBdr>
    </w:div>
    <w:div w:id="1267538250">
      <w:bodyDiv w:val="1"/>
      <w:marLeft w:val="0"/>
      <w:marRight w:val="0"/>
      <w:marTop w:val="0"/>
      <w:marBottom w:val="0"/>
      <w:divBdr>
        <w:top w:val="none" w:sz="0" w:space="0" w:color="auto"/>
        <w:left w:val="none" w:sz="0" w:space="0" w:color="auto"/>
        <w:bottom w:val="none" w:sz="0" w:space="0" w:color="auto"/>
        <w:right w:val="none" w:sz="0" w:space="0" w:color="auto"/>
      </w:divBdr>
    </w:div>
    <w:div w:id="1267538623">
      <w:bodyDiv w:val="1"/>
      <w:marLeft w:val="0"/>
      <w:marRight w:val="0"/>
      <w:marTop w:val="0"/>
      <w:marBottom w:val="0"/>
      <w:divBdr>
        <w:top w:val="none" w:sz="0" w:space="0" w:color="auto"/>
        <w:left w:val="none" w:sz="0" w:space="0" w:color="auto"/>
        <w:bottom w:val="none" w:sz="0" w:space="0" w:color="auto"/>
        <w:right w:val="none" w:sz="0" w:space="0" w:color="auto"/>
      </w:divBdr>
    </w:div>
    <w:div w:id="1268386625">
      <w:bodyDiv w:val="1"/>
      <w:marLeft w:val="0"/>
      <w:marRight w:val="0"/>
      <w:marTop w:val="0"/>
      <w:marBottom w:val="0"/>
      <w:divBdr>
        <w:top w:val="none" w:sz="0" w:space="0" w:color="auto"/>
        <w:left w:val="none" w:sz="0" w:space="0" w:color="auto"/>
        <w:bottom w:val="none" w:sz="0" w:space="0" w:color="auto"/>
        <w:right w:val="none" w:sz="0" w:space="0" w:color="auto"/>
      </w:divBdr>
    </w:div>
    <w:div w:id="1268387310">
      <w:bodyDiv w:val="1"/>
      <w:marLeft w:val="0"/>
      <w:marRight w:val="0"/>
      <w:marTop w:val="0"/>
      <w:marBottom w:val="0"/>
      <w:divBdr>
        <w:top w:val="none" w:sz="0" w:space="0" w:color="auto"/>
        <w:left w:val="none" w:sz="0" w:space="0" w:color="auto"/>
        <w:bottom w:val="none" w:sz="0" w:space="0" w:color="auto"/>
        <w:right w:val="none" w:sz="0" w:space="0" w:color="auto"/>
      </w:divBdr>
    </w:div>
    <w:div w:id="1269043494">
      <w:bodyDiv w:val="1"/>
      <w:marLeft w:val="0"/>
      <w:marRight w:val="0"/>
      <w:marTop w:val="0"/>
      <w:marBottom w:val="0"/>
      <w:divBdr>
        <w:top w:val="none" w:sz="0" w:space="0" w:color="auto"/>
        <w:left w:val="none" w:sz="0" w:space="0" w:color="auto"/>
        <w:bottom w:val="none" w:sz="0" w:space="0" w:color="auto"/>
        <w:right w:val="none" w:sz="0" w:space="0" w:color="auto"/>
      </w:divBdr>
    </w:div>
    <w:div w:id="1269044282">
      <w:bodyDiv w:val="1"/>
      <w:marLeft w:val="0"/>
      <w:marRight w:val="0"/>
      <w:marTop w:val="0"/>
      <w:marBottom w:val="0"/>
      <w:divBdr>
        <w:top w:val="none" w:sz="0" w:space="0" w:color="auto"/>
        <w:left w:val="none" w:sz="0" w:space="0" w:color="auto"/>
        <w:bottom w:val="none" w:sz="0" w:space="0" w:color="auto"/>
        <w:right w:val="none" w:sz="0" w:space="0" w:color="auto"/>
      </w:divBdr>
    </w:div>
    <w:div w:id="1269436015">
      <w:bodyDiv w:val="1"/>
      <w:marLeft w:val="0"/>
      <w:marRight w:val="0"/>
      <w:marTop w:val="0"/>
      <w:marBottom w:val="0"/>
      <w:divBdr>
        <w:top w:val="none" w:sz="0" w:space="0" w:color="auto"/>
        <w:left w:val="none" w:sz="0" w:space="0" w:color="auto"/>
        <w:bottom w:val="none" w:sz="0" w:space="0" w:color="auto"/>
        <w:right w:val="none" w:sz="0" w:space="0" w:color="auto"/>
      </w:divBdr>
    </w:div>
    <w:div w:id="1270894064">
      <w:bodyDiv w:val="1"/>
      <w:marLeft w:val="0"/>
      <w:marRight w:val="0"/>
      <w:marTop w:val="0"/>
      <w:marBottom w:val="0"/>
      <w:divBdr>
        <w:top w:val="none" w:sz="0" w:space="0" w:color="auto"/>
        <w:left w:val="none" w:sz="0" w:space="0" w:color="auto"/>
        <w:bottom w:val="none" w:sz="0" w:space="0" w:color="auto"/>
        <w:right w:val="none" w:sz="0" w:space="0" w:color="auto"/>
      </w:divBdr>
    </w:div>
    <w:div w:id="1271204544">
      <w:bodyDiv w:val="1"/>
      <w:marLeft w:val="0"/>
      <w:marRight w:val="0"/>
      <w:marTop w:val="0"/>
      <w:marBottom w:val="0"/>
      <w:divBdr>
        <w:top w:val="none" w:sz="0" w:space="0" w:color="auto"/>
        <w:left w:val="none" w:sz="0" w:space="0" w:color="auto"/>
        <w:bottom w:val="none" w:sz="0" w:space="0" w:color="auto"/>
        <w:right w:val="none" w:sz="0" w:space="0" w:color="auto"/>
      </w:divBdr>
    </w:div>
    <w:div w:id="1272739797">
      <w:bodyDiv w:val="1"/>
      <w:marLeft w:val="0"/>
      <w:marRight w:val="0"/>
      <w:marTop w:val="0"/>
      <w:marBottom w:val="0"/>
      <w:divBdr>
        <w:top w:val="none" w:sz="0" w:space="0" w:color="auto"/>
        <w:left w:val="none" w:sz="0" w:space="0" w:color="auto"/>
        <w:bottom w:val="none" w:sz="0" w:space="0" w:color="auto"/>
        <w:right w:val="none" w:sz="0" w:space="0" w:color="auto"/>
      </w:divBdr>
    </w:div>
    <w:div w:id="1274899505">
      <w:bodyDiv w:val="1"/>
      <w:marLeft w:val="0"/>
      <w:marRight w:val="0"/>
      <w:marTop w:val="0"/>
      <w:marBottom w:val="0"/>
      <w:divBdr>
        <w:top w:val="none" w:sz="0" w:space="0" w:color="auto"/>
        <w:left w:val="none" w:sz="0" w:space="0" w:color="auto"/>
        <w:bottom w:val="none" w:sz="0" w:space="0" w:color="auto"/>
        <w:right w:val="none" w:sz="0" w:space="0" w:color="auto"/>
      </w:divBdr>
    </w:div>
    <w:div w:id="1275140288">
      <w:bodyDiv w:val="1"/>
      <w:marLeft w:val="0"/>
      <w:marRight w:val="0"/>
      <w:marTop w:val="0"/>
      <w:marBottom w:val="0"/>
      <w:divBdr>
        <w:top w:val="none" w:sz="0" w:space="0" w:color="auto"/>
        <w:left w:val="none" w:sz="0" w:space="0" w:color="auto"/>
        <w:bottom w:val="none" w:sz="0" w:space="0" w:color="auto"/>
        <w:right w:val="none" w:sz="0" w:space="0" w:color="auto"/>
      </w:divBdr>
    </w:div>
    <w:div w:id="1275600192">
      <w:bodyDiv w:val="1"/>
      <w:marLeft w:val="0"/>
      <w:marRight w:val="0"/>
      <w:marTop w:val="0"/>
      <w:marBottom w:val="0"/>
      <w:divBdr>
        <w:top w:val="none" w:sz="0" w:space="0" w:color="auto"/>
        <w:left w:val="none" w:sz="0" w:space="0" w:color="auto"/>
        <w:bottom w:val="none" w:sz="0" w:space="0" w:color="auto"/>
        <w:right w:val="none" w:sz="0" w:space="0" w:color="auto"/>
      </w:divBdr>
    </w:div>
    <w:div w:id="1276600493">
      <w:bodyDiv w:val="1"/>
      <w:marLeft w:val="0"/>
      <w:marRight w:val="0"/>
      <w:marTop w:val="0"/>
      <w:marBottom w:val="0"/>
      <w:divBdr>
        <w:top w:val="none" w:sz="0" w:space="0" w:color="auto"/>
        <w:left w:val="none" w:sz="0" w:space="0" w:color="auto"/>
        <w:bottom w:val="none" w:sz="0" w:space="0" w:color="auto"/>
        <w:right w:val="none" w:sz="0" w:space="0" w:color="auto"/>
      </w:divBdr>
    </w:div>
    <w:div w:id="1276980892">
      <w:bodyDiv w:val="1"/>
      <w:marLeft w:val="0"/>
      <w:marRight w:val="0"/>
      <w:marTop w:val="0"/>
      <w:marBottom w:val="0"/>
      <w:divBdr>
        <w:top w:val="none" w:sz="0" w:space="0" w:color="auto"/>
        <w:left w:val="none" w:sz="0" w:space="0" w:color="auto"/>
        <w:bottom w:val="none" w:sz="0" w:space="0" w:color="auto"/>
        <w:right w:val="none" w:sz="0" w:space="0" w:color="auto"/>
      </w:divBdr>
    </w:div>
    <w:div w:id="1277059692">
      <w:bodyDiv w:val="1"/>
      <w:marLeft w:val="0"/>
      <w:marRight w:val="0"/>
      <w:marTop w:val="0"/>
      <w:marBottom w:val="0"/>
      <w:divBdr>
        <w:top w:val="none" w:sz="0" w:space="0" w:color="auto"/>
        <w:left w:val="none" w:sz="0" w:space="0" w:color="auto"/>
        <w:bottom w:val="none" w:sz="0" w:space="0" w:color="auto"/>
        <w:right w:val="none" w:sz="0" w:space="0" w:color="auto"/>
      </w:divBdr>
    </w:div>
    <w:div w:id="1277131227">
      <w:bodyDiv w:val="1"/>
      <w:marLeft w:val="0"/>
      <w:marRight w:val="0"/>
      <w:marTop w:val="0"/>
      <w:marBottom w:val="0"/>
      <w:divBdr>
        <w:top w:val="none" w:sz="0" w:space="0" w:color="auto"/>
        <w:left w:val="none" w:sz="0" w:space="0" w:color="auto"/>
        <w:bottom w:val="none" w:sz="0" w:space="0" w:color="auto"/>
        <w:right w:val="none" w:sz="0" w:space="0" w:color="auto"/>
      </w:divBdr>
    </w:div>
    <w:div w:id="1277442988">
      <w:bodyDiv w:val="1"/>
      <w:marLeft w:val="0"/>
      <w:marRight w:val="0"/>
      <w:marTop w:val="0"/>
      <w:marBottom w:val="0"/>
      <w:divBdr>
        <w:top w:val="none" w:sz="0" w:space="0" w:color="auto"/>
        <w:left w:val="none" w:sz="0" w:space="0" w:color="auto"/>
        <w:bottom w:val="none" w:sz="0" w:space="0" w:color="auto"/>
        <w:right w:val="none" w:sz="0" w:space="0" w:color="auto"/>
      </w:divBdr>
    </w:div>
    <w:div w:id="1277516764">
      <w:bodyDiv w:val="1"/>
      <w:marLeft w:val="0"/>
      <w:marRight w:val="0"/>
      <w:marTop w:val="0"/>
      <w:marBottom w:val="0"/>
      <w:divBdr>
        <w:top w:val="none" w:sz="0" w:space="0" w:color="auto"/>
        <w:left w:val="none" w:sz="0" w:space="0" w:color="auto"/>
        <w:bottom w:val="none" w:sz="0" w:space="0" w:color="auto"/>
        <w:right w:val="none" w:sz="0" w:space="0" w:color="auto"/>
      </w:divBdr>
    </w:div>
    <w:div w:id="1277910401">
      <w:bodyDiv w:val="1"/>
      <w:marLeft w:val="0"/>
      <w:marRight w:val="0"/>
      <w:marTop w:val="0"/>
      <w:marBottom w:val="0"/>
      <w:divBdr>
        <w:top w:val="none" w:sz="0" w:space="0" w:color="auto"/>
        <w:left w:val="none" w:sz="0" w:space="0" w:color="auto"/>
        <w:bottom w:val="none" w:sz="0" w:space="0" w:color="auto"/>
        <w:right w:val="none" w:sz="0" w:space="0" w:color="auto"/>
      </w:divBdr>
    </w:div>
    <w:div w:id="1280144076">
      <w:bodyDiv w:val="1"/>
      <w:marLeft w:val="0"/>
      <w:marRight w:val="0"/>
      <w:marTop w:val="0"/>
      <w:marBottom w:val="0"/>
      <w:divBdr>
        <w:top w:val="none" w:sz="0" w:space="0" w:color="auto"/>
        <w:left w:val="none" w:sz="0" w:space="0" w:color="auto"/>
        <w:bottom w:val="none" w:sz="0" w:space="0" w:color="auto"/>
        <w:right w:val="none" w:sz="0" w:space="0" w:color="auto"/>
      </w:divBdr>
    </w:div>
    <w:div w:id="1281113028">
      <w:bodyDiv w:val="1"/>
      <w:marLeft w:val="0"/>
      <w:marRight w:val="0"/>
      <w:marTop w:val="0"/>
      <w:marBottom w:val="0"/>
      <w:divBdr>
        <w:top w:val="none" w:sz="0" w:space="0" w:color="auto"/>
        <w:left w:val="none" w:sz="0" w:space="0" w:color="auto"/>
        <w:bottom w:val="none" w:sz="0" w:space="0" w:color="auto"/>
        <w:right w:val="none" w:sz="0" w:space="0" w:color="auto"/>
      </w:divBdr>
    </w:div>
    <w:div w:id="1284772355">
      <w:bodyDiv w:val="1"/>
      <w:marLeft w:val="0"/>
      <w:marRight w:val="0"/>
      <w:marTop w:val="0"/>
      <w:marBottom w:val="0"/>
      <w:divBdr>
        <w:top w:val="none" w:sz="0" w:space="0" w:color="auto"/>
        <w:left w:val="none" w:sz="0" w:space="0" w:color="auto"/>
        <w:bottom w:val="none" w:sz="0" w:space="0" w:color="auto"/>
        <w:right w:val="none" w:sz="0" w:space="0" w:color="auto"/>
      </w:divBdr>
    </w:div>
    <w:div w:id="1286230516">
      <w:bodyDiv w:val="1"/>
      <w:marLeft w:val="0"/>
      <w:marRight w:val="0"/>
      <w:marTop w:val="0"/>
      <w:marBottom w:val="0"/>
      <w:divBdr>
        <w:top w:val="none" w:sz="0" w:space="0" w:color="auto"/>
        <w:left w:val="none" w:sz="0" w:space="0" w:color="auto"/>
        <w:bottom w:val="none" w:sz="0" w:space="0" w:color="auto"/>
        <w:right w:val="none" w:sz="0" w:space="0" w:color="auto"/>
      </w:divBdr>
    </w:div>
    <w:div w:id="1286619512">
      <w:bodyDiv w:val="1"/>
      <w:marLeft w:val="0"/>
      <w:marRight w:val="0"/>
      <w:marTop w:val="0"/>
      <w:marBottom w:val="0"/>
      <w:divBdr>
        <w:top w:val="none" w:sz="0" w:space="0" w:color="auto"/>
        <w:left w:val="none" w:sz="0" w:space="0" w:color="auto"/>
        <w:bottom w:val="none" w:sz="0" w:space="0" w:color="auto"/>
        <w:right w:val="none" w:sz="0" w:space="0" w:color="auto"/>
      </w:divBdr>
    </w:div>
    <w:div w:id="1287616417">
      <w:bodyDiv w:val="1"/>
      <w:marLeft w:val="0"/>
      <w:marRight w:val="0"/>
      <w:marTop w:val="0"/>
      <w:marBottom w:val="0"/>
      <w:divBdr>
        <w:top w:val="none" w:sz="0" w:space="0" w:color="auto"/>
        <w:left w:val="none" w:sz="0" w:space="0" w:color="auto"/>
        <w:bottom w:val="none" w:sz="0" w:space="0" w:color="auto"/>
        <w:right w:val="none" w:sz="0" w:space="0" w:color="auto"/>
      </w:divBdr>
    </w:div>
    <w:div w:id="1290091710">
      <w:bodyDiv w:val="1"/>
      <w:marLeft w:val="0"/>
      <w:marRight w:val="0"/>
      <w:marTop w:val="0"/>
      <w:marBottom w:val="0"/>
      <w:divBdr>
        <w:top w:val="none" w:sz="0" w:space="0" w:color="auto"/>
        <w:left w:val="none" w:sz="0" w:space="0" w:color="auto"/>
        <w:bottom w:val="none" w:sz="0" w:space="0" w:color="auto"/>
        <w:right w:val="none" w:sz="0" w:space="0" w:color="auto"/>
      </w:divBdr>
    </w:div>
    <w:div w:id="1292326044">
      <w:bodyDiv w:val="1"/>
      <w:marLeft w:val="0"/>
      <w:marRight w:val="0"/>
      <w:marTop w:val="0"/>
      <w:marBottom w:val="0"/>
      <w:divBdr>
        <w:top w:val="none" w:sz="0" w:space="0" w:color="auto"/>
        <w:left w:val="none" w:sz="0" w:space="0" w:color="auto"/>
        <w:bottom w:val="none" w:sz="0" w:space="0" w:color="auto"/>
        <w:right w:val="none" w:sz="0" w:space="0" w:color="auto"/>
      </w:divBdr>
    </w:div>
    <w:div w:id="1292445258">
      <w:bodyDiv w:val="1"/>
      <w:marLeft w:val="0"/>
      <w:marRight w:val="0"/>
      <w:marTop w:val="0"/>
      <w:marBottom w:val="0"/>
      <w:divBdr>
        <w:top w:val="none" w:sz="0" w:space="0" w:color="auto"/>
        <w:left w:val="none" w:sz="0" w:space="0" w:color="auto"/>
        <w:bottom w:val="none" w:sz="0" w:space="0" w:color="auto"/>
        <w:right w:val="none" w:sz="0" w:space="0" w:color="auto"/>
      </w:divBdr>
    </w:div>
    <w:div w:id="1293248774">
      <w:bodyDiv w:val="1"/>
      <w:marLeft w:val="0"/>
      <w:marRight w:val="0"/>
      <w:marTop w:val="0"/>
      <w:marBottom w:val="0"/>
      <w:divBdr>
        <w:top w:val="none" w:sz="0" w:space="0" w:color="auto"/>
        <w:left w:val="none" w:sz="0" w:space="0" w:color="auto"/>
        <w:bottom w:val="none" w:sz="0" w:space="0" w:color="auto"/>
        <w:right w:val="none" w:sz="0" w:space="0" w:color="auto"/>
      </w:divBdr>
    </w:div>
    <w:div w:id="1293906368">
      <w:bodyDiv w:val="1"/>
      <w:marLeft w:val="0"/>
      <w:marRight w:val="0"/>
      <w:marTop w:val="0"/>
      <w:marBottom w:val="0"/>
      <w:divBdr>
        <w:top w:val="none" w:sz="0" w:space="0" w:color="auto"/>
        <w:left w:val="none" w:sz="0" w:space="0" w:color="auto"/>
        <w:bottom w:val="none" w:sz="0" w:space="0" w:color="auto"/>
        <w:right w:val="none" w:sz="0" w:space="0" w:color="auto"/>
      </w:divBdr>
    </w:div>
    <w:div w:id="1297367904">
      <w:bodyDiv w:val="1"/>
      <w:marLeft w:val="0"/>
      <w:marRight w:val="0"/>
      <w:marTop w:val="0"/>
      <w:marBottom w:val="0"/>
      <w:divBdr>
        <w:top w:val="none" w:sz="0" w:space="0" w:color="auto"/>
        <w:left w:val="none" w:sz="0" w:space="0" w:color="auto"/>
        <w:bottom w:val="none" w:sz="0" w:space="0" w:color="auto"/>
        <w:right w:val="none" w:sz="0" w:space="0" w:color="auto"/>
      </w:divBdr>
    </w:div>
    <w:div w:id="1298608187">
      <w:bodyDiv w:val="1"/>
      <w:marLeft w:val="0"/>
      <w:marRight w:val="0"/>
      <w:marTop w:val="0"/>
      <w:marBottom w:val="0"/>
      <w:divBdr>
        <w:top w:val="none" w:sz="0" w:space="0" w:color="auto"/>
        <w:left w:val="none" w:sz="0" w:space="0" w:color="auto"/>
        <w:bottom w:val="none" w:sz="0" w:space="0" w:color="auto"/>
        <w:right w:val="none" w:sz="0" w:space="0" w:color="auto"/>
      </w:divBdr>
    </w:div>
    <w:div w:id="1300573887">
      <w:bodyDiv w:val="1"/>
      <w:marLeft w:val="0"/>
      <w:marRight w:val="0"/>
      <w:marTop w:val="0"/>
      <w:marBottom w:val="0"/>
      <w:divBdr>
        <w:top w:val="none" w:sz="0" w:space="0" w:color="auto"/>
        <w:left w:val="none" w:sz="0" w:space="0" w:color="auto"/>
        <w:bottom w:val="none" w:sz="0" w:space="0" w:color="auto"/>
        <w:right w:val="none" w:sz="0" w:space="0" w:color="auto"/>
      </w:divBdr>
    </w:div>
    <w:div w:id="1303542077">
      <w:bodyDiv w:val="1"/>
      <w:marLeft w:val="0"/>
      <w:marRight w:val="0"/>
      <w:marTop w:val="0"/>
      <w:marBottom w:val="0"/>
      <w:divBdr>
        <w:top w:val="none" w:sz="0" w:space="0" w:color="auto"/>
        <w:left w:val="none" w:sz="0" w:space="0" w:color="auto"/>
        <w:bottom w:val="none" w:sz="0" w:space="0" w:color="auto"/>
        <w:right w:val="none" w:sz="0" w:space="0" w:color="auto"/>
      </w:divBdr>
    </w:div>
    <w:div w:id="1303660009">
      <w:bodyDiv w:val="1"/>
      <w:marLeft w:val="0"/>
      <w:marRight w:val="0"/>
      <w:marTop w:val="0"/>
      <w:marBottom w:val="0"/>
      <w:divBdr>
        <w:top w:val="none" w:sz="0" w:space="0" w:color="auto"/>
        <w:left w:val="none" w:sz="0" w:space="0" w:color="auto"/>
        <w:bottom w:val="none" w:sz="0" w:space="0" w:color="auto"/>
        <w:right w:val="none" w:sz="0" w:space="0" w:color="auto"/>
      </w:divBdr>
    </w:div>
    <w:div w:id="1306475301">
      <w:bodyDiv w:val="1"/>
      <w:marLeft w:val="0"/>
      <w:marRight w:val="0"/>
      <w:marTop w:val="0"/>
      <w:marBottom w:val="0"/>
      <w:divBdr>
        <w:top w:val="none" w:sz="0" w:space="0" w:color="auto"/>
        <w:left w:val="none" w:sz="0" w:space="0" w:color="auto"/>
        <w:bottom w:val="none" w:sz="0" w:space="0" w:color="auto"/>
        <w:right w:val="none" w:sz="0" w:space="0" w:color="auto"/>
      </w:divBdr>
    </w:div>
    <w:div w:id="1307903459">
      <w:bodyDiv w:val="1"/>
      <w:marLeft w:val="0"/>
      <w:marRight w:val="0"/>
      <w:marTop w:val="0"/>
      <w:marBottom w:val="0"/>
      <w:divBdr>
        <w:top w:val="none" w:sz="0" w:space="0" w:color="auto"/>
        <w:left w:val="none" w:sz="0" w:space="0" w:color="auto"/>
        <w:bottom w:val="none" w:sz="0" w:space="0" w:color="auto"/>
        <w:right w:val="none" w:sz="0" w:space="0" w:color="auto"/>
      </w:divBdr>
    </w:div>
    <w:div w:id="1309016104">
      <w:bodyDiv w:val="1"/>
      <w:marLeft w:val="0"/>
      <w:marRight w:val="0"/>
      <w:marTop w:val="0"/>
      <w:marBottom w:val="0"/>
      <w:divBdr>
        <w:top w:val="none" w:sz="0" w:space="0" w:color="auto"/>
        <w:left w:val="none" w:sz="0" w:space="0" w:color="auto"/>
        <w:bottom w:val="none" w:sz="0" w:space="0" w:color="auto"/>
        <w:right w:val="none" w:sz="0" w:space="0" w:color="auto"/>
      </w:divBdr>
    </w:div>
    <w:div w:id="1310668905">
      <w:bodyDiv w:val="1"/>
      <w:marLeft w:val="0"/>
      <w:marRight w:val="0"/>
      <w:marTop w:val="0"/>
      <w:marBottom w:val="0"/>
      <w:divBdr>
        <w:top w:val="none" w:sz="0" w:space="0" w:color="auto"/>
        <w:left w:val="none" w:sz="0" w:space="0" w:color="auto"/>
        <w:bottom w:val="none" w:sz="0" w:space="0" w:color="auto"/>
        <w:right w:val="none" w:sz="0" w:space="0" w:color="auto"/>
      </w:divBdr>
    </w:div>
    <w:div w:id="1310674987">
      <w:bodyDiv w:val="1"/>
      <w:marLeft w:val="0"/>
      <w:marRight w:val="0"/>
      <w:marTop w:val="0"/>
      <w:marBottom w:val="0"/>
      <w:divBdr>
        <w:top w:val="none" w:sz="0" w:space="0" w:color="auto"/>
        <w:left w:val="none" w:sz="0" w:space="0" w:color="auto"/>
        <w:bottom w:val="none" w:sz="0" w:space="0" w:color="auto"/>
        <w:right w:val="none" w:sz="0" w:space="0" w:color="auto"/>
      </w:divBdr>
    </w:div>
    <w:div w:id="1310862302">
      <w:bodyDiv w:val="1"/>
      <w:marLeft w:val="0"/>
      <w:marRight w:val="0"/>
      <w:marTop w:val="0"/>
      <w:marBottom w:val="0"/>
      <w:divBdr>
        <w:top w:val="none" w:sz="0" w:space="0" w:color="auto"/>
        <w:left w:val="none" w:sz="0" w:space="0" w:color="auto"/>
        <w:bottom w:val="none" w:sz="0" w:space="0" w:color="auto"/>
        <w:right w:val="none" w:sz="0" w:space="0" w:color="auto"/>
      </w:divBdr>
    </w:div>
    <w:div w:id="1311209061">
      <w:bodyDiv w:val="1"/>
      <w:marLeft w:val="0"/>
      <w:marRight w:val="0"/>
      <w:marTop w:val="0"/>
      <w:marBottom w:val="0"/>
      <w:divBdr>
        <w:top w:val="none" w:sz="0" w:space="0" w:color="auto"/>
        <w:left w:val="none" w:sz="0" w:space="0" w:color="auto"/>
        <w:bottom w:val="none" w:sz="0" w:space="0" w:color="auto"/>
        <w:right w:val="none" w:sz="0" w:space="0" w:color="auto"/>
      </w:divBdr>
    </w:div>
    <w:div w:id="1311593627">
      <w:bodyDiv w:val="1"/>
      <w:marLeft w:val="0"/>
      <w:marRight w:val="0"/>
      <w:marTop w:val="0"/>
      <w:marBottom w:val="0"/>
      <w:divBdr>
        <w:top w:val="none" w:sz="0" w:space="0" w:color="auto"/>
        <w:left w:val="none" w:sz="0" w:space="0" w:color="auto"/>
        <w:bottom w:val="none" w:sz="0" w:space="0" w:color="auto"/>
        <w:right w:val="none" w:sz="0" w:space="0" w:color="auto"/>
      </w:divBdr>
    </w:div>
    <w:div w:id="1312634499">
      <w:bodyDiv w:val="1"/>
      <w:marLeft w:val="0"/>
      <w:marRight w:val="0"/>
      <w:marTop w:val="0"/>
      <w:marBottom w:val="0"/>
      <w:divBdr>
        <w:top w:val="none" w:sz="0" w:space="0" w:color="auto"/>
        <w:left w:val="none" w:sz="0" w:space="0" w:color="auto"/>
        <w:bottom w:val="none" w:sz="0" w:space="0" w:color="auto"/>
        <w:right w:val="none" w:sz="0" w:space="0" w:color="auto"/>
      </w:divBdr>
    </w:div>
    <w:div w:id="1312909370">
      <w:bodyDiv w:val="1"/>
      <w:marLeft w:val="0"/>
      <w:marRight w:val="0"/>
      <w:marTop w:val="0"/>
      <w:marBottom w:val="0"/>
      <w:divBdr>
        <w:top w:val="none" w:sz="0" w:space="0" w:color="auto"/>
        <w:left w:val="none" w:sz="0" w:space="0" w:color="auto"/>
        <w:bottom w:val="none" w:sz="0" w:space="0" w:color="auto"/>
        <w:right w:val="none" w:sz="0" w:space="0" w:color="auto"/>
      </w:divBdr>
    </w:div>
    <w:div w:id="1314481209">
      <w:bodyDiv w:val="1"/>
      <w:marLeft w:val="0"/>
      <w:marRight w:val="0"/>
      <w:marTop w:val="0"/>
      <w:marBottom w:val="0"/>
      <w:divBdr>
        <w:top w:val="none" w:sz="0" w:space="0" w:color="auto"/>
        <w:left w:val="none" w:sz="0" w:space="0" w:color="auto"/>
        <w:bottom w:val="none" w:sz="0" w:space="0" w:color="auto"/>
        <w:right w:val="none" w:sz="0" w:space="0" w:color="auto"/>
      </w:divBdr>
    </w:div>
    <w:div w:id="1314874986">
      <w:bodyDiv w:val="1"/>
      <w:marLeft w:val="0"/>
      <w:marRight w:val="0"/>
      <w:marTop w:val="0"/>
      <w:marBottom w:val="0"/>
      <w:divBdr>
        <w:top w:val="none" w:sz="0" w:space="0" w:color="auto"/>
        <w:left w:val="none" w:sz="0" w:space="0" w:color="auto"/>
        <w:bottom w:val="none" w:sz="0" w:space="0" w:color="auto"/>
        <w:right w:val="none" w:sz="0" w:space="0" w:color="auto"/>
      </w:divBdr>
    </w:div>
    <w:div w:id="1317297213">
      <w:bodyDiv w:val="1"/>
      <w:marLeft w:val="0"/>
      <w:marRight w:val="0"/>
      <w:marTop w:val="0"/>
      <w:marBottom w:val="0"/>
      <w:divBdr>
        <w:top w:val="none" w:sz="0" w:space="0" w:color="auto"/>
        <w:left w:val="none" w:sz="0" w:space="0" w:color="auto"/>
        <w:bottom w:val="none" w:sz="0" w:space="0" w:color="auto"/>
        <w:right w:val="none" w:sz="0" w:space="0" w:color="auto"/>
      </w:divBdr>
    </w:div>
    <w:div w:id="1317681970">
      <w:bodyDiv w:val="1"/>
      <w:marLeft w:val="0"/>
      <w:marRight w:val="0"/>
      <w:marTop w:val="0"/>
      <w:marBottom w:val="0"/>
      <w:divBdr>
        <w:top w:val="none" w:sz="0" w:space="0" w:color="auto"/>
        <w:left w:val="none" w:sz="0" w:space="0" w:color="auto"/>
        <w:bottom w:val="none" w:sz="0" w:space="0" w:color="auto"/>
        <w:right w:val="none" w:sz="0" w:space="0" w:color="auto"/>
      </w:divBdr>
    </w:div>
    <w:div w:id="1319383761">
      <w:bodyDiv w:val="1"/>
      <w:marLeft w:val="0"/>
      <w:marRight w:val="0"/>
      <w:marTop w:val="0"/>
      <w:marBottom w:val="0"/>
      <w:divBdr>
        <w:top w:val="none" w:sz="0" w:space="0" w:color="auto"/>
        <w:left w:val="none" w:sz="0" w:space="0" w:color="auto"/>
        <w:bottom w:val="none" w:sz="0" w:space="0" w:color="auto"/>
        <w:right w:val="none" w:sz="0" w:space="0" w:color="auto"/>
      </w:divBdr>
    </w:div>
    <w:div w:id="1320187130">
      <w:bodyDiv w:val="1"/>
      <w:marLeft w:val="0"/>
      <w:marRight w:val="0"/>
      <w:marTop w:val="0"/>
      <w:marBottom w:val="0"/>
      <w:divBdr>
        <w:top w:val="none" w:sz="0" w:space="0" w:color="auto"/>
        <w:left w:val="none" w:sz="0" w:space="0" w:color="auto"/>
        <w:bottom w:val="none" w:sz="0" w:space="0" w:color="auto"/>
        <w:right w:val="none" w:sz="0" w:space="0" w:color="auto"/>
      </w:divBdr>
    </w:div>
    <w:div w:id="1321041455">
      <w:bodyDiv w:val="1"/>
      <w:marLeft w:val="0"/>
      <w:marRight w:val="0"/>
      <w:marTop w:val="0"/>
      <w:marBottom w:val="0"/>
      <w:divBdr>
        <w:top w:val="none" w:sz="0" w:space="0" w:color="auto"/>
        <w:left w:val="none" w:sz="0" w:space="0" w:color="auto"/>
        <w:bottom w:val="none" w:sz="0" w:space="0" w:color="auto"/>
        <w:right w:val="none" w:sz="0" w:space="0" w:color="auto"/>
      </w:divBdr>
    </w:div>
    <w:div w:id="1324352418">
      <w:bodyDiv w:val="1"/>
      <w:marLeft w:val="0"/>
      <w:marRight w:val="0"/>
      <w:marTop w:val="0"/>
      <w:marBottom w:val="0"/>
      <w:divBdr>
        <w:top w:val="none" w:sz="0" w:space="0" w:color="auto"/>
        <w:left w:val="none" w:sz="0" w:space="0" w:color="auto"/>
        <w:bottom w:val="none" w:sz="0" w:space="0" w:color="auto"/>
        <w:right w:val="none" w:sz="0" w:space="0" w:color="auto"/>
      </w:divBdr>
    </w:div>
    <w:div w:id="1327443252">
      <w:bodyDiv w:val="1"/>
      <w:marLeft w:val="0"/>
      <w:marRight w:val="0"/>
      <w:marTop w:val="0"/>
      <w:marBottom w:val="0"/>
      <w:divBdr>
        <w:top w:val="none" w:sz="0" w:space="0" w:color="auto"/>
        <w:left w:val="none" w:sz="0" w:space="0" w:color="auto"/>
        <w:bottom w:val="none" w:sz="0" w:space="0" w:color="auto"/>
        <w:right w:val="none" w:sz="0" w:space="0" w:color="auto"/>
      </w:divBdr>
    </w:div>
    <w:div w:id="1327660779">
      <w:bodyDiv w:val="1"/>
      <w:marLeft w:val="0"/>
      <w:marRight w:val="0"/>
      <w:marTop w:val="0"/>
      <w:marBottom w:val="0"/>
      <w:divBdr>
        <w:top w:val="none" w:sz="0" w:space="0" w:color="auto"/>
        <w:left w:val="none" w:sz="0" w:space="0" w:color="auto"/>
        <w:bottom w:val="none" w:sz="0" w:space="0" w:color="auto"/>
        <w:right w:val="none" w:sz="0" w:space="0" w:color="auto"/>
      </w:divBdr>
    </w:div>
    <w:div w:id="1327784210">
      <w:bodyDiv w:val="1"/>
      <w:marLeft w:val="0"/>
      <w:marRight w:val="0"/>
      <w:marTop w:val="0"/>
      <w:marBottom w:val="0"/>
      <w:divBdr>
        <w:top w:val="none" w:sz="0" w:space="0" w:color="auto"/>
        <w:left w:val="none" w:sz="0" w:space="0" w:color="auto"/>
        <w:bottom w:val="none" w:sz="0" w:space="0" w:color="auto"/>
        <w:right w:val="none" w:sz="0" w:space="0" w:color="auto"/>
      </w:divBdr>
    </w:div>
    <w:div w:id="1328824697">
      <w:bodyDiv w:val="1"/>
      <w:marLeft w:val="0"/>
      <w:marRight w:val="0"/>
      <w:marTop w:val="0"/>
      <w:marBottom w:val="0"/>
      <w:divBdr>
        <w:top w:val="none" w:sz="0" w:space="0" w:color="auto"/>
        <w:left w:val="none" w:sz="0" w:space="0" w:color="auto"/>
        <w:bottom w:val="none" w:sz="0" w:space="0" w:color="auto"/>
        <w:right w:val="none" w:sz="0" w:space="0" w:color="auto"/>
      </w:divBdr>
    </w:div>
    <w:div w:id="1330059715">
      <w:bodyDiv w:val="1"/>
      <w:marLeft w:val="0"/>
      <w:marRight w:val="0"/>
      <w:marTop w:val="0"/>
      <w:marBottom w:val="0"/>
      <w:divBdr>
        <w:top w:val="none" w:sz="0" w:space="0" w:color="auto"/>
        <w:left w:val="none" w:sz="0" w:space="0" w:color="auto"/>
        <w:bottom w:val="none" w:sz="0" w:space="0" w:color="auto"/>
        <w:right w:val="none" w:sz="0" w:space="0" w:color="auto"/>
      </w:divBdr>
    </w:div>
    <w:div w:id="1330601325">
      <w:bodyDiv w:val="1"/>
      <w:marLeft w:val="0"/>
      <w:marRight w:val="0"/>
      <w:marTop w:val="0"/>
      <w:marBottom w:val="0"/>
      <w:divBdr>
        <w:top w:val="none" w:sz="0" w:space="0" w:color="auto"/>
        <w:left w:val="none" w:sz="0" w:space="0" w:color="auto"/>
        <w:bottom w:val="none" w:sz="0" w:space="0" w:color="auto"/>
        <w:right w:val="none" w:sz="0" w:space="0" w:color="auto"/>
      </w:divBdr>
    </w:div>
    <w:div w:id="1332445048">
      <w:bodyDiv w:val="1"/>
      <w:marLeft w:val="0"/>
      <w:marRight w:val="0"/>
      <w:marTop w:val="0"/>
      <w:marBottom w:val="0"/>
      <w:divBdr>
        <w:top w:val="none" w:sz="0" w:space="0" w:color="auto"/>
        <w:left w:val="none" w:sz="0" w:space="0" w:color="auto"/>
        <w:bottom w:val="none" w:sz="0" w:space="0" w:color="auto"/>
        <w:right w:val="none" w:sz="0" w:space="0" w:color="auto"/>
      </w:divBdr>
    </w:div>
    <w:div w:id="1335644111">
      <w:bodyDiv w:val="1"/>
      <w:marLeft w:val="0"/>
      <w:marRight w:val="0"/>
      <w:marTop w:val="0"/>
      <w:marBottom w:val="0"/>
      <w:divBdr>
        <w:top w:val="none" w:sz="0" w:space="0" w:color="auto"/>
        <w:left w:val="none" w:sz="0" w:space="0" w:color="auto"/>
        <w:bottom w:val="none" w:sz="0" w:space="0" w:color="auto"/>
        <w:right w:val="none" w:sz="0" w:space="0" w:color="auto"/>
      </w:divBdr>
    </w:div>
    <w:div w:id="1335836286">
      <w:bodyDiv w:val="1"/>
      <w:marLeft w:val="0"/>
      <w:marRight w:val="0"/>
      <w:marTop w:val="0"/>
      <w:marBottom w:val="0"/>
      <w:divBdr>
        <w:top w:val="none" w:sz="0" w:space="0" w:color="auto"/>
        <w:left w:val="none" w:sz="0" w:space="0" w:color="auto"/>
        <w:bottom w:val="none" w:sz="0" w:space="0" w:color="auto"/>
        <w:right w:val="none" w:sz="0" w:space="0" w:color="auto"/>
      </w:divBdr>
    </w:div>
    <w:div w:id="1336106905">
      <w:bodyDiv w:val="1"/>
      <w:marLeft w:val="0"/>
      <w:marRight w:val="0"/>
      <w:marTop w:val="0"/>
      <w:marBottom w:val="0"/>
      <w:divBdr>
        <w:top w:val="none" w:sz="0" w:space="0" w:color="auto"/>
        <w:left w:val="none" w:sz="0" w:space="0" w:color="auto"/>
        <w:bottom w:val="none" w:sz="0" w:space="0" w:color="auto"/>
        <w:right w:val="none" w:sz="0" w:space="0" w:color="auto"/>
      </w:divBdr>
    </w:div>
    <w:div w:id="1337340291">
      <w:bodyDiv w:val="1"/>
      <w:marLeft w:val="0"/>
      <w:marRight w:val="0"/>
      <w:marTop w:val="0"/>
      <w:marBottom w:val="0"/>
      <w:divBdr>
        <w:top w:val="none" w:sz="0" w:space="0" w:color="auto"/>
        <w:left w:val="none" w:sz="0" w:space="0" w:color="auto"/>
        <w:bottom w:val="none" w:sz="0" w:space="0" w:color="auto"/>
        <w:right w:val="none" w:sz="0" w:space="0" w:color="auto"/>
      </w:divBdr>
    </w:div>
    <w:div w:id="1337923404">
      <w:bodyDiv w:val="1"/>
      <w:marLeft w:val="0"/>
      <w:marRight w:val="0"/>
      <w:marTop w:val="0"/>
      <w:marBottom w:val="0"/>
      <w:divBdr>
        <w:top w:val="none" w:sz="0" w:space="0" w:color="auto"/>
        <w:left w:val="none" w:sz="0" w:space="0" w:color="auto"/>
        <w:bottom w:val="none" w:sz="0" w:space="0" w:color="auto"/>
        <w:right w:val="none" w:sz="0" w:space="0" w:color="auto"/>
      </w:divBdr>
    </w:div>
    <w:div w:id="1338072813">
      <w:bodyDiv w:val="1"/>
      <w:marLeft w:val="0"/>
      <w:marRight w:val="0"/>
      <w:marTop w:val="0"/>
      <w:marBottom w:val="0"/>
      <w:divBdr>
        <w:top w:val="none" w:sz="0" w:space="0" w:color="auto"/>
        <w:left w:val="none" w:sz="0" w:space="0" w:color="auto"/>
        <w:bottom w:val="none" w:sz="0" w:space="0" w:color="auto"/>
        <w:right w:val="none" w:sz="0" w:space="0" w:color="auto"/>
      </w:divBdr>
    </w:div>
    <w:div w:id="1338192501">
      <w:bodyDiv w:val="1"/>
      <w:marLeft w:val="0"/>
      <w:marRight w:val="0"/>
      <w:marTop w:val="0"/>
      <w:marBottom w:val="0"/>
      <w:divBdr>
        <w:top w:val="none" w:sz="0" w:space="0" w:color="auto"/>
        <w:left w:val="none" w:sz="0" w:space="0" w:color="auto"/>
        <w:bottom w:val="none" w:sz="0" w:space="0" w:color="auto"/>
        <w:right w:val="none" w:sz="0" w:space="0" w:color="auto"/>
      </w:divBdr>
    </w:div>
    <w:div w:id="1339308711">
      <w:bodyDiv w:val="1"/>
      <w:marLeft w:val="0"/>
      <w:marRight w:val="0"/>
      <w:marTop w:val="0"/>
      <w:marBottom w:val="0"/>
      <w:divBdr>
        <w:top w:val="none" w:sz="0" w:space="0" w:color="auto"/>
        <w:left w:val="none" w:sz="0" w:space="0" w:color="auto"/>
        <w:bottom w:val="none" w:sz="0" w:space="0" w:color="auto"/>
        <w:right w:val="none" w:sz="0" w:space="0" w:color="auto"/>
      </w:divBdr>
    </w:div>
    <w:div w:id="1339579593">
      <w:bodyDiv w:val="1"/>
      <w:marLeft w:val="0"/>
      <w:marRight w:val="0"/>
      <w:marTop w:val="0"/>
      <w:marBottom w:val="0"/>
      <w:divBdr>
        <w:top w:val="none" w:sz="0" w:space="0" w:color="auto"/>
        <w:left w:val="none" w:sz="0" w:space="0" w:color="auto"/>
        <w:bottom w:val="none" w:sz="0" w:space="0" w:color="auto"/>
        <w:right w:val="none" w:sz="0" w:space="0" w:color="auto"/>
      </w:divBdr>
    </w:div>
    <w:div w:id="1340422694">
      <w:bodyDiv w:val="1"/>
      <w:marLeft w:val="0"/>
      <w:marRight w:val="0"/>
      <w:marTop w:val="0"/>
      <w:marBottom w:val="0"/>
      <w:divBdr>
        <w:top w:val="none" w:sz="0" w:space="0" w:color="auto"/>
        <w:left w:val="none" w:sz="0" w:space="0" w:color="auto"/>
        <w:bottom w:val="none" w:sz="0" w:space="0" w:color="auto"/>
        <w:right w:val="none" w:sz="0" w:space="0" w:color="auto"/>
      </w:divBdr>
    </w:div>
    <w:div w:id="1343122462">
      <w:bodyDiv w:val="1"/>
      <w:marLeft w:val="0"/>
      <w:marRight w:val="0"/>
      <w:marTop w:val="0"/>
      <w:marBottom w:val="0"/>
      <w:divBdr>
        <w:top w:val="none" w:sz="0" w:space="0" w:color="auto"/>
        <w:left w:val="none" w:sz="0" w:space="0" w:color="auto"/>
        <w:bottom w:val="none" w:sz="0" w:space="0" w:color="auto"/>
        <w:right w:val="none" w:sz="0" w:space="0" w:color="auto"/>
      </w:divBdr>
    </w:div>
    <w:div w:id="1343968045">
      <w:bodyDiv w:val="1"/>
      <w:marLeft w:val="0"/>
      <w:marRight w:val="0"/>
      <w:marTop w:val="0"/>
      <w:marBottom w:val="0"/>
      <w:divBdr>
        <w:top w:val="none" w:sz="0" w:space="0" w:color="auto"/>
        <w:left w:val="none" w:sz="0" w:space="0" w:color="auto"/>
        <w:bottom w:val="none" w:sz="0" w:space="0" w:color="auto"/>
        <w:right w:val="none" w:sz="0" w:space="0" w:color="auto"/>
      </w:divBdr>
    </w:div>
    <w:div w:id="1344935912">
      <w:bodyDiv w:val="1"/>
      <w:marLeft w:val="0"/>
      <w:marRight w:val="0"/>
      <w:marTop w:val="0"/>
      <w:marBottom w:val="0"/>
      <w:divBdr>
        <w:top w:val="none" w:sz="0" w:space="0" w:color="auto"/>
        <w:left w:val="none" w:sz="0" w:space="0" w:color="auto"/>
        <w:bottom w:val="none" w:sz="0" w:space="0" w:color="auto"/>
        <w:right w:val="none" w:sz="0" w:space="0" w:color="auto"/>
      </w:divBdr>
    </w:div>
    <w:div w:id="1345939313">
      <w:bodyDiv w:val="1"/>
      <w:marLeft w:val="0"/>
      <w:marRight w:val="0"/>
      <w:marTop w:val="0"/>
      <w:marBottom w:val="0"/>
      <w:divBdr>
        <w:top w:val="none" w:sz="0" w:space="0" w:color="auto"/>
        <w:left w:val="none" w:sz="0" w:space="0" w:color="auto"/>
        <w:bottom w:val="none" w:sz="0" w:space="0" w:color="auto"/>
        <w:right w:val="none" w:sz="0" w:space="0" w:color="auto"/>
      </w:divBdr>
    </w:div>
    <w:div w:id="1346596519">
      <w:bodyDiv w:val="1"/>
      <w:marLeft w:val="0"/>
      <w:marRight w:val="0"/>
      <w:marTop w:val="0"/>
      <w:marBottom w:val="0"/>
      <w:divBdr>
        <w:top w:val="none" w:sz="0" w:space="0" w:color="auto"/>
        <w:left w:val="none" w:sz="0" w:space="0" w:color="auto"/>
        <w:bottom w:val="none" w:sz="0" w:space="0" w:color="auto"/>
        <w:right w:val="none" w:sz="0" w:space="0" w:color="auto"/>
      </w:divBdr>
    </w:div>
    <w:div w:id="1348294013">
      <w:bodyDiv w:val="1"/>
      <w:marLeft w:val="0"/>
      <w:marRight w:val="0"/>
      <w:marTop w:val="0"/>
      <w:marBottom w:val="0"/>
      <w:divBdr>
        <w:top w:val="none" w:sz="0" w:space="0" w:color="auto"/>
        <w:left w:val="none" w:sz="0" w:space="0" w:color="auto"/>
        <w:bottom w:val="none" w:sz="0" w:space="0" w:color="auto"/>
        <w:right w:val="none" w:sz="0" w:space="0" w:color="auto"/>
      </w:divBdr>
    </w:div>
    <w:div w:id="1348409900">
      <w:bodyDiv w:val="1"/>
      <w:marLeft w:val="0"/>
      <w:marRight w:val="0"/>
      <w:marTop w:val="0"/>
      <w:marBottom w:val="0"/>
      <w:divBdr>
        <w:top w:val="none" w:sz="0" w:space="0" w:color="auto"/>
        <w:left w:val="none" w:sz="0" w:space="0" w:color="auto"/>
        <w:bottom w:val="none" w:sz="0" w:space="0" w:color="auto"/>
        <w:right w:val="none" w:sz="0" w:space="0" w:color="auto"/>
      </w:divBdr>
    </w:div>
    <w:div w:id="1349140271">
      <w:bodyDiv w:val="1"/>
      <w:marLeft w:val="0"/>
      <w:marRight w:val="0"/>
      <w:marTop w:val="0"/>
      <w:marBottom w:val="0"/>
      <w:divBdr>
        <w:top w:val="none" w:sz="0" w:space="0" w:color="auto"/>
        <w:left w:val="none" w:sz="0" w:space="0" w:color="auto"/>
        <w:bottom w:val="none" w:sz="0" w:space="0" w:color="auto"/>
        <w:right w:val="none" w:sz="0" w:space="0" w:color="auto"/>
      </w:divBdr>
    </w:div>
    <w:div w:id="1349719299">
      <w:bodyDiv w:val="1"/>
      <w:marLeft w:val="0"/>
      <w:marRight w:val="0"/>
      <w:marTop w:val="0"/>
      <w:marBottom w:val="0"/>
      <w:divBdr>
        <w:top w:val="none" w:sz="0" w:space="0" w:color="auto"/>
        <w:left w:val="none" w:sz="0" w:space="0" w:color="auto"/>
        <w:bottom w:val="none" w:sz="0" w:space="0" w:color="auto"/>
        <w:right w:val="none" w:sz="0" w:space="0" w:color="auto"/>
      </w:divBdr>
    </w:div>
    <w:div w:id="1351952664">
      <w:bodyDiv w:val="1"/>
      <w:marLeft w:val="0"/>
      <w:marRight w:val="0"/>
      <w:marTop w:val="0"/>
      <w:marBottom w:val="0"/>
      <w:divBdr>
        <w:top w:val="none" w:sz="0" w:space="0" w:color="auto"/>
        <w:left w:val="none" w:sz="0" w:space="0" w:color="auto"/>
        <w:bottom w:val="none" w:sz="0" w:space="0" w:color="auto"/>
        <w:right w:val="none" w:sz="0" w:space="0" w:color="auto"/>
      </w:divBdr>
    </w:div>
    <w:div w:id="1352343233">
      <w:bodyDiv w:val="1"/>
      <w:marLeft w:val="0"/>
      <w:marRight w:val="0"/>
      <w:marTop w:val="0"/>
      <w:marBottom w:val="0"/>
      <w:divBdr>
        <w:top w:val="none" w:sz="0" w:space="0" w:color="auto"/>
        <w:left w:val="none" w:sz="0" w:space="0" w:color="auto"/>
        <w:bottom w:val="none" w:sz="0" w:space="0" w:color="auto"/>
        <w:right w:val="none" w:sz="0" w:space="0" w:color="auto"/>
      </w:divBdr>
    </w:div>
    <w:div w:id="1353604204">
      <w:bodyDiv w:val="1"/>
      <w:marLeft w:val="0"/>
      <w:marRight w:val="0"/>
      <w:marTop w:val="0"/>
      <w:marBottom w:val="0"/>
      <w:divBdr>
        <w:top w:val="none" w:sz="0" w:space="0" w:color="auto"/>
        <w:left w:val="none" w:sz="0" w:space="0" w:color="auto"/>
        <w:bottom w:val="none" w:sz="0" w:space="0" w:color="auto"/>
        <w:right w:val="none" w:sz="0" w:space="0" w:color="auto"/>
      </w:divBdr>
    </w:div>
    <w:div w:id="1353915689">
      <w:bodyDiv w:val="1"/>
      <w:marLeft w:val="0"/>
      <w:marRight w:val="0"/>
      <w:marTop w:val="0"/>
      <w:marBottom w:val="0"/>
      <w:divBdr>
        <w:top w:val="none" w:sz="0" w:space="0" w:color="auto"/>
        <w:left w:val="none" w:sz="0" w:space="0" w:color="auto"/>
        <w:bottom w:val="none" w:sz="0" w:space="0" w:color="auto"/>
        <w:right w:val="none" w:sz="0" w:space="0" w:color="auto"/>
      </w:divBdr>
    </w:div>
    <w:div w:id="1353995025">
      <w:bodyDiv w:val="1"/>
      <w:marLeft w:val="0"/>
      <w:marRight w:val="0"/>
      <w:marTop w:val="0"/>
      <w:marBottom w:val="0"/>
      <w:divBdr>
        <w:top w:val="none" w:sz="0" w:space="0" w:color="auto"/>
        <w:left w:val="none" w:sz="0" w:space="0" w:color="auto"/>
        <w:bottom w:val="none" w:sz="0" w:space="0" w:color="auto"/>
        <w:right w:val="none" w:sz="0" w:space="0" w:color="auto"/>
      </w:divBdr>
    </w:div>
    <w:div w:id="1355813360">
      <w:bodyDiv w:val="1"/>
      <w:marLeft w:val="0"/>
      <w:marRight w:val="0"/>
      <w:marTop w:val="0"/>
      <w:marBottom w:val="0"/>
      <w:divBdr>
        <w:top w:val="none" w:sz="0" w:space="0" w:color="auto"/>
        <w:left w:val="none" w:sz="0" w:space="0" w:color="auto"/>
        <w:bottom w:val="none" w:sz="0" w:space="0" w:color="auto"/>
        <w:right w:val="none" w:sz="0" w:space="0" w:color="auto"/>
      </w:divBdr>
    </w:div>
    <w:div w:id="1355881645">
      <w:bodyDiv w:val="1"/>
      <w:marLeft w:val="0"/>
      <w:marRight w:val="0"/>
      <w:marTop w:val="0"/>
      <w:marBottom w:val="0"/>
      <w:divBdr>
        <w:top w:val="none" w:sz="0" w:space="0" w:color="auto"/>
        <w:left w:val="none" w:sz="0" w:space="0" w:color="auto"/>
        <w:bottom w:val="none" w:sz="0" w:space="0" w:color="auto"/>
        <w:right w:val="none" w:sz="0" w:space="0" w:color="auto"/>
      </w:divBdr>
    </w:div>
    <w:div w:id="1356804179">
      <w:bodyDiv w:val="1"/>
      <w:marLeft w:val="0"/>
      <w:marRight w:val="0"/>
      <w:marTop w:val="0"/>
      <w:marBottom w:val="0"/>
      <w:divBdr>
        <w:top w:val="none" w:sz="0" w:space="0" w:color="auto"/>
        <w:left w:val="none" w:sz="0" w:space="0" w:color="auto"/>
        <w:bottom w:val="none" w:sz="0" w:space="0" w:color="auto"/>
        <w:right w:val="none" w:sz="0" w:space="0" w:color="auto"/>
      </w:divBdr>
    </w:div>
    <w:div w:id="1358894477">
      <w:bodyDiv w:val="1"/>
      <w:marLeft w:val="0"/>
      <w:marRight w:val="0"/>
      <w:marTop w:val="0"/>
      <w:marBottom w:val="0"/>
      <w:divBdr>
        <w:top w:val="none" w:sz="0" w:space="0" w:color="auto"/>
        <w:left w:val="none" w:sz="0" w:space="0" w:color="auto"/>
        <w:bottom w:val="none" w:sz="0" w:space="0" w:color="auto"/>
        <w:right w:val="none" w:sz="0" w:space="0" w:color="auto"/>
      </w:divBdr>
    </w:div>
    <w:div w:id="1359038364">
      <w:bodyDiv w:val="1"/>
      <w:marLeft w:val="0"/>
      <w:marRight w:val="0"/>
      <w:marTop w:val="0"/>
      <w:marBottom w:val="0"/>
      <w:divBdr>
        <w:top w:val="none" w:sz="0" w:space="0" w:color="auto"/>
        <w:left w:val="none" w:sz="0" w:space="0" w:color="auto"/>
        <w:bottom w:val="none" w:sz="0" w:space="0" w:color="auto"/>
        <w:right w:val="none" w:sz="0" w:space="0" w:color="auto"/>
      </w:divBdr>
    </w:div>
    <w:div w:id="1359702425">
      <w:bodyDiv w:val="1"/>
      <w:marLeft w:val="0"/>
      <w:marRight w:val="0"/>
      <w:marTop w:val="0"/>
      <w:marBottom w:val="0"/>
      <w:divBdr>
        <w:top w:val="none" w:sz="0" w:space="0" w:color="auto"/>
        <w:left w:val="none" w:sz="0" w:space="0" w:color="auto"/>
        <w:bottom w:val="none" w:sz="0" w:space="0" w:color="auto"/>
        <w:right w:val="none" w:sz="0" w:space="0" w:color="auto"/>
      </w:divBdr>
    </w:div>
    <w:div w:id="1361198092">
      <w:bodyDiv w:val="1"/>
      <w:marLeft w:val="0"/>
      <w:marRight w:val="0"/>
      <w:marTop w:val="0"/>
      <w:marBottom w:val="0"/>
      <w:divBdr>
        <w:top w:val="none" w:sz="0" w:space="0" w:color="auto"/>
        <w:left w:val="none" w:sz="0" w:space="0" w:color="auto"/>
        <w:bottom w:val="none" w:sz="0" w:space="0" w:color="auto"/>
        <w:right w:val="none" w:sz="0" w:space="0" w:color="auto"/>
      </w:divBdr>
    </w:div>
    <w:div w:id="1361734571">
      <w:bodyDiv w:val="1"/>
      <w:marLeft w:val="0"/>
      <w:marRight w:val="0"/>
      <w:marTop w:val="0"/>
      <w:marBottom w:val="0"/>
      <w:divBdr>
        <w:top w:val="none" w:sz="0" w:space="0" w:color="auto"/>
        <w:left w:val="none" w:sz="0" w:space="0" w:color="auto"/>
        <w:bottom w:val="none" w:sz="0" w:space="0" w:color="auto"/>
        <w:right w:val="none" w:sz="0" w:space="0" w:color="auto"/>
      </w:divBdr>
    </w:div>
    <w:div w:id="1361780980">
      <w:bodyDiv w:val="1"/>
      <w:marLeft w:val="0"/>
      <w:marRight w:val="0"/>
      <w:marTop w:val="0"/>
      <w:marBottom w:val="0"/>
      <w:divBdr>
        <w:top w:val="none" w:sz="0" w:space="0" w:color="auto"/>
        <w:left w:val="none" w:sz="0" w:space="0" w:color="auto"/>
        <w:bottom w:val="none" w:sz="0" w:space="0" w:color="auto"/>
        <w:right w:val="none" w:sz="0" w:space="0" w:color="auto"/>
      </w:divBdr>
    </w:div>
    <w:div w:id="1364358136">
      <w:bodyDiv w:val="1"/>
      <w:marLeft w:val="0"/>
      <w:marRight w:val="0"/>
      <w:marTop w:val="0"/>
      <w:marBottom w:val="0"/>
      <w:divBdr>
        <w:top w:val="none" w:sz="0" w:space="0" w:color="auto"/>
        <w:left w:val="none" w:sz="0" w:space="0" w:color="auto"/>
        <w:bottom w:val="none" w:sz="0" w:space="0" w:color="auto"/>
        <w:right w:val="none" w:sz="0" w:space="0" w:color="auto"/>
      </w:divBdr>
    </w:div>
    <w:div w:id="1364481498">
      <w:bodyDiv w:val="1"/>
      <w:marLeft w:val="0"/>
      <w:marRight w:val="0"/>
      <w:marTop w:val="0"/>
      <w:marBottom w:val="0"/>
      <w:divBdr>
        <w:top w:val="none" w:sz="0" w:space="0" w:color="auto"/>
        <w:left w:val="none" w:sz="0" w:space="0" w:color="auto"/>
        <w:bottom w:val="none" w:sz="0" w:space="0" w:color="auto"/>
        <w:right w:val="none" w:sz="0" w:space="0" w:color="auto"/>
      </w:divBdr>
    </w:div>
    <w:div w:id="1365522579">
      <w:bodyDiv w:val="1"/>
      <w:marLeft w:val="0"/>
      <w:marRight w:val="0"/>
      <w:marTop w:val="0"/>
      <w:marBottom w:val="0"/>
      <w:divBdr>
        <w:top w:val="none" w:sz="0" w:space="0" w:color="auto"/>
        <w:left w:val="none" w:sz="0" w:space="0" w:color="auto"/>
        <w:bottom w:val="none" w:sz="0" w:space="0" w:color="auto"/>
        <w:right w:val="none" w:sz="0" w:space="0" w:color="auto"/>
      </w:divBdr>
    </w:div>
    <w:div w:id="1366521519">
      <w:bodyDiv w:val="1"/>
      <w:marLeft w:val="0"/>
      <w:marRight w:val="0"/>
      <w:marTop w:val="0"/>
      <w:marBottom w:val="0"/>
      <w:divBdr>
        <w:top w:val="none" w:sz="0" w:space="0" w:color="auto"/>
        <w:left w:val="none" w:sz="0" w:space="0" w:color="auto"/>
        <w:bottom w:val="none" w:sz="0" w:space="0" w:color="auto"/>
        <w:right w:val="none" w:sz="0" w:space="0" w:color="auto"/>
      </w:divBdr>
    </w:div>
    <w:div w:id="1369379038">
      <w:bodyDiv w:val="1"/>
      <w:marLeft w:val="0"/>
      <w:marRight w:val="0"/>
      <w:marTop w:val="0"/>
      <w:marBottom w:val="0"/>
      <w:divBdr>
        <w:top w:val="none" w:sz="0" w:space="0" w:color="auto"/>
        <w:left w:val="none" w:sz="0" w:space="0" w:color="auto"/>
        <w:bottom w:val="none" w:sz="0" w:space="0" w:color="auto"/>
        <w:right w:val="none" w:sz="0" w:space="0" w:color="auto"/>
      </w:divBdr>
    </w:div>
    <w:div w:id="1372727287">
      <w:bodyDiv w:val="1"/>
      <w:marLeft w:val="0"/>
      <w:marRight w:val="0"/>
      <w:marTop w:val="0"/>
      <w:marBottom w:val="0"/>
      <w:divBdr>
        <w:top w:val="none" w:sz="0" w:space="0" w:color="auto"/>
        <w:left w:val="none" w:sz="0" w:space="0" w:color="auto"/>
        <w:bottom w:val="none" w:sz="0" w:space="0" w:color="auto"/>
        <w:right w:val="none" w:sz="0" w:space="0" w:color="auto"/>
      </w:divBdr>
    </w:div>
    <w:div w:id="1373724658">
      <w:bodyDiv w:val="1"/>
      <w:marLeft w:val="0"/>
      <w:marRight w:val="0"/>
      <w:marTop w:val="0"/>
      <w:marBottom w:val="0"/>
      <w:divBdr>
        <w:top w:val="none" w:sz="0" w:space="0" w:color="auto"/>
        <w:left w:val="none" w:sz="0" w:space="0" w:color="auto"/>
        <w:bottom w:val="none" w:sz="0" w:space="0" w:color="auto"/>
        <w:right w:val="none" w:sz="0" w:space="0" w:color="auto"/>
      </w:divBdr>
    </w:div>
    <w:div w:id="1373963838">
      <w:bodyDiv w:val="1"/>
      <w:marLeft w:val="0"/>
      <w:marRight w:val="0"/>
      <w:marTop w:val="0"/>
      <w:marBottom w:val="0"/>
      <w:divBdr>
        <w:top w:val="none" w:sz="0" w:space="0" w:color="auto"/>
        <w:left w:val="none" w:sz="0" w:space="0" w:color="auto"/>
        <w:bottom w:val="none" w:sz="0" w:space="0" w:color="auto"/>
        <w:right w:val="none" w:sz="0" w:space="0" w:color="auto"/>
      </w:divBdr>
    </w:div>
    <w:div w:id="1376467568">
      <w:bodyDiv w:val="1"/>
      <w:marLeft w:val="0"/>
      <w:marRight w:val="0"/>
      <w:marTop w:val="0"/>
      <w:marBottom w:val="0"/>
      <w:divBdr>
        <w:top w:val="none" w:sz="0" w:space="0" w:color="auto"/>
        <w:left w:val="none" w:sz="0" w:space="0" w:color="auto"/>
        <w:bottom w:val="none" w:sz="0" w:space="0" w:color="auto"/>
        <w:right w:val="none" w:sz="0" w:space="0" w:color="auto"/>
      </w:divBdr>
    </w:div>
    <w:div w:id="1377045998">
      <w:bodyDiv w:val="1"/>
      <w:marLeft w:val="0"/>
      <w:marRight w:val="0"/>
      <w:marTop w:val="0"/>
      <w:marBottom w:val="0"/>
      <w:divBdr>
        <w:top w:val="none" w:sz="0" w:space="0" w:color="auto"/>
        <w:left w:val="none" w:sz="0" w:space="0" w:color="auto"/>
        <w:bottom w:val="none" w:sz="0" w:space="0" w:color="auto"/>
        <w:right w:val="none" w:sz="0" w:space="0" w:color="auto"/>
      </w:divBdr>
    </w:div>
    <w:div w:id="1377656426">
      <w:bodyDiv w:val="1"/>
      <w:marLeft w:val="0"/>
      <w:marRight w:val="0"/>
      <w:marTop w:val="0"/>
      <w:marBottom w:val="0"/>
      <w:divBdr>
        <w:top w:val="none" w:sz="0" w:space="0" w:color="auto"/>
        <w:left w:val="none" w:sz="0" w:space="0" w:color="auto"/>
        <w:bottom w:val="none" w:sz="0" w:space="0" w:color="auto"/>
        <w:right w:val="none" w:sz="0" w:space="0" w:color="auto"/>
      </w:divBdr>
    </w:div>
    <w:div w:id="1377969663">
      <w:bodyDiv w:val="1"/>
      <w:marLeft w:val="0"/>
      <w:marRight w:val="0"/>
      <w:marTop w:val="0"/>
      <w:marBottom w:val="0"/>
      <w:divBdr>
        <w:top w:val="none" w:sz="0" w:space="0" w:color="auto"/>
        <w:left w:val="none" w:sz="0" w:space="0" w:color="auto"/>
        <w:bottom w:val="none" w:sz="0" w:space="0" w:color="auto"/>
        <w:right w:val="none" w:sz="0" w:space="0" w:color="auto"/>
      </w:divBdr>
    </w:div>
    <w:div w:id="1378505535">
      <w:bodyDiv w:val="1"/>
      <w:marLeft w:val="0"/>
      <w:marRight w:val="0"/>
      <w:marTop w:val="0"/>
      <w:marBottom w:val="0"/>
      <w:divBdr>
        <w:top w:val="none" w:sz="0" w:space="0" w:color="auto"/>
        <w:left w:val="none" w:sz="0" w:space="0" w:color="auto"/>
        <w:bottom w:val="none" w:sz="0" w:space="0" w:color="auto"/>
        <w:right w:val="none" w:sz="0" w:space="0" w:color="auto"/>
      </w:divBdr>
    </w:div>
    <w:div w:id="1378580377">
      <w:bodyDiv w:val="1"/>
      <w:marLeft w:val="0"/>
      <w:marRight w:val="0"/>
      <w:marTop w:val="0"/>
      <w:marBottom w:val="0"/>
      <w:divBdr>
        <w:top w:val="none" w:sz="0" w:space="0" w:color="auto"/>
        <w:left w:val="none" w:sz="0" w:space="0" w:color="auto"/>
        <w:bottom w:val="none" w:sz="0" w:space="0" w:color="auto"/>
        <w:right w:val="none" w:sz="0" w:space="0" w:color="auto"/>
      </w:divBdr>
    </w:div>
    <w:div w:id="1378628281">
      <w:bodyDiv w:val="1"/>
      <w:marLeft w:val="0"/>
      <w:marRight w:val="0"/>
      <w:marTop w:val="0"/>
      <w:marBottom w:val="0"/>
      <w:divBdr>
        <w:top w:val="none" w:sz="0" w:space="0" w:color="auto"/>
        <w:left w:val="none" w:sz="0" w:space="0" w:color="auto"/>
        <w:bottom w:val="none" w:sz="0" w:space="0" w:color="auto"/>
        <w:right w:val="none" w:sz="0" w:space="0" w:color="auto"/>
      </w:divBdr>
    </w:div>
    <w:div w:id="1379355263">
      <w:bodyDiv w:val="1"/>
      <w:marLeft w:val="0"/>
      <w:marRight w:val="0"/>
      <w:marTop w:val="0"/>
      <w:marBottom w:val="0"/>
      <w:divBdr>
        <w:top w:val="none" w:sz="0" w:space="0" w:color="auto"/>
        <w:left w:val="none" w:sz="0" w:space="0" w:color="auto"/>
        <w:bottom w:val="none" w:sz="0" w:space="0" w:color="auto"/>
        <w:right w:val="none" w:sz="0" w:space="0" w:color="auto"/>
      </w:divBdr>
    </w:div>
    <w:div w:id="1380207484">
      <w:bodyDiv w:val="1"/>
      <w:marLeft w:val="0"/>
      <w:marRight w:val="0"/>
      <w:marTop w:val="0"/>
      <w:marBottom w:val="0"/>
      <w:divBdr>
        <w:top w:val="none" w:sz="0" w:space="0" w:color="auto"/>
        <w:left w:val="none" w:sz="0" w:space="0" w:color="auto"/>
        <w:bottom w:val="none" w:sz="0" w:space="0" w:color="auto"/>
        <w:right w:val="none" w:sz="0" w:space="0" w:color="auto"/>
      </w:divBdr>
    </w:div>
    <w:div w:id="1380398385">
      <w:bodyDiv w:val="1"/>
      <w:marLeft w:val="0"/>
      <w:marRight w:val="0"/>
      <w:marTop w:val="0"/>
      <w:marBottom w:val="0"/>
      <w:divBdr>
        <w:top w:val="none" w:sz="0" w:space="0" w:color="auto"/>
        <w:left w:val="none" w:sz="0" w:space="0" w:color="auto"/>
        <w:bottom w:val="none" w:sz="0" w:space="0" w:color="auto"/>
        <w:right w:val="none" w:sz="0" w:space="0" w:color="auto"/>
      </w:divBdr>
    </w:div>
    <w:div w:id="1383287139">
      <w:bodyDiv w:val="1"/>
      <w:marLeft w:val="0"/>
      <w:marRight w:val="0"/>
      <w:marTop w:val="0"/>
      <w:marBottom w:val="0"/>
      <w:divBdr>
        <w:top w:val="none" w:sz="0" w:space="0" w:color="auto"/>
        <w:left w:val="none" w:sz="0" w:space="0" w:color="auto"/>
        <w:bottom w:val="none" w:sz="0" w:space="0" w:color="auto"/>
        <w:right w:val="none" w:sz="0" w:space="0" w:color="auto"/>
      </w:divBdr>
    </w:div>
    <w:div w:id="1383405709">
      <w:bodyDiv w:val="1"/>
      <w:marLeft w:val="0"/>
      <w:marRight w:val="0"/>
      <w:marTop w:val="0"/>
      <w:marBottom w:val="0"/>
      <w:divBdr>
        <w:top w:val="none" w:sz="0" w:space="0" w:color="auto"/>
        <w:left w:val="none" w:sz="0" w:space="0" w:color="auto"/>
        <w:bottom w:val="none" w:sz="0" w:space="0" w:color="auto"/>
        <w:right w:val="none" w:sz="0" w:space="0" w:color="auto"/>
      </w:divBdr>
    </w:div>
    <w:div w:id="1384676898">
      <w:bodyDiv w:val="1"/>
      <w:marLeft w:val="0"/>
      <w:marRight w:val="0"/>
      <w:marTop w:val="0"/>
      <w:marBottom w:val="0"/>
      <w:divBdr>
        <w:top w:val="none" w:sz="0" w:space="0" w:color="auto"/>
        <w:left w:val="none" w:sz="0" w:space="0" w:color="auto"/>
        <w:bottom w:val="none" w:sz="0" w:space="0" w:color="auto"/>
        <w:right w:val="none" w:sz="0" w:space="0" w:color="auto"/>
      </w:divBdr>
    </w:div>
    <w:div w:id="1386174202">
      <w:bodyDiv w:val="1"/>
      <w:marLeft w:val="0"/>
      <w:marRight w:val="0"/>
      <w:marTop w:val="0"/>
      <w:marBottom w:val="0"/>
      <w:divBdr>
        <w:top w:val="none" w:sz="0" w:space="0" w:color="auto"/>
        <w:left w:val="none" w:sz="0" w:space="0" w:color="auto"/>
        <w:bottom w:val="none" w:sz="0" w:space="0" w:color="auto"/>
        <w:right w:val="none" w:sz="0" w:space="0" w:color="auto"/>
      </w:divBdr>
    </w:div>
    <w:div w:id="1386445859">
      <w:bodyDiv w:val="1"/>
      <w:marLeft w:val="0"/>
      <w:marRight w:val="0"/>
      <w:marTop w:val="0"/>
      <w:marBottom w:val="0"/>
      <w:divBdr>
        <w:top w:val="none" w:sz="0" w:space="0" w:color="auto"/>
        <w:left w:val="none" w:sz="0" w:space="0" w:color="auto"/>
        <w:bottom w:val="none" w:sz="0" w:space="0" w:color="auto"/>
        <w:right w:val="none" w:sz="0" w:space="0" w:color="auto"/>
      </w:divBdr>
    </w:div>
    <w:div w:id="1387533695">
      <w:bodyDiv w:val="1"/>
      <w:marLeft w:val="0"/>
      <w:marRight w:val="0"/>
      <w:marTop w:val="0"/>
      <w:marBottom w:val="0"/>
      <w:divBdr>
        <w:top w:val="none" w:sz="0" w:space="0" w:color="auto"/>
        <w:left w:val="none" w:sz="0" w:space="0" w:color="auto"/>
        <w:bottom w:val="none" w:sz="0" w:space="0" w:color="auto"/>
        <w:right w:val="none" w:sz="0" w:space="0" w:color="auto"/>
      </w:divBdr>
    </w:div>
    <w:div w:id="1387534132">
      <w:bodyDiv w:val="1"/>
      <w:marLeft w:val="0"/>
      <w:marRight w:val="0"/>
      <w:marTop w:val="0"/>
      <w:marBottom w:val="0"/>
      <w:divBdr>
        <w:top w:val="none" w:sz="0" w:space="0" w:color="auto"/>
        <w:left w:val="none" w:sz="0" w:space="0" w:color="auto"/>
        <w:bottom w:val="none" w:sz="0" w:space="0" w:color="auto"/>
        <w:right w:val="none" w:sz="0" w:space="0" w:color="auto"/>
      </w:divBdr>
    </w:div>
    <w:div w:id="1388841431">
      <w:bodyDiv w:val="1"/>
      <w:marLeft w:val="0"/>
      <w:marRight w:val="0"/>
      <w:marTop w:val="0"/>
      <w:marBottom w:val="0"/>
      <w:divBdr>
        <w:top w:val="none" w:sz="0" w:space="0" w:color="auto"/>
        <w:left w:val="none" w:sz="0" w:space="0" w:color="auto"/>
        <w:bottom w:val="none" w:sz="0" w:space="0" w:color="auto"/>
        <w:right w:val="none" w:sz="0" w:space="0" w:color="auto"/>
      </w:divBdr>
    </w:div>
    <w:div w:id="1388842312">
      <w:bodyDiv w:val="1"/>
      <w:marLeft w:val="0"/>
      <w:marRight w:val="0"/>
      <w:marTop w:val="0"/>
      <w:marBottom w:val="0"/>
      <w:divBdr>
        <w:top w:val="none" w:sz="0" w:space="0" w:color="auto"/>
        <w:left w:val="none" w:sz="0" w:space="0" w:color="auto"/>
        <w:bottom w:val="none" w:sz="0" w:space="0" w:color="auto"/>
        <w:right w:val="none" w:sz="0" w:space="0" w:color="auto"/>
      </w:divBdr>
    </w:div>
    <w:div w:id="1389186633">
      <w:bodyDiv w:val="1"/>
      <w:marLeft w:val="0"/>
      <w:marRight w:val="0"/>
      <w:marTop w:val="0"/>
      <w:marBottom w:val="0"/>
      <w:divBdr>
        <w:top w:val="none" w:sz="0" w:space="0" w:color="auto"/>
        <w:left w:val="none" w:sz="0" w:space="0" w:color="auto"/>
        <w:bottom w:val="none" w:sz="0" w:space="0" w:color="auto"/>
        <w:right w:val="none" w:sz="0" w:space="0" w:color="auto"/>
      </w:divBdr>
    </w:div>
    <w:div w:id="1390805440">
      <w:bodyDiv w:val="1"/>
      <w:marLeft w:val="0"/>
      <w:marRight w:val="0"/>
      <w:marTop w:val="0"/>
      <w:marBottom w:val="0"/>
      <w:divBdr>
        <w:top w:val="none" w:sz="0" w:space="0" w:color="auto"/>
        <w:left w:val="none" w:sz="0" w:space="0" w:color="auto"/>
        <w:bottom w:val="none" w:sz="0" w:space="0" w:color="auto"/>
        <w:right w:val="none" w:sz="0" w:space="0" w:color="auto"/>
      </w:divBdr>
    </w:div>
    <w:div w:id="1392078215">
      <w:bodyDiv w:val="1"/>
      <w:marLeft w:val="0"/>
      <w:marRight w:val="0"/>
      <w:marTop w:val="0"/>
      <w:marBottom w:val="0"/>
      <w:divBdr>
        <w:top w:val="none" w:sz="0" w:space="0" w:color="auto"/>
        <w:left w:val="none" w:sz="0" w:space="0" w:color="auto"/>
        <w:bottom w:val="none" w:sz="0" w:space="0" w:color="auto"/>
        <w:right w:val="none" w:sz="0" w:space="0" w:color="auto"/>
      </w:divBdr>
    </w:div>
    <w:div w:id="1394700652">
      <w:bodyDiv w:val="1"/>
      <w:marLeft w:val="0"/>
      <w:marRight w:val="0"/>
      <w:marTop w:val="0"/>
      <w:marBottom w:val="0"/>
      <w:divBdr>
        <w:top w:val="none" w:sz="0" w:space="0" w:color="auto"/>
        <w:left w:val="none" w:sz="0" w:space="0" w:color="auto"/>
        <w:bottom w:val="none" w:sz="0" w:space="0" w:color="auto"/>
        <w:right w:val="none" w:sz="0" w:space="0" w:color="auto"/>
      </w:divBdr>
    </w:div>
    <w:div w:id="1397243549">
      <w:bodyDiv w:val="1"/>
      <w:marLeft w:val="0"/>
      <w:marRight w:val="0"/>
      <w:marTop w:val="0"/>
      <w:marBottom w:val="0"/>
      <w:divBdr>
        <w:top w:val="none" w:sz="0" w:space="0" w:color="auto"/>
        <w:left w:val="none" w:sz="0" w:space="0" w:color="auto"/>
        <w:bottom w:val="none" w:sz="0" w:space="0" w:color="auto"/>
        <w:right w:val="none" w:sz="0" w:space="0" w:color="auto"/>
      </w:divBdr>
    </w:div>
    <w:div w:id="1397363143">
      <w:bodyDiv w:val="1"/>
      <w:marLeft w:val="0"/>
      <w:marRight w:val="0"/>
      <w:marTop w:val="0"/>
      <w:marBottom w:val="0"/>
      <w:divBdr>
        <w:top w:val="none" w:sz="0" w:space="0" w:color="auto"/>
        <w:left w:val="none" w:sz="0" w:space="0" w:color="auto"/>
        <w:bottom w:val="none" w:sz="0" w:space="0" w:color="auto"/>
        <w:right w:val="none" w:sz="0" w:space="0" w:color="auto"/>
      </w:divBdr>
    </w:div>
    <w:div w:id="1397894620">
      <w:bodyDiv w:val="1"/>
      <w:marLeft w:val="0"/>
      <w:marRight w:val="0"/>
      <w:marTop w:val="0"/>
      <w:marBottom w:val="0"/>
      <w:divBdr>
        <w:top w:val="none" w:sz="0" w:space="0" w:color="auto"/>
        <w:left w:val="none" w:sz="0" w:space="0" w:color="auto"/>
        <w:bottom w:val="none" w:sz="0" w:space="0" w:color="auto"/>
        <w:right w:val="none" w:sz="0" w:space="0" w:color="auto"/>
      </w:divBdr>
    </w:div>
    <w:div w:id="1399866113">
      <w:bodyDiv w:val="1"/>
      <w:marLeft w:val="0"/>
      <w:marRight w:val="0"/>
      <w:marTop w:val="0"/>
      <w:marBottom w:val="0"/>
      <w:divBdr>
        <w:top w:val="none" w:sz="0" w:space="0" w:color="auto"/>
        <w:left w:val="none" w:sz="0" w:space="0" w:color="auto"/>
        <w:bottom w:val="none" w:sz="0" w:space="0" w:color="auto"/>
        <w:right w:val="none" w:sz="0" w:space="0" w:color="auto"/>
      </w:divBdr>
    </w:div>
    <w:div w:id="1402171975">
      <w:bodyDiv w:val="1"/>
      <w:marLeft w:val="0"/>
      <w:marRight w:val="0"/>
      <w:marTop w:val="0"/>
      <w:marBottom w:val="0"/>
      <w:divBdr>
        <w:top w:val="none" w:sz="0" w:space="0" w:color="auto"/>
        <w:left w:val="none" w:sz="0" w:space="0" w:color="auto"/>
        <w:bottom w:val="none" w:sz="0" w:space="0" w:color="auto"/>
        <w:right w:val="none" w:sz="0" w:space="0" w:color="auto"/>
      </w:divBdr>
    </w:div>
    <w:div w:id="1402675500">
      <w:bodyDiv w:val="1"/>
      <w:marLeft w:val="0"/>
      <w:marRight w:val="0"/>
      <w:marTop w:val="0"/>
      <w:marBottom w:val="0"/>
      <w:divBdr>
        <w:top w:val="none" w:sz="0" w:space="0" w:color="auto"/>
        <w:left w:val="none" w:sz="0" w:space="0" w:color="auto"/>
        <w:bottom w:val="none" w:sz="0" w:space="0" w:color="auto"/>
        <w:right w:val="none" w:sz="0" w:space="0" w:color="auto"/>
      </w:divBdr>
    </w:div>
    <w:div w:id="1404790198">
      <w:bodyDiv w:val="1"/>
      <w:marLeft w:val="0"/>
      <w:marRight w:val="0"/>
      <w:marTop w:val="0"/>
      <w:marBottom w:val="0"/>
      <w:divBdr>
        <w:top w:val="none" w:sz="0" w:space="0" w:color="auto"/>
        <w:left w:val="none" w:sz="0" w:space="0" w:color="auto"/>
        <w:bottom w:val="none" w:sz="0" w:space="0" w:color="auto"/>
        <w:right w:val="none" w:sz="0" w:space="0" w:color="auto"/>
      </w:divBdr>
    </w:div>
    <w:div w:id="1404793787">
      <w:bodyDiv w:val="1"/>
      <w:marLeft w:val="0"/>
      <w:marRight w:val="0"/>
      <w:marTop w:val="0"/>
      <w:marBottom w:val="0"/>
      <w:divBdr>
        <w:top w:val="none" w:sz="0" w:space="0" w:color="auto"/>
        <w:left w:val="none" w:sz="0" w:space="0" w:color="auto"/>
        <w:bottom w:val="none" w:sz="0" w:space="0" w:color="auto"/>
        <w:right w:val="none" w:sz="0" w:space="0" w:color="auto"/>
      </w:divBdr>
    </w:div>
    <w:div w:id="1407144619">
      <w:bodyDiv w:val="1"/>
      <w:marLeft w:val="0"/>
      <w:marRight w:val="0"/>
      <w:marTop w:val="0"/>
      <w:marBottom w:val="0"/>
      <w:divBdr>
        <w:top w:val="none" w:sz="0" w:space="0" w:color="auto"/>
        <w:left w:val="none" w:sz="0" w:space="0" w:color="auto"/>
        <w:bottom w:val="none" w:sz="0" w:space="0" w:color="auto"/>
        <w:right w:val="none" w:sz="0" w:space="0" w:color="auto"/>
      </w:divBdr>
    </w:div>
    <w:div w:id="1407413026">
      <w:bodyDiv w:val="1"/>
      <w:marLeft w:val="0"/>
      <w:marRight w:val="0"/>
      <w:marTop w:val="0"/>
      <w:marBottom w:val="0"/>
      <w:divBdr>
        <w:top w:val="none" w:sz="0" w:space="0" w:color="auto"/>
        <w:left w:val="none" w:sz="0" w:space="0" w:color="auto"/>
        <w:bottom w:val="none" w:sz="0" w:space="0" w:color="auto"/>
        <w:right w:val="none" w:sz="0" w:space="0" w:color="auto"/>
      </w:divBdr>
    </w:div>
    <w:div w:id="1408991006">
      <w:bodyDiv w:val="1"/>
      <w:marLeft w:val="0"/>
      <w:marRight w:val="0"/>
      <w:marTop w:val="0"/>
      <w:marBottom w:val="0"/>
      <w:divBdr>
        <w:top w:val="none" w:sz="0" w:space="0" w:color="auto"/>
        <w:left w:val="none" w:sz="0" w:space="0" w:color="auto"/>
        <w:bottom w:val="none" w:sz="0" w:space="0" w:color="auto"/>
        <w:right w:val="none" w:sz="0" w:space="0" w:color="auto"/>
      </w:divBdr>
    </w:div>
    <w:div w:id="1409958368">
      <w:bodyDiv w:val="1"/>
      <w:marLeft w:val="0"/>
      <w:marRight w:val="0"/>
      <w:marTop w:val="0"/>
      <w:marBottom w:val="0"/>
      <w:divBdr>
        <w:top w:val="none" w:sz="0" w:space="0" w:color="auto"/>
        <w:left w:val="none" w:sz="0" w:space="0" w:color="auto"/>
        <w:bottom w:val="none" w:sz="0" w:space="0" w:color="auto"/>
        <w:right w:val="none" w:sz="0" w:space="0" w:color="auto"/>
      </w:divBdr>
    </w:div>
    <w:div w:id="1413162630">
      <w:bodyDiv w:val="1"/>
      <w:marLeft w:val="0"/>
      <w:marRight w:val="0"/>
      <w:marTop w:val="0"/>
      <w:marBottom w:val="0"/>
      <w:divBdr>
        <w:top w:val="none" w:sz="0" w:space="0" w:color="auto"/>
        <w:left w:val="none" w:sz="0" w:space="0" w:color="auto"/>
        <w:bottom w:val="none" w:sz="0" w:space="0" w:color="auto"/>
        <w:right w:val="none" w:sz="0" w:space="0" w:color="auto"/>
      </w:divBdr>
    </w:div>
    <w:div w:id="1414739357">
      <w:bodyDiv w:val="1"/>
      <w:marLeft w:val="0"/>
      <w:marRight w:val="0"/>
      <w:marTop w:val="0"/>
      <w:marBottom w:val="0"/>
      <w:divBdr>
        <w:top w:val="none" w:sz="0" w:space="0" w:color="auto"/>
        <w:left w:val="none" w:sz="0" w:space="0" w:color="auto"/>
        <w:bottom w:val="none" w:sz="0" w:space="0" w:color="auto"/>
        <w:right w:val="none" w:sz="0" w:space="0" w:color="auto"/>
      </w:divBdr>
    </w:div>
    <w:div w:id="1414743328">
      <w:bodyDiv w:val="1"/>
      <w:marLeft w:val="0"/>
      <w:marRight w:val="0"/>
      <w:marTop w:val="0"/>
      <w:marBottom w:val="0"/>
      <w:divBdr>
        <w:top w:val="none" w:sz="0" w:space="0" w:color="auto"/>
        <w:left w:val="none" w:sz="0" w:space="0" w:color="auto"/>
        <w:bottom w:val="none" w:sz="0" w:space="0" w:color="auto"/>
        <w:right w:val="none" w:sz="0" w:space="0" w:color="auto"/>
      </w:divBdr>
    </w:div>
    <w:div w:id="1416626837">
      <w:bodyDiv w:val="1"/>
      <w:marLeft w:val="0"/>
      <w:marRight w:val="0"/>
      <w:marTop w:val="0"/>
      <w:marBottom w:val="0"/>
      <w:divBdr>
        <w:top w:val="none" w:sz="0" w:space="0" w:color="auto"/>
        <w:left w:val="none" w:sz="0" w:space="0" w:color="auto"/>
        <w:bottom w:val="none" w:sz="0" w:space="0" w:color="auto"/>
        <w:right w:val="none" w:sz="0" w:space="0" w:color="auto"/>
      </w:divBdr>
    </w:div>
    <w:div w:id="1417094919">
      <w:bodyDiv w:val="1"/>
      <w:marLeft w:val="0"/>
      <w:marRight w:val="0"/>
      <w:marTop w:val="0"/>
      <w:marBottom w:val="0"/>
      <w:divBdr>
        <w:top w:val="none" w:sz="0" w:space="0" w:color="auto"/>
        <w:left w:val="none" w:sz="0" w:space="0" w:color="auto"/>
        <w:bottom w:val="none" w:sz="0" w:space="0" w:color="auto"/>
        <w:right w:val="none" w:sz="0" w:space="0" w:color="auto"/>
      </w:divBdr>
    </w:div>
    <w:div w:id="1417282510">
      <w:bodyDiv w:val="1"/>
      <w:marLeft w:val="0"/>
      <w:marRight w:val="0"/>
      <w:marTop w:val="0"/>
      <w:marBottom w:val="0"/>
      <w:divBdr>
        <w:top w:val="none" w:sz="0" w:space="0" w:color="auto"/>
        <w:left w:val="none" w:sz="0" w:space="0" w:color="auto"/>
        <w:bottom w:val="none" w:sz="0" w:space="0" w:color="auto"/>
        <w:right w:val="none" w:sz="0" w:space="0" w:color="auto"/>
      </w:divBdr>
    </w:div>
    <w:div w:id="1417703661">
      <w:bodyDiv w:val="1"/>
      <w:marLeft w:val="0"/>
      <w:marRight w:val="0"/>
      <w:marTop w:val="0"/>
      <w:marBottom w:val="0"/>
      <w:divBdr>
        <w:top w:val="none" w:sz="0" w:space="0" w:color="auto"/>
        <w:left w:val="none" w:sz="0" w:space="0" w:color="auto"/>
        <w:bottom w:val="none" w:sz="0" w:space="0" w:color="auto"/>
        <w:right w:val="none" w:sz="0" w:space="0" w:color="auto"/>
      </w:divBdr>
    </w:div>
    <w:div w:id="1419905414">
      <w:bodyDiv w:val="1"/>
      <w:marLeft w:val="0"/>
      <w:marRight w:val="0"/>
      <w:marTop w:val="0"/>
      <w:marBottom w:val="0"/>
      <w:divBdr>
        <w:top w:val="none" w:sz="0" w:space="0" w:color="auto"/>
        <w:left w:val="none" w:sz="0" w:space="0" w:color="auto"/>
        <w:bottom w:val="none" w:sz="0" w:space="0" w:color="auto"/>
        <w:right w:val="none" w:sz="0" w:space="0" w:color="auto"/>
      </w:divBdr>
    </w:div>
    <w:div w:id="1422676620">
      <w:bodyDiv w:val="1"/>
      <w:marLeft w:val="0"/>
      <w:marRight w:val="0"/>
      <w:marTop w:val="0"/>
      <w:marBottom w:val="0"/>
      <w:divBdr>
        <w:top w:val="none" w:sz="0" w:space="0" w:color="auto"/>
        <w:left w:val="none" w:sz="0" w:space="0" w:color="auto"/>
        <w:bottom w:val="none" w:sz="0" w:space="0" w:color="auto"/>
        <w:right w:val="none" w:sz="0" w:space="0" w:color="auto"/>
      </w:divBdr>
    </w:div>
    <w:div w:id="1423184717">
      <w:bodyDiv w:val="1"/>
      <w:marLeft w:val="0"/>
      <w:marRight w:val="0"/>
      <w:marTop w:val="0"/>
      <w:marBottom w:val="0"/>
      <w:divBdr>
        <w:top w:val="none" w:sz="0" w:space="0" w:color="auto"/>
        <w:left w:val="none" w:sz="0" w:space="0" w:color="auto"/>
        <w:bottom w:val="none" w:sz="0" w:space="0" w:color="auto"/>
        <w:right w:val="none" w:sz="0" w:space="0" w:color="auto"/>
      </w:divBdr>
    </w:div>
    <w:div w:id="1423647343">
      <w:bodyDiv w:val="1"/>
      <w:marLeft w:val="0"/>
      <w:marRight w:val="0"/>
      <w:marTop w:val="0"/>
      <w:marBottom w:val="0"/>
      <w:divBdr>
        <w:top w:val="none" w:sz="0" w:space="0" w:color="auto"/>
        <w:left w:val="none" w:sz="0" w:space="0" w:color="auto"/>
        <w:bottom w:val="none" w:sz="0" w:space="0" w:color="auto"/>
        <w:right w:val="none" w:sz="0" w:space="0" w:color="auto"/>
      </w:divBdr>
    </w:div>
    <w:div w:id="1424447791">
      <w:bodyDiv w:val="1"/>
      <w:marLeft w:val="0"/>
      <w:marRight w:val="0"/>
      <w:marTop w:val="0"/>
      <w:marBottom w:val="0"/>
      <w:divBdr>
        <w:top w:val="none" w:sz="0" w:space="0" w:color="auto"/>
        <w:left w:val="none" w:sz="0" w:space="0" w:color="auto"/>
        <w:bottom w:val="none" w:sz="0" w:space="0" w:color="auto"/>
        <w:right w:val="none" w:sz="0" w:space="0" w:color="auto"/>
      </w:divBdr>
    </w:div>
    <w:div w:id="1425347356">
      <w:bodyDiv w:val="1"/>
      <w:marLeft w:val="0"/>
      <w:marRight w:val="0"/>
      <w:marTop w:val="0"/>
      <w:marBottom w:val="0"/>
      <w:divBdr>
        <w:top w:val="none" w:sz="0" w:space="0" w:color="auto"/>
        <w:left w:val="none" w:sz="0" w:space="0" w:color="auto"/>
        <w:bottom w:val="none" w:sz="0" w:space="0" w:color="auto"/>
        <w:right w:val="none" w:sz="0" w:space="0" w:color="auto"/>
      </w:divBdr>
    </w:div>
    <w:div w:id="1425766943">
      <w:bodyDiv w:val="1"/>
      <w:marLeft w:val="0"/>
      <w:marRight w:val="0"/>
      <w:marTop w:val="0"/>
      <w:marBottom w:val="0"/>
      <w:divBdr>
        <w:top w:val="none" w:sz="0" w:space="0" w:color="auto"/>
        <w:left w:val="none" w:sz="0" w:space="0" w:color="auto"/>
        <w:bottom w:val="none" w:sz="0" w:space="0" w:color="auto"/>
        <w:right w:val="none" w:sz="0" w:space="0" w:color="auto"/>
      </w:divBdr>
    </w:div>
    <w:div w:id="1425951410">
      <w:bodyDiv w:val="1"/>
      <w:marLeft w:val="0"/>
      <w:marRight w:val="0"/>
      <w:marTop w:val="0"/>
      <w:marBottom w:val="0"/>
      <w:divBdr>
        <w:top w:val="none" w:sz="0" w:space="0" w:color="auto"/>
        <w:left w:val="none" w:sz="0" w:space="0" w:color="auto"/>
        <w:bottom w:val="none" w:sz="0" w:space="0" w:color="auto"/>
        <w:right w:val="none" w:sz="0" w:space="0" w:color="auto"/>
      </w:divBdr>
    </w:div>
    <w:div w:id="1426002535">
      <w:bodyDiv w:val="1"/>
      <w:marLeft w:val="0"/>
      <w:marRight w:val="0"/>
      <w:marTop w:val="0"/>
      <w:marBottom w:val="0"/>
      <w:divBdr>
        <w:top w:val="none" w:sz="0" w:space="0" w:color="auto"/>
        <w:left w:val="none" w:sz="0" w:space="0" w:color="auto"/>
        <w:bottom w:val="none" w:sz="0" w:space="0" w:color="auto"/>
        <w:right w:val="none" w:sz="0" w:space="0" w:color="auto"/>
      </w:divBdr>
    </w:div>
    <w:div w:id="1426265831">
      <w:bodyDiv w:val="1"/>
      <w:marLeft w:val="0"/>
      <w:marRight w:val="0"/>
      <w:marTop w:val="0"/>
      <w:marBottom w:val="0"/>
      <w:divBdr>
        <w:top w:val="none" w:sz="0" w:space="0" w:color="auto"/>
        <w:left w:val="none" w:sz="0" w:space="0" w:color="auto"/>
        <w:bottom w:val="none" w:sz="0" w:space="0" w:color="auto"/>
        <w:right w:val="none" w:sz="0" w:space="0" w:color="auto"/>
      </w:divBdr>
    </w:div>
    <w:div w:id="1427653881">
      <w:bodyDiv w:val="1"/>
      <w:marLeft w:val="0"/>
      <w:marRight w:val="0"/>
      <w:marTop w:val="0"/>
      <w:marBottom w:val="0"/>
      <w:divBdr>
        <w:top w:val="none" w:sz="0" w:space="0" w:color="auto"/>
        <w:left w:val="none" w:sz="0" w:space="0" w:color="auto"/>
        <w:bottom w:val="none" w:sz="0" w:space="0" w:color="auto"/>
        <w:right w:val="none" w:sz="0" w:space="0" w:color="auto"/>
      </w:divBdr>
    </w:div>
    <w:div w:id="1427918408">
      <w:bodyDiv w:val="1"/>
      <w:marLeft w:val="0"/>
      <w:marRight w:val="0"/>
      <w:marTop w:val="0"/>
      <w:marBottom w:val="0"/>
      <w:divBdr>
        <w:top w:val="none" w:sz="0" w:space="0" w:color="auto"/>
        <w:left w:val="none" w:sz="0" w:space="0" w:color="auto"/>
        <w:bottom w:val="none" w:sz="0" w:space="0" w:color="auto"/>
        <w:right w:val="none" w:sz="0" w:space="0" w:color="auto"/>
      </w:divBdr>
    </w:div>
    <w:div w:id="1428308716">
      <w:bodyDiv w:val="1"/>
      <w:marLeft w:val="0"/>
      <w:marRight w:val="0"/>
      <w:marTop w:val="0"/>
      <w:marBottom w:val="0"/>
      <w:divBdr>
        <w:top w:val="none" w:sz="0" w:space="0" w:color="auto"/>
        <w:left w:val="none" w:sz="0" w:space="0" w:color="auto"/>
        <w:bottom w:val="none" w:sz="0" w:space="0" w:color="auto"/>
        <w:right w:val="none" w:sz="0" w:space="0" w:color="auto"/>
      </w:divBdr>
    </w:div>
    <w:div w:id="1433553294">
      <w:bodyDiv w:val="1"/>
      <w:marLeft w:val="0"/>
      <w:marRight w:val="0"/>
      <w:marTop w:val="0"/>
      <w:marBottom w:val="0"/>
      <w:divBdr>
        <w:top w:val="none" w:sz="0" w:space="0" w:color="auto"/>
        <w:left w:val="none" w:sz="0" w:space="0" w:color="auto"/>
        <w:bottom w:val="none" w:sz="0" w:space="0" w:color="auto"/>
        <w:right w:val="none" w:sz="0" w:space="0" w:color="auto"/>
      </w:divBdr>
    </w:div>
    <w:div w:id="1434592351">
      <w:bodyDiv w:val="1"/>
      <w:marLeft w:val="0"/>
      <w:marRight w:val="0"/>
      <w:marTop w:val="0"/>
      <w:marBottom w:val="0"/>
      <w:divBdr>
        <w:top w:val="none" w:sz="0" w:space="0" w:color="auto"/>
        <w:left w:val="none" w:sz="0" w:space="0" w:color="auto"/>
        <w:bottom w:val="none" w:sz="0" w:space="0" w:color="auto"/>
        <w:right w:val="none" w:sz="0" w:space="0" w:color="auto"/>
      </w:divBdr>
    </w:div>
    <w:div w:id="1434593872">
      <w:bodyDiv w:val="1"/>
      <w:marLeft w:val="0"/>
      <w:marRight w:val="0"/>
      <w:marTop w:val="0"/>
      <w:marBottom w:val="0"/>
      <w:divBdr>
        <w:top w:val="none" w:sz="0" w:space="0" w:color="auto"/>
        <w:left w:val="none" w:sz="0" w:space="0" w:color="auto"/>
        <w:bottom w:val="none" w:sz="0" w:space="0" w:color="auto"/>
        <w:right w:val="none" w:sz="0" w:space="0" w:color="auto"/>
      </w:divBdr>
    </w:div>
    <w:div w:id="1436094698">
      <w:bodyDiv w:val="1"/>
      <w:marLeft w:val="0"/>
      <w:marRight w:val="0"/>
      <w:marTop w:val="0"/>
      <w:marBottom w:val="0"/>
      <w:divBdr>
        <w:top w:val="none" w:sz="0" w:space="0" w:color="auto"/>
        <w:left w:val="none" w:sz="0" w:space="0" w:color="auto"/>
        <w:bottom w:val="none" w:sz="0" w:space="0" w:color="auto"/>
        <w:right w:val="none" w:sz="0" w:space="0" w:color="auto"/>
      </w:divBdr>
    </w:div>
    <w:div w:id="1437360936">
      <w:bodyDiv w:val="1"/>
      <w:marLeft w:val="0"/>
      <w:marRight w:val="0"/>
      <w:marTop w:val="0"/>
      <w:marBottom w:val="0"/>
      <w:divBdr>
        <w:top w:val="none" w:sz="0" w:space="0" w:color="auto"/>
        <w:left w:val="none" w:sz="0" w:space="0" w:color="auto"/>
        <w:bottom w:val="none" w:sz="0" w:space="0" w:color="auto"/>
        <w:right w:val="none" w:sz="0" w:space="0" w:color="auto"/>
      </w:divBdr>
    </w:div>
    <w:div w:id="1437406609">
      <w:bodyDiv w:val="1"/>
      <w:marLeft w:val="0"/>
      <w:marRight w:val="0"/>
      <w:marTop w:val="0"/>
      <w:marBottom w:val="0"/>
      <w:divBdr>
        <w:top w:val="none" w:sz="0" w:space="0" w:color="auto"/>
        <w:left w:val="none" w:sz="0" w:space="0" w:color="auto"/>
        <w:bottom w:val="none" w:sz="0" w:space="0" w:color="auto"/>
        <w:right w:val="none" w:sz="0" w:space="0" w:color="auto"/>
      </w:divBdr>
    </w:div>
    <w:div w:id="1438525575">
      <w:bodyDiv w:val="1"/>
      <w:marLeft w:val="0"/>
      <w:marRight w:val="0"/>
      <w:marTop w:val="0"/>
      <w:marBottom w:val="0"/>
      <w:divBdr>
        <w:top w:val="none" w:sz="0" w:space="0" w:color="auto"/>
        <w:left w:val="none" w:sz="0" w:space="0" w:color="auto"/>
        <w:bottom w:val="none" w:sz="0" w:space="0" w:color="auto"/>
        <w:right w:val="none" w:sz="0" w:space="0" w:color="auto"/>
      </w:divBdr>
    </w:div>
    <w:div w:id="1438717324">
      <w:bodyDiv w:val="1"/>
      <w:marLeft w:val="0"/>
      <w:marRight w:val="0"/>
      <w:marTop w:val="0"/>
      <w:marBottom w:val="0"/>
      <w:divBdr>
        <w:top w:val="none" w:sz="0" w:space="0" w:color="auto"/>
        <w:left w:val="none" w:sz="0" w:space="0" w:color="auto"/>
        <w:bottom w:val="none" w:sz="0" w:space="0" w:color="auto"/>
        <w:right w:val="none" w:sz="0" w:space="0" w:color="auto"/>
      </w:divBdr>
    </w:div>
    <w:div w:id="1440487619">
      <w:bodyDiv w:val="1"/>
      <w:marLeft w:val="0"/>
      <w:marRight w:val="0"/>
      <w:marTop w:val="0"/>
      <w:marBottom w:val="0"/>
      <w:divBdr>
        <w:top w:val="none" w:sz="0" w:space="0" w:color="auto"/>
        <w:left w:val="none" w:sz="0" w:space="0" w:color="auto"/>
        <w:bottom w:val="none" w:sz="0" w:space="0" w:color="auto"/>
        <w:right w:val="none" w:sz="0" w:space="0" w:color="auto"/>
      </w:divBdr>
    </w:div>
    <w:div w:id="1441803904">
      <w:bodyDiv w:val="1"/>
      <w:marLeft w:val="0"/>
      <w:marRight w:val="0"/>
      <w:marTop w:val="0"/>
      <w:marBottom w:val="0"/>
      <w:divBdr>
        <w:top w:val="none" w:sz="0" w:space="0" w:color="auto"/>
        <w:left w:val="none" w:sz="0" w:space="0" w:color="auto"/>
        <w:bottom w:val="none" w:sz="0" w:space="0" w:color="auto"/>
        <w:right w:val="none" w:sz="0" w:space="0" w:color="auto"/>
      </w:divBdr>
    </w:div>
    <w:div w:id="1443260622">
      <w:bodyDiv w:val="1"/>
      <w:marLeft w:val="0"/>
      <w:marRight w:val="0"/>
      <w:marTop w:val="0"/>
      <w:marBottom w:val="0"/>
      <w:divBdr>
        <w:top w:val="none" w:sz="0" w:space="0" w:color="auto"/>
        <w:left w:val="none" w:sz="0" w:space="0" w:color="auto"/>
        <w:bottom w:val="none" w:sz="0" w:space="0" w:color="auto"/>
        <w:right w:val="none" w:sz="0" w:space="0" w:color="auto"/>
      </w:divBdr>
    </w:div>
    <w:div w:id="1445998572">
      <w:bodyDiv w:val="1"/>
      <w:marLeft w:val="0"/>
      <w:marRight w:val="0"/>
      <w:marTop w:val="0"/>
      <w:marBottom w:val="0"/>
      <w:divBdr>
        <w:top w:val="none" w:sz="0" w:space="0" w:color="auto"/>
        <w:left w:val="none" w:sz="0" w:space="0" w:color="auto"/>
        <w:bottom w:val="none" w:sz="0" w:space="0" w:color="auto"/>
        <w:right w:val="none" w:sz="0" w:space="0" w:color="auto"/>
      </w:divBdr>
    </w:div>
    <w:div w:id="1447119460">
      <w:bodyDiv w:val="1"/>
      <w:marLeft w:val="0"/>
      <w:marRight w:val="0"/>
      <w:marTop w:val="0"/>
      <w:marBottom w:val="0"/>
      <w:divBdr>
        <w:top w:val="none" w:sz="0" w:space="0" w:color="auto"/>
        <w:left w:val="none" w:sz="0" w:space="0" w:color="auto"/>
        <w:bottom w:val="none" w:sz="0" w:space="0" w:color="auto"/>
        <w:right w:val="none" w:sz="0" w:space="0" w:color="auto"/>
      </w:divBdr>
    </w:div>
    <w:div w:id="1447886862">
      <w:bodyDiv w:val="1"/>
      <w:marLeft w:val="0"/>
      <w:marRight w:val="0"/>
      <w:marTop w:val="0"/>
      <w:marBottom w:val="0"/>
      <w:divBdr>
        <w:top w:val="none" w:sz="0" w:space="0" w:color="auto"/>
        <w:left w:val="none" w:sz="0" w:space="0" w:color="auto"/>
        <w:bottom w:val="none" w:sz="0" w:space="0" w:color="auto"/>
        <w:right w:val="none" w:sz="0" w:space="0" w:color="auto"/>
      </w:divBdr>
    </w:div>
    <w:div w:id="1447969549">
      <w:bodyDiv w:val="1"/>
      <w:marLeft w:val="0"/>
      <w:marRight w:val="0"/>
      <w:marTop w:val="0"/>
      <w:marBottom w:val="0"/>
      <w:divBdr>
        <w:top w:val="none" w:sz="0" w:space="0" w:color="auto"/>
        <w:left w:val="none" w:sz="0" w:space="0" w:color="auto"/>
        <w:bottom w:val="none" w:sz="0" w:space="0" w:color="auto"/>
        <w:right w:val="none" w:sz="0" w:space="0" w:color="auto"/>
      </w:divBdr>
    </w:div>
    <w:div w:id="1449275866">
      <w:bodyDiv w:val="1"/>
      <w:marLeft w:val="0"/>
      <w:marRight w:val="0"/>
      <w:marTop w:val="0"/>
      <w:marBottom w:val="0"/>
      <w:divBdr>
        <w:top w:val="none" w:sz="0" w:space="0" w:color="auto"/>
        <w:left w:val="none" w:sz="0" w:space="0" w:color="auto"/>
        <w:bottom w:val="none" w:sz="0" w:space="0" w:color="auto"/>
        <w:right w:val="none" w:sz="0" w:space="0" w:color="auto"/>
      </w:divBdr>
    </w:div>
    <w:div w:id="1450126252">
      <w:bodyDiv w:val="1"/>
      <w:marLeft w:val="0"/>
      <w:marRight w:val="0"/>
      <w:marTop w:val="0"/>
      <w:marBottom w:val="0"/>
      <w:divBdr>
        <w:top w:val="none" w:sz="0" w:space="0" w:color="auto"/>
        <w:left w:val="none" w:sz="0" w:space="0" w:color="auto"/>
        <w:bottom w:val="none" w:sz="0" w:space="0" w:color="auto"/>
        <w:right w:val="none" w:sz="0" w:space="0" w:color="auto"/>
      </w:divBdr>
    </w:div>
    <w:div w:id="1452894960">
      <w:bodyDiv w:val="1"/>
      <w:marLeft w:val="0"/>
      <w:marRight w:val="0"/>
      <w:marTop w:val="0"/>
      <w:marBottom w:val="0"/>
      <w:divBdr>
        <w:top w:val="none" w:sz="0" w:space="0" w:color="auto"/>
        <w:left w:val="none" w:sz="0" w:space="0" w:color="auto"/>
        <w:bottom w:val="none" w:sz="0" w:space="0" w:color="auto"/>
        <w:right w:val="none" w:sz="0" w:space="0" w:color="auto"/>
      </w:divBdr>
    </w:div>
    <w:div w:id="1453014824">
      <w:bodyDiv w:val="1"/>
      <w:marLeft w:val="0"/>
      <w:marRight w:val="0"/>
      <w:marTop w:val="0"/>
      <w:marBottom w:val="0"/>
      <w:divBdr>
        <w:top w:val="none" w:sz="0" w:space="0" w:color="auto"/>
        <w:left w:val="none" w:sz="0" w:space="0" w:color="auto"/>
        <w:bottom w:val="none" w:sz="0" w:space="0" w:color="auto"/>
        <w:right w:val="none" w:sz="0" w:space="0" w:color="auto"/>
      </w:divBdr>
    </w:div>
    <w:div w:id="1453019335">
      <w:bodyDiv w:val="1"/>
      <w:marLeft w:val="0"/>
      <w:marRight w:val="0"/>
      <w:marTop w:val="0"/>
      <w:marBottom w:val="0"/>
      <w:divBdr>
        <w:top w:val="none" w:sz="0" w:space="0" w:color="auto"/>
        <w:left w:val="none" w:sz="0" w:space="0" w:color="auto"/>
        <w:bottom w:val="none" w:sz="0" w:space="0" w:color="auto"/>
        <w:right w:val="none" w:sz="0" w:space="0" w:color="auto"/>
      </w:divBdr>
    </w:div>
    <w:div w:id="1454132364">
      <w:bodyDiv w:val="1"/>
      <w:marLeft w:val="0"/>
      <w:marRight w:val="0"/>
      <w:marTop w:val="0"/>
      <w:marBottom w:val="0"/>
      <w:divBdr>
        <w:top w:val="none" w:sz="0" w:space="0" w:color="auto"/>
        <w:left w:val="none" w:sz="0" w:space="0" w:color="auto"/>
        <w:bottom w:val="none" w:sz="0" w:space="0" w:color="auto"/>
        <w:right w:val="none" w:sz="0" w:space="0" w:color="auto"/>
      </w:divBdr>
    </w:div>
    <w:div w:id="1454178834">
      <w:bodyDiv w:val="1"/>
      <w:marLeft w:val="0"/>
      <w:marRight w:val="0"/>
      <w:marTop w:val="0"/>
      <w:marBottom w:val="0"/>
      <w:divBdr>
        <w:top w:val="none" w:sz="0" w:space="0" w:color="auto"/>
        <w:left w:val="none" w:sz="0" w:space="0" w:color="auto"/>
        <w:bottom w:val="none" w:sz="0" w:space="0" w:color="auto"/>
        <w:right w:val="none" w:sz="0" w:space="0" w:color="auto"/>
      </w:divBdr>
    </w:div>
    <w:div w:id="1454400219">
      <w:bodyDiv w:val="1"/>
      <w:marLeft w:val="0"/>
      <w:marRight w:val="0"/>
      <w:marTop w:val="0"/>
      <w:marBottom w:val="0"/>
      <w:divBdr>
        <w:top w:val="none" w:sz="0" w:space="0" w:color="auto"/>
        <w:left w:val="none" w:sz="0" w:space="0" w:color="auto"/>
        <w:bottom w:val="none" w:sz="0" w:space="0" w:color="auto"/>
        <w:right w:val="none" w:sz="0" w:space="0" w:color="auto"/>
      </w:divBdr>
    </w:div>
    <w:div w:id="1456293123">
      <w:bodyDiv w:val="1"/>
      <w:marLeft w:val="0"/>
      <w:marRight w:val="0"/>
      <w:marTop w:val="0"/>
      <w:marBottom w:val="0"/>
      <w:divBdr>
        <w:top w:val="none" w:sz="0" w:space="0" w:color="auto"/>
        <w:left w:val="none" w:sz="0" w:space="0" w:color="auto"/>
        <w:bottom w:val="none" w:sz="0" w:space="0" w:color="auto"/>
        <w:right w:val="none" w:sz="0" w:space="0" w:color="auto"/>
      </w:divBdr>
    </w:div>
    <w:div w:id="1456606686">
      <w:bodyDiv w:val="1"/>
      <w:marLeft w:val="0"/>
      <w:marRight w:val="0"/>
      <w:marTop w:val="0"/>
      <w:marBottom w:val="0"/>
      <w:divBdr>
        <w:top w:val="none" w:sz="0" w:space="0" w:color="auto"/>
        <w:left w:val="none" w:sz="0" w:space="0" w:color="auto"/>
        <w:bottom w:val="none" w:sz="0" w:space="0" w:color="auto"/>
        <w:right w:val="none" w:sz="0" w:space="0" w:color="auto"/>
      </w:divBdr>
    </w:div>
    <w:div w:id="1459370627">
      <w:bodyDiv w:val="1"/>
      <w:marLeft w:val="0"/>
      <w:marRight w:val="0"/>
      <w:marTop w:val="0"/>
      <w:marBottom w:val="0"/>
      <w:divBdr>
        <w:top w:val="none" w:sz="0" w:space="0" w:color="auto"/>
        <w:left w:val="none" w:sz="0" w:space="0" w:color="auto"/>
        <w:bottom w:val="none" w:sz="0" w:space="0" w:color="auto"/>
        <w:right w:val="none" w:sz="0" w:space="0" w:color="auto"/>
      </w:divBdr>
    </w:div>
    <w:div w:id="1460605225">
      <w:bodyDiv w:val="1"/>
      <w:marLeft w:val="0"/>
      <w:marRight w:val="0"/>
      <w:marTop w:val="0"/>
      <w:marBottom w:val="0"/>
      <w:divBdr>
        <w:top w:val="none" w:sz="0" w:space="0" w:color="auto"/>
        <w:left w:val="none" w:sz="0" w:space="0" w:color="auto"/>
        <w:bottom w:val="none" w:sz="0" w:space="0" w:color="auto"/>
        <w:right w:val="none" w:sz="0" w:space="0" w:color="auto"/>
      </w:divBdr>
    </w:div>
    <w:div w:id="1460949736">
      <w:bodyDiv w:val="1"/>
      <w:marLeft w:val="0"/>
      <w:marRight w:val="0"/>
      <w:marTop w:val="0"/>
      <w:marBottom w:val="0"/>
      <w:divBdr>
        <w:top w:val="none" w:sz="0" w:space="0" w:color="auto"/>
        <w:left w:val="none" w:sz="0" w:space="0" w:color="auto"/>
        <w:bottom w:val="none" w:sz="0" w:space="0" w:color="auto"/>
        <w:right w:val="none" w:sz="0" w:space="0" w:color="auto"/>
      </w:divBdr>
    </w:div>
    <w:div w:id="1463965820">
      <w:bodyDiv w:val="1"/>
      <w:marLeft w:val="0"/>
      <w:marRight w:val="0"/>
      <w:marTop w:val="0"/>
      <w:marBottom w:val="0"/>
      <w:divBdr>
        <w:top w:val="none" w:sz="0" w:space="0" w:color="auto"/>
        <w:left w:val="none" w:sz="0" w:space="0" w:color="auto"/>
        <w:bottom w:val="none" w:sz="0" w:space="0" w:color="auto"/>
        <w:right w:val="none" w:sz="0" w:space="0" w:color="auto"/>
      </w:divBdr>
    </w:div>
    <w:div w:id="1464077659">
      <w:bodyDiv w:val="1"/>
      <w:marLeft w:val="0"/>
      <w:marRight w:val="0"/>
      <w:marTop w:val="0"/>
      <w:marBottom w:val="0"/>
      <w:divBdr>
        <w:top w:val="none" w:sz="0" w:space="0" w:color="auto"/>
        <w:left w:val="none" w:sz="0" w:space="0" w:color="auto"/>
        <w:bottom w:val="none" w:sz="0" w:space="0" w:color="auto"/>
        <w:right w:val="none" w:sz="0" w:space="0" w:color="auto"/>
      </w:divBdr>
    </w:div>
    <w:div w:id="1466585615">
      <w:bodyDiv w:val="1"/>
      <w:marLeft w:val="0"/>
      <w:marRight w:val="0"/>
      <w:marTop w:val="0"/>
      <w:marBottom w:val="0"/>
      <w:divBdr>
        <w:top w:val="none" w:sz="0" w:space="0" w:color="auto"/>
        <w:left w:val="none" w:sz="0" w:space="0" w:color="auto"/>
        <w:bottom w:val="none" w:sz="0" w:space="0" w:color="auto"/>
        <w:right w:val="none" w:sz="0" w:space="0" w:color="auto"/>
      </w:divBdr>
    </w:div>
    <w:div w:id="1468429997">
      <w:bodyDiv w:val="1"/>
      <w:marLeft w:val="0"/>
      <w:marRight w:val="0"/>
      <w:marTop w:val="0"/>
      <w:marBottom w:val="0"/>
      <w:divBdr>
        <w:top w:val="none" w:sz="0" w:space="0" w:color="auto"/>
        <w:left w:val="none" w:sz="0" w:space="0" w:color="auto"/>
        <w:bottom w:val="none" w:sz="0" w:space="0" w:color="auto"/>
        <w:right w:val="none" w:sz="0" w:space="0" w:color="auto"/>
      </w:divBdr>
    </w:div>
    <w:div w:id="1470131583">
      <w:bodyDiv w:val="1"/>
      <w:marLeft w:val="0"/>
      <w:marRight w:val="0"/>
      <w:marTop w:val="0"/>
      <w:marBottom w:val="0"/>
      <w:divBdr>
        <w:top w:val="none" w:sz="0" w:space="0" w:color="auto"/>
        <w:left w:val="none" w:sz="0" w:space="0" w:color="auto"/>
        <w:bottom w:val="none" w:sz="0" w:space="0" w:color="auto"/>
        <w:right w:val="none" w:sz="0" w:space="0" w:color="auto"/>
      </w:divBdr>
    </w:div>
    <w:div w:id="1470391449">
      <w:bodyDiv w:val="1"/>
      <w:marLeft w:val="0"/>
      <w:marRight w:val="0"/>
      <w:marTop w:val="0"/>
      <w:marBottom w:val="0"/>
      <w:divBdr>
        <w:top w:val="none" w:sz="0" w:space="0" w:color="auto"/>
        <w:left w:val="none" w:sz="0" w:space="0" w:color="auto"/>
        <w:bottom w:val="none" w:sz="0" w:space="0" w:color="auto"/>
        <w:right w:val="none" w:sz="0" w:space="0" w:color="auto"/>
      </w:divBdr>
    </w:div>
    <w:div w:id="1470856822">
      <w:bodyDiv w:val="1"/>
      <w:marLeft w:val="0"/>
      <w:marRight w:val="0"/>
      <w:marTop w:val="0"/>
      <w:marBottom w:val="0"/>
      <w:divBdr>
        <w:top w:val="none" w:sz="0" w:space="0" w:color="auto"/>
        <w:left w:val="none" w:sz="0" w:space="0" w:color="auto"/>
        <w:bottom w:val="none" w:sz="0" w:space="0" w:color="auto"/>
        <w:right w:val="none" w:sz="0" w:space="0" w:color="auto"/>
      </w:divBdr>
    </w:div>
    <w:div w:id="1472136470">
      <w:bodyDiv w:val="1"/>
      <w:marLeft w:val="0"/>
      <w:marRight w:val="0"/>
      <w:marTop w:val="0"/>
      <w:marBottom w:val="0"/>
      <w:divBdr>
        <w:top w:val="none" w:sz="0" w:space="0" w:color="auto"/>
        <w:left w:val="none" w:sz="0" w:space="0" w:color="auto"/>
        <w:bottom w:val="none" w:sz="0" w:space="0" w:color="auto"/>
        <w:right w:val="none" w:sz="0" w:space="0" w:color="auto"/>
      </w:divBdr>
    </w:div>
    <w:div w:id="1472867132">
      <w:bodyDiv w:val="1"/>
      <w:marLeft w:val="0"/>
      <w:marRight w:val="0"/>
      <w:marTop w:val="0"/>
      <w:marBottom w:val="0"/>
      <w:divBdr>
        <w:top w:val="none" w:sz="0" w:space="0" w:color="auto"/>
        <w:left w:val="none" w:sz="0" w:space="0" w:color="auto"/>
        <w:bottom w:val="none" w:sz="0" w:space="0" w:color="auto"/>
        <w:right w:val="none" w:sz="0" w:space="0" w:color="auto"/>
      </w:divBdr>
    </w:div>
    <w:div w:id="1473710789">
      <w:bodyDiv w:val="1"/>
      <w:marLeft w:val="0"/>
      <w:marRight w:val="0"/>
      <w:marTop w:val="0"/>
      <w:marBottom w:val="0"/>
      <w:divBdr>
        <w:top w:val="none" w:sz="0" w:space="0" w:color="auto"/>
        <w:left w:val="none" w:sz="0" w:space="0" w:color="auto"/>
        <w:bottom w:val="none" w:sz="0" w:space="0" w:color="auto"/>
        <w:right w:val="none" w:sz="0" w:space="0" w:color="auto"/>
      </w:divBdr>
    </w:div>
    <w:div w:id="1474832485">
      <w:bodyDiv w:val="1"/>
      <w:marLeft w:val="0"/>
      <w:marRight w:val="0"/>
      <w:marTop w:val="0"/>
      <w:marBottom w:val="0"/>
      <w:divBdr>
        <w:top w:val="none" w:sz="0" w:space="0" w:color="auto"/>
        <w:left w:val="none" w:sz="0" w:space="0" w:color="auto"/>
        <w:bottom w:val="none" w:sz="0" w:space="0" w:color="auto"/>
        <w:right w:val="none" w:sz="0" w:space="0" w:color="auto"/>
      </w:divBdr>
    </w:div>
    <w:div w:id="1476072227">
      <w:bodyDiv w:val="1"/>
      <w:marLeft w:val="0"/>
      <w:marRight w:val="0"/>
      <w:marTop w:val="0"/>
      <w:marBottom w:val="0"/>
      <w:divBdr>
        <w:top w:val="none" w:sz="0" w:space="0" w:color="auto"/>
        <w:left w:val="none" w:sz="0" w:space="0" w:color="auto"/>
        <w:bottom w:val="none" w:sz="0" w:space="0" w:color="auto"/>
        <w:right w:val="none" w:sz="0" w:space="0" w:color="auto"/>
      </w:divBdr>
    </w:div>
    <w:div w:id="1476988396">
      <w:bodyDiv w:val="1"/>
      <w:marLeft w:val="0"/>
      <w:marRight w:val="0"/>
      <w:marTop w:val="0"/>
      <w:marBottom w:val="0"/>
      <w:divBdr>
        <w:top w:val="none" w:sz="0" w:space="0" w:color="auto"/>
        <w:left w:val="none" w:sz="0" w:space="0" w:color="auto"/>
        <w:bottom w:val="none" w:sz="0" w:space="0" w:color="auto"/>
        <w:right w:val="none" w:sz="0" w:space="0" w:color="auto"/>
      </w:divBdr>
    </w:div>
    <w:div w:id="1477911876">
      <w:bodyDiv w:val="1"/>
      <w:marLeft w:val="0"/>
      <w:marRight w:val="0"/>
      <w:marTop w:val="0"/>
      <w:marBottom w:val="0"/>
      <w:divBdr>
        <w:top w:val="none" w:sz="0" w:space="0" w:color="auto"/>
        <w:left w:val="none" w:sz="0" w:space="0" w:color="auto"/>
        <w:bottom w:val="none" w:sz="0" w:space="0" w:color="auto"/>
        <w:right w:val="none" w:sz="0" w:space="0" w:color="auto"/>
      </w:divBdr>
    </w:div>
    <w:div w:id="1478111757">
      <w:bodyDiv w:val="1"/>
      <w:marLeft w:val="0"/>
      <w:marRight w:val="0"/>
      <w:marTop w:val="0"/>
      <w:marBottom w:val="0"/>
      <w:divBdr>
        <w:top w:val="none" w:sz="0" w:space="0" w:color="auto"/>
        <w:left w:val="none" w:sz="0" w:space="0" w:color="auto"/>
        <w:bottom w:val="none" w:sz="0" w:space="0" w:color="auto"/>
        <w:right w:val="none" w:sz="0" w:space="0" w:color="auto"/>
      </w:divBdr>
    </w:div>
    <w:div w:id="1478836489">
      <w:bodyDiv w:val="1"/>
      <w:marLeft w:val="0"/>
      <w:marRight w:val="0"/>
      <w:marTop w:val="0"/>
      <w:marBottom w:val="0"/>
      <w:divBdr>
        <w:top w:val="none" w:sz="0" w:space="0" w:color="auto"/>
        <w:left w:val="none" w:sz="0" w:space="0" w:color="auto"/>
        <w:bottom w:val="none" w:sz="0" w:space="0" w:color="auto"/>
        <w:right w:val="none" w:sz="0" w:space="0" w:color="auto"/>
      </w:divBdr>
    </w:div>
    <w:div w:id="1479803371">
      <w:bodyDiv w:val="1"/>
      <w:marLeft w:val="0"/>
      <w:marRight w:val="0"/>
      <w:marTop w:val="0"/>
      <w:marBottom w:val="0"/>
      <w:divBdr>
        <w:top w:val="none" w:sz="0" w:space="0" w:color="auto"/>
        <w:left w:val="none" w:sz="0" w:space="0" w:color="auto"/>
        <w:bottom w:val="none" w:sz="0" w:space="0" w:color="auto"/>
        <w:right w:val="none" w:sz="0" w:space="0" w:color="auto"/>
      </w:divBdr>
    </w:div>
    <w:div w:id="1479878290">
      <w:bodyDiv w:val="1"/>
      <w:marLeft w:val="0"/>
      <w:marRight w:val="0"/>
      <w:marTop w:val="0"/>
      <w:marBottom w:val="0"/>
      <w:divBdr>
        <w:top w:val="none" w:sz="0" w:space="0" w:color="auto"/>
        <w:left w:val="none" w:sz="0" w:space="0" w:color="auto"/>
        <w:bottom w:val="none" w:sz="0" w:space="0" w:color="auto"/>
        <w:right w:val="none" w:sz="0" w:space="0" w:color="auto"/>
      </w:divBdr>
    </w:div>
    <w:div w:id="1483229839">
      <w:bodyDiv w:val="1"/>
      <w:marLeft w:val="0"/>
      <w:marRight w:val="0"/>
      <w:marTop w:val="0"/>
      <w:marBottom w:val="0"/>
      <w:divBdr>
        <w:top w:val="none" w:sz="0" w:space="0" w:color="auto"/>
        <w:left w:val="none" w:sz="0" w:space="0" w:color="auto"/>
        <w:bottom w:val="none" w:sz="0" w:space="0" w:color="auto"/>
        <w:right w:val="none" w:sz="0" w:space="0" w:color="auto"/>
      </w:divBdr>
    </w:div>
    <w:div w:id="1485126495">
      <w:bodyDiv w:val="1"/>
      <w:marLeft w:val="0"/>
      <w:marRight w:val="0"/>
      <w:marTop w:val="0"/>
      <w:marBottom w:val="0"/>
      <w:divBdr>
        <w:top w:val="none" w:sz="0" w:space="0" w:color="auto"/>
        <w:left w:val="none" w:sz="0" w:space="0" w:color="auto"/>
        <w:bottom w:val="none" w:sz="0" w:space="0" w:color="auto"/>
        <w:right w:val="none" w:sz="0" w:space="0" w:color="auto"/>
      </w:divBdr>
    </w:div>
    <w:div w:id="1485314502">
      <w:bodyDiv w:val="1"/>
      <w:marLeft w:val="0"/>
      <w:marRight w:val="0"/>
      <w:marTop w:val="0"/>
      <w:marBottom w:val="0"/>
      <w:divBdr>
        <w:top w:val="none" w:sz="0" w:space="0" w:color="auto"/>
        <w:left w:val="none" w:sz="0" w:space="0" w:color="auto"/>
        <w:bottom w:val="none" w:sz="0" w:space="0" w:color="auto"/>
        <w:right w:val="none" w:sz="0" w:space="0" w:color="auto"/>
      </w:divBdr>
    </w:div>
    <w:div w:id="1485393866">
      <w:bodyDiv w:val="1"/>
      <w:marLeft w:val="0"/>
      <w:marRight w:val="0"/>
      <w:marTop w:val="0"/>
      <w:marBottom w:val="0"/>
      <w:divBdr>
        <w:top w:val="none" w:sz="0" w:space="0" w:color="auto"/>
        <w:left w:val="none" w:sz="0" w:space="0" w:color="auto"/>
        <w:bottom w:val="none" w:sz="0" w:space="0" w:color="auto"/>
        <w:right w:val="none" w:sz="0" w:space="0" w:color="auto"/>
      </w:divBdr>
    </w:div>
    <w:div w:id="1486968087">
      <w:bodyDiv w:val="1"/>
      <w:marLeft w:val="0"/>
      <w:marRight w:val="0"/>
      <w:marTop w:val="0"/>
      <w:marBottom w:val="0"/>
      <w:divBdr>
        <w:top w:val="none" w:sz="0" w:space="0" w:color="auto"/>
        <w:left w:val="none" w:sz="0" w:space="0" w:color="auto"/>
        <w:bottom w:val="none" w:sz="0" w:space="0" w:color="auto"/>
        <w:right w:val="none" w:sz="0" w:space="0" w:color="auto"/>
      </w:divBdr>
    </w:div>
    <w:div w:id="1487866280">
      <w:bodyDiv w:val="1"/>
      <w:marLeft w:val="0"/>
      <w:marRight w:val="0"/>
      <w:marTop w:val="0"/>
      <w:marBottom w:val="0"/>
      <w:divBdr>
        <w:top w:val="none" w:sz="0" w:space="0" w:color="auto"/>
        <w:left w:val="none" w:sz="0" w:space="0" w:color="auto"/>
        <w:bottom w:val="none" w:sz="0" w:space="0" w:color="auto"/>
        <w:right w:val="none" w:sz="0" w:space="0" w:color="auto"/>
      </w:divBdr>
    </w:div>
    <w:div w:id="1488978135">
      <w:bodyDiv w:val="1"/>
      <w:marLeft w:val="0"/>
      <w:marRight w:val="0"/>
      <w:marTop w:val="0"/>
      <w:marBottom w:val="0"/>
      <w:divBdr>
        <w:top w:val="none" w:sz="0" w:space="0" w:color="auto"/>
        <w:left w:val="none" w:sz="0" w:space="0" w:color="auto"/>
        <w:bottom w:val="none" w:sz="0" w:space="0" w:color="auto"/>
        <w:right w:val="none" w:sz="0" w:space="0" w:color="auto"/>
      </w:divBdr>
    </w:div>
    <w:div w:id="1489706848">
      <w:bodyDiv w:val="1"/>
      <w:marLeft w:val="0"/>
      <w:marRight w:val="0"/>
      <w:marTop w:val="0"/>
      <w:marBottom w:val="0"/>
      <w:divBdr>
        <w:top w:val="none" w:sz="0" w:space="0" w:color="auto"/>
        <w:left w:val="none" w:sz="0" w:space="0" w:color="auto"/>
        <w:bottom w:val="none" w:sz="0" w:space="0" w:color="auto"/>
        <w:right w:val="none" w:sz="0" w:space="0" w:color="auto"/>
      </w:divBdr>
    </w:div>
    <w:div w:id="1495025374">
      <w:bodyDiv w:val="1"/>
      <w:marLeft w:val="0"/>
      <w:marRight w:val="0"/>
      <w:marTop w:val="0"/>
      <w:marBottom w:val="0"/>
      <w:divBdr>
        <w:top w:val="none" w:sz="0" w:space="0" w:color="auto"/>
        <w:left w:val="none" w:sz="0" w:space="0" w:color="auto"/>
        <w:bottom w:val="none" w:sz="0" w:space="0" w:color="auto"/>
        <w:right w:val="none" w:sz="0" w:space="0" w:color="auto"/>
      </w:divBdr>
    </w:div>
    <w:div w:id="1495879758">
      <w:bodyDiv w:val="1"/>
      <w:marLeft w:val="0"/>
      <w:marRight w:val="0"/>
      <w:marTop w:val="0"/>
      <w:marBottom w:val="0"/>
      <w:divBdr>
        <w:top w:val="none" w:sz="0" w:space="0" w:color="auto"/>
        <w:left w:val="none" w:sz="0" w:space="0" w:color="auto"/>
        <w:bottom w:val="none" w:sz="0" w:space="0" w:color="auto"/>
        <w:right w:val="none" w:sz="0" w:space="0" w:color="auto"/>
      </w:divBdr>
    </w:div>
    <w:div w:id="1496460934">
      <w:bodyDiv w:val="1"/>
      <w:marLeft w:val="0"/>
      <w:marRight w:val="0"/>
      <w:marTop w:val="0"/>
      <w:marBottom w:val="0"/>
      <w:divBdr>
        <w:top w:val="none" w:sz="0" w:space="0" w:color="auto"/>
        <w:left w:val="none" w:sz="0" w:space="0" w:color="auto"/>
        <w:bottom w:val="none" w:sz="0" w:space="0" w:color="auto"/>
        <w:right w:val="none" w:sz="0" w:space="0" w:color="auto"/>
      </w:divBdr>
    </w:div>
    <w:div w:id="1497529413">
      <w:bodyDiv w:val="1"/>
      <w:marLeft w:val="0"/>
      <w:marRight w:val="0"/>
      <w:marTop w:val="0"/>
      <w:marBottom w:val="0"/>
      <w:divBdr>
        <w:top w:val="none" w:sz="0" w:space="0" w:color="auto"/>
        <w:left w:val="none" w:sz="0" w:space="0" w:color="auto"/>
        <w:bottom w:val="none" w:sz="0" w:space="0" w:color="auto"/>
        <w:right w:val="none" w:sz="0" w:space="0" w:color="auto"/>
      </w:divBdr>
    </w:div>
    <w:div w:id="1498308019">
      <w:bodyDiv w:val="1"/>
      <w:marLeft w:val="0"/>
      <w:marRight w:val="0"/>
      <w:marTop w:val="0"/>
      <w:marBottom w:val="0"/>
      <w:divBdr>
        <w:top w:val="none" w:sz="0" w:space="0" w:color="auto"/>
        <w:left w:val="none" w:sz="0" w:space="0" w:color="auto"/>
        <w:bottom w:val="none" w:sz="0" w:space="0" w:color="auto"/>
        <w:right w:val="none" w:sz="0" w:space="0" w:color="auto"/>
      </w:divBdr>
    </w:div>
    <w:div w:id="1499884008">
      <w:bodyDiv w:val="1"/>
      <w:marLeft w:val="0"/>
      <w:marRight w:val="0"/>
      <w:marTop w:val="0"/>
      <w:marBottom w:val="0"/>
      <w:divBdr>
        <w:top w:val="none" w:sz="0" w:space="0" w:color="auto"/>
        <w:left w:val="none" w:sz="0" w:space="0" w:color="auto"/>
        <w:bottom w:val="none" w:sz="0" w:space="0" w:color="auto"/>
        <w:right w:val="none" w:sz="0" w:space="0" w:color="auto"/>
      </w:divBdr>
    </w:div>
    <w:div w:id="1502087186">
      <w:bodyDiv w:val="1"/>
      <w:marLeft w:val="0"/>
      <w:marRight w:val="0"/>
      <w:marTop w:val="0"/>
      <w:marBottom w:val="0"/>
      <w:divBdr>
        <w:top w:val="none" w:sz="0" w:space="0" w:color="auto"/>
        <w:left w:val="none" w:sz="0" w:space="0" w:color="auto"/>
        <w:bottom w:val="none" w:sz="0" w:space="0" w:color="auto"/>
        <w:right w:val="none" w:sz="0" w:space="0" w:color="auto"/>
      </w:divBdr>
    </w:div>
    <w:div w:id="1503934059">
      <w:bodyDiv w:val="1"/>
      <w:marLeft w:val="0"/>
      <w:marRight w:val="0"/>
      <w:marTop w:val="0"/>
      <w:marBottom w:val="0"/>
      <w:divBdr>
        <w:top w:val="none" w:sz="0" w:space="0" w:color="auto"/>
        <w:left w:val="none" w:sz="0" w:space="0" w:color="auto"/>
        <w:bottom w:val="none" w:sz="0" w:space="0" w:color="auto"/>
        <w:right w:val="none" w:sz="0" w:space="0" w:color="auto"/>
      </w:divBdr>
    </w:div>
    <w:div w:id="1505242471">
      <w:bodyDiv w:val="1"/>
      <w:marLeft w:val="0"/>
      <w:marRight w:val="0"/>
      <w:marTop w:val="0"/>
      <w:marBottom w:val="0"/>
      <w:divBdr>
        <w:top w:val="none" w:sz="0" w:space="0" w:color="auto"/>
        <w:left w:val="none" w:sz="0" w:space="0" w:color="auto"/>
        <w:bottom w:val="none" w:sz="0" w:space="0" w:color="auto"/>
        <w:right w:val="none" w:sz="0" w:space="0" w:color="auto"/>
      </w:divBdr>
    </w:div>
    <w:div w:id="1505321674">
      <w:bodyDiv w:val="1"/>
      <w:marLeft w:val="0"/>
      <w:marRight w:val="0"/>
      <w:marTop w:val="0"/>
      <w:marBottom w:val="0"/>
      <w:divBdr>
        <w:top w:val="none" w:sz="0" w:space="0" w:color="auto"/>
        <w:left w:val="none" w:sz="0" w:space="0" w:color="auto"/>
        <w:bottom w:val="none" w:sz="0" w:space="0" w:color="auto"/>
        <w:right w:val="none" w:sz="0" w:space="0" w:color="auto"/>
      </w:divBdr>
    </w:div>
    <w:div w:id="1506045443">
      <w:bodyDiv w:val="1"/>
      <w:marLeft w:val="0"/>
      <w:marRight w:val="0"/>
      <w:marTop w:val="0"/>
      <w:marBottom w:val="0"/>
      <w:divBdr>
        <w:top w:val="none" w:sz="0" w:space="0" w:color="auto"/>
        <w:left w:val="none" w:sz="0" w:space="0" w:color="auto"/>
        <w:bottom w:val="none" w:sz="0" w:space="0" w:color="auto"/>
        <w:right w:val="none" w:sz="0" w:space="0" w:color="auto"/>
      </w:divBdr>
    </w:div>
    <w:div w:id="1507477208">
      <w:bodyDiv w:val="1"/>
      <w:marLeft w:val="0"/>
      <w:marRight w:val="0"/>
      <w:marTop w:val="0"/>
      <w:marBottom w:val="0"/>
      <w:divBdr>
        <w:top w:val="none" w:sz="0" w:space="0" w:color="auto"/>
        <w:left w:val="none" w:sz="0" w:space="0" w:color="auto"/>
        <w:bottom w:val="none" w:sz="0" w:space="0" w:color="auto"/>
        <w:right w:val="none" w:sz="0" w:space="0" w:color="auto"/>
      </w:divBdr>
    </w:div>
    <w:div w:id="1508015644">
      <w:bodyDiv w:val="1"/>
      <w:marLeft w:val="0"/>
      <w:marRight w:val="0"/>
      <w:marTop w:val="0"/>
      <w:marBottom w:val="0"/>
      <w:divBdr>
        <w:top w:val="none" w:sz="0" w:space="0" w:color="auto"/>
        <w:left w:val="none" w:sz="0" w:space="0" w:color="auto"/>
        <w:bottom w:val="none" w:sz="0" w:space="0" w:color="auto"/>
        <w:right w:val="none" w:sz="0" w:space="0" w:color="auto"/>
      </w:divBdr>
    </w:div>
    <w:div w:id="1508247197">
      <w:bodyDiv w:val="1"/>
      <w:marLeft w:val="0"/>
      <w:marRight w:val="0"/>
      <w:marTop w:val="0"/>
      <w:marBottom w:val="0"/>
      <w:divBdr>
        <w:top w:val="none" w:sz="0" w:space="0" w:color="auto"/>
        <w:left w:val="none" w:sz="0" w:space="0" w:color="auto"/>
        <w:bottom w:val="none" w:sz="0" w:space="0" w:color="auto"/>
        <w:right w:val="none" w:sz="0" w:space="0" w:color="auto"/>
      </w:divBdr>
    </w:div>
    <w:div w:id="1509514860">
      <w:bodyDiv w:val="1"/>
      <w:marLeft w:val="0"/>
      <w:marRight w:val="0"/>
      <w:marTop w:val="0"/>
      <w:marBottom w:val="0"/>
      <w:divBdr>
        <w:top w:val="none" w:sz="0" w:space="0" w:color="auto"/>
        <w:left w:val="none" w:sz="0" w:space="0" w:color="auto"/>
        <w:bottom w:val="none" w:sz="0" w:space="0" w:color="auto"/>
        <w:right w:val="none" w:sz="0" w:space="0" w:color="auto"/>
      </w:divBdr>
    </w:div>
    <w:div w:id="1510100986">
      <w:bodyDiv w:val="1"/>
      <w:marLeft w:val="0"/>
      <w:marRight w:val="0"/>
      <w:marTop w:val="0"/>
      <w:marBottom w:val="0"/>
      <w:divBdr>
        <w:top w:val="none" w:sz="0" w:space="0" w:color="auto"/>
        <w:left w:val="none" w:sz="0" w:space="0" w:color="auto"/>
        <w:bottom w:val="none" w:sz="0" w:space="0" w:color="auto"/>
        <w:right w:val="none" w:sz="0" w:space="0" w:color="auto"/>
      </w:divBdr>
    </w:div>
    <w:div w:id="1511065886">
      <w:bodyDiv w:val="1"/>
      <w:marLeft w:val="0"/>
      <w:marRight w:val="0"/>
      <w:marTop w:val="0"/>
      <w:marBottom w:val="0"/>
      <w:divBdr>
        <w:top w:val="none" w:sz="0" w:space="0" w:color="auto"/>
        <w:left w:val="none" w:sz="0" w:space="0" w:color="auto"/>
        <w:bottom w:val="none" w:sz="0" w:space="0" w:color="auto"/>
        <w:right w:val="none" w:sz="0" w:space="0" w:color="auto"/>
      </w:divBdr>
    </w:div>
    <w:div w:id="1511139622">
      <w:bodyDiv w:val="1"/>
      <w:marLeft w:val="0"/>
      <w:marRight w:val="0"/>
      <w:marTop w:val="0"/>
      <w:marBottom w:val="0"/>
      <w:divBdr>
        <w:top w:val="none" w:sz="0" w:space="0" w:color="auto"/>
        <w:left w:val="none" w:sz="0" w:space="0" w:color="auto"/>
        <w:bottom w:val="none" w:sz="0" w:space="0" w:color="auto"/>
        <w:right w:val="none" w:sz="0" w:space="0" w:color="auto"/>
      </w:divBdr>
    </w:div>
    <w:div w:id="1511143082">
      <w:bodyDiv w:val="1"/>
      <w:marLeft w:val="0"/>
      <w:marRight w:val="0"/>
      <w:marTop w:val="0"/>
      <w:marBottom w:val="0"/>
      <w:divBdr>
        <w:top w:val="none" w:sz="0" w:space="0" w:color="auto"/>
        <w:left w:val="none" w:sz="0" w:space="0" w:color="auto"/>
        <w:bottom w:val="none" w:sz="0" w:space="0" w:color="auto"/>
        <w:right w:val="none" w:sz="0" w:space="0" w:color="auto"/>
      </w:divBdr>
    </w:div>
    <w:div w:id="1511599685">
      <w:bodyDiv w:val="1"/>
      <w:marLeft w:val="0"/>
      <w:marRight w:val="0"/>
      <w:marTop w:val="0"/>
      <w:marBottom w:val="0"/>
      <w:divBdr>
        <w:top w:val="none" w:sz="0" w:space="0" w:color="auto"/>
        <w:left w:val="none" w:sz="0" w:space="0" w:color="auto"/>
        <w:bottom w:val="none" w:sz="0" w:space="0" w:color="auto"/>
        <w:right w:val="none" w:sz="0" w:space="0" w:color="auto"/>
      </w:divBdr>
    </w:div>
    <w:div w:id="1513255567">
      <w:bodyDiv w:val="1"/>
      <w:marLeft w:val="0"/>
      <w:marRight w:val="0"/>
      <w:marTop w:val="0"/>
      <w:marBottom w:val="0"/>
      <w:divBdr>
        <w:top w:val="none" w:sz="0" w:space="0" w:color="auto"/>
        <w:left w:val="none" w:sz="0" w:space="0" w:color="auto"/>
        <w:bottom w:val="none" w:sz="0" w:space="0" w:color="auto"/>
        <w:right w:val="none" w:sz="0" w:space="0" w:color="auto"/>
      </w:divBdr>
    </w:div>
    <w:div w:id="1513688437">
      <w:bodyDiv w:val="1"/>
      <w:marLeft w:val="0"/>
      <w:marRight w:val="0"/>
      <w:marTop w:val="0"/>
      <w:marBottom w:val="0"/>
      <w:divBdr>
        <w:top w:val="none" w:sz="0" w:space="0" w:color="auto"/>
        <w:left w:val="none" w:sz="0" w:space="0" w:color="auto"/>
        <w:bottom w:val="none" w:sz="0" w:space="0" w:color="auto"/>
        <w:right w:val="none" w:sz="0" w:space="0" w:color="auto"/>
      </w:divBdr>
    </w:div>
    <w:div w:id="1515461981">
      <w:bodyDiv w:val="1"/>
      <w:marLeft w:val="0"/>
      <w:marRight w:val="0"/>
      <w:marTop w:val="0"/>
      <w:marBottom w:val="0"/>
      <w:divBdr>
        <w:top w:val="none" w:sz="0" w:space="0" w:color="auto"/>
        <w:left w:val="none" w:sz="0" w:space="0" w:color="auto"/>
        <w:bottom w:val="none" w:sz="0" w:space="0" w:color="auto"/>
        <w:right w:val="none" w:sz="0" w:space="0" w:color="auto"/>
      </w:divBdr>
    </w:div>
    <w:div w:id="1517377584">
      <w:bodyDiv w:val="1"/>
      <w:marLeft w:val="0"/>
      <w:marRight w:val="0"/>
      <w:marTop w:val="0"/>
      <w:marBottom w:val="0"/>
      <w:divBdr>
        <w:top w:val="none" w:sz="0" w:space="0" w:color="auto"/>
        <w:left w:val="none" w:sz="0" w:space="0" w:color="auto"/>
        <w:bottom w:val="none" w:sz="0" w:space="0" w:color="auto"/>
        <w:right w:val="none" w:sz="0" w:space="0" w:color="auto"/>
      </w:divBdr>
    </w:div>
    <w:div w:id="1517495474">
      <w:bodyDiv w:val="1"/>
      <w:marLeft w:val="0"/>
      <w:marRight w:val="0"/>
      <w:marTop w:val="0"/>
      <w:marBottom w:val="0"/>
      <w:divBdr>
        <w:top w:val="none" w:sz="0" w:space="0" w:color="auto"/>
        <w:left w:val="none" w:sz="0" w:space="0" w:color="auto"/>
        <w:bottom w:val="none" w:sz="0" w:space="0" w:color="auto"/>
        <w:right w:val="none" w:sz="0" w:space="0" w:color="auto"/>
      </w:divBdr>
    </w:div>
    <w:div w:id="1518613890">
      <w:bodyDiv w:val="1"/>
      <w:marLeft w:val="0"/>
      <w:marRight w:val="0"/>
      <w:marTop w:val="0"/>
      <w:marBottom w:val="0"/>
      <w:divBdr>
        <w:top w:val="none" w:sz="0" w:space="0" w:color="auto"/>
        <w:left w:val="none" w:sz="0" w:space="0" w:color="auto"/>
        <w:bottom w:val="none" w:sz="0" w:space="0" w:color="auto"/>
        <w:right w:val="none" w:sz="0" w:space="0" w:color="auto"/>
      </w:divBdr>
    </w:div>
    <w:div w:id="1518809998">
      <w:bodyDiv w:val="1"/>
      <w:marLeft w:val="0"/>
      <w:marRight w:val="0"/>
      <w:marTop w:val="0"/>
      <w:marBottom w:val="0"/>
      <w:divBdr>
        <w:top w:val="none" w:sz="0" w:space="0" w:color="auto"/>
        <w:left w:val="none" w:sz="0" w:space="0" w:color="auto"/>
        <w:bottom w:val="none" w:sz="0" w:space="0" w:color="auto"/>
        <w:right w:val="none" w:sz="0" w:space="0" w:color="auto"/>
      </w:divBdr>
    </w:div>
    <w:div w:id="1520315554">
      <w:bodyDiv w:val="1"/>
      <w:marLeft w:val="0"/>
      <w:marRight w:val="0"/>
      <w:marTop w:val="0"/>
      <w:marBottom w:val="0"/>
      <w:divBdr>
        <w:top w:val="none" w:sz="0" w:space="0" w:color="auto"/>
        <w:left w:val="none" w:sz="0" w:space="0" w:color="auto"/>
        <w:bottom w:val="none" w:sz="0" w:space="0" w:color="auto"/>
        <w:right w:val="none" w:sz="0" w:space="0" w:color="auto"/>
      </w:divBdr>
    </w:div>
    <w:div w:id="1520705818">
      <w:bodyDiv w:val="1"/>
      <w:marLeft w:val="0"/>
      <w:marRight w:val="0"/>
      <w:marTop w:val="0"/>
      <w:marBottom w:val="0"/>
      <w:divBdr>
        <w:top w:val="none" w:sz="0" w:space="0" w:color="auto"/>
        <w:left w:val="none" w:sz="0" w:space="0" w:color="auto"/>
        <w:bottom w:val="none" w:sz="0" w:space="0" w:color="auto"/>
        <w:right w:val="none" w:sz="0" w:space="0" w:color="auto"/>
      </w:divBdr>
    </w:div>
    <w:div w:id="1521240284">
      <w:bodyDiv w:val="1"/>
      <w:marLeft w:val="0"/>
      <w:marRight w:val="0"/>
      <w:marTop w:val="0"/>
      <w:marBottom w:val="0"/>
      <w:divBdr>
        <w:top w:val="none" w:sz="0" w:space="0" w:color="auto"/>
        <w:left w:val="none" w:sz="0" w:space="0" w:color="auto"/>
        <w:bottom w:val="none" w:sz="0" w:space="0" w:color="auto"/>
        <w:right w:val="none" w:sz="0" w:space="0" w:color="auto"/>
      </w:divBdr>
    </w:div>
    <w:div w:id="1526138245">
      <w:bodyDiv w:val="1"/>
      <w:marLeft w:val="0"/>
      <w:marRight w:val="0"/>
      <w:marTop w:val="0"/>
      <w:marBottom w:val="0"/>
      <w:divBdr>
        <w:top w:val="none" w:sz="0" w:space="0" w:color="auto"/>
        <w:left w:val="none" w:sz="0" w:space="0" w:color="auto"/>
        <w:bottom w:val="none" w:sz="0" w:space="0" w:color="auto"/>
        <w:right w:val="none" w:sz="0" w:space="0" w:color="auto"/>
      </w:divBdr>
    </w:div>
    <w:div w:id="1528715020">
      <w:bodyDiv w:val="1"/>
      <w:marLeft w:val="0"/>
      <w:marRight w:val="0"/>
      <w:marTop w:val="0"/>
      <w:marBottom w:val="0"/>
      <w:divBdr>
        <w:top w:val="none" w:sz="0" w:space="0" w:color="auto"/>
        <w:left w:val="none" w:sz="0" w:space="0" w:color="auto"/>
        <w:bottom w:val="none" w:sz="0" w:space="0" w:color="auto"/>
        <w:right w:val="none" w:sz="0" w:space="0" w:color="auto"/>
      </w:divBdr>
    </w:div>
    <w:div w:id="1529483611">
      <w:bodyDiv w:val="1"/>
      <w:marLeft w:val="0"/>
      <w:marRight w:val="0"/>
      <w:marTop w:val="0"/>
      <w:marBottom w:val="0"/>
      <w:divBdr>
        <w:top w:val="none" w:sz="0" w:space="0" w:color="auto"/>
        <w:left w:val="none" w:sz="0" w:space="0" w:color="auto"/>
        <w:bottom w:val="none" w:sz="0" w:space="0" w:color="auto"/>
        <w:right w:val="none" w:sz="0" w:space="0" w:color="auto"/>
      </w:divBdr>
    </w:div>
    <w:div w:id="1534267756">
      <w:bodyDiv w:val="1"/>
      <w:marLeft w:val="0"/>
      <w:marRight w:val="0"/>
      <w:marTop w:val="0"/>
      <w:marBottom w:val="0"/>
      <w:divBdr>
        <w:top w:val="none" w:sz="0" w:space="0" w:color="auto"/>
        <w:left w:val="none" w:sz="0" w:space="0" w:color="auto"/>
        <w:bottom w:val="none" w:sz="0" w:space="0" w:color="auto"/>
        <w:right w:val="none" w:sz="0" w:space="0" w:color="auto"/>
      </w:divBdr>
    </w:div>
    <w:div w:id="1536382675">
      <w:bodyDiv w:val="1"/>
      <w:marLeft w:val="0"/>
      <w:marRight w:val="0"/>
      <w:marTop w:val="0"/>
      <w:marBottom w:val="0"/>
      <w:divBdr>
        <w:top w:val="none" w:sz="0" w:space="0" w:color="auto"/>
        <w:left w:val="none" w:sz="0" w:space="0" w:color="auto"/>
        <w:bottom w:val="none" w:sz="0" w:space="0" w:color="auto"/>
        <w:right w:val="none" w:sz="0" w:space="0" w:color="auto"/>
      </w:divBdr>
    </w:div>
    <w:div w:id="1539002310">
      <w:bodyDiv w:val="1"/>
      <w:marLeft w:val="0"/>
      <w:marRight w:val="0"/>
      <w:marTop w:val="0"/>
      <w:marBottom w:val="0"/>
      <w:divBdr>
        <w:top w:val="none" w:sz="0" w:space="0" w:color="auto"/>
        <w:left w:val="none" w:sz="0" w:space="0" w:color="auto"/>
        <w:bottom w:val="none" w:sz="0" w:space="0" w:color="auto"/>
        <w:right w:val="none" w:sz="0" w:space="0" w:color="auto"/>
      </w:divBdr>
    </w:div>
    <w:div w:id="1539123266">
      <w:bodyDiv w:val="1"/>
      <w:marLeft w:val="0"/>
      <w:marRight w:val="0"/>
      <w:marTop w:val="0"/>
      <w:marBottom w:val="0"/>
      <w:divBdr>
        <w:top w:val="none" w:sz="0" w:space="0" w:color="auto"/>
        <w:left w:val="none" w:sz="0" w:space="0" w:color="auto"/>
        <w:bottom w:val="none" w:sz="0" w:space="0" w:color="auto"/>
        <w:right w:val="none" w:sz="0" w:space="0" w:color="auto"/>
      </w:divBdr>
    </w:div>
    <w:div w:id="1539199003">
      <w:bodyDiv w:val="1"/>
      <w:marLeft w:val="0"/>
      <w:marRight w:val="0"/>
      <w:marTop w:val="0"/>
      <w:marBottom w:val="0"/>
      <w:divBdr>
        <w:top w:val="none" w:sz="0" w:space="0" w:color="auto"/>
        <w:left w:val="none" w:sz="0" w:space="0" w:color="auto"/>
        <w:bottom w:val="none" w:sz="0" w:space="0" w:color="auto"/>
        <w:right w:val="none" w:sz="0" w:space="0" w:color="auto"/>
      </w:divBdr>
    </w:div>
    <w:div w:id="1539273437">
      <w:bodyDiv w:val="1"/>
      <w:marLeft w:val="0"/>
      <w:marRight w:val="0"/>
      <w:marTop w:val="0"/>
      <w:marBottom w:val="0"/>
      <w:divBdr>
        <w:top w:val="none" w:sz="0" w:space="0" w:color="auto"/>
        <w:left w:val="none" w:sz="0" w:space="0" w:color="auto"/>
        <w:bottom w:val="none" w:sz="0" w:space="0" w:color="auto"/>
        <w:right w:val="none" w:sz="0" w:space="0" w:color="auto"/>
      </w:divBdr>
    </w:div>
    <w:div w:id="1539470480">
      <w:bodyDiv w:val="1"/>
      <w:marLeft w:val="0"/>
      <w:marRight w:val="0"/>
      <w:marTop w:val="0"/>
      <w:marBottom w:val="0"/>
      <w:divBdr>
        <w:top w:val="none" w:sz="0" w:space="0" w:color="auto"/>
        <w:left w:val="none" w:sz="0" w:space="0" w:color="auto"/>
        <w:bottom w:val="none" w:sz="0" w:space="0" w:color="auto"/>
        <w:right w:val="none" w:sz="0" w:space="0" w:color="auto"/>
      </w:divBdr>
    </w:div>
    <w:div w:id="1540826019">
      <w:bodyDiv w:val="1"/>
      <w:marLeft w:val="0"/>
      <w:marRight w:val="0"/>
      <w:marTop w:val="0"/>
      <w:marBottom w:val="0"/>
      <w:divBdr>
        <w:top w:val="none" w:sz="0" w:space="0" w:color="auto"/>
        <w:left w:val="none" w:sz="0" w:space="0" w:color="auto"/>
        <w:bottom w:val="none" w:sz="0" w:space="0" w:color="auto"/>
        <w:right w:val="none" w:sz="0" w:space="0" w:color="auto"/>
      </w:divBdr>
    </w:div>
    <w:div w:id="1542739680">
      <w:bodyDiv w:val="1"/>
      <w:marLeft w:val="0"/>
      <w:marRight w:val="0"/>
      <w:marTop w:val="0"/>
      <w:marBottom w:val="0"/>
      <w:divBdr>
        <w:top w:val="none" w:sz="0" w:space="0" w:color="auto"/>
        <w:left w:val="none" w:sz="0" w:space="0" w:color="auto"/>
        <w:bottom w:val="none" w:sz="0" w:space="0" w:color="auto"/>
        <w:right w:val="none" w:sz="0" w:space="0" w:color="auto"/>
      </w:divBdr>
    </w:div>
    <w:div w:id="1544247336">
      <w:bodyDiv w:val="1"/>
      <w:marLeft w:val="0"/>
      <w:marRight w:val="0"/>
      <w:marTop w:val="0"/>
      <w:marBottom w:val="0"/>
      <w:divBdr>
        <w:top w:val="none" w:sz="0" w:space="0" w:color="auto"/>
        <w:left w:val="none" w:sz="0" w:space="0" w:color="auto"/>
        <w:bottom w:val="none" w:sz="0" w:space="0" w:color="auto"/>
        <w:right w:val="none" w:sz="0" w:space="0" w:color="auto"/>
      </w:divBdr>
    </w:div>
    <w:div w:id="1545368473">
      <w:bodyDiv w:val="1"/>
      <w:marLeft w:val="0"/>
      <w:marRight w:val="0"/>
      <w:marTop w:val="0"/>
      <w:marBottom w:val="0"/>
      <w:divBdr>
        <w:top w:val="none" w:sz="0" w:space="0" w:color="auto"/>
        <w:left w:val="none" w:sz="0" w:space="0" w:color="auto"/>
        <w:bottom w:val="none" w:sz="0" w:space="0" w:color="auto"/>
        <w:right w:val="none" w:sz="0" w:space="0" w:color="auto"/>
      </w:divBdr>
    </w:div>
    <w:div w:id="1547179520">
      <w:bodyDiv w:val="1"/>
      <w:marLeft w:val="0"/>
      <w:marRight w:val="0"/>
      <w:marTop w:val="0"/>
      <w:marBottom w:val="0"/>
      <w:divBdr>
        <w:top w:val="none" w:sz="0" w:space="0" w:color="auto"/>
        <w:left w:val="none" w:sz="0" w:space="0" w:color="auto"/>
        <w:bottom w:val="none" w:sz="0" w:space="0" w:color="auto"/>
        <w:right w:val="none" w:sz="0" w:space="0" w:color="auto"/>
      </w:divBdr>
    </w:div>
    <w:div w:id="1548757566">
      <w:bodyDiv w:val="1"/>
      <w:marLeft w:val="0"/>
      <w:marRight w:val="0"/>
      <w:marTop w:val="0"/>
      <w:marBottom w:val="0"/>
      <w:divBdr>
        <w:top w:val="none" w:sz="0" w:space="0" w:color="auto"/>
        <w:left w:val="none" w:sz="0" w:space="0" w:color="auto"/>
        <w:bottom w:val="none" w:sz="0" w:space="0" w:color="auto"/>
        <w:right w:val="none" w:sz="0" w:space="0" w:color="auto"/>
      </w:divBdr>
    </w:div>
    <w:div w:id="1549224861">
      <w:bodyDiv w:val="1"/>
      <w:marLeft w:val="0"/>
      <w:marRight w:val="0"/>
      <w:marTop w:val="0"/>
      <w:marBottom w:val="0"/>
      <w:divBdr>
        <w:top w:val="none" w:sz="0" w:space="0" w:color="auto"/>
        <w:left w:val="none" w:sz="0" w:space="0" w:color="auto"/>
        <w:bottom w:val="none" w:sz="0" w:space="0" w:color="auto"/>
        <w:right w:val="none" w:sz="0" w:space="0" w:color="auto"/>
      </w:divBdr>
    </w:div>
    <w:div w:id="1550141545">
      <w:bodyDiv w:val="1"/>
      <w:marLeft w:val="0"/>
      <w:marRight w:val="0"/>
      <w:marTop w:val="0"/>
      <w:marBottom w:val="0"/>
      <w:divBdr>
        <w:top w:val="none" w:sz="0" w:space="0" w:color="auto"/>
        <w:left w:val="none" w:sz="0" w:space="0" w:color="auto"/>
        <w:bottom w:val="none" w:sz="0" w:space="0" w:color="auto"/>
        <w:right w:val="none" w:sz="0" w:space="0" w:color="auto"/>
      </w:divBdr>
    </w:div>
    <w:div w:id="1550341644">
      <w:bodyDiv w:val="1"/>
      <w:marLeft w:val="0"/>
      <w:marRight w:val="0"/>
      <w:marTop w:val="0"/>
      <w:marBottom w:val="0"/>
      <w:divBdr>
        <w:top w:val="none" w:sz="0" w:space="0" w:color="auto"/>
        <w:left w:val="none" w:sz="0" w:space="0" w:color="auto"/>
        <w:bottom w:val="none" w:sz="0" w:space="0" w:color="auto"/>
        <w:right w:val="none" w:sz="0" w:space="0" w:color="auto"/>
      </w:divBdr>
    </w:div>
    <w:div w:id="1551727612">
      <w:bodyDiv w:val="1"/>
      <w:marLeft w:val="0"/>
      <w:marRight w:val="0"/>
      <w:marTop w:val="0"/>
      <w:marBottom w:val="0"/>
      <w:divBdr>
        <w:top w:val="none" w:sz="0" w:space="0" w:color="auto"/>
        <w:left w:val="none" w:sz="0" w:space="0" w:color="auto"/>
        <w:bottom w:val="none" w:sz="0" w:space="0" w:color="auto"/>
        <w:right w:val="none" w:sz="0" w:space="0" w:color="auto"/>
      </w:divBdr>
    </w:div>
    <w:div w:id="1554346771">
      <w:bodyDiv w:val="1"/>
      <w:marLeft w:val="0"/>
      <w:marRight w:val="0"/>
      <w:marTop w:val="0"/>
      <w:marBottom w:val="0"/>
      <w:divBdr>
        <w:top w:val="none" w:sz="0" w:space="0" w:color="auto"/>
        <w:left w:val="none" w:sz="0" w:space="0" w:color="auto"/>
        <w:bottom w:val="none" w:sz="0" w:space="0" w:color="auto"/>
        <w:right w:val="none" w:sz="0" w:space="0" w:color="auto"/>
      </w:divBdr>
    </w:div>
    <w:div w:id="1556046196">
      <w:bodyDiv w:val="1"/>
      <w:marLeft w:val="0"/>
      <w:marRight w:val="0"/>
      <w:marTop w:val="0"/>
      <w:marBottom w:val="0"/>
      <w:divBdr>
        <w:top w:val="none" w:sz="0" w:space="0" w:color="auto"/>
        <w:left w:val="none" w:sz="0" w:space="0" w:color="auto"/>
        <w:bottom w:val="none" w:sz="0" w:space="0" w:color="auto"/>
        <w:right w:val="none" w:sz="0" w:space="0" w:color="auto"/>
      </w:divBdr>
    </w:div>
    <w:div w:id="1557357330">
      <w:bodyDiv w:val="1"/>
      <w:marLeft w:val="0"/>
      <w:marRight w:val="0"/>
      <w:marTop w:val="0"/>
      <w:marBottom w:val="0"/>
      <w:divBdr>
        <w:top w:val="none" w:sz="0" w:space="0" w:color="auto"/>
        <w:left w:val="none" w:sz="0" w:space="0" w:color="auto"/>
        <w:bottom w:val="none" w:sz="0" w:space="0" w:color="auto"/>
        <w:right w:val="none" w:sz="0" w:space="0" w:color="auto"/>
      </w:divBdr>
    </w:div>
    <w:div w:id="1558735883">
      <w:bodyDiv w:val="1"/>
      <w:marLeft w:val="0"/>
      <w:marRight w:val="0"/>
      <w:marTop w:val="0"/>
      <w:marBottom w:val="0"/>
      <w:divBdr>
        <w:top w:val="none" w:sz="0" w:space="0" w:color="auto"/>
        <w:left w:val="none" w:sz="0" w:space="0" w:color="auto"/>
        <w:bottom w:val="none" w:sz="0" w:space="0" w:color="auto"/>
        <w:right w:val="none" w:sz="0" w:space="0" w:color="auto"/>
      </w:divBdr>
    </w:div>
    <w:div w:id="1559784883">
      <w:bodyDiv w:val="1"/>
      <w:marLeft w:val="0"/>
      <w:marRight w:val="0"/>
      <w:marTop w:val="0"/>
      <w:marBottom w:val="0"/>
      <w:divBdr>
        <w:top w:val="none" w:sz="0" w:space="0" w:color="auto"/>
        <w:left w:val="none" w:sz="0" w:space="0" w:color="auto"/>
        <w:bottom w:val="none" w:sz="0" w:space="0" w:color="auto"/>
        <w:right w:val="none" w:sz="0" w:space="0" w:color="auto"/>
      </w:divBdr>
    </w:div>
    <w:div w:id="1560094610">
      <w:bodyDiv w:val="1"/>
      <w:marLeft w:val="0"/>
      <w:marRight w:val="0"/>
      <w:marTop w:val="0"/>
      <w:marBottom w:val="0"/>
      <w:divBdr>
        <w:top w:val="none" w:sz="0" w:space="0" w:color="auto"/>
        <w:left w:val="none" w:sz="0" w:space="0" w:color="auto"/>
        <w:bottom w:val="none" w:sz="0" w:space="0" w:color="auto"/>
        <w:right w:val="none" w:sz="0" w:space="0" w:color="auto"/>
      </w:divBdr>
    </w:div>
    <w:div w:id="1560943672">
      <w:bodyDiv w:val="1"/>
      <w:marLeft w:val="0"/>
      <w:marRight w:val="0"/>
      <w:marTop w:val="0"/>
      <w:marBottom w:val="0"/>
      <w:divBdr>
        <w:top w:val="none" w:sz="0" w:space="0" w:color="auto"/>
        <w:left w:val="none" w:sz="0" w:space="0" w:color="auto"/>
        <w:bottom w:val="none" w:sz="0" w:space="0" w:color="auto"/>
        <w:right w:val="none" w:sz="0" w:space="0" w:color="auto"/>
      </w:divBdr>
    </w:div>
    <w:div w:id="1562666416">
      <w:bodyDiv w:val="1"/>
      <w:marLeft w:val="0"/>
      <w:marRight w:val="0"/>
      <w:marTop w:val="0"/>
      <w:marBottom w:val="0"/>
      <w:divBdr>
        <w:top w:val="none" w:sz="0" w:space="0" w:color="auto"/>
        <w:left w:val="none" w:sz="0" w:space="0" w:color="auto"/>
        <w:bottom w:val="none" w:sz="0" w:space="0" w:color="auto"/>
        <w:right w:val="none" w:sz="0" w:space="0" w:color="auto"/>
      </w:divBdr>
    </w:div>
    <w:div w:id="1563784619">
      <w:bodyDiv w:val="1"/>
      <w:marLeft w:val="0"/>
      <w:marRight w:val="0"/>
      <w:marTop w:val="0"/>
      <w:marBottom w:val="0"/>
      <w:divBdr>
        <w:top w:val="none" w:sz="0" w:space="0" w:color="auto"/>
        <w:left w:val="none" w:sz="0" w:space="0" w:color="auto"/>
        <w:bottom w:val="none" w:sz="0" w:space="0" w:color="auto"/>
        <w:right w:val="none" w:sz="0" w:space="0" w:color="auto"/>
      </w:divBdr>
    </w:div>
    <w:div w:id="1566407880">
      <w:bodyDiv w:val="1"/>
      <w:marLeft w:val="0"/>
      <w:marRight w:val="0"/>
      <w:marTop w:val="0"/>
      <w:marBottom w:val="0"/>
      <w:divBdr>
        <w:top w:val="none" w:sz="0" w:space="0" w:color="auto"/>
        <w:left w:val="none" w:sz="0" w:space="0" w:color="auto"/>
        <w:bottom w:val="none" w:sz="0" w:space="0" w:color="auto"/>
        <w:right w:val="none" w:sz="0" w:space="0" w:color="auto"/>
      </w:divBdr>
    </w:div>
    <w:div w:id="1566649645">
      <w:bodyDiv w:val="1"/>
      <w:marLeft w:val="0"/>
      <w:marRight w:val="0"/>
      <w:marTop w:val="0"/>
      <w:marBottom w:val="0"/>
      <w:divBdr>
        <w:top w:val="none" w:sz="0" w:space="0" w:color="auto"/>
        <w:left w:val="none" w:sz="0" w:space="0" w:color="auto"/>
        <w:bottom w:val="none" w:sz="0" w:space="0" w:color="auto"/>
        <w:right w:val="none" w:sz="0" w:space="0" w:color="auto"/>
      </w:divBdr>
    </w:div>
    <w:div w:id="1568806361">
      <w:bodyDiv w:val="1"/>
      <w:marLeft w:val="0"/>
      <w:marRight w:val="0"/>
      <w:marTop w:val="0"/>
      <w:marBottom w:val="0"/>
      <w:divBdr>
        <w:top w:val="none" w:sz="0" w:space="0" w:color="auto"/>
        <w:left w:val="none" w:sz="0" w:space="0" w:color="auto"/>
        <w:bottom w:val="none" w:sz="0" w:space="0" w:color="auto"/>
        <w:right w:val="none" w:sz="0" w:space="0" w:color="auto"/>
      </w:divBdr>
    </w:div>
    <w:div w:id="1569531604">
      <w:bodyDiv w:val="1"/>
      <w:marLeft w:val="0"/>
      <w:marRight w:val="0"/>
      <w:marTop w:val="0"/>
      <w:marBottom w:val="0"/>
      <w:divBdr>
        <w:top w:val="none" w:sz="0" w:space="0" w:color="auto"/>
        <w:left w:val="none" w:sz="0" w:space="0" w:color="auto"/>
        <w:bottom w:val="none" w:sz="0" w:space="0" w:color="auto"/>
        <w:right w:val="none" w:sz="0" w:space="0" w:color="auto"/>
      </w:divBdr>
    </w:div>
    <w:div w:id="1570000729">
      <w:bodyDiv w:val="1"/>
      <w:marLeft w:val="0"/>
      <w:marRight w:val="0"/>
      <w:marTop w:val="0"/>
      <w:marBottom w:val="0"/>
      <w:divBdr>
        <w:top w:val="none" w:sz="0" w:space="0" w:color="auto"/>
        <w:left w:val="none" w:sz="0" w:space="0" w:color="auto"/>
        <w:bottom w:val="none" w:sz="0" w:space="0" w:color="auto"/>
        <w:right w:val="none" w:sz="0" w:space="0" w:color="auto"/>
      </w:divBdr>
    </w:div>
    <w:div w:id="1571185151">
      <w:bodyDiv w:val="1"/>
      <w:marLeft w:val="0"/>
      <w:marRight w:val="0"/>
      <w:marTop w:val="0"/>
      <w:marBottom w:val="0"/>
      <w:divBdr>
        <w:top w:val="none" w:sz="0" w:space="0" w:color="auto"/>
        <w:left w:val="none" w:sz="0" w:space="0" w:color="auto"/>
        <w:bottom w:val="none" w:sz="0" w:space="0" w:color="auto"/>
        <w:right w:val="none" w:sz="0" w:space="0" w:color="auto"/>
      </w:divBdr>
    </w:div>
    <w:div w:id="1571892087">
      <w:bodyDiv w:val="1"/>
      <w:marLeft w:val="0"/>
      <w:marRight w:val="0"/>
      <w:marTop w:val="0"/>
      <w:marBottom w:val="0"/>
      <w:divBdr>
        <w:top w:val="none" w:sz="0" w:space="0" w:color="auto"/>
        <w:left w:val="none" w:sz="0" w:space="0" w:color="auto"/>
        <w:bottom w:val="none" w:sz="0" w:space="0" w:color="auto"/>
        <w:right w:val="none" w:sz="0" w:space="0" w:color="auto"/>
      </w:divBdr>
    </w:div>
    <w:div w:id="1574776863">
      <w:bodyDiv w:val="1"/>
      <w:marLeft w:val="0"/>
      <w:marRight w:val="0"/>
      <w:marTop w:val="0"/>
      <w:marBottom w:val="0"/>
      <w:divBdr>
        <w:top w:val="none" w:sz="0" w:space="0" w:color="auto"/>
        <w:left w:val="none" w:sz="0" w:space="0" w:color="auto"/>
        <w:bottom w:val="none" w:sz="0" w:space="0" w:color="auto"/>
        <w:right w:val="none" w:sz="0" w:space="0" w:color="auto"/>
      </w:divBdr>
    </w:div>
    <w:div w:id="1577129497">
      <w:bodyDiv w:val="1"/>
      <w:marLeft w:val="0"/>
      <w:marRight w:val="0"/>
      <w:marTop w:val="0"/>
      <w:marBottom w:val="0"/>
      <w:divBdr>
        <w:top w:val="none" w:sz="0" w:space="0" w:color="auto"/>
        <w:left w:val="none" w:sz="0" w:space="0" w:color="auto"/>
        <w:bottom w:val="none" w:sz="0" w:space="0" w:color="auto"/>
        <w:right w:val="none" w:sz="0" w:space="0" w:color="auto"/>
      </w:divBdr>
    </w:div>
    <w:div w:id="1578369515">
      <w:bodyDiv w:val="1"/>
      <w:marLeft w:val="0"/>
      <w:marRight w:val="0"/>
      <w:marTop w:val="0"/>
      <w:marBottom w:val="0"/>
      <w:divBdr>
        <w:top w:val="none" w:sz="0" w:space="0" w:color="auto"/>
        <w:left w:val="none" w:sz="0" w:space="0" w:color="auto"/>
        <w:bottom w:val="none" w:sz="0" w:space="0" w:color="auto"/>
        <w:right w:val="none" w:sz="0" w:space="0" w:color="auto"/>
      </w:divBdr>
    </w:div>
    <w:div w:id="1579055100">
      <w:bodyDiv w:val="1"/>
      <w:marLeft w:val="0"/>
      <w:marRight w:val="0"/>
      <w:marTop w:val="0"/>
      <w:marBottom w:val="0"/>
      <w:divBdr>
        <w:top w:val="none" w:sz="0" w:space="0" w:color="auto"/>
        <w:left w:val="none" w:sz="0" w:space="0" w:color="auto"/>
        <w:bottom w:val="none" w:sz="0" w:space="0" w:color="auto"/>
        <w:right w:val="none" w:sz="0" w:space="0" w:color="auto"/>
      </w:divBdr>
    </w:div>
    <w:div w:id="1580868290">
      <w:bodyDiv w:val="1"/>
      <w:marLeft w:val="0"/>
      <w:marRight w:val="0"/>
      <w:marTop w:val="0"/>
      <w:marBottom w:val="0"/>
      <w:divBdr>
        <w:top w:val="none" w:sz="0" w:space="0" w:color="auto"/>
        <w:left w:val="none" w:sz="0" w:space="0" w:color="auto"/>
        <w:bottom w:val="none" w:sz="0" w:space="0" w:color="auto"/>
        <w:right w:val="none" w:sz="0" w:space="0" w:color="auto"/>
      </w:divBdr>
    </w:div>
    <w:div w:id="1580939153">
      <w:bodyDiv w:val="1"/>
      <w:marLeft w:val="0"/>
      <w:marRight w:val="0"/>
      <w:marTop w:val="0"/>
      <w:marBottom w:val="0"/>
      <w:divBdr>
        <w:top w:val="none" w:sz="0" w:space="0" w:color="auto"/>
        <w:left w:val="none" w:sz="0" w:space="0" w:color="auto"/>
        <w:bottom w:val="none" w:sz="0" w:space="0" w:color="auto"/>
        <w:right w:val="none" w:sz="0" w:space="0" w:color="auto"/>
      </w:divBdr>
    </w:div>
    <w:div w:id="1581332545">
      <w:bodyDiv w:val="1"/>
      <w:marLeft w:val="0"/>
      <w:marRight w:val="0"/>
      <w:marTop w:val="0"/>
      <w:marBottom w:val="0"/>
      <w:divBdr>
        <w:top w:val="none" w:sz="0" w:space="0" w:color="auto"/>
        <w:left w:val="none" w:sz="0" w:space="0" w:color="auto"/>
        <w:bottom w:val="none" w:sz="0" w:space="0" w:color="auto"/>
        <w:right w:val="none" w:sz="0" w:space="0" w:color="auto"/>
      </w:divBdr>
    </w:div>
    <w:div w:id="1582523771">
      <w:bodyDiv w:val="1"/>
      <w:marLeft w:val="0"/>
      <w:marRight w:val="0"/>
      <w:marTop w:val="0"/>
      <w:marBottom w:val="0"/>
      <w:divBdr>
        <w:top w:val="none" w:sz="0" w:space="0" w:color="auto"/>
        <w:left w:val="none" w:sz="0" w:space="0" w:color="auto"/>
        <w:bottom w:val="none" w:sz="0" w:space="0" w:color="auto"/>
        <w:right w:val="none" w:sz="0" w:space="0" w:color="auto"/>
      </w:divBdr>
    </w:div>
    <w:div w:id="1583224548">
      <w:bodyDiv w:val="1"/>
      <w:marLeft w:val="0"/>
      <w:marRight w:val="0"/>
      <w:marTop w:val="0"/>
      <w:marBottom w:val="0"/>
      <w:divBdr>
        <w:top w:val="none" w:sz="0" w:space="0" w:color="auto"/>
        <w:left w:val="none" w:sz="0" w:space="0" w:color="auto"/>
        <w:bottom w:val="none" w:sz="0" w:space="0" w:color="auto"/>
        <w:right w:val="none" w:sz="0" w:space="0" w:color="auto"/>
      </w:divBdr>
    </w:div>
    <w:div w:id="1583954044">
      <w:bodyDiv w:val="1"/>
      <w:marLeft w:val="0"/>
      <w:marRight w:val="0"/>
      <w:marTop w:val="0"/>
      <w:marBottom w:val="0"/>
      <w:divBdr>
        <w:top w:val="none" w:sz="0" w:space="0" w:color="auto"/>
        <w:left w:val="none" w:sz="0" w:space="0" w:color="auto"/>
        <w:bottom w:val="none" w:sz="0" w:space="0" w:color="auto"/>
        <w:right w:val="none" w:sz="0" w:space="0" w:color="auto"/>
      </w:divBdr>
    </w:div>
    <w:div w:id="1584491096">
      <w:bodyDiv w:val="1"/>
      <w:marLeft w:val="0"/>
      <w:marRight w:val="0"/>
      <w:marTop w:val="0"/>
      <w:marBottom w:val="0"/>
      <w:divBdr>
        <w:top w:val="none" w:sz="0" w:space="0" w:color="auto"/>
        <w:left w:val="none" w:sz="0" w:space="0" w:color="auto"/>
        <w:bottom w:val="none" w:sz="0" w:space="0" w:color="auto"/>
        <w:right w:val="none" w:sz="0" w:space="0" w:color="auto"/>
      </w:divBdr>
    </w:div>
    <w:div w:id="1584603461">
      <w:bodyDiv w:val="1"/>
      <w:marLeft w:val="0"/>
      <w:marRight w:val="0"/>
      <w:marTop w:val="0"/>
      <w:marBottom w:val="0"/>
      <w:divBdr>
        <w:top w:val="none" w:sz="0" w:space="0" w:color="auto"/>
        <w:left w:val="none" w:sz="0" w:space="0" w:color="auto"/>
        <w:bottom w:val="none" w:sz="0" w:space="0" w:color="auto"/>
        <w:right w:val="none" w:sz="0" w:space="0" w:color="auto"/>
      </w:divBdr>
    </w:div>
    <w:div w:id="1585410956">
      <w:bodyDiv w:val="1"/>
      <w:marLeft w:val="0"/>
      <w:marRight w:val="0"/>
      <w:marTop w:val="0"/>
      <w:marBottom w:val="0"/>
      <w:divBdr>
        <w:top w:val="none" w:sz="0" w:space="0" w:color="auto"/>
        <w:left w:val="none" w:sz="0" w:space="0" w:color="auto"/>
        <w:bottom w:val="none" w:sz="0" w:space="0" w:color="auto"/>
        <w:right w:val="none" w:sz="0" w:space="0" w:color="auto"/>
      </w:divBdr>
    </w:div>
    <w:div w:id="1587498210">
      <w:bodyDiv w:val="1"/>
      <w:marLeft w:val="0"/>
      <w:marRight w:val="0"/>
      <w:marTop w:val="0"/>
      <w:marBottom w:val="0"/>
      <w:divBdr>
        <w:top w:val="none" w:sz="0" w:space="0" w:color="auto"/>
        <w:left w:val="none" w:sz="0" w:space="0" w:color="auto"/>
        <w:bottom w:val="none" w:sz="0" w:space="0" w:color="auto"/>
        <w:right w:val="none" w:sz="0" w:space="0" w:color="auto"/>
      </w:divBdr>
    </w:div>
    <w:div w:id="1587883477">
      <w:bodyDiv w:val="1"/>
      <w:marLeft w:val="0"/>
      <w:marRight w:val="0"/>
      <w:marTop w:val="0"/>
      <w:marBottom w:val="0"/>
      <w:divBdr>
        <w:top w:val="none" w:sz="0" w:space="0" w:color="auto"/>
        <w:left w:val="none" w:sz="0" w:space="0" w:color="auto"/>
        <w:bottom w:val="none" w:sz="0" w:space="0" w:color="auto"/>
        <w:right w:val="none" w:sz="0" w:space="0" w:color="auto"/>
      </w:divBdr>
    </w:div>
    <w:div w:id="1588687183">
      <w:bodyDiv w:val="1"/>
      <w:marLeft w:val="0"/>
      <w:marRight w:val="0"/>
      <w:marTop w:val="0"/>
      <w:marBottom w:val="0"/>
      <w:divBdr>
        <w:top w:val="none" w:sz="0" w:space="0" w:color="auto"/>
        <w:left w:val="none" w:sz="0" w:space="0" w:color="auto"/>
        <w:bottom w:val="none" w:sz="0" w:space="0" w:color="auto"/>
        <w:right w:val="none" w:sz="0" w:space="0" w:color="auto"/>
      </w:divBdr>
    </w:div>
    <w:div w:id="1591507223">
      <w:bodyDiv w:val="1"/>
      <w:marLeft w:val="0"/>
      <w:marRight w:val="0"/>
      <w:marTop w:val="0"/>
      <w:marBottom w:val="0"/>
      <w:divBdr>
        <w:top w:val="none" w:sz="0" w:space="0" w:color="auto"/>
        <w:left w:val="none" w:sz="0" w:space="0" w:color="auto"/>
        <w:bottom w:val="none" w:sz="0" w:space="0" w:color="auto"/>
        <w:right w:val="none" w:sz="0" w:space="0" w:color="auto"/>
      </w:divBdr>
    </w:div>
    <w:div w:id="1591770598">
      <w:bodyDiv w:val="1"/>
      <w:marLeft w:val="0"/>
      <w:marRight w:val="0"/>
      <w:marTop w:val="0"/>
      <w:marBottom w:val="0"/>
      <w:divBdr>
        <w:top w:val="none" w:sz="0" w:space="0" w:color="auto"/>
        <w:left w:val="none" w:sz="0" w:space="0" w:color="auto"/>
        <w:bottom w:val="none" w:sz="0" w:space="0" w:color="auto"/>
        <w:right w:val="none" w:sz="0" w:space="0" w:color="auto"/>
      </w:divBdr>
    </w:div>
    <w:div w:id="1591892538">
      <w:bodyDiv w:val="1"/>
      <w:marLeft w:val="0"/>
      <w:marRight w:val="0"/>
      <w:marTop w:val="0"/>
      <w:marBottom w:val="0"/>
      <w:divBdr>
        <w:top w:val="none" w:sz="0" w:space="0" w:color="auto"/>
        <w:left w:val="none" w:sz="0" w:space="0" w:color="auto"/>
        <w:bottom w:val="none" w:sz="0" w:space="0" w:color="auto"/>
        <w:right w:val="none" w:sz="0" w:space="0" w:color="auto"/>
      </w:divBdr>
    </w:div>
    <w:div w:id="1591935379">
      <w:bodyDiv w:val="1"/>
      <w:marLeft w:val="0"/>
      <w:marRight w:val="0"/>
      <w:marTop w:val="0"/>
      <w:marBottom w:val="0"/>
      <w:divBdr>
        <w:top w:val="none" w:sz="0" w:space="0" w:color="auto"/>
        <w:left w:val="none" w:sz="0" w:space="0" w:color="auto"/>
        <w:bottom w:val="none" w:sz="0" w:space="0" w:color="auto"/>
        <w:right w:val="none" w:sz="0" w:space="0" w:color="auto"/>
      </w:divBdr>
    </w:div>
    <w:div w:id="1591962212">
      <w:bodyDiv w:val="1"/>
      <w:marLeft w:val="0"/>
      <w:marRight w:val="0"/>
      <w:marTop w:val="0"/>
      <w:marBottom w:val="0"/>
      <w:divBdr>
        <w:top w:val="none" w:sz="0" w:space="0" w:color="auto"/>
        <w:left w:val="none" w:sz="0" w:space="0" w:color="auto"/>
        <w:bottom w:val="none" w:sz="0" w:space="0" w:color="auto"/>
        <w:right w:val="none" w:sz="0" w:space="0" w:color="auto"/>
      </w:divBdr>
    </w:div>
    <w:div w:id="1592003731">
      <w:bodyDiv w:val="1"/>
      <w:marLeft w:val="0"/>
      <w:marRight w:val="0"/>
      <w:marTop w:val="0"/>
      <w:marBottom w:val="0"/>
      <w:divBdr>
        <w:top w:val="none" w:sz="0" w:space="0" w:color="auto"/>
        <w:left w:val="none" w:sz="0" w:space="0" w:color="auto"/>
        <w:bottom w:val="none" w:sz="0" w:space="0" w:color="auto"/>
        <w:right w:val="none" w:sz="0" w:space="0" w:color="auto"/>
      </w:divBdr>
    </w:div>
    <w:div w:id="1594166366">
      <w:bodyDiv w:val="1"/>
      <w:marLeft w:val="0"/>
      <w:marRight w:val="0"/>
      <w:marTop w:val="0"/>
      <w:marBottom w:val="0"/>
      <w:divBdr>
        <w:top w:val="none" w:sz="0" w:space="0" w:color="auto"/>
        <w:left w:val="none" w:sz="0" w:space="0" w:color="auto"/>
        <w:bottom w:val="none" w:sz="0" w:space="0" w:color="auto"/>
        <w:right w:val="none" w:sz="0" w:space="0" w:color="auto"/>
      </w:divBdr>
    </w:div>
    <w:div w:id="1594703484">
      <w:bodyDiv w:val="1"/>
      <w:marLeft w:val="0"/>
      <w:marRight w:val="0"/>
      <w:marTop w:val="0"/>
      <w:marBottom w:val="0"/>
      <w:divBdr>
        <w:top w:val="none" w:sz="0" w:space="0" w:color="auto"/>
        <w:left w:val="none" w:sz="0" w:space="0" w:color="auto"/>
        <w:bottom w:val="none" w:sz="0" w:space="0" w:color="auto"/>
        <w:right w:val="none" w:sz="0" w:space="0" w:color="auto"/>
      </w:divBdr>
    </w:div>
    <w:div w:id="1594779155">
      <w:bodyDiv w:val="1"/>
      <w:marLeft w:val="0"/>
      <w:marRight w:val="0"/>
      <w:marTop w:val="0"/>
      <w:marBottom w:val="0"/>
      <w:divBdr>
        <w:top w:val="none" w:sz="0" w:space="0" w:color="auto"/>
        <w:left w:val="none" w:sz="0" w:space="0" w:color="auto"/>
        <w:bottom w:val="none" w:sz="0" w:space="0" w:color="auto"/>
        <w:right w:val="none" w:sz="0" w:space="0" w:color="auto"/>
      </w:divBdr>
    </w:div>
    <w:div w:id="1594970652">
      <w:bodyDiv w:val="1"/>
      <w:marLeft w:val="0"/>
      <w:marRight w:val="0"/>
      <w:marTop w:val="0"/>
      <w:marBottom w:val="0"/>
      <w:divBdr>
        <w:top w:val="none" w:sz="0" w:space="0" w:color="auto"/>
        <w:left w:val="none" w:sz="0" w:space="0" w:color="auto"/>
        <w:bottom w:val="none" w:sz="0" w:space="0" w:color="auto"/>
        <w:right w:val="none" w:sz="0" w:space="0" w:color="auto"/>
      </w:divBdr>
    </w:div>
    <w:div w:id="1595474037">
      <w:bodyDiv w:val="1"/>
      <w:marLeft w:val="0"/>
      <w:marRight w:val="0"/>
      <w:marTop w:val="0"/>
      <w:marBottom w:val="0"/>
      <w:divBdr>
        <w:top w:val="none" w:sz="0" w:space="0" w:color="auto"/>
        <w:left w:val="none" w:sz="0" w:space="0" w:color="auto"/>
        <w:bottom w:val="none" w:sz="0" w:space="0" w:color="auto"/>
        <w:right w:val="none" w:sz="0" w:space="0" w:color="auto"/>
      </w:divBdr>
    </w:div>
    <w:div w:id="1598516347">
      <w:bodyDiv w:val="1"/>
      <w:marLeft w:val="0"/>
      <w:marRight w:val="0"/>
      <w:marTop w:val="0"/>
      <w:marBottom w:val="0"/>
      <w:divBdr>
        <w:top w:val="none" w:sz="0" w:space="0" w:color="auto"/>
        <w:left w:val="none" w:sz="0" w:space="0" w:color="auto"/>
        <w:bottom w:val="none" w:sz="0" w:space="0" w:color="auto"/>
        <w:right w:val="none" w:sz="0" w:space="0" w:color="auto"/>
      </w:divBdr>
    </w:div>
    <w:div w:id="1598565106">
      <w:bodyDiv w:val="1"/>
      <w:marLeft w:val="0"/>
      <w:marRight w:val="0"/>
      <w:marTop w:val="0"/>
      <w:marBottom w:val="0"/>
      <w:divBdr>
        <w:top w:val="none" w:sz="0" w:space="0" w:color="auto"/>
        <w:left w:val="none" w:sz="0" w:space="0" w:color="auto"/>
        <w:bottom w:val="none" w:sz="0" w:space="0" w:color="auto"/>
        <w:right w:val="none" w:sz="0" w:space="0" w:color="auto"/>
      </w:divBdr>
    </w:div>
    <w:div w:id="1599604367">
      <w:bodyDiv w:val="1"/>
      <w:marLeft w:val="0"/>
      <w:marRight w:val="0"/>
      <w:marTop w:val="0"/>
      <w:marBottom w:val="0"/>
      <w:divBdr>
        <w:top w:val="none" w:sz="0" w:space="0" w:color="auto"/>
        <w:left w:val="none" w:sz="0" w:space="0" w:color="auto"/>
        <w:bottom w:val="none" w:sz="0" w:space="0" w:color="auto"/>
        <w:right w:val="none" w:sz="0" w:space="0" w:color="auto"/>
      </w:divBdr>
    </w:div>
    <w:div w:id="1599749422">
      <w:bodyDiv w:val="1"/>
      <w:marLeft w:val="0"/>
      <w:marRight w:val="0"/>
      <w:marTop w:val="0"/>
      <w:marBottom w:val="0"/>
      <w:divBdr>
        <w:top w:val="none" w:sz="0" w:space="0" w:color="auto"/>
        <w:left w:val="none" w:sz="0" w:space="0" w:color="auto"/>
        <w:bottom w:val="none" w:sz="0" w:space="0" w:color="auto"/>
        <w:right w:val="none" w:sz="0" w:space="0" w:color="auto"/>
      </w:divBdr>
    </w:div>
    <w:div w:id="1600675443">
      <w:bodyDiv w:val="1"/>
      <w:marLeft w:val="0"/>
      <w:marRight w:val="0"/>
      <w:marTop w:val="0"/>
      <w:marBottom w:val="0"/>
      <w:divBdr>
        <w:top w:val="none" w:sz="0" w:space="0" w:color="auto"/>
        <w:left w:val="none" w:sz="0" w:space="0" w:color="auto"/>
        <w:bottom w:val="none" w:sz="0" w:space="0" w:color="auto"/>
        <w:right w:val="none" w:sz="0" w:space="0" w:color="auto"/>
      </w:divBdr>
    </w:div>
    <w:div w:id="1604068052">
      <w:bodyDiv w:val="1"/>
      <w:marLeft w:val="0"/>
      <w:marRight w:val="0"/>
      <w:marTop w:val="0"/>
      <w:marBottom w:val="0"/>
      <w:divBdr>
        <w:top w:val="none" w:sz="0" w:space="0" w:color="auto"/>
        <w:left w:val="none" w:sz="0" w:space="0" w:color="auto"/>
        <w:bottom w:val="none" w:sz="0" w:space="0" w:color="auto"/>
        <w:right w:val="none" w:sz="0" w:space="0" w:color="auto"/>
      </w:divBdr>
    </w:div>
    <w:div w:id="1604990153">
      <w:bodyDiv w:val="1"/>
      <w:marLeft w:val="0"/>
      <w:marRight w:val="0"/>
      <w:marTop w:val="0"/>
      <w:marBottom w:val="0"/>
      <w:divBdr>
        <w:top w:val="none" w:sz="0" w:space="0" w:color="auto"/>
        <w:left w:val="none" w:sz="0" w:space="0" w:color="auto"/>
        <w:bottom w:val="none" w:sz="0" w:space="0" w:color="auto"/>
        <w:right w:val="none" w:sz="0" w:space="0" w:color="auto"/>
      </w:divBdr>
    </w:div>
    <w:div w:id="1607731163">
      <w:bodyDiv w:val="1"/>
      <w:marLeft w:val="0"/>
      <w:marRight w:val="0"/>
      <w:marTop w:val="0"/>
      <w:marBottom w:val="0"/>
      <w:divBdr>
        <w:top w:val="none" w:sz="0" w:space="0" w:color="auto"/>
        <w:left w:val="none" w:sz="0" w:space="0" w:color="auto"/>
        <w:bottom w:val="none" w:sz="0" w:space="0" w:color="auto"/>
        <w:right w:val="none" w:sz="0" w:space="0" w:color="auto"/>
      </w:divBdr>
    </w:div>
    <w:div w:id="1608003994">
      <w:bodyDiv w:val="1"/>
      <w:marLeft w:val="0"/>
      <w:marRight w:val="0"/>
      <w:marTop w:val="0"/>
      <w:marBottom w:val="0"/>
      <w:divBdr>
        <w:top w:val="none" w:sz="0" w:space="0" w:color="auto"/>
        <w:left w:val="none" w:sz="0" w:space="0" w:color="auto"/>
        <w:bottom w:val="none" w:sz="0" w:space="0" w:color="auto"/>
        <w:right w:val="none" w:sz="0" w:space="0" w:color="auto"/>
      </w:divBdr>
    </w:div>
    <w:div w:id="1610359841">
      <w:bodyDiv w:val="1"/>
      <w:marLeft w:val="0"/>
      <w:marRight w:val="0"/>
      <w:marTop w:val="0"/>
      <w:marBottom w:val="0"/>
      <w:divBdr>
        <w:top w:val="none" w:sz="0" w:space="0" w:color="auto"/>
        <w:left w:val="none" w:sz="0" w:space="0" w:color="auto"/>
        <w:bottom w:val="none" w:sz="0" w:space="0" w:color="auto"/>
        <w:right w:val="none" w:sz="0" w:space="0" w:color="auto"/>
      </w:divBdr>
    </w:div>
    <w:div w:id="1612129667">
      <w:bodyDiv w:val="1"/>
      <w:marLeft w:val="0"/>
      <w:marRight w:val="0"/>
      <w:marTop w:val="0"/>
      <w:marBottom w:val="0"/>
      <w:divBdr>
        <w:top w:val="none" w:sz="0" w:space="0" w:color="auto"/>
        <w:left w:val="none" w:sz="0" w:space="0" w:color="auto"/>
        <w:bottom w:val="none" w:sz="0" w:space="0" w:color="auto"/>
        <w:right w:val="none" w:sz="0" w:space="0" w:color="auto"/>
      </w:divBdr>
    </w:div>
    <w:div w:id="1613391424">
      <w:bodyDiv w:val="1"/>
      <w:marLeft w:val="0"/>
      <w:marRight w:val="0"/>
      <w:marTop w:val="0"/>
      <w:marBottom w:val="0"/>
      <w:divBdr>
        <w:top w:val="none" w:sz="0" w:space="0" w:color="auto"/>
        <w:left w:val="none" w:sz="0" w:space="0" w:color="auto"/>
        <w:bottom w:val="none" w:sz="0" w:space="0" w:color="auto"/>
        <w:right w:val="none" w:sz="0" w:space="0" w:color="auto"/>
      </w:divBdr>
    </w:div>
    <w:div w:id="1614828081">
      <w:bodyDiv w:val="1"/>
      <w:marLeft w:val="0"/>
      <w:marRight w:val="0"/>
      <w:marTop w:val="0"/>
      <w:marBottom w:val="0"/>
      <w:divBdr>
        <w:top w:val="none" w:sz="0" w:space="0" w:color="auto"/>
        <w:left w:val="none" w:sz="0" w:space="0" w:color="auto"/>
        <w:bottom w:val="none" w:sz="0" w:space="0" w:color="auto"/>
        <w:right w:val="none" w:sz="0" w:space="0" w:color="auto"/>
      </w:divBdr>
    </w:div>
    <w:div w:id="1615205824">
      <w:bodyDiv w:val="1"/>
      <w:marLeft w:val="0"/>
      <w:marRight w:val="0"/>
      <w:marTop w:val="0"/>
      <w:marBottom w:val="0"/>
      <w:divBdr>
        <w:top w:val="none" w:sz="0" w:space="0" w:color="auto"/>
        <w:left w:val="none" w:sz="0" w:space="0" w:color="auto"/>
        <w:bottom w:val="none" w:sz="0" w:space="0" w:color="auto"/>
        <w:right w:val="none" w:sz="0" w:space="0" w:color="auto"/>
      </w:divBdr>
    </w:div>
    <w:div w:id="1615945286">
      <w:bodyDiv w:val="1"/>
      <w:marLeft w:val="0"/>
      <w:marRight w:val="0"/>
      <w:marTop w:val="0"/>
      <w:marBottom w:val="0"/>
      <w:divBdr>
        <w:top w:val="none" w:sz="0" w:space="0" w:color="auto"/>
        <w:left w:val="none" w:sz="0" w:space="0" w:color="auto"/>
        <w:bottom w:val="none" w:sz="0" w:space="0" w:color="auto"/>
        <w:right w:val="none" w:sz="0" w:space="0" w:color="auto"/>
      </w:divBdr>
    </w:div>
    <w:div w:id="1616134845">
      <w:bodyDiv w:val="1"/>
      <w:marLeft w:val="0"/>
      <w:marRight w:val="0"/>
      <w:marTop w:val="0"/>
      <w:marBottom w:val="0"/>
      <w:divBdr>
        <w:top w:val="none" w:sz="0" w:space="0" w:color="auto"/>
        <w:left w:val="none" w:sz="0" w:space="0" w:color="auto"/>
        <w:bottom w:val="none" w:sz="0" w:space="0" w:color="auto"/>
        <w:right w:val="none" w:sz="0" w:space="0" w:color="auto"/>
      </w:divBdr>
    </w:div>
    <w:div w:id="1617327115">
      <w:bodyDiv w:val="1"/>
      <w:marLeft w:val="0"/>
      <w:marRight w:val="0"/>
      <w:marTop w:val="0"/>
      <w:marBottom w:val="0"/>
      <w:divBdr>
        <w:top w:val="none" w:sz="0" w:space="0" w:color="auto"/>
        <w:left w:val="none" w:sz="0" w:space="0" w:color="auto"/>
        <w:bottom w:val="none" w:sz="0" w:space="0" w:color="auto"/>
        <w:right w:val="none" w:sz="0" w:space="0" w:color="auto"/>
      </w:divBdr>
    </w:div>
    <w:div w:id="1618289459">
      <w:bodyDiv w:val="1"/>
      <w:marLeft w:val="0"/>
      <w:marRight w:val="0"/>
      <w:marTop w:val="0"/>
      <w:marBottom w:val="0"/>
      <w:divBdr>
        <w:top w:val="none" w:sz="0" w:space="0" w:color="auto"/>
        <w:left w:val="none" w:sz="0" w:space="0" w:color="auto"/>
        <w:bottom w:val="none" w:sz="0" w:space="0" w:color="auto"/>
        <w:right w:val="none" w:sz="0" w:space="0" w:color="auto"/>
      </w:divBdr>
    </w:div>
    <w:div w:id="1618872133">
      <w:bodyDiv w:val="1"/>
      <w:marLeft w:val="0"/>
      <w:marRight w:val="0"/>
      <w:marTop w:val="0"/>
      <w:marBottom w:val="0"/>
      <w:divBdr>
        <w:top w:val="none" w:sz="0" w:space="0" w:color="auto"/>
        <w:left w:val="none" w:sz="0" w:space="0" w:color="auto"/>
        <w:bottom w:val="none" w:sz="0" w:space="0" w:color="auto"/>
        <w:right w:val="none" w:sz="0" w:space="0" w:color="auto"/>
      </w:divBdr>
    </w:div>
    <w:div w:id="1620182724">
      <w:bodyDiv w:val="1"/>
      <w:marLeft w:val="0"/>
      <w:marRight w:val="0"/>
      <w:marTop w:val="0"/>
      <w:marBottom w:val="0"/>
      <w:divBdr>
        <w:top w:val="none" w:sz="0" w:space="0" w:color="auto"/>
        <w:left w:val="none" w:sz="0" w:space="0" w:color="auto"/>
        <w:bottom w:val="none" w:sz="0" w:space="0" w:color="auto"/>
        <w:right w:val="none" w:sz="0" w:space="0" w:color="auto"/>
      </w:divBdr>
    </w:div>
    <w:div w:id="1620642190">
      <w:bodyDiv w:val="1"/>
      <w:marLeft w:val="0"/>
      <w:marRight w:val="0"/>
      <w:marTop w:val="0"/>
      <w:marBottom w:val="0"/>
      <w:divBdr>
        <w:top w:val="none" w:sz="0" w:space="0" w:color="auto"/>
        <w:left w:val="none" w:sz="0" w:space="0" w:color="auto"/>
        <w:bottom w:val="none" w:sz="0" w:space="0" w:color="auto"/>
        <w:right w:val="none" w:sz="0" w:space="0" w:color="auto"/>
      </w:divBdr>
    </w:div>
    <w:div w:id="1620723552">
      <w:bodyDiv w:val="1"/>
      <w:marLeft w:val="0"/>
      <w:marRight w:val="0"/>
      <w:marTop w:val="0"/>
      <w:marBottom w:val="0"/>
      <w:divBdr>
        <w:top w:val="none" w:sz="0" w:space="0" w:color="auto"/>
        <w:left w:val="none" w:sz="0" w:space="0" w:color="auto"/>
        <w:bottom w:val="none" w:sz="0" w:space="0" w:color="auto"/>
        <w:right w:val="none" w:sz="0" w:space="0" w:color="auto"/>
      </w:divBdr>
    </w:div>
    <w:div w:id="1622566476">
      <w:bodyDiv w:val="1"/>
      <w:marLeft w:val="0"/>
      <w:marRight w:val="0"/>
      <w:marTop w:val="0"/>
      <w:marBottom w:val="0"/>
      <w:divBdr>
        <w:top w:val="none" w:sz="0" w:space="0" w:color="auto"/>
        <w:left w:val="none" w:sz="0" w:space="0" w:color="auto"/>
        <w:bottom w:val="none" w:sz="0" w:space="0" w:color="auto"/>
        <w:right w:val="none" w:sz="0" w:space="0" w:color="auto"/>
      </w:divBdr>
    </w:div>
    <w:div w:id="1623684369">
      <w:bodyDiv w:val="1"/>
      <w:marLeft w:val="0"/>
      <w:marRight w:val="0"/>
      <w:marTop w:val="0"/>
      <w:marBottom w:val="0"/>
      <w:divBdr>
        <w:top w:val="none" w:sz="0" w:space="0" w:color="auto"/>
        <w:left w:val="none" w:sz="0" w:space="0" w:color="auto"/>
        <w:bottom w:val="none" w:sz="0" w:space="0" w:color="auto"/>
        <w:right w:val="none" w:sz="0" w:space="0" w:color="auto"/>
      </w:divBdr>
    </w:div>
    <w:div w:id="1623881435">
      <w:bodyDiv w:val="1"/>
      <w:marLeft w:val="0"/>
      <w:marRight w:val="0"/>
      <w:marTop w:val="0"/>
      <w:marBottom w:val="0"/>
      <w:divBdr>
        <w:top w:val="none" w:sz="0" w:space="0" w:color="auto"/>
        <w:left w:val="none" w:sz="0" w:space="0" w:color="auto"/>
        <w:bottom w:val="none" w:sz="0" w:space="0" w:color="auto"/>
        <w:right w:val="none" w:sz="0" w:space="0" w:color="auto"/>
      </w:divBdr>
    </w:div>
    <w:div w:id="1624534962">
      <w:bodyDiv w:val="1"/>
      <w:marLeft w:val="0"/>
      <w:marRight w:val="0"/>
      <w:marTop w:val="0"/>
      <w:marBottom w:val="0"/>
      <w:divBdr>
        <w:top w:val="none" w:sz="0" w:space="0" w:color="auto"/>
        <w:left w:val="none" w:sz="0" w:space="0" w:color="auto"/>
        <w:bottom w:val="none" w:sz="0" w:space="0" w:color="auto"/>
        <w:right w:val="none" w:sz="0" w:space="0" w:color="auto"/>
      </w:divBdr>
    </w:div>
    <w:div w:id="1624800019">
      <w:bodyDiv w:val="1"/>
      <w:marLeft w:val="0"/>
      <w:marRight w:val="0"/>
      <w:marTop w:val="0"/>
      <w:marBottom w:val="0"/>
      <w:divBdr>
        <w:top w:val="none" w:sz="0" w:space="0" w:color="auto"/>
        <w:left w:val="none" w:sz="0" w:space="0" w:color="auto"/>
        <w:bottom w:val="none" w:sz="0" w:space="0" w:color="auto"/>
        <w:right w:val="none" w:sz="0" w:space="0" w:color="auto"/>
      </w:divBdr>
    </w:div>
    <w:div w:id="1625119569">
      <w:bodyDiv w:val="1"/>
      <w:marLeft w:val="0"/>
      <w:marRight w:val="0"/>
      <w:marTop w:val="0"/>
      <w:marBottom w:val="0"/>
      <w:divBdr>
        <w:top w:val="none" w:sz="0" w:space="0" w:color="auto"/>
        <w:left w:val="none" w:sz="0" w:space="0" w:color="auto"/>
        <w:bottom w:val="none" w:sz="0" w:space="0" w:color="auto"/>
        <w:right w:val="none" w:sz="0" w:space="0" w:color="auto"/>
      </w:divBdr>
    </w:div>
    <w:div w:id="1627201399">
      <w:bodyDiv w:val="1"/>
      <w:marLeft w:val="0"/>
      <w:marRight w:val="0"/>
      <w:marTop w:val="0"/>
      <w:marBottom w:val="0"/>
      <w:divBdr>
        <w:top w:val="none" w:sz="0" w:space="0" w:color="auto"/>
        <w:left w:val="none" w:sz="0" w:space="0" w:color="auto"/>
        <w:bottom w:val="none" w:sz="0" w:space="0" w:color="auto"/>
        <w:right w:val="none" w:sz="0" w:space="0" w:color="auto"/>
      </w:divBdr>
    </w:div>
    <w:div w:id="1628196155">
      <w:bodyDiv w:val="1"/>
      <w:marLeft w:val="0"/>
      <w:marRight w:val="0"/>
      <w:marTop w:val="0"/>
      <w:marBottom w:val="0"/>
      <w:divBdr>
        <w:top w:val="none" w:sz="0" w:space="0" w:color="auto"/>
        <w:left w:val="none" w:sz="0" w:space="0" w:color="auto"/>
        <w:bottom w:val="none" w:sz="0" w:space="0" w:color="auto"/>
        <w:right w:val="none" w:sz="0" w:space="0" w:color="auto"/>
      </w:divBdr>
    </w:div>
    <w:div w:id="1630041607">
      <w:bodyDiv w:val="1"/>
      <w:marLeft w:val="0"/>
      <w:marRight w:val="0"/>
      <w:marTop w:val="0"/>
      <w:marBottom w:val="0"/>
      <w:divBdr>
        <w:top w:val="none" w:sz="0" w:space="0" w:color="auto"/>
        <w:left w:val="none" w:sz="0" w:space="0" w:color="auto"/>
        <w:bottom w:val="none" w:sz="0" w:space="0" w:color="auto"/>
        <w:right w:val="none" w:sz="0" w:space="0" w:color="auto"/>
      </w:divBdr>
    </w:div>
    <w:div w:id="1631008113">
      <w:bodyDiv w:val="1"/>
      <w:marLeft w:val="0"/>
      <w:marRight w:val="0"/>
      <w:marTop w:val="0"/>
      <w:marBottom w:val="0"/>
      <w:divBdr>
        <w:top w:val="none" w:sz="0" w:space="0" w:color="auto"/>
        <w:left w:val="none" w:sz="0" w:space="0" w:color="auto"/>
        <w:bottom w:val="none" w:sz="0" w:space="0" w:color="auto"/>
        <w:right w:val="none" w:sz="0" w:space="0" w:color="auto"/>
      </w:divBdr>
    </w:div>
    <w:div w:id="1631857262">
      <w:bodyDiv w:val="1"/>
      <w:marLeft w:val="0"/>
      <w:marRight w:val="0"/>
      <w:marTop w:val="0"/>
      <w:marBottom w:val="0"/>
      <w:divBdr>
        <w:top w:val="none" w:sz="0" w:space="0" w:color="auto"/>
        <w:left w:val="none" w:sz="0" w:space="0" w:color="auto"/>
        <w:bottom w:val="none" w:sz="0" w:space="0" w:color="auto"/>
        <w:right w:val="none" w:sz="0" w:space="0" w:color="auto"/>
      </w:divBdr>
    </w:div>
    <w:div w:id="1632327086">
      <w:bodyDiv w:val="1"/>
      <w:marLeft w:val="0"/>
      <w:marRight w:val="0"/>
      <w:marTop w:val="0"/>
      <w:marBottom w:val="0"/>
      <w:divBdr>
        <w:top w:val="none" w:sz="0" w:space="0" w:color="auto"/>
        <w:left w:val="none" w:sz="0" w:space="0" w:color="auto"/>
        <w:bottom w:val="none" w:sz="0" w:space="0" w:color="auto"/>
        <w:right w:val="none" w:sz="0" w:space="0" w:color="auto"/>
      </w:divBdr>
    </w:div>
    <w:div w:id="1636058080">
      <w:bodyDiv w:val="1"/>
      <w:marLeft w:val="0"/>
      <w:marRight w:val="0"/>
      <w:marTop w:val="0"/>
      <w:marBottom w:val="0"/>
      <w:divBdr>
        <w:top w:val="none" w:sz="0" w:space="0" w:color="auto"/>
        <w:left w:val="none" w:sz="0" w:space="0" w:color="auto"/>
        <w:bottom w:val="none" w:sz="0" w:space="0" w:color="auto"/>
        <w:right w:val="none" w:sz="0" w:space="0" w:color="auto"/>
      </w:divBdr>
    </w:div>
    <w:div w:id="1636830625">
      <w:bodyDiv w:val="1"/>
      <w:marLeft w:val="0"/>
      <w:marRight w:val="0"/>
      <w:marTop w:val="0"/>
      <w:marBottom w:val="0"/>
      <w:divBdr>
        <w:top w:val="none" w:sz="0" w:space="0" w:color="auto"/>
        <w:left w:val="none" w:sz="0" w:space="0" w:color="auto"/>
        <w:bottom w:val="none" w:sz="0" w:space="0" w:color="auto"/>
        <w:right w:val="none" w:sz="0" w:space="0" w:color="auto"/>
      </w:divBdr>
    </w:div>
    <w:div w:id="1636912682">
      <w:bodyDiv w:val="1"/>
      <w:marLeft w:val="0"/>
      <w:marRight w:val="0"/>
      <w:marTop w:val="0"/>
      <w:marBottom w:val="0"/>
      <w:divBdr>
        <w:top w:val="none" w:sz="0" w:space="0" w:color="auto"/>
        <w:left w:val="none" w:sz="0" w:space="0" w:color="auto"/>
        <w:bottom w:val="none" w:sz="0" w:space="0" w:color="auto"/>
        <w:right w:val="none" w:sz="0" w:space="0" w:color="auto"/>
      </w:divBdr>
    </w:div>
    <w:div w:id="1638341908">
      <w:bodyDiv w:val="1"/>
      <w:marLeft w:val="0"/>
      <w:marRight w:val="0"/>
      <w:marTop w:val="0"/>
      <w:marBottom w:val="0"/>
      <w:divBdr>
        <w:top w:val="none" w:sz="0" w:space="0" w:color="auto"/>
        <w:left w:val="none" w:sz="0" w:space="0" w:color="auto"/>
        <w:bottom w:val="none" w:sz="0" w:space="0" w:color="auto"/>
        <w:right w:val="none" w:sz="0" w:space="0" w:color="auto"/>
      </w:divBdr>
    </w:div>
    <w:div w:id="1640065144">
      <w:bodyDiv w:val="1"/>
      <w:marLeft w:val="0"/>
      <w:marRight w:val="0"/>
      <w:marTop w:val="0"/>
      <w:marBottom w:val="0"/>
      <w:divBdr>
        <w:top w:val="none" w:sz="0" w:space="0" w:color="auto"/>
        <w:left w:val="none" w:sz="0" w:space="0" w:color="auto"/>
        <w:bottom w:val="none" w:sz="0" w:space="0" w:color="auto"/>
        <w:right w:val="none" w:sz="0" w:space="0" w:color="auto"/>
      </w:divBdr>
    </w:div>
    <w:div w:id="1642736585">
      <w:bodyDiv w:val="1"/>
      <w:marLeft w:val="0"/>
      <w:marRight w:val="0"/>
      <w:marTop w:val="0"/>
      <w:marBottom w:val="0"/>
      <w:divBdr>
        <w:top w:val="none" w:sz="0" w:space="0" w:color="auto"/>
        <w:left w:val="none" w:sz="0" w:space="0" w:color="auto"/>
        <w:bottom w:val="none" w:sz="0" w:space="0" w:color="auto"/>
        <w:right w:val="none" w:sz="0" w:space="0" w:color="auto"/>
      </w:divBdr>
    </w:div>
    <w:div w:id="1644771118">
      <w:bodyDiv w:val="1"/>
      <w:marLeft w:val="0"/>
      <w:marRight w:val="0"/>
      <w:marTop w:val="0"/>
      <w:marBottom w:val="0"/>
      <w:divBdr>
        <w:top w:val="none" w:sz="0" w:space="0" w:color="auto"/>
        <w:left w:val="none" w:sz="0" w:space="0" w:color="auto"/>
        <w:bottom w:val="none" w:sz="0" w:space="0" w:color="auto"/>
        <w:right w:val="none" w:sz="0" w:space="0" w:color="auto"/>
      </w:divBdr>
    </w:div>
    <w:div w:id="1646814047">
      <w:bodyDiv w:val="1"/>
      <w:marLeft w:val="0"/>
      <w:marRight w:val="0"/>
      <w:marTop w:val="0"/>
      <w:marBottom w:val="0"/>
      <w:divBdr>
        <w:top w:val="none" w:sz="0" w:space="0" w:color="auto"/>
        <w:left w:val="none" w:sz="0" w:space="0" w:color="auto"/>
        <w:bottom w:val="none" w:sz="0" w:space="0" w:color="auto"/>
        <w:right w:val="none" w:sz="0" w:space="0" w:color="auto"/>
      </w:divBdr>
    </w:div>
    <w:div w:id="1646933233">
      <w:bodyDiv w:val="1"/>
      <w:marLeft w:val="0"/>
      <w:marRight w:val="0"/>
      <w:marTop w:val="0"/>
      <w:marBottom w:val="0"/>
      <w:divBdr>
        <w:top w:val="none" w:sz="0" w:space="0" w:color="auto"/>
        <w:left w:val="none" w:sz="0" w:space="0" w:color="auto"/>
        <w:bottom w:val="none" w:sz="0" w:space="0" w:color="auto"/>
        <w:right w:val="none" w:sz="0" w:space="0" w:color="auto"/>
      </w:divBdr>
    </w:div>
    <w:div w:id="1647247933">
      <w:bodyDiv w:val="1"/>
      <w:marLeft w:val="0"/>
      <w:marRight w:val="0"/>
      <w:marTop w:val="0"/>
      <w:marBottom w:val="0"/>
      <w:divBdr>
        <w:top w:val="none" w:sz="0" w:space="0" w:color="auto"/>
        <w:left w:val="none" w:sz="0" w:space="0" w:color="auto"/>
        <w:bottom w:val="none" w:sz="0" w:space="0" w:color="auto"/>
        <w:right w:val="none" w:sz="0" w:space="0" w:color="auto"/>
      </w:divBdr>
    </w:div>
    <w:div w:id="1649286027">
      <w:bodyDiv w:val="1"/>
      <w:marLeft w:val="0"/>
      <w:marRight w:val="0"/>
      <w:marTop w:val="0"/>
      <w:marBottom w:val="0"/>
      <w:divBdr>
        <w:top w:val="none" w:sz="0" w:space="0" w:color="auto"/>
        <w:left w:val="none" w:sz="0" w:space="0" w:color="auto"/>
        <w:bottom w:val="none" w:sz="0" w:space="0" w:color="auto"/>
        <w:right w:val="none" w:sz="0" w:space="0" w:color="auto"/>
      </w:divBdr>
    </w:div>
    <w:div w:id="1651132645">
      <w:bodyDiv w:val="1"/>
      <w:marLeft w:val="0"/>
      <w:marRight w:val="0"/>
      <w:marTop w:val="0"/>
      <w:marBottom w:val="0"/>
      <w:divBdr>
        <w:top w:val="none" w:sz="0" w:space="0" w:color="auto"/>
        <w:left w:val="none" w:sz="0" w:space="0" w:color="auto"/>
        <w:bottom w:val="none" w:sz="0" w:space="0" w:color="auto"/>
        <w:right w:val="none" w:sz="0" w:space="0" w:color="auto"/>
      </w:divBdr>
    </w:div>
    <w:div w:id="1651866084">
      <w:bodyDiv w:val="1"/>
      <w:marLeft w:val="0"/>
      <w:marRight w:val="0"/>
      <w:marTop w:val="0"/>
      <w:marBottom w:val="0"/>
      <w:divBdr>
        <w:top w:val="none" w:sz="0" w:space="0" w:color="auto"/>
        <w:left w:val="none" w:sz="0" w:space="0" w:color="auto"/>
        <w:bottom w:val="none" w:sz="0" w:space="0" w:color="auto"/>
        <w:right w:val="none" w:sz="0" w:space="0" w:color="auto"/>
      </w:divBdr>
    </w:div>
    <w:div w:id="1656108566">
      <w:bodyDiv w:val="1"/>
      <w:marLeft w:val="0"/>
      <w:marRight w:val="0"/>
      <w:marTop w:val="0"/>
      <w:marBottom w:val="0"/>
      <w:divBdr>
        <w:top w:val="none" w:sz="0" w:space="0" w:color="auto"/>
        <w:left w:val="none" w:sz="0" w:space="0" w:color="auto"/>
        <w:bottom w:val="none" w:sz="0" w:space="0" w:color="auto"/>
        <w:right w:val="none" w:sz="0" w:space="0" w:color="auto"/>
      </w:divBdr>
    </w:div>
    <w:div w:id="1657026714">
      <w:bodyDiv w:val="1"/>
      <w:marLeft w:val="0"/>
      <w:marRight w:val="0"/>
      <w:marTop w:val="0"/>
      <w:marBottom w:val="0"/>
      <w:divBdr>
        <w:top w:val="none" w:sz="0" w:space="0" w:color="auto"/>
        <w:left w:val="none" w:sz="0" w:space="0" w:color="auto"/>
        <w:bottom w:val="none" w:sz="0" w:space="0" w:color="auto"/>
        <w:right w:val="none" w:sz="0" w:space="0" w:color="auto"/>
      </w:divBdr>
    </w:div>
    <w:div w:id="1657299592">
      <w:bodyDiv w:val="1"/>
      <w:marLeft w:val="0"/>
      <w:marRight w:val="0"/>
      <w:marTop w:val="0"/>
      <w:marBottom w:val="0"/>
      <w:divBdr>
        <w:top w:val="none" w:sz="0" w:space="0" w:color="auto"/>
        <w:left w:val="none" w:sz="0" w:space="0" w:color="auto"/>
        <w:bottom w:val="none" w:sz="0" w:space="0" w:color="auto"/>
        <w:right w:val="none" w:sz="0" w:space="0" w:color="auto"/>
      </w:divBdr>
    </w:div>
    <w:div w:id="1658531900">
      <w:bodyDiv w:val="1"/>
      <w:marLeft w:val="0"/>
      <w:marRight w:val="0"/>
      <w:marTop w:val="0"/>
      <w:marBottom w:val="0"/>
      <w:divBdr>
        <w:top w:val="none" w:sz="0" w:space="0" w:color="auto"/>
        <w:left w:val="none" w:sz="0" w:space="0" w:color="auto"/>
        <w:bottom w:val="none" w:sz="0" w:space="0" w:color="auto"/>
        <w:right w:val="none" w:sz="0" w:space="0" w:color="auto"/>
      </w:divBdr>
    </w:div>
    <w:div w:id="1661881645">
      <w:bodyDiv w:val="1"/>
      <w:marLeft w:val="0"/>
      <w:marRight w:val="0"/>
      <w:marTop w:val="0"/>
      <w:marBottom w:val="0"/>
      <w:divBdr>
        <w:top w:val="none" w:sz="0" w:space="0" w:color="auto"/>
        <w:left w:val="none" w:sz="0" w:space="0" w:color="auto"/>
        <w:bottom w:val="none" w:sz="0" w:space="0" w:color="auto"/>
        <w:right w:val="none" w:sz="0" w:space="0" w:color="auto"/>
      </w:divBdr>
    </w:div>
    <w:div w:id="1661883907">
      <w:bodyDiv w:val="1"/>
      <w:marLeft w:val="0"/>
      <w:marRight w:val="0"/>
      <w:marTop w:val="0"/>
      <w:marBottom w:val="0"/>
      <w:divBdr>
        <w:top w:val="none" w:sz="0" w:space="0" w:color="auto"/>
        <w:left w:val="none" w:sz="0" w:space="0" w:color="auto"/>
        <w:bottom w:val="none" w:sz="0" w:space="0" w:color="auto"/>
        <w:right w:val="none" w:sz="0" w:space="0" w:color="auto"/>
      </w:divBdr>
    </w:div>
    <w:div w:id="1662350026">
      <w:bodyDiv w:val="1"/>
      <w:marLeft w:val="0"/>
      <w:marRight w:val="0"/>
      <w:marTop w:val="0"/>
      <w:marBottom w:val="0"/>
      <w:divBdr>
        <w:top w:val="none" w:sz="0" w:space="0" w:color="auto"/>
        <w:left w:val="none" w:sz="0" w:space="0" w:color="auto"/>
        <w:bottom w:val="none" w:sz="0" w:space="0" w:color="auto"/>
        <w:right w:val="none" w:sz="0" w:space="0" w:color="auto"/>
      </w:divBdr>
    </w:div>
    <w:div w:id="1662848440">
      <w:bodyDiv w:val="1"/>
      <w:marLeft w:val="0"/>
      <w:marRight w:val="0"/>
      <w:marTop w:val="0"/>
      <w:marBottom w:val="0"/>
      <w:divBdr>
        <w:top w:val="none" w:sz="0" w:space="0" w:color="auto"/>
        <w:left w:val="none" w:sz="0" w:space="0" w:color="auto"/>
        <w:bottom w:val="none" w:sz="0" w:space="0" w:color="auto"/>
        <w:right w:val="none" w:sz="0" w:space="0" w:color="auto"/>
      </w:divBdr>
    </w:div>
    <w:div w:id="1663267984">
      <w:bodyDiv w:val="1"/>
      <w:marLeft w:val="0"/>
      <w:marRight w:val="0"/>
      <w:marTop w:val="0"/>
      <w:marBottom w:val="0"/>
      <w:divBdr>
        <w:top w:val="none" w:sz="0" w:space="0" w:color="auto"/>
        <w:left w:val="none" w:sz="0" w:space="0" w:color="auto"/>
        <w:bottom w:val="none" w:sz="0" w:space="0" w:color="auto"/>
        <w:right w:val="none" w:sz="0" w:space="0" w:color="auto"/>
      </w:divBdr>
    </w:div>
    <w:div w:id="1666086018">
      <w:bodyDiv w:val="1"/>
      <w:marLeft w:val="0"/>
      <w:marRight w:val="0"/>
      <w:marTop w:val="0"/>
      <w:marBottom w:val="0"/>
      <w:divBdr>
        <w:top w:val="none" w:sz="0" w:space="0" w:color="auto"/>
        <w:left w:val="none" w:sz="0" w:space="0" w:color="auto"/>
        <w:bottom w:val="none" w:sz="0" w:space="0" w:color="auto"/>
        <w:right w:val="none" w:sz="0" w:space="0" w:color="auto"/>
      </w:divBdr>
    </w:div>
    <w:div w:id="1666469391">
      <w:bodyDiv w:val="1"/>
      <w:marLeft w:val="0"/>
      <w:marRight w:val="0"/>
      <w:marTop w:val="0"/>
      <w:marBottom w:val="0"/>
      <w:divBdr>
        <w:top w:val="none" w:sz="0" w:space="0" w:color="auto"/>
        <w:left w:val="none" w:sz="0" w:space="0" w:color="auto"/>
        <w:bottom w:val="none" w:sz="0" w:space="0" w:color="auto"/>
        <w:right w:val="none" w:sz="0" w:space="0" w:color="auto"/>
      </w:divBdr>
    </w:div>
    <w:div w:id="1667857191">
      <w:bodyDiv w:val="1"/>
      <w:marLeft w:val="0"/>
      <w:marRight w:val="0"/>
      <w:marTop w:val="0"/>
      <w:marBottom w:val="0"/>
      <w:divBdr>
        <w:top w:val="none" w:sz="0" w:space="0" w:color="auto"/>
        <w:left w:val="none" w:sz="0" w:space="0" w:color="auto"/>
        <w:bottom w:val="none" w:sz="0" w:space="0" w:color="auto"/>
        <w:right w:val="none" w:sz="0" w:space="0" w:color="auto"/>
      </w:divBdr>
    </w:div>
    <w:div w:id="1668092839">
      <w:bodyDiv w:val="1"/>
      <w:marLeft w:val="0"/>
      <w:marRight w:val="0"/>
      <w:marTop w:val="0"/>
      <w:marBottom w:val="0"/>
      <w:divBdr>
        <w:top w:val="none" w:sz="0" w:space="0" w:color="auto"/>
        <w:left w:val="none" w:sz="0" w:space="0" w:color="auto"/>
        <w:bottom w:val="none" w:sz="0" w:space="0" w:color="auto"/>
        <w:right w:val="none" w:sz="0" w:space="0" w:color="auto"/>
      </w:divBdr>
    </w:div>
    <w:div w:id="1671105595">
      <w:bodyDiv w:val="1"/>
      <w:marLeft w:val="0"/>
      <w:marRight w:val="0"/>
      <w:marTop w:val="0"/>
      <w:marBottom w:val="0"/>
      <w:divBdr>
        <w:top w:val="none" w:sz="0" w:space="0" w:color="auto"/>
        <w:left w:val="none" w:sz="0" w:space="0" w:color="auto"/>
        <w:bottom w:val="none" w:sz="0" w:space="0" w:color="auto"/>
        <w:right w:val="none" w:sz="0" w:space="0" w:color="auto"/>
      </w:divBdr>
    </w:div>
    <w:div w:id="1671134246">
      <w:bodyDiv w:val="1"/>
      <w:marLeft w:val="0"/>
      <w:marRight w:val="0"/>
      <w:marTop w:val="0"/>
      <w:marBottom w:val="0"/>
      <w:divBdr>
        <w:top w:val="none" w:sz="0" w:space="0" w:color="auto"/>
        <w:left w:val="none" w:sz="0" w:space="0" w:color="auto"/>
        <w:bottom w:val="none" w:sz="0" w:space="0" w:color="auto"/>
        <w:right w:val="none" w:sz="0" w:space="0" w:color="auto"/>
      </w:divBdr>
    </w:div>
    <w:div w:id="1671828817">
      <w:bodyDiv w:val="1"/>
      <w:marLeft w:val="0"/>
      <w:marRight w:val="0"/>
      <w:marTop w:val="0"/>
      <w:marBottom w:val="0"/>
      <w:divBdr>
        <w:top w:val="none" w:sz="0" w:space="0" w:color="auto"/>
        <w:left w:val="none" w:sz="0" w:space="0" w:color="auto"/>
        <w:bottom w:val="none" w:sz="0" w:space="0" w:color="auto"/>
        <w:right w:val="none" w:sz="0" w:space="0" w:color="auto"/>
      </w:divBdr>
    </w:div>
    <w:div w:id="1674869070">
      <w:bodyDiv w:val="1"/>
      <w:marLeft w:val="0"/>
      <w:marRight w:val="0"/>
      <w:marTop w:val="0"/>
      <w:marBottom w:val="0"/>
      <w:divBdr>
        <w:top w:val="none" w:sz="0" w:space="0" w:color="auto"/>
        <w:left w:val="none" w:sz="0" w:space="0" w:color="auto"/>
        <w:bottom w:val="none" w:sz="0" w:space="0" w:color="auto"/>
        <w:right w:val="none" w:sz="0" w:space="0" w:color="auto"/>
      </w:divBdr>
    </w:div>
    <w:div w:id="1675063576">
      <w:bodyDiv w:val="1"/>
      <w:marLeft w:val="0"/>
      <w:marRight w:val="0"/>
      <w:marTop w:val="0"/>
      <w:marBottom w:val="0"/>
      <w:divBdr>
        <w:top w:val="none" w:sz="0" w:space="0" w:color="auto"/>
        <w:left w:val="none" w:sz="0" w:space="0" w:color="auto"/>
        <w:bottom w:val="none" w:sz="0" w:space="0" w:color="auto"/>
        <w:right w:val="none" w:sz="0" w:space="0" w:color="auto"/>
      </w:divBdr>
    </w:div>
    <w:div w:id="1675063900">
      <w:bodyDiv w:val="1"/>
      <w:marLeft w:val="0"/>
      <w:marRight w:val="0"/>
      <w:marTop w:val="0"/>
      <w:marBottom w:val="0"/>
      <w:divBdr>
        <w:top w:val="none" w:sz="0" w:space="0" w:color="auto"/>
        <w:left w:val="none" w:sz="0" w:space="0" w:color="auto"/>
        <w:bottom w:val="none" w:sz="0" w:space="0" w:color="auto"/>
        <w:right w:val="none" w:sz="0" w:space="0" w:color="auto"/>
      </w:divBdr>
    </w:div>
    <w:div w:id="1676109170">
      <w:bodyDiv w:val="1"/>
      <w:marLeft w:val="0"/>
      <w:marRight w:val="0"/>
      <w:marTop w:val="0"/>
      <w:marBottom w:val="0"/>
      <w:divBdr>
        <w:top w:val="none" w:sz="0" w:space="0" w:color="auto"/>
        <w:left w:val="none" w:sz="0" w:space="0" w:color="auto"/>
        <w:bottom w:val="none" w:sz="0" w:space="0" w:color="auto"/>
        <w:right w:val="none" w:sz="0" w:space="0" w:color="auto"/>
      </w:divBdr>
    </w:div>
    <w:div w:id="1676764259">
      <w:bodyDiv w:val="1"/>
      <w:marLeft w:val="0"/>
      <w:marRight w:val="0"/>
      <w:marTop w:val="0"/>
      <w:marBottom w:val="0"/>
      <w:divBdr>
        <w:top w:val="none" w:sz="0" w:space="0" w:color="auto"/>
        <w:left w:val="none" w:sz="0" w:space="0" w:color="auto"/>
        <w:bottom w:val="none" w:sz="0" w:space="0" w:color="auto"/>
        <w:right w:val="none" w:sz="0" w:space="0" w:color="auto"/>
      </w:divBdr>
    </w:div>
    <w:div w:id="1677071942">
      <w:bodyDiv w:val="1"/>
      <w:marLeft w:val="0"/>
      <w:marRight w:val="0"/>
      <w:marTop w:val="0"/>
      <w:marBottom w:val="0"/>
      <w:divBdr>
        <w:top w:val="none" w:sz="0" w:space="0" w:color="auto"/>
        <w:left w:val="none" w:sz="0" w:space="0" w:color="auto"/>
        <w:bottom w:val="none" w:sz="0" w:space="0" w:color="auto"/>
        <w:right w:val="none" w:sz="0" w:space="0" w:color="auto"/>
      </w:divBdr>
    </w:div>
    <w:div w:id="1678270887">
      <w:bodyDiv w:val="1"/>
      <w:marLeft w:val="0"/>
      <w:marRight w:val="0"/>
      <w:marTop w:val="0"/>
      <w:marBottom w:val="0"/>
      <w:divBdr>
        <w:top w:val="none" w:sz="0" w:space="0" w:color="auto"/>
        <w:left w:val="none" w:sz="0" w:space="0" w:color="auto"/>
        <w:bottom w:val="none" w:sz="0" w:space="0" w:color="auto"/>
        <w:right w:val="none" w:sz="0" w:space="0" w:color="auto"/>
      </w:divBdr>
    </w:div>
    <w:div w:id="1678271936">
      <w:bodyDiv w:val="1"/>
      <w:marLeft w:val="0"/>
      <w:marRight w:val="0"/>
      <w:marTop w:val="0"/>
      <w:marBottom w:val="0"/>
      <w:divBdr>
        <w:top w:val="none" w:sz="0" w:space="0" w:color="auto"/>
        <w:left w:val="none" w:sz="0" w:space="0" w:color="auto"/>
        <w:bottom w:val="none" w:sz="0" w:space="0" w:color="auto"/>
        <w:right w:val="none" w:sz="0" w:space="0" w:color="auto"/>
      </w:divBdr>
    </w:div>
    <w:div w:id="1679960496">
      <w:bodyDiv w:val="1"/>
      <w:marLeft w:val="0"/>
      <w:marRight w:val="0"/>
      <w:marTop w:val="0"/>
      <w:marBottom w:val="0"/>
      <w:divBdr>
        <w:top w:val="none" w:sz="0" w:space="0" w:color="auto"/>
        <w:left w:val="none" w:sz="0" w:space="0" w:color="auto"/>
        <w:bottom w:val="none" w:sz="0" w:space="0" w:color="auto"/>
        <w:right w:val="none" w:sz="0" w:space="0" w:color="auto"/>
      </w:divBdr>
    </w:div>
    <w:div w:id="1680885906">
      <w:bodyDiv w:val="1"/>
      <w:marLeft w:val="0"/>
      <w:marRight w:val="0"/>
      <w:marTop w:val="0"/>
      <w:marBottom w:val="0"/>
      <w:divBdr>
        <w:top w:val="none" w:sz="0" w:space="0" w:color="auto"/>
        <w:left w:val="none" w:sz="0" w:space="0" w:color="auto"/>
        <w:bottom w:val="none" w:sz="0" w:space="0" w:color="auto"/>
        <w:right w:val="none" w:sz="0" w:space="0" w:color="auto"/>
      </w:divBdr>
    </w:div>
    <w:div w:id="1681275456">
      <w:bodyDiv w:val="1"/>
      <w:marLeft w:val="0"/>
      <w:marRight w:val="0"/>
      <w:marTop w:val="0"/>
      <w:marBottom w:val="0"/>
      <w:divBdr>
        <w:top w:val="none" w:sz="0" w:space="0" w:color="auto"/>
        <w:left w:val="none" w:sz="0" w:space="0" w:color="auto"/>
        <w:bottom w:val="none" w:sz="0" w:space="0" w:color="auto"/>
        <w:right w:val="none" w:sz="0" w:space="0" w:color="auto"/>
      </w:divBdr>
    </w:div>
    <w:div w:id="1683626532">
      <w:bodyDiv w:val="1"/>
      <w:marLeft w:val="0"/>
      <w:marRight w:val="0"/>
      <w:marTop w:val="0"/>
      <w:marBottom w:val="0"/>
      <w:divBdr>
        <w:top w:val="none" w:sz="0" w:space="0" w:color="auto"/>
        <w:left w:val="none" w:sz="0" w:space="0" w:color="auto"/>
        <w:bottom w:val="none" w:sz="0" w:space="0" w:color="auto"/>
        <w:right w:val="none" w:sz="0" w:space="0" w:color="auto"/>
      </w:divBdr>
    </w:div>
    <w:div w:id="1683968044">
      <w:bodyDiv w:val="1"/>
      <w:marLeft w:val="0"/>
      <w:marRight w:val="0"/>
      <w:marTop w:val="0"/>
      <w:marBottom w:val="0"/>
      <w:divBdr>
        <w:top w:val="none" w:sz="0" w:space="0" w:color="auto"/>
        <w:left w:val="none" w:sz="0" w:space="0" w:color="auto"/>
        <w:bottom w:val="none" w:sz="0" w:space="0" w:color="auto"/>
        <w:right w:val="none" w:sz="0" w:space="0" w:color="auto"/>
      </w:divBdr>
    </w:div>
    <w:div w:id="1684669407">
      <w:bodyDiv w:val="1"/>
      <w:marLeft w:val="0"/>
      <w:marRight w:val="0"/>
      <w:marTop w:val="0"/>
      <w:marBottom w:val="0"/>
      <w:divBdr>
        <w:top w:val="none" w:sz="0" w:space="0" w:color="auto"/>
        <w:left w:val="none" w:sz="0" w:space="0" w:color="auto"/>
        <w:bottom w:val="none" w:sz="0" w:space="0" w:color="auto"/>
        <w:right w:val="none" w:sz="0" w:space="0" w:color="auto"/>
      </w:divBdr>
    </w:div>
    <w:div w:id="1684815659">
      <w:bodyDiv w:val="1"/>
      <w:marLeft w:val="0"/>
      <w:marRight w:val="0"/>
      <w:marTop w:val="0"/>
      <w:marBottom w:val="0"/>
      <w:divBdr>
        <w:top w:val="none" w:sz="0" w:space="0" w:color="auto"/>
        <w:left w:val="none" w:sz="0" w:space="0" w:color="auto"/>
        <w:bottom w:val="none" w:sz="0" w:space="0" w:color="auto"/>
        <w:right w:val="none" w:sz="0" w:space="0" w:color="auto"/>
      </w:divBdr>
    </w:div>
    <w:div w:id="1685011920">
      <w:bodyDiv w:val="1"/>
      <w:marLeft w:val="0"/>
      <w:marRight w:val="0"/>
      <w:marTop w:val="0"/>
      <w:marBottom w:val="0"/>
      <w:divBdr>
        <w:top w:val="none" w:sz="0" w:space="0" w:color="auto"/>
        <w:left w:val="none" w:sz="0" w:space="0" w:color="auto"/>
        <w:bottom w:val="none" w:sz="0" w:space="0" w:color="auto"/>
        <w:right w:val="none" w:sz="0" w:space="0" w:color="auto"/>
      </w:divBdr>
    </w:div>
    <w:div w:id="1685017304">
      <w:bodyDiv w:val="1"/>
      <w:marLeft w:val="0"/>
      <w:marRight w:val="0"/>
      <w:marTop w:val="0"/>
      <w:marBottom w:val="0"/>
      <w:divBdr>
        <w:top w:val="none" w:sz="0" w:space="0" w:color="auto"/>
        <w:left w:val="none" w:sz="0" w:space="0" w:color="auto"/>
        <w:bottom w:val="none" w:sz="0" w:space="0" w:color="auto"/>
        <w:right w:val="none" w:sz="0" w:space="0" w:color="auto"/>
      </w:divBdr>
    </w:div>
    <w:div w:id="1685017340">
      <w:bodyDiv w:val="1"/>
      <w:marLeft w:val="0"/>
      <w:marRight w:val="0"/>
      <w:marTop w:val="0"/>
      <w:marBottom w:val="0"/>
      <w:divBdr>
        <w:top w:val="none" w:sz="0" w:space="0" w:color="auto"/>
        <w:left w:val="none" w:sz="0" w:space="0" w:color="auto"/>
        <w:bottom w:val="none" w:sz="0" w:space="0" w:color="auto"/>
        <w:right w:val="none" w:sz="0" w:space="0" w:color="auto"/>
      </w:divBdr>
    </w:div>
    <w:div w:id="1686056037">
      <w:bodyDiv w:val="1"/>
      <w:marLeft w:val="0"/>
      <w:marRight w:val="0"/>
      <w:marTop w:val="0"/>
      <w:marBottom w:val="0"/>
      <w:divBdr>
        <w:top w:val="none" w:sz="0" w:space="0" w:color="auto"/>
        <w:left w:val="none" w:sz="0" w:space="0" w:color="auto"/>
        <w:bottom w:val="none" w:sz="0" w:space="0" w:color="auto"/>
        <w:right w:val="none" w:sz="0" w:space="0" w:color="auto"/>
      </w:divBdr>
    </w:div>
    <w:div w:id="1686709876">
      <w:bodyDiv w:val="1"/>
      <w:marLeft w:val="0"/>
      <w:marRight w:val="0"/>
      <w:marTop w:val="0"/>
      <w:marBottom w:val="0"/>
      <w:divBdr>
        <w:top w:val="none" w:sz="0" w:space="0" w:color="auto"/>
        <w:left w:val="none" w:sz="0" w:space="0" w:color="auto"/>
        <w:bottom w:val="none" w:sz="0" w:space="0" w:color="auto"/>
        <w:right w:val="none" w:sz="0" w:space="0" w:color="auto"/>
      </w:divBdr>
    </w:div>
    <w:div w:id="1688142499">
      <w:bodyDiv w:val="1"/>
      <w:marLeft w:val="0"/>
      <w:marRight w:val="0"/>
      <w:marTop w:val="0"/>
      <w:marBottom w:val="0"/>
      <w:divBdr>
        <w:top w:val="none" w:sz="0" w:space="0" w:color="auto"/>
        <w:left w:val="none" w:sz="0" w:space="0" w:color="auto"/>
        <w:bottom w:val="none" w:sz="0" w:space="0" w:color="auto"/>
        <w:right w:val="none" w:sz="0" w:space="0" w:color="auto"/>
      </w:divBdr>
    </w:div>
    <w:div w:id="1690175727">
      <w:bodyDiv w:val="1"/>
      <w:marLeft w:val="0"/>
      <w:marRight w:val="0"/>
      <w:marTop w:val="0"/>
      <w:marBottom w:val="0"/>
      <w:divBdr>
        <w:top w:val="none" w:sz="0" w:space="0" w:color="auto"/>
        <w:left w:val="none" w:sz="0" w:space="0" w:color="auto"/>
        <w:bottom w:val="none" w:sz="0" w:space="0" w:color="auto"/>
        <w:right w:val="none" w:sz="0" w:space="0" w:color="auto"/>
      </w:divBdr>
    </w:div>
    <w:div w:id="1690443900">
      <w:bodyDiv w:val="1"/>
      <w:marLeft w:val="0"/>
      <w:marRight w:val="0"/>
      <w:marTop w:val="0"/>
      <w:marBottom w:val="0"/>
      <w:divBdr>
        <w:top w:val="none" w:sz="0" w:space="0" w:color="auto"/>
        <w:left w:val="none" w:sz="0" w:space="0" w:color="auto"/>
        <w:bottom w:val="none" w:sz="0" w:space="0" w:color="auto"/>
        <w:right w:val="none" w:sz="0" w:space="0" w:color="auto"/>
      </w:divBdr>
    </w:div>
    <w:div w:id="1691835246">
      <w:bodyDiv w:val="1"/>
      <w:marLeft w:val="0"/>
      <w:marRight w:val="0"/>
      <w:marTop w:val="0"/>
      <w:marBottom w:val="0"/>
      <w:divBdr>
        <w:top w:val="none" w:sz="0" w:space="0" w:color="auto"/>
        <w:left w:val="none" w:sz="0" w:space="0" w:color="auto"/>
        <w:bottom w:val="none" w:sz="0" w:space="0" w:color="auto"/>
        <w:right w:val="none" w:sz="0" w:space="0" w:color="auto"/>
      </w:divBdr>
    </w:div>
    <w:div w:id="1692754192">
      <w:bodyDiv w:val="1"/>
      <w:marLeft w:val="0"/>
      <w:marRight w:val="0"/>
      <w:marTop w:val="0"/>
      <w:marBottom w:val="0"/>
      <w:divBdr>
        <w:top w:val="none" w:sz="0" w:space="0" w:color="auto"/>
        <w:left w:val="none" w:sz="0" w:space="0" w:color="auto"/>
        <w:bottom w:val="none" w:sz="0" w:space="0" w:color="auto"/>
        <w:right w:val="none" w:sz="0" w:space="0" w:color="auto"/>
      </w:divBdr>
    </w:div>
    <w:div w:id="1692952866">
      <w:bodyDiv w:val="1"/>
      <w:marLeft w:val="0"/>
      <w:marRight w:val="0"/>
      <w:marTop w:val="0"/>
      <w:marBottom w:val="0"/>
      <w:divBdr>
        <w:top w:val="none" w:sz="0" w:space="0" w:color="auto"/>
        <w:left w:val="none" w:sz="0" w:space="0" w:color="auto"/>
        <w:bottom w:val="none" w:sz="0" w:space="0" w:color="auto"/>
        <w:right w:val="none" w:sz="0" w:space="0" w:color="auto"/>
      </w:divBdr>
    </w:div>
    <w:div w:id="1693065868">
      <w:bodyDiv w:val="1"/>
      <w:marLeft w:val="0"/>
      <w:marRight w:val="0"/>
      <w:marTop w:val="0"/>
      <w:marBottom w:val="0"/>
      <w:divBdr>
        <w:top w:val="none" w:sz="0" w:space="0" w:color="auto"/>
        <w:left w:val="none" w:sz="0" w:space="0" w:color="auto"/>
        <w:bottom w:val="none" w:sz="0" w:space="0" w:color="auto"/>
        <w:right w:val="none" w:sz="0" w:space="0" w:color="auto"/>
      </w:divBdr>
    </w:div>
    <w:div w:id="1693458796">
      <w:bodyDiv w:val="1"/>
      <w:marLeft w:val="0"/>
      <w:marRight w:val="0"/>
      <w:marTop w:val="0"/>
      <w:marBottom w:val="0"/>
      <w:divBdr>
        <w:top w:val="none" w:sz="0" w:space="0" w:color="auto"/>
        <w:left w:val="none" w:sz="0" w:space="0" w:color="auto"/>
        <w:bottom w:val="none" w:sz="0" w:space="0" w:color="auto"/>
        <w:right w:val="none" w:sz="0" w:space="0" w:color="auto"/>
      </w:divBdr>
    </w:div>
    <w:div w:id="1698002347">
      <w:bodyDiv w:val="1"/>
      <w:marLeft w:val="0"/>
      <w:marRight w:val="0"/>
      <w:marTop w:val="0"/>
      <w:marBottom w:val="0"/>
      <w:divBdr>
        <w:top w:val="none" w:sz="0" w:space="0" w:color="auto"/>
        <w:left w:val="none" w:sz="0" w:space="0" w:color="auto"/>
        <w:bottom w:val="none" w:sz="0" w:space="0" w:color="auto"/>
        <w:right w:val="none" w:sz="0" w:space="0" w:color="auto"/>
      </w:divBdr>
    </w:div>
    <w:div w:id="1698773073">
      <w:bodyDiv w:val="1"/>
      <w:marLeft w:val="0"/>
      <w:marRight w:val="0"/>
      <w:marTop w:val="0"/>
      <w:marBottom w:val="0"/>
      <w:divBdr>
        <w:top w:val="none" w:sz="0" w:space="0" w:color="auto"/>
        <w:left w:val="none" w:sz="0" w:space="0" w:color="auto"/>
        <w:bottom w:val="none" w:sz="0" w:space="0" w:color="auto"/>
        <w:right w:val="none" w:sz="0" w:space="0" w:color="auto"/>
      </w:divBdr>
    </w:div>
    <w:div w:id="1700350539">
      <w:bodyDiv w:val="1"/>
      <w:marLeft w:val="0"/>
      <w:marRight w:val="0"/>
      <w:marTop w:val="0"/>
      <w:marBottom w:val="0"/>
      <w:divBdr>
        <w:top w:val="none" w:sz="0" w:space="0" w:color="auto"/>
        <w:left w:val="none" w:sz="0" w:space="0" w:color="auto"/>
        <w:bottom w:val="none" w:sz="0" w:space="0" w:color="auto"/>
        <w:right w:val="none" w:sz="0" w:space="0" w:color="auto"/>
      </w:divBdr>
    </w:div>
    <w:div w:id="1700933142">
      <w:bodyDiv w:val="1"/>
      <w:marLeft w:val="0"/>
      <w:marRight w:val="0"/>
      <w:marTop w:val="0"/>
      <w:marBottom w:val="0"/>
      <w:divBdr>
        <w:top w:val="none" w:sz="0" w:space="0" w:color="auto"/>
        <w:left w:val="none" w:sz="0" w:space="0" w:color="auto"/>
        <w:bottom w:val="none" w:sz="0" w:space="0" w:color="auto"/>
        <w:right w:val="none" w:sz="0" w:space="0" w:color="auto"/>
      </w:divBdr>
    </w:div>
    <w:div w:id="1702825361">
      <w:bodyDiv w:val="1"/>
      <w:marLeft w:val="0"/>
      <w:marRight w:val="0"/>
      <w:marTop w:val="0"/>
      <w:marBottom w:val="0"/>
      <w:divBdr>
        <w:top w:val="none" w:sz="0" w:space="0" w:color="auto"/>
        <w:left w:val="none" w:sz="0" w:space="0" w:color="auto"/>
        <w:bottom w:val="none" w:sz="0" w:space="0" w:color="auto"/>
        <w:right w:val="none" w:sz="0" w:space="0" w:color="auto"/>
      </w:divBdr>
    </w:div>
    <w:div w:id="1702851724">
      <w:bodyDiv w:val="1"/>
      <w:marLeft w:val="0"/>
      <w:marRight w:val="0"/>
      <w:marTop w:val="0"/>
      <w:marBottom w:val="0"/>
      <w:divBdr>
        <w:top w:val="none" w:sz="0" w:space="0" w:color="auto"/>
        <w:left w:val="none" w:sz="0" w:space="0" w:color="auto"/>
        <w:bottom w:val="none" w:sz="0" w:space="0" w:color="auto"/>
        <w:right w:val="none" w:sz="0" w:space="0" w:color="auto"/>
      </w:divBdr>
    </w:div>
    <w:div w:id="1702970767">
      <w:bodyDiv w:val="1"/>
      <w:marLeft w:val="0"/>
      <w:marRight w:val="0"/>
      <w:marTop w:val="0"/>
      <w:marBottom w:val="0"/>
      <w:divBdr>
        <w:top w:val="none" w:sz="0" w:space="0" w:color="auto"/>
        <w:left w:val="none" w:sz="0" w:space="0" w:color="auto"/>
        <w:bottom w:val="none" w:sz="0" w:space="0" w:color="auto"/>
        <w:right w:val="none" w:sz="0" w:space="0" w:color="auto"/>
      </w:divBdr>
    </w:div>
    <w:div w:id="1704399162">
      <w:bodyDiv w:val="1"/>
      <w:marLeft w:val="0"/>
      <w:marRight w:val="0"/>
      <w:marTop w:val="0"/>
      <w:marBottom w:val="0"/>
      <w:divBdr>
        <w:top w:val="none" w:sz="0" w:space="0" w:color="auto"/>
        <w:left w:val="none" w:sz="0" w:space="0" w:color="auto"/>
        <w:bottom w:val="none" w:sz="0" w:space="0" w:color="auto"/>
        <w:right w:val="none" w:sz="0" w:space="0" w:color="auto"/>
      </w:divBdr>
    </w:div>
    <w:div w:id="1704793075">
      <w:bodyDiv w:val="1"/>
      <w:marLeft w:val="0"/>
      <w:marRight w:val="0"/>
      <w:marTop w:val="0"/>
      <w:marBottom w:val="0"/>
      <w:divBdr>
        <w:top w:val="none" w:sz="0" w:space="0" w:color="auto"/>
        <w:left w:val="none" w:sz="0" w:space="0" w:color="auto"/>
        <w:bottom w:val="none" w:sz="0" w:space="0" w:color="auto"/>
        <w:right w:val="none" w:sz="0" w:space="0" w:color="auto"/>
      </w:divBdr>
    </w:div>
    <w:div w:id="1707217592">
      <w:bodyDiv w:val="1"/>
      <w:marLeft w:val="0"/>
      <w:marRight w:val="0"/>
      <w:marTop w:val="0"/>
      <w:marBottom w:val="0"/>
      <w:divBdr>
        <w:top w:val="none" w:sz="0" w:space="0" w:color="auto"/>
        <w:left w:val="none" w:sz="0" w:space="0" w:color="auto"/>
        <w:bottom w:val="none" w:sz="0" w:space="0" w:color="auto"/>
        <w:right w:val="none" w:sz="0" w:space="0" w:color="auto"/>
      </w:divBdr>
    </w:div>
    <w:div w:id="1708679013">
      <w:bodyDiv w:val="1"/>
      <w:marLeft w:val="0"/>
      <w:marRight w:val="0"/>
      <w:marTop w:val="0"/>
      <w:marBottom w:val="0"/>
      <w:divBdr>
        <w:top w:val="none" w:sz="0" w:space="0" w:color="auto"/>
        <w:left w:val="none" w:sz="0" w:space="0" w:color="auto"/>
        <w:bottom w:val="none" w:sz="0" w:space="0" w:color="auto"/>
        <w:right w:val="none" w:sz="0" w:space="0" w:color="auto"/>
      </w:divBdr>
    </w:div>
    <w:div w:id="1709988211">
      <w:bodyDiv w:val="1"/>
      <w:marLeft w:val="0"/>
      <w:marRight w:val="0"/>
      <w:marTop w:val="0"/>
      <w:marBottom w:val="0"/>
      <w:divBdr>
        <w:top w:val="none" w:sz="0" w:space="0" w:color="auto"/>
        <w:left w:val="none" w:sz="0" w:space="0" w:color="auto"/>
        <w:bottom w:val="none" w:sz="0" w:space="0" w:color="auto"/>
        <w:right w:val="none" w:sz="0" w:space="0" w:color="auto"/>
      </w:divBdr>
    </w:div>
    <w:div w:id="1711343022">
      <w:bodyDiv w:val="1"/>
      <w:marLeft w:val="0"/>
      <w:marRight w:val="0"/>
      <w:marTop w:val="0"/>
      <w:marBottom w:val="0"/>
      <w:divBdr>
        <w:top w:val="none" w:sz="0" w:space="0" w:color="auto"/>
        <w:left w:val="none" w:sz="0" w:space="0" w:color="auto"/>
        <w:bottom w:val="none" w:sz="0" w:space="0" w:color="auto"/>
        <w:right w:val="none" w:sz="0" w:space="0" w:color="auto"/>
      </w:divBdr>
    </w:div>
    <w:div w:id="1711997619">
      <w:bodyDiv w:val="1"/>
      <w:marLeft w:val="0"/>
      <w:marRight w:val="0"/>
      <w:marTop w:val="0"/>
      <w:marBottom w:val="0"/>
      <w:divBdr>
        <w:top w:val="none" w:sz="0" w:space="0" w:color="auto"/>
        <w:left w:val="none" w:sz="0" w:space="0" w:color="auto"/>
        <w:bottom w:val="none" w:sz="0" w:space="0" w:color="auto"/>
        <w:right w:val="none" w:sz="0" w:space="0" w:color="auto"/>
      </w:divBdr>
    </w:div>
    <w:div w:id="1712219288">
      <w:bodyDiv w:val="1"/>
      <w:marLeft w:val="0"/>
      <w:marRight w:val="0"/>
      <w:marTop w:val="0"/>
      <w:marBottom w:val="0"/>
      <w:divBdr>
        <w:top w:val="none" w:sz="0" w:space="0" w:color="auto"/>
        <w:left w:val="none" w:sz="0" w:space="0" w:color="auto"/>
        <w:bottom w:val="none" w:sz="0" w:space="0" w:color="auto"/>
        <w:right w:val="none" w:sz="0" w:space="0" w:color="auto"/>
      </w:divBdr>
    </w:div>
    <w:div w:id="1714185740">
      <w:bodyDiv w:val="1"/>
      <w:marLeft w:val="0"/>
      <w:marRight w:val="0"/>
      <w:marTop w:val="0"/>
      <w:marBottom w:val="0"/>
      <w:divBdr>
        <w:top w:val="none" w:sz="0" w:space="0" w:color="auto"/>
        <w:left w:val="none" w:sz="0" w:space="0" w:color="auto"/>
        <w:bottom w:val="none" w:sz="0" w:space="0" w:color="auto"/>
        <w:right w:val="none" w:sz="0" w:space="0" w:color="auto"/>
      </w:divBdr>
    </w:div>
    <w:div w:id="1714577247">
      <w:bodyDiv w:val="1"/>
      <w:marLeft w:val="0"/>
      <w:marRight w:val="0"/>
      <w:marTop w:val="0"/>
      <w:marBottom w:val="0"/>
      <w:divBdr>
        <w:top w:val="none" w:sz="0" w:space="0" w:color="auto"/>
        <w:left w:val="none" w:sz="0" w:space="0" w:color="auto"/>
        <w:bottom w:val="none" w:sz="0" w:space="0" w:color="auto"/>
        <w:right w:val="none" w:sz="0" w:space="0" w:color="auto"/>
      </w:divBdr>
    </w:div>
    <w:div w:id="1715427834">
      <w:bodyDiv w:val="1"/>
      <w:marLeft w:val="0"/>
      <w:marRight w:val="0"/>
      <w:marTop w:val="0"/>
      <w:marBottom w:val="0"/>
      <w:divBdr>
        <w:top w:val="none" w:sz="0" w:space="0" w:color="auto"/>
        <w:left w:val="none" w:sz="0" w:space="0" w:color="auto"/>
        <w:bottom w:val="none" w:sz="0" w:space="0" w:color="auto"/>
        <w:right w:val="none" w:sz="0" w:space="0" w:color="auto"/>
      </w:divBdr>
    </w:div>
    <w:div w:id="1716660634">
      <w:bodyDiv w:val="1"/>
      <w:marLeft w:val="0"/>
      <w:marRight w:val="0"/>
      <w:marTop w:val="0"/>
      <w:marBottom w:val="0"/>
      <w:divBdr>
        <w:top w:val="none" w:sz="0" w:space="0" w:color="auto"/>
        <w:left w:val="none" w:sz="0" w:space="0" w:color="auto"/>
        <w:bottom w:val="none" w:sz="0" w:space="0" w:color="auto"/>
        <w:right w:val="none" w:sz="0" w:space="0" w:color="auto"/>
      </w:divBdr>
    </w:div>
    <w:div w:id="1717503169">
      <w:bodyDiv w:val="1"/>
      <w:marLeft w:val="0"/>
      <w:marRight w:val="0"/>
      <w:marTop w:val="0"/>
      <w:marBottom w:val="0"/>
      <w:divBdr>
        <w:top w:val="none" w:sz="0" w:space="0" w:color="auto"/>
        <w:left w:val="none" w:sz="0" w:space="0" w:color="auto"/>
        <w:bottom w:val="none" w:sz="0" w:space="0" w:color="auto"/>
        <w:right w:val="none" w:sz="0" w:space="0" w:color="auto"/>
      </w:divBdr>
    </w:div>
    <w:div w:id="1721589737">
      <w:bodyDiv w:val="1"/>
      <w:marLeft w:val="0"/>
      <w:marRight w:val="0"/>
      <w:marTop w:val="0"/>
      <w:marBottom w:val="0"/>
      <w:divBdr>
        <w:top w:val="none" w:sz="0" w:space="0" w:color="auto"/>
        <w:left w:val="none" w:sz="0" w:space="0" w:color="auto"/>
        <w:bottom w:val="none" w:sz="0" w:space="0" w:color="auto"/>
        <w:right w:val="none" w:sz="0" w:space="0" w:color="auto"/>
      </w:divBdr>
    </w:div>
    <w:div w:id="1722705431">
      <w:bodyDiv w:val="1"/>
      <w:marLeft w:val="0"/>
      <w:marRight w:val="0"/>
      <w:marTop w:val="0"/>
      <w:marBottom w:val="0"/>
      <w:divBdr>
        <w:top w:val="none" w:sz="0" w:space="0" w:color="auto"/>
        <w:left w:val="none" w:sz="0" w:space="0" w:color="auto"/>
        <w:bottom w:val="none" w:sz="0" w:space="0" w:color="auto"/>
        <w:right w:val="none" w:sz="0" w:space="0" w:color="auto"/>
      </w:divBdr>
    </w:div>
    <w:div w:id="1725905653">
      <w:bodyDiv w:val="1"/>
      <w:marLeft w:val="0"/>
      <w:marRight w:val="0"/>
      <w:marTop w:val="0"/>
      <w:marBottom w:val="0"/>
      <w:divBdr>
        <w:top w:val="none" w:sz="0" w:space="0" w:color="auto"/>
        <w:left w:val="none" w:sz="0" w:space="0" w:color="auto"/>
        <w:bottom w:val="none" w:sz="0" w:space="0" w:color="auto"/>
        <w:right w:val="none" w:sz="0" w:space="0" w:color="auto"/>
      </w:divBdr>
    </w:div>
    <w:div w:id="1726178509">
      <w:bodyDiv w:val="1"/>
      <w:marLeft w:val="0"/>
      <w:marRight w:val="0"/>
      <w:marTop w:val="0"/>
      <w:marBottom w:val="0"/>
      <w:divBdr>
        <w:top w:val="none" w:sz="0" w:space="0" w:color="auto"/>
        <w:left w:val="none" w:sz="0" w:space="0" w:color="auto"/>
        <w:bottom w:val="none" w:sz="0" w:space="0" w:color="auto"/>
        <w:right w:val="none" w:sz="0" w:space="0" w:color="auto"/>
      </w:divBdr>
    </w:div>
    <w:div w:id="1727682468">
      <w:bodyDiv w:val="1"/>
      <w:marLeft w:val="0"/>
      <w:marRight w:val="0"/>
      <w:marTop w:val="0"/>
      <w:marBottom w:val="0"/>
      <w:divBdr>
        <w:top w:val="none" w:sz="0" w:space="0" w:color="auto"/>
        <w:left w:val="none" w:sz="0" w:space="0" w:color="auto"/>
        <w:bottom w:val="none" w:sz="0" w:space="0" w:color="auto"/>
        <w:right w:val="none" w:sz="0" w:space="0" w:color="auto"/>
      </w:divBdr>
    </w:div>
    <w:div w:id="1728603756">
      <w:bodyDiv w:val="1"/>
      <w:marLeft w:val="0"/>
      <w:marRight w:val="0"/>
      <w:marTop w:val="0"/>
      <w:marBottom w:val="0"/>
      <w:divBdr>
        <w:top w:val="none" w:sz="0" w:space="0" w:color="auto"/>
        <w:left w:val="none" w:sz="0" w:space="0" w:color="auto"/>
        <w:bottom w:val="none" w:sz="0" w:space="0" w:color="auto"/>
        <w:right w:val="none" w:sz="0" w:space="0" w:color="auto"/>
      </w:divBdr>
    </w:div>
    <w:div w:id="1728798993">
      <w:bodyDiv w:val="1"/>
      <w:marLeft w:val="0"/>
      <w:marRight w:val="0"/>
      <w:marTop w:val="0"/>
      <w:marBottom w:val="0"/>
      <w:divBdr>
        <w:top w:val="none" w:sz="0" w:space="0" w:color="auto"/>
        <w:left w:val="none" w:sz="0" w:space="0" w:color="auto"/>
        <w:bottom w:val="none" w:sz="0" w:space="0" w:color="auto"/>
        <w:right w:val="none" w:sz="0" w:space="0" w:color="auto"/>
      </w:divBdr>
    </w:div>
    <w:div w:id="1729105900">
      <w:bodyDiv w:val="1"/>
      <w:marLeft w:val="0"/>
      <w:marRight w:val="0"/>
      <w:marTop w:val="0"/>
      <w:marBottom w:val="0"/>
      <w:divBdr>
        <w:top w:val="none" w:sz="0" w:space="0" w:color="auto"/>
        <w:left w:val="none" w:sz="0" w:space="0" w:color="auto"/>
        <w:bottom w:val="none" w:sz="0" w:space="0" w:color="auto"/>
        <w:right w:val="none" w:sz="0" w:space="0" w:color="auto"/>
      </w:divBdr>
    </w:div>
    <w:div w:id="1730570494">
      <w:bodyDiv w:val="1"/>
      <w:marLeft w:val="0"/>
      <w:marRight w:val="0"/>
      <w:marTop w:val="0"/>
      <w:marBottom w:val="0"/>
      <w:divBdr>
        <w:top w:val="none" w:sz="0" w:space="0" w:color="auto"/>
        <w:left w:val="none" w:sz="0" w:space="0" w:color="auto"/>
        <w:bottom w:val="none" w:sz="0" w:space="0" w:color="auto"/>
        <w:right w:val="none" w:sz="0" w:space="0" w:color="auto"/>
      </w:divBdr>
    </w:div>
    <w:div w:id="1731490053">
      <w:bodyDiv w:val="1"/>
      <w:marLeft w:val="0"/>
      <w:marRight w:val="0"/>
      <w:marTop w:val="0"/>
      <w:marBottom w:val="0"/>
      <w:divBdr>
        <w:top w:val="none" w:sz="0" w:space="0" w:color="auto"/>
        <w:left w:val="none" w:sz="0" w:space="0" w:color="auto"/>
        <w:bottom w:val="none" w:sz="0" w:space="0" w:color="auto"/>
        <w:right w:val="none" w:sz="0" w:space="0" w:color="auto"/>
      </w:divBdr>
    </w:div>
    <w:div w:id="1732193003">
      <w:bodyDiv w:val="1"/>
      <w:marLeft w:val="0"/>
      <w:marRight w:val="0"/>
      <w:marTop w:val="0"/>
      <w:marBottom w:val="0"/>
      <w:divBdr>
        <w:top w:val="none" w:sz="0" w:space="0" w:color="auto"/>
        <w:left w:val="none" w:sz="0" w:space="0" w:color="auto"/>
        <w:bottom w:val="none" w:sz="0" w:space="0" w:color="auto"/>
        <w:right w:val="none" w:sz="0" w:space="0" w:color="auto"/>
      </w:divBdr>
    </w:div>
    <w:div w:id="1732196406">
      <w:bodyDiv w:val="1"/>
      <w:marLeft w:val="0"/>
      <w:marRight w:val="0"/>
      <w:marTop w:val="0"/>
      <w:marBottom w:val="0"/>
      <w:divBdr>
        <w:top w:val="none" w:sz="0" w:space="0" w:color="auto"/>
        <w:left w:val="none" w:sz="0" w:space="0" w:color="auto"/>
        <w:bottom w:val="none" w:sz="0" w:space="0" w:color="auto"/>
        <w:right w:val="none" w:sz="0" w:space="0" w:color="auto"/>
      </w:divBdr>
    </w:div>
    <w:div w:id="1739356602">
      <w:bodyDiv w:val="1"/>
      <w:marLeft w:val="0"/>
      <w:marRight w:val="0"/>
      <w:marTop w:val="0"/>
      <w:marBottom w:val="0"/>
      <w:divBdr>
        <w:top w:val="none" w:sz="0" w:space="0" w:color="auto"/>
        <w:left w:val="none" w:sz="0" w:space="0" w:color="auto"/>
        <w:bottom w:val="none" w:sz="0" w:space="0" w:color="auto"/>
        <w:right w:val="none" w:sz="0" w:space="0" w:color="auto"/>
      </w:divBdr>
    </w:div>
    <w:div w:id="1739862277">
      <w:bodyDiv w:val="1"/>
      <w:marLeft w:val="0"/>
      <w:marRight w:val="0"/>
      <w:marTop w:val="0"/>
      <w:marBottom w:val="0"/>
      <w:divBdr>
        <w:top w:val="none" w:sz="0" w:space="0" w:color="auto"/>
        <w:left w:val="none" w:sz="0" w:space="0" w:color="auto"/>
        <w:bottom w:val="none" w:sz="0" w:space="0" w:color="auto"/>
        <w:right w:val="none" w:sz="0" w:space="0" w:color="auto"/>
      </w:divBdr>
    </w:div>
    <w:div w:id="1740640199">
      <w:bodyDiv w:val="1"/>
      <w:marLeft w:val="0"/>
      <w:marRight w:val="0"/>
      <w:marTop w:val="0"/>
      <w:marBottom w:val="0"/>
      <w:divBdr>
        <w:top w:val="none" w:sz="0" w:space="0" w:color="auto"/>
        <w:left w:val="none" w:sz="0" w:space="0" w:color="auto"/>
        <w:bottom w:val="none" w:sz="0" w:space="0" w:color="auto"/>
        <w:right w:val="none" w:sz="0" w:space="0" w:color="auto"/>
      </w:divBdr>
    </w:div>
    <w:div w:id="1743404394">
      <w:bodyDiv w:val="1"/>
      <w:marLeft w:val="0"/>
      <w:marRight w:val="0"/>
      <w:marTop w:val="0"/>
      <w:marBottom w:val="0"/>
      <w:divBdr>
        <w:top w:val="none" w:sz="0" w:space="0" w:color="auto"/>
        <w:left w:val="none" w:sz="0" w:space="0" w:color="auto"/>
        <w:bottom w:val="none" w:sz="0" w:space="0" w:color="auto"/>
        <w:right w:val="none" w:sz="0" w:space="0" w:color="auto"/>
      </w:divBdr>
    </w:div>
    <w:div w:id="1743406345">
      <w:bodyDiv w:val="1"/>
      <w:marLeft w:val="0"/>
      <w:marRight w:val="0"/>
      <w:marTop w:val="0"/>
      <w:marBottom w:val="0"/>
      <w:divBdr>
        <w:top w:val="none" w:sz="0" w:space="0" w:color="auto"/>
        <w:left w:val="none" w:sz="0" w:space="0" w:color="auto"/>
        <w:bottom w:val="none" w:sz="0" w:space="0" w:color="auto"/>
        <w:right w:val="none" w:sz="0" w:space="0" w:color="auto"/>
      </w:divBdr>
    </w:div>
    <w:div w:id="1743481618">
      <w:bodyDiv w:val="1"/>
      <w:marLeft w:val="0"/>
      <w:marRight w:val="0"/>
      <w:marTop w:val="0"/>
      <w:marBottom w:val="0"/>
      <w:divBdr>
        <w:top w:val="none" w:sz="0" w:space="0" w:color="auto"/>
        <w:left w:val="none" w:sz="0" w:space="0" w:color="auto"/>
        <w:bottom w:val="none" w:sz="0" w:space="0" w:color="auto"/>
        <w:right w:val="none" w:sz="0" w:space="0" w:color="auto"/>
      </w:divBdr>
    </w:div>
    <w:div w:id="1744643558">
      <w:bodyDiv w:val="1"/>
      <w:marLeft w:val="0"/>
      <w:marRight w:val="0"/>
      <w:marTop w:val="0"/>
      <w:marBottom w:val="0"/>
      <w:divBdr>
        <w:top w:val="none" w:sz="0" w:space="0" w:color="auto"/>
        <w:left w:val="none" w:sz="0" w:space="0" w:color="auto"/>
        <w:bottom w:val="none" w:sz="0" w:space="0" w:color="auto"/>
        <w:right w:val="none" w:sz="0" w:space="0" w:color="auto"/>
      </w:divBdr>
    </w:div>
    <w:div w:id="1745293469">
      <w:bodyDiv w:val="1"/>
      <w:marLeft w:val="0"/>
      <w:marRight w:val="0"/>
      <w:marTop w:val="0"/>
      <w:marBottom w:val="0"/>
      <w:divBdr>
        <w:top w:val="none" w:sz="0" w:space="0" w:color="auto"/>
        <w:left w:val="none" w:sz="0" w:space="0" w:color="auto"/>
        <w:bottom w:val="none" w:sz="0" w:space="0" w:color="auto"/>
        <w:right w:val="none" w:sz="0" w:space="0" w:color="auto"/>
      </w:divBdr>
    </w:div>
    <w:div w:id="1747073813">
      <w:bodyDiv w:val="1"/>
      <w:marLeft w:val="0"/>
      <w:marRight w:val="0"/>
      <w:marTop w:val="0"/>
      <w:marBottom w:val="0"/>
      <w:divBdr>
        <w:top w:val="none" w:sz="0" w:space="0" w:color="auto"/>
        <w:left w:val="none" w:sz="0" w:space="0" w:color="auto"/>
        <w:bottom w:val="none" w:sz="0" w:space="0" w:color="auto"/>
        <w:right w:val="none" w:sz="0" w:space="0" w:color="auto"/>
      </w:divBdr>
    </w:div>
    <w:div w:id="1747995226">
      <w:bodyDiv w:val="1"/>
      <w:marLeft w:val="0"/>
      <w:marRight w:val="0"/>
      <w:marTop w:val="0"/>
      <w:marBottom w:val="0"/>
      <w:divBdr>
        <w:top w:val="none" w:sz="0" w:space="0" w:color="auto"/>
        <w:left w:val="none" w:sz="0" w:space="0" w:color="auto"/>
        <w:bottom w:val="none" w:sz="0" w:space="0" w:color="auto"/>
        <w:right w:val="none" w:sz="0" w:space="0" w:color="auto"/>
      </w:divBdr>
    </w:div>
    <w:div w:id="1748454163">
      <w:bodyDiv w:val="1"/>
      <w:marLeft w:val="0"/>
      <w:marRight w:val="0"/>
      <w:marTop w:val="0"/>
      <w:marBottom w:val="0"/>
      <w:divBdr>
        <w:top w:val="none" w:sz="0" w:space="0" w:color="auto"/>
        <w:left w:val="none" w:sz="0" w:space="0" w:color="auto"/>
        <w:bottom w:val="none" w:sz="0" w:space="0" w:color="auto"/>
        <w:right w:val="none" w:sz="0" w:space="0" w:color="auto"/>
      </w:divBdr>
    </w:div>
    <w:div w:id="1748769799">
      <w:bodyDiv w:val="1"/>
      <w:marLeft w:val="0"/>
      <w:marRight w:val="0"/>
      <w:marTop w:val="0"/>
      <w:marBottom w:val="0"/>
      <w:divBdr>
        <w:top w:val="none" w:sz="0" w:space="0" w:color="auto"/>
        <w:left w:val="none" w:sz="0" w:space="0" w:color="auto"/>
        <w:bottom w:val="none" w:sz="0" w:space="0" w:color="auto"/>
        <w:right w:val="none" w:sz="0" w:space="0" w:color="auto"/>
      </w:divBdr>
    </w:div>
    <w:div w:id="1749575551">
      <w:bodyDiv w:val="1"/>
      <w:marLeft w:val="0"/>
      <w:marRight w:val="0"/>
      <w:marTop w:val="0"/>
      <w:marBottom w:val="0"/>
      <w:divBdr>
        <w:top w:val="none" w:sz="0" w:space="0" w:color="auto"/>
        <w:left w:val="none" w:sz="0" w:space="0" w:color="auto"/>
        <w:bottom w:val="none" w:sz="0" w:space="0" w:color="auto"/>
        <w:right w:val="none" w:sz="0" w:space="0" w:color="auto"/>
      </w:divBdr>
    </w:div>
    <w:div w:id="1749840777">
      <w:bodyDiv w:val="1"/>
      <w:marLeft w:val="0"/>
      <w:marRight w:val="0"/>
      <w:marTop w:val="0"/>
      <w:marBottom w:val="0"/>
      <w:divBdr>
        <w:top w:val="none" w:sz="0" w:space="0" w:color="auto"/>
        <w:left w:val="none" w:sz="0" w:space="0" w:color="auto"/>
        <w:bottom w:val="none" w:sz="0" w:space="0" w:color="auto"/>
        <w:right w:val="none" w:sz="0" w:space="0" w:color="auto"/>
      </w:divBdr>
    </w:div>
    <w:div w:id="1750155587">
      <w:bodyDiv w:val="1"/>
      <w:marLeft w:val="0"/>
      <w:marRight w:val="0"/>
      <w:marTop w:val="0"/>
      <w:marBottom w:val="0"/>
      <w:divBdr>
        <w:top w:val="none" w:sz="0" w:space="0" w:color="auto"/>
        <w:left w:val="none" w:sz="0" w:space="0" w:color="auto"/>
        <w:bottom w:val="none" w:sz="0" w:space="0" w:color="auto"/>
        <w:right w:val="none" w:sz="0" w:space="0" w:color="auto"/>
      </w:divBdr>
    </w:div>
    <w:div w:id="1750233656">
      <w:bodyDiv w:val="1"/>
      <w:marLeft w:val="0"/>
      <w:marRight w:val="0"/>
      <w:marTop w:val="0"/>
      <w:marBottom w:val="0"/>
      <w:divBdr>
        <w:top w:val="none" w:sz="0" w:space="0" w:color="auto"/>
        <w:left w:val="none" w:sz="0" w:space="0" w:color="auto"/>
        <w:bottom w:val="none" w:sz="0" w:space="0" w:color="auto"/>
        <w:right w:val="none" w:sz="0" w:space="0" w:color="auto"/>
      </w:divBdr>
    </w:div>
    <w:div w:id="1750498066">
      <w:bodyDiv w:val="1"/>
      <w:marLeft w:val="0"/>
      <w:marRight w:val="0"/>
      <w:marTop w:val="0"/>
      <w:marBottom w:val="0"/>
      <w:divBdr>
        <w:top w:val="none" w:sz="0" w:space="0" w:color="auto"/>
        <w:left w:val="none" w:sz="0" w:space="0" w:color="auto"/>
        <w:bottom w:val="none" w:sz="0" w:space="0" w:color="auto"/>
        <w:right w:val="none" w:sz="0" w:space="0" w:color="auto"/>
      </w:divBdr>
    </w:div>
    <w:div w:id="1752969138">
      <w:bodyDiv w:val="1"/>
      <w:marLeft w:val="0"/>
      <w:marRight w:val="0"/>
      <w:marTop w:val="0"/>
      <w:marBottom w:val="0"/>
      <w:divBdr>
        <w:top w:val="none" w:sz="0" w:space="0" w:color="auto"/>
        <w:left w:val="none" w:sz="0" w:space="0" w:color="auto"/>
        <w:bottom w:val="none" w:sz="0" w:space="0" w:color="auto"/>
        <w:right w:val="none" w:sz="0" w:space="0" w:color="auto"/>
      </w:divBdr>
    </w:div>
    <w:div w:id="1755394668">
      <w:bodyDiv w:val="1"/>
      <w:marLeft w:val="0"/>
      <w:marRight w:val="0"/>
      <w:marTop w:val="0"/>
      <w:marBottom w:val="0"/>
      <w:divBdr>
        <w:top w:val="none" w:sz="0" w:space="0" w:color="auto"/>
        <w:left w:val="none" w:sz="0" w:space="0" w:color="auto"/>
        <w:bottom w:val="none" w:sz="0" w:space="0" w:color="auto"/>
        <w:right w:val="none" w:sz="0" w:space="0" w:color="auto"/>
      </w:divBdr>
    </w:div>
    <w:div w:id="1755932058">
      <w:bodyDiv w:val="1"/>
      <w:marLeft w:val="0"/>
      <w:marRight w:val="0"/>
      <w:marTop w:val="0"/>
      <w:marBottom w:val="0"/>
      <w:divBdr>
        <w:top w:val="none" w:sz="0" w:space="0" w:color="auto"/>
        <w:left w:val="none" w:sz="0" w:space="0" w:color="auto"/>
        <w:bottom w:val="none" w:sz="0" w:space="0" w:color="auto"/>
        <w:right w:val="none" w:sz="0" w:space="0" w:color="auto"/>
      </w:divBdr>
    </w:div>
    <w:div w:id="1758207164">
      <w:bodyDiv w:val="1"/>
      <w:marLeft w:val="0"/>
      <w:marRight w:val="0"/>
      <w:marTop w:val="0"/>
      <w:marBottom w:val="0"/>
      <w:divBdr>
        <w:top w:val="none" w:sz="0" w:space="0" w:color="auto"/>
        <w:left w:val="none" w:sz="0" w:space="0" w:color="auto"/>
        <w:bottom w:val="none" w:sz="0" w:space="0" w:color="auto"/>
        <w:right w:val="none" w:sz="0" w:space="0" w:color="auto"/>
      </w:divBdr>
    </w:div>
    <w:div w:id="1759207237">
      <w:bodyDiv w:val="1"/>
      <w:marLeft w:val="0"/>
      <w:marRight w:val="0"/>
      <w:marTop w:val="0"/>
      <w:marBottom w:val="0"/>
      <w:divBdr>
        <w:top w:val="none" w:sz="0" w:space="0" w:color="auto"/>
        <w:left w:val="none" w:sz="0" w:space="0" w:color="auto"/>
        <w:bottom w:val="none" w:sz="0" w:space="0" w:color="auto"/>
        <w:right w:val="none" w:sz="0" w:space="0" w:color="auto"/>
      </w:divBdr>
    </w:div>
    <w:div w:id="1759448500">
      <w:bodyDiv w:val="1"/>
      <w:marLeft w:val="0"/>
      <w:marRight w:val="0"/>
      <w:marTop w:val="0"/>
      <w:marBottom w:val="0"/>
      <w:divBdr>
        <w:top w:val="none" w:sz="0" w:space="0" w:color="auto"/>
        <w:left w:val="none" w:sz="0" w:space="0" w:color="auto"/>
        <w:bottom w:val="none" w:sz="0" w:space="0" w:color="auto"/>
        <w:right w:val="none" w:sz="0" w:space="0" w:color="auto"/>
      </w:divBdr>
    </w:div>
    <w:div w:id="1761677565">
      <w:bodyDiv w:val="1"/>
      <w:marLeft w:val="0"/>
      <w:marRight w:val="0"/>
      <w:marTop w:val="0"/>
      <w:marBottom w:val="0"/>
      <w:divBdr>
        <w:top w:val="none" w:sz="0" w:space="0" w:color="auto"/>
        <w:left w:val="none" w:sz="0" w:space="0" w:color="auto"/>
        <w:bottom w:val="none" w:sz="0" w:space="0" w:color="auto"/>
        <w:right w:val="none" w:sz="0" w:space="0" w:color="auto"/>
      </w:divBdr>
    </w:div>
    <w:div w:id="1765221501">
      <w:bodyDiv w:val="1"/>
      <w:marLeft w:val="0"/>
      <w:marRight w:val="0"/>
      <w:marTop w:val="0"/>
      <w:marBottom w:val="0"/>
      <w:divBdr>
        <w:top w:val="none" w:sz="0" w:space="0" w:color="auto"/>
        <w:left w:val="none" w:sz="0" w:space="0" w:color="auto"/>
        <w:bottom w:val="none" w:sz="0" w:space="0" w:color="auto"/>
        <w:right w:val="none" w:sz="0" w:space="0" w:color="auto"/>
      </w:divBdr>
    </w:div>
    <w:div w:id="1765564976">
      <w:bodyDiv w:val="1"/>
      <w:marLeft w:val="0"/>
      <w:marRight w:val="0"/>
      <w:marTop w:val="0"/>
      <w:marBottom w:val="0"/>
      <w:divBdr>
        <w:top w:val="none" w:sz="0" w:space="0" w:color="auto"/>
        <w:left w:val="none" w:sz="0" w:space="0" w:color="auto"/>
        <w:bottom w:val="none" w:sz="0" w:space="0" w:color="auto"/>
        <w:right w:val="none" w:sz="0" w:space="0" w:color="auto"/>
      </w:divBdr>
    </w:div>
    <w:div w:id="1766271270">
      <w:bodyDiv w:val="1"/>
      <w:marLeft w:val="0"/>
      <w:marRight w:val="0"/>
      <w:marTop w:val="0"/>
      <w:marBottom w:val="0"/>
      <w:divBdr>
        <w:top w:val="none" w:sz="0" w:space="0" w:color="auto"/>
        <w:left w:val="none" w:sz="0" w:space="0" w:color="auto"/>
        <w:bottom w:val="none" w:sz="0" w:space="0" w:color="auto"/>
        <w:right w:val="none" w:sz="0" w:space="0" w:color="auto"/>
      </w:divBdr>
    </w:div>
    <w:div w:id="1767575031">
      <w:bodyDiv w:val="1"/>
      <w:marLeft w:val="0"/>
      <w:marRight w:val="0"/>
      <w:marTop w:val="0"/>
      <w:marBottom w:val="0"/>
      <w:divBdr>
        <w:top w:val="none" w:sz="0" w:space="0" w:color="auto"/>
        <w:left w:val="none" w:sz="0" w:space="0" w:color="auto"/>
        <w:bottom w:val="none" w:sz="0" w:space="0" w:color="auto"/>
        <w:right w:val="none" w:sz="0" w:space="0" w:color="auto"/>
      </w:divBdr>
    </w:div>
    <w:div w:id="1769235756">
      <w:bodyDiv w:val="1"/>
      <w:marLeft w:val="0"/>
      <w:marRight w:val="0"/>
      <w:marTop w:val="0"/>
      <w:marBottom w:val="0"/>
      <w:divBdr>
        <w:top w:val="none" w:sz="0" w:space="0" w:color="auto"/>
        <w:left w:val="none" w:sz="0" w:space="0" w:color="auto"/>
        <w:bottom w:val="none" w:sz="0" w:space="0" w:color="auto"/>
        <w:right w:val="none" w:sz="0" w:space="0" w:color="auto"/>
      </w:divBdr>
    </w:div>
    <w:div w:id="1770852808">
      <w:bodyDiv w:val="1"/>
      <w:marLeft w:val="0"/>
      <w:marRight w:val="0"/>
      <w:marTop w:val="0"/>
      <w:marBottom w:val="0"/>
      <w:divBdr>
        <w:top w:val="none" w:sz="0" w:space="0" w:color="auto"/>
        <w:left w:val="none" w:sz="0" w:space="0" w:color="auto"/>
        <w:bottom w:val="none" w:sz="0" w:space="0" w:color="auto"/>
        <w:right w:val="none" w:sz="0" w:space="0" w:color="auto"/>
      </w:divBdr>
    </w:div>
    <w:div w:id="1771268405">
      <w:bodyDiv w:val="1"/>
      <w:marLeft w:val="0"/>
      <w:marRight w:val="0"/>
      <w:marTop w:val="0"/>
      <w:marBottom w:val="0"/>
      <w:divBdr>
        <w:top w:val="none" w:sz="0" w:space="0" w:color="auto"/>
        <w:left w:val="none" w:sz="0" w:space="0" w:color="auto"/>
        <w:bottom w:val="none" w:sz="0" w:space="0" w:color="auto"/>
        <w:right w:val="none" w:sz="0" w:space="0" w:color="auto"/>
      </w:divBdr>
    </w:div>
    <w:div w:id="1771661788">
      <w:bodyDiv w:val="1"/>
      <w:marLeft w:val="0"/>
      <w:marRight w:val="0"/>
      <w:marTop w:val="0"/>
      <w:marBottom w:val="0"/>
      <w:divBdr>
        <w:top w:val="none" w:sz="0" w:space="0" w:color="auto"/>
        <w:left w:val="none" w:sz="0" w:space="0" w:color="auto"/>
        <w:bottom w:val="none" w:sz="0" w:space="0" w:color="auto"/>
        <w:right w:val="none" w:sz="0" w:space="0" w:color="auto"/>
      </w:divBdr>
    </w:div>
    <w:div w:id="1772119384">
      <w:bodyDiv w:val="1"/>
      <w:marLeft w:val="0"/>
      <w:marRight w:val="0"/>
      <w:marTop w:val="0"/>
      <w:marBottom w:val="0"/>
      <w:divBdr>
        <w:top w:val="none" w:sz="0" w:space="0" w:color="auto"/>
        <w:left w:val="none" w:sz="0" w:space="0" w:color="auto"/>
        <w:bottom w:val="none" w:sz="0" w:space="0" w:color="auto"/>
        <w:right w:val="none" w:sz="0" w:space="0" w:color="auto"/>
      </w:divBdr>
    </w:div>
    <w:div w:id="1774477958">
      <w:bodyDiv w:val="1"/>
      <w:marLeft w:val="0"/>
      <w:marRight w:val="0"/>
      <w:marTop w:val="0"/>
      <w:marBottom w:val="0"/>
      <w:divBdr>
        <w:top w:val="none" w:sz="0" w:space="0" w:color="auto"/>
        <w:left w:val="none" w:sz="0" w:space="0" w:color="auto"/>
        <w:bottom w:val="none" w:sz="0" w:space="0" w:color="auto"/>
        <w:right w:val="none" w:sz="0" w:space="0" w:color="auto"/>
      </w:divBdr>
    </w:div>
    <w:div w:id="1777363136">
      <w:bodyDiv w:val="1"/>
      <w:marLeft w:val="0"/>
      <w:marRight w:val="0"/>
      <w:marTop w:val="0"/>
      <w:marBottom w:val="0"/>
      <w:divBdr>
        <w:top w:val="none" w:sz="0" w:space="0" w:color="auto"/>
        <w:left w:val="none" w:sz="0" w:space="0" w:color="auto"/>
        <w:bottom w:val="none" w:sz="0" w:space="0" w:color="auto"/>
        <w:right w:val="none" w:sz="0" w:space="0" w:color="auto"/>
      </w:divBdr>
    </w:div>
    <w:div w:id="1779057439">
      <w:bodyDiv w:val="1"/>
      <w:marLeft w:val="0"/>
      <w:marRight w:val="0"/>
      <w:marTop w:val="0"/>
      <w:marBottom w:val="0"/>
      <w:divBdr>
        <w:top w:val="none" w:sz="0" w:space="0" w:color="auto"/>
        <w:left w:val="none" w:sz="0" w:space="0" w:color="auto"/>
        <w:bottom w:val="none" w:sz="0" w:space="0" w:color="auto"/>
        <w:right w:val="none" w:sz="0" w:space="0" w:color="auto"/>
      </w:divBdr>
    </w:div>
    <w:div w:id="1779448538">
      <w:bodyDiv w:val="1"/>
      <w:marLeft w:val="0"/>
      <w:marRight w:val="0"/>
      <w:marTop w:val="0"/>
      <w:marBottom w:val="0"/>
      <w:divBdr>
        <w:top w:val="none" w:sz="0" w:space="0" w:color="auto"/>
        <w:left w:val="none" w:sz="0" w:space="0" w:color="auto"/>
        <w:bottom w:val="none" w:sz="0" w:space="0" w:color="auto"/>
        <w:right w:val="none" w:sz="0" w:space="0" w:color="auto"/>
      </w:divBdr>
    </w:div>
    <w:div w:id="1784232033">
      <w:bodyDiv w:val="1"/>
      <w:marLeft w:val="0"/>
      <w:marRight w:val="0"/>
      <w:marTop w:val="0"/>
      <w:marBottom w:val="0"/>
      <w:divBdr>
        <w:top w:val="none" w:sz="0" w:space="0" w:color="auto"/>
        <w:left w:val="none" w:sz="0" w:space="0" w:color="auto"/>
        <w:bottom w:val="none" w:sz="0" w:space="0" w:color="auto"/>
        <w:right w:val="none" w:sz="0" w:space="0" w:color="auto"/>
      </w:divBdr>
    </w:div>
    <w:div w:id="1784881157">
      <w:bodyDiv w:val="1"/>
      <w:marLeft w:val="0"/>
      <w:marRight w:val="0"/>
      <w:marTop w:val="0"/>
      <w:marBottom w:val="0"/>
      <w:divBdr>
        <w:top w:val="none" w:sz="0" w:space="0" w:color="auto"/>
        <w:left w:val="none" w:sz="0" w:space="0" w:color="auto"/>
        <w:bottom w:val="none" w:sz="0" w:space="0" w:color="auto"/>
        <w:right w:val="none" w:sz="0" w:space="0" w:color="auto"/>
      </w:divBdr>
    </w:div>
    <w:div w:id="1784882865">
      <w:bodyDiv w:val="1"/>
      <w:marLeft w:val="0"/>
      <w:marRight w:val="0"/>
      <w:marTop w:val="0"/>
      <w:marBottom w:val="0"/>
      <w:divBdr>
        <w:top w:val="none" w:sz="0" w:space="0" w:color="auto"/>
        <w:left w:val="none" w:sz="0" w:space="0" w:color="auto"/>
        <w:bottom w:val="none" w:sz="0" w:space="0" w:color="auto"/>
        <w:right w:val="none" w:sz="0" w:space="0" w:color="auto"/>
      </w:divBdr>
    </w:div>
    <w:div w:id="1787040110">
      <w:bodyDiv w:val="1"/>
      <w:marLeft w:val="0"/>
      <w:marRight w:val="0"/>
      <w:marTop w:val="0"/>
      <w:marBottom w:val="0"/>
      <w:divBdr>
        <w:top w:val="none" w:sz="0" w:space="0" w:color="auto"/>
        <w:left w:val="none" w:sz="0" w:space="0" w:color="auto"/>
        <w:bottom w:val="none" w:sz="0" w:space="0" w:color="auto"/>
        <w:right w:val="none" w:sz="0" w:space="0" w:color="auto"/>
      </w:divBdr>
    </w:div>
    <w:div w:id="1788310813">
      <w:bodyDiv w:val="1"/>
      <w:marLeft w:val="0"/>
      <w:marRight w:val="0"/>
      <w:marTop w:val="0"/>
      <w:marBottom w:val="0"/>
      <w:divBdr>
        <w:top w:val="none" w:sz="0" w:space="0" w:color="auto"/>
        <w:left w:val="none" w:sz="0" w:space="0" w:color="auto"/>
        <w:bottom w:val="none" w:sz="0" w:space="0" w:color="auto"/>
        <w:right w:val="none" w:sz="0" w:space="0" w:color="auto"/>
      </w:divBdr>
    </w:div>
    <w:div w:id="1788430028">
      <w:bodyDiv w:val="1"/>
      <w:marLeft w:val="0"/>
      <w:marRight w:val="0"/>
      <w:marTop w:val="0"/>
      <w:marBottom w:val="0"/>
      <w:divBdr>
        <w:top w:val="none" w:sz="0" w:space="0" w:color="auto"/>
        <w:left w:val="none" w:sz="0" w:space="0" w:color="auto"/>
        <w:bottom w:val="none" w:sz="0" w:space="0" w:color="auto"/>
        <w:right w:val="none" w:sz="0" w:space="0" w:color="auto"/>
      </w:divBdr>
    </w:div>
    <w:div w:id="1788543660">
      <w:bodyDiv w:val="1"/>
      <w:marLeft w:val="0"/>
      <w:marRight w:val="0"/>
      <w:marTop w:val="0"/>
      <w:marBottom w:val="0"/>
      <w:divBdr>
        <w:top w:val="none" w:sz="0" w:space="0" w:color="auto"/>
        <w:left w:val="none" w:sz="0" w:space="0" w:color="auto"/>
        <w:bottom w:val="none" w:sz="0" w:space="0" w:color="auto"/>
        <w:right w:val="none" w:sz="0" w:space="0" w:color="auto"/>
      </w:divBdr>
    </w:div>
    <w:div w:id="1789734617">
      <w:bodyDiv w:val="1"/>
      <w:marLeft w:val="0"/>
      <w:marRight w:val="0"/>
      <w:marTop w:val="0"/>
      <w:marBottom w:val="0"/>
      <w:divBdr>
        <w:top w:val="none" w:sz="0" w:space="0" w:color="auto"/>
        <w:left w:val="none" w:sz="0" w:space="0" w:color="auto"/>
        <w:bottom w:val="none" w:sz="0" w:space="0" w:color="auto"/>
        <w:right w:val="none" w:sz="0" w:space="0" w:color="auto"/>
      </w:divBdr>
    </w:div>
    <w:div w:id="1791170363">
      <w:bodyDiv w:val="1"/>
      <w:marLeft w:val="0"/>
      <w:marRight w:val="0"/>
      <w:marTop w:val="0"/>
      <w:marBottom w:val="0"/>
      <w:divBdr>
        <w:top w:val="none" w:sz="0" w:space="0" w:color="auto"/>
        <w:left w:val="none" w:sz="0" w:space="0" w:color="auto"/>
        <w:bottom w:val="none" w:sz="0" w:space="0" w:color="auto"/>
        <w:right w:val="none" w:sz="0" w:space="0" w:color="auto"/>
      </w:divBdr>
    </w:div>
    <w:div w:id="1791589616">
      <w:bodyDiv w:val="1"/>
      <w:marLeft w:val="0"/>
      <w:marRight w:val="0"/>
      <w:marTop w:val="0"/>
      <w:marBottom w:val="0"/>
      <w:divBdr>
        <w:top w:val="none" w:sz="0" w:space="0" w:color="auto"/>
        <w:left w:val="none" w:sz="0" w:space="0" w:color="auto"/>
        <w:bottom w:val="none" w:sz="0" w:space="0" w:color="auto"/>
        <w:right w:val="none" w:sz="0" w:space="0" w:color="auto"/>
      </w:divBdr>
    </w:div>
    <w:div w:id="1793598626">
      <w:bodyDiv w:val="1"/>
      <w:marLeft w:val="0"/>
      <w:marRight w:val="0"/>
      <w:marTop w:val="0"/>
      <w:marBottom w:val="0"/>
      <w:divBdr>
        <w:top w:val="none" w:sz="0" w:space="0" w:color="auto"/>
        <w:left w:val="none" w:sz="0" w:space="0" w:color="auto"/>
        <w:bottom w:val="none" w:sz="0" w:space="0" w:color="auto"/>
        <w:right w:val="none" w:sz="0" w:space="0" w:color="auto"/>
      </w:divBdr>
    </w:div>
    <w:div w:id="1793984604">
      <w:bodyDiv w:val="1"/>
      <w:marLeft w:val="0"/>
      <w:marRight w:val="0"/>
      <w:marTop w:val="0"/>
      <w:marBottom w:val="0"/>
      <w:divBdr>
        <w:top w:val="none" w:sz="0" w:space="0" w:color="auto"/>
        <w:left w:val="none" w:sz="0" w:space="0" w:color="auto"/>
        <w:bottom w:val="none" w:sz="0" w:space="0" w:color="auto"/>
        <w:right w:val="none" w:sz="0" w:space="0" w:color="auto"/>
      </w:divBdr>
    </w:div>
    <w:div w:id="1794667734">
      <w:bodyDiv w:val="1"/>
      <w:marLeft w:val="0"/>
      <w:marRight w:val="0"/>
      <w:marTop w:val="0"/>
      <w:marBottom w:val="0"/>
      <w:divBdr>
        <w:top w:val="none" w:sz="0" w:space="0" w:color="auto"/>
        <w:left w:val="none" w:sz="0" w:space="0" w:color="auto"/>
        <w:bottom w:val="none" w:sz="0" w:space="0" w:color="auto"/>
        <w:right w:val="none" w:sz="0" w:space="0" w:color="auto"/>
      </w:divBdr>
    </w:div>
    <w:div w:id="1795368078">
      <w:bodyDiv w:val="1"/>
      <w:marLeft w:val="0"/>
      <w:marRight w:val="0"/>
      <w:marTop w:val="0"/>
      <w:marBottom w:val="0"/>
      <w:divBdr>
        <w:top w:val="none" w:sz="0" w:space="0" w:color="auto"/>
        <w:left w:val="none" w:sz="0" w:space="0" w:color="auto"/>
        <w:bottom w:val="none" w:sz="0" w:space="0" w:color="auto"/>
        <w:right w:val="none" w:sz="0" w:space="0" w:color="auto"/>
      </w:divBdr>
    </w:div>
    <w:div w:id="1796678458">
      <w:bodyDiv w:val="1"/>
      <w:marLeft w:val="0"/>
      <w:marRight w:val="0"/>
      <w:marTop w:val="0"/>
      <w:marBottom w:val="0"/>
      <w:divBdr>
        <w:top w:val="none" w:sz="0" w:space="0" w:color="auto"/>
        <w:left w:val="none" w:sz="0" w:space="0" w:color="auto"/>
        <w:bottom w:val="none" w:sz="0" w:space="0" w:color="auto"/>
        <w:right w:val="none" w:sz="0" w:space="0" w:color="auto"/>
      </w:divBdr>
    </w:div>
    <w:div w:id="1797867550">
      <w:bodyDiv w:val="1"/>
      <w:marLeft w:val="0"/>
      <w:marRight w:val="0"/>
      <w:marTop w:val="0"/>
      <w:marBottom w:val="0"/>
      <w:divBdr>
        <w:top w:val="none" w:sz="0" w:space="0" w:color="auto"/>
        <w:left w:val="none" w:sz="0" w:space="0" w:color="auto"/>
        <w:bottom w:val="none" w:sz="0" w:space="0" w:color="auto"/>
        <w:right w:val="none" w:sz="0" w:space="0" w:color="auto"/>
      </w:divBdr>
    </w:div>
    <w:div w:id="1798331755">
      <w:bodyDiv w:val="1"/>
      <w:marLeft w:val="0"/>
      <w:marRight w:val="0"/>
      <w:marTop w:val="0"/>
      <w:marBottom w:val="0"/>
      <w:divBdr>
        <w:top w:val="none" w:sz="0" w:space="0" w:color="auto"/>
        <w:left w:val="none" w:sz="0" w:space="0" w:color="auto"/>
        <w:bottom w:val="none" w:sz="0" w:space="0" w:color="auto"/>
        <w:right w:val="none" w:sz="0" w:space="0" w:color="auto"/>
      </w:divBdr>
    </w:div>
    <w:div w:id="1799451602">
      <w:bodyDiv w:val="1"/>
      <w:marLeft w:val="0"/>
      <w:marRight w:val="0"/>
      <w:marTop w:val="0"/>
      <w:marBottom w:val="0"/>
      <w:divBdr>
        <w:top w:val="none" w:sz="0" w:space="0" w:color="auto"/>
        <w:left w:val="none" w:sz="0" w:space="0" w:color="auto"/>
        <w:bottom w:val="none" w:sz="0" w:space="0" w:color="auto"/>
        <w:right w:val="none" w:sz="0" w:space="0" w:color="auto"/>
      </w:divBdr>
    </w:div>
    <w:div w:id="1800342020">
      <w:bodyDiv w:val="1"/>
      <w:marLeft w:val="0"/>
      <w:marRight w:val="0"/>
      <w:marTop w:val="0"/>
      <w:marBottom w:val="0"/>
      <w:divBdr>
        <w:top w:val="none" w:sz="0" w:space="0" w:color="auto"/>
        <w:left w:val="none" w:sz="0" w:space="0" w:color="auto"/>
        <w:bottom w:val="none" w:sz="0" w:space="0" w:color="auto"/>
        <w:right w:val="none" w:sz="0" w:space="0" w:color="auto"/>
      </w:divBdr>
    </w:div>
    <w:div w:id="1803306869">
      <w:bodyDiv w:val="1"/>
      <w:marLeft w:val="0"/>
      <w:marRight w:val="0"/>
      <w:marTop w:val="0"/>
      <w:marBottom w:val="0"/>
      <w:divBdr>
        <w:top w:val="none" w:sz="0" w:space="0" w:color="auto"/>
        <w:left w:val="none" w:sz="0" w:space="0" w:color="auto"/>
        <w:bottom w:val="none" w:sz="0" w:space="0" w:color="auto"/>
        <w:right w:val="none" w:sz="0" w:space="0" w:color="auto"/>
      </w:divBdr>
    </w:div>
    <w:div w:id="1804230126">
      <w:bodyDiv w:val="1"/>
      <w:marLeft w:val="0"/>
      <w:marRight w:val="0"/>
      <w:marTop w:val="0"/>
      <w:marBottom w:val="0"/>
      <w:divBdr>
        <w:top w:val="none" w:sz="0" w:space="0" w:color="auto"/>
        <w:left w:val="none" w:sz="0" w:space="0" w:color="auto"/>
        <w:bottom w:val="none" w:sz="0" w:space="0" w:color="auto"/>
        <w:right w:val="none" w:sz="0" w:space="0" w:color="auto"/>
      </w:divBdr>
    </w:div>
    <w:div w:id="1804275885">
      <w:bodyDiv w:val="1"/>
      <w:marLeft w:val="0"/>
      <w:marRight w:val="0"/>
      <w:marTop w:val="0"/>
      <w:marBottom w:val="0"/>
      <w:divBdr>
        <w:top w:val="none" w:sz="0" w:space="0" w:color="auto"/>
        <w:left w:val="none" w:sz="0" w:space="0" w:color="auto"/>
        <w:bottom w:val="none" w:sz="0" w:space="0" w:color="auto"/>
        <w:right w:val="none" w:sz="0" w:space="0" w:color="auto"/>
      </w:divBdr>
    </w:div>
    <w:div w:id="1804344384">
      <w:bodyDiv w:val="1"/>
      <w:marLeft w:val="0"/>
      <w:marRight w:val="0"/>
      <w:marTop w:val="0"/>
      <w:marBottom w:val="0"/>
      <w:divBdr>
        <w:top w:val="none" w:sz="0" w:space="0" w:color="auto"/>
        <w:left w:val="none" w:sz="0" w:space="0" w:color="auto"/>
        <w:bottom w:val="none" w:sz="0" w:space="0" w:color="auto"/>
        <w:right w:val="none" w:sz="0" w:space="0" w:color="auto"/>
      </w:divBdr>
    </w:div>
    <w:div w:id="1805662143">
      <w:bodyDiv w:val="1"/>
      <w:marLeft w:val="0"/>
      <w:marRight w:val="0"/>
      <w:marTop w:val="0"/>
      <w:marBottom w:val="0"/>
      <w:divBdr>
        <w:top w:val="none" w:sz="0" w:space="0" w:color="auto"/>
        <w:left w:val="none" w:sz="0" w:space="0" w:color="auto"/>
        <w:bottom w:val="none" w:sz="0" w:space="0" w:color="auto"/>
        <w:right w:val="none" w:sz="0" w:space="0" w:color="auto"/>
      </w:divBdr>
    </w:div>
    <w:div w:id="1808205389">
      <w:bodyDiv w:val="1"/>
      <w:marLeft w:val="0"/>
      <w:marRight w:val="0"/>
      <w:marTop w:val="0"/>
      <w:marBottom w:val="0"/>
      <w:divBdr>
        <w:top w:val="none" w:sz="0" w:space="0" w:color="auto"/>
        <w:left w:val="none" w:sz="0" w:space="0" w:color="auto"/>
        <w:bottom w:val="none" w:sz="0" w:space="0" w:color="auto"/>
        <w:right w:val="none" w:sz="0" w:space="0" w:color="auto"/>
      </w:divBdr>
    </w:div>
    <w:div w:id="1808736343">
      <w:bodyDiv w:val="1"/>
      <w:marLeft w:val="0"/>
      <w:marRight w:val="0"/>
      <w:marTop w:val="0"/>
      <w:marBottom w:val="0"/>
      <w:divBdr>
        <w:top w:val="none" w:sz="0" w:space="0" w:color="auto"/>
        <w:left w:val="none" w:sz="0" w:space="0" w:color="auto"/>
        <w:bottom w:val="none" w:sz="0" w:space="0" w:color="auto"/>
        <w:right w:val="none" w:sz="0" w:space="0" w:color="auto"/>
      </w:divBdr>
    </w:div>
    <w:div w:id="1809007636">
      <w:bodyDiv w:val="1"/>
      <w:marLeft w:val="0"/>
      <w:marRight w:val="0"/>
      <w:marTop w:val="0"/>
      <w:marBottom w:val="0"/>
      <w:divBdr>
        <w:top w:val="none" w:sz="0" w:space="0" w:color="auto"/>
        <w:left w:val="none" w:sz="0" w:space="0" w:color="auto"/>
        <w:bottom w:val="none" w:sz="0" w:space="0" w:color="auto"/>
        <w:right w:val="none" w:sz="0" w:space="0" w:color="auto"/>
      </w:divBdr>
    </w:div>
    <w:div w:id="1809546157">
      <w:bodyDiv w:val="1"/>
      <w:marLeft w:val="0"/>
      <w:marRight w:val="0"/>
      <w:marTop w:val="0"/>
      <w:marBottom w:val="0"/>
      <w:divBdr>
        <w:top w:val="none" w:sz="0" w:space="0" w:color="auto"/>
        <w:left w:val="none" w:sz="0" w:space="0" w:color="auto"/>
        <w:bottom w:val="none" w:sz="0" w:space="0" w:color="auto"/>
        <w:right w:val="none" w:sz="0" w:space="0" w:color="auto"/>
      </w:divBdr>
    </w:div>
    <w:div w:id="1811703638">
      <w:bodyDiv w:val="1"/>
      <w:marLeft w:val="0"/>
      <w:marRight w:val="0"/>
      <w:marTop w:val="0"/>
      <w:marBottom w:val="0"/>
      <w:divBdr>
        <w:top w:val="none" w:sz="0" w:space="0" w:color="auto"/>
        <w:left w:val="none" w:sz="0" w:space="0" w:color="auto"/>
        <w:bottom w:val="none" w:sz="0" w:space="0" w:color="auto"/>
        <w:right w:val="none" w:sz="0" w:space="0" w:color="auto"/>
      </w:divBdr>
    </w:div>
    <w:div w:id="1813791518">
      <w:bodyDiv w:val="1"/>
      <w:marLeft w:val="0"/>
      <w:marRight w:val="0"/>
      <w:marTop w:val="0"/>
      <w:marBottom w:val="0"/>
      <w:divBdr>
        <w:top w:val="none" w:sz="0" w:space="0" w:color="auto"/>
        <w:left w:val="none" w:sz="0" w:space="0" w:color="auto"/>
        <w:bottom w:val="none" w:sz="0" w:space="0" w:color="auto"/>
        <w:right w:val="none" w:sz="0" w:space="0" w:color="auto"/>
      </w:divBdr>
    </w:div>
    <w:div w:id="1814178724">
      <w:bodyDiv w:val="1"/>
      <w:marLeft w:val="0"/>
      <w:marRight w:val="0"/>
      <w:marTop w:val="0"/>
      <w:marBottom w:val="0"/>
      <w:divBdr>
        <w:top w:val="none" w:sz="0" w:space="0" w:color="auto"/>
        <w:left w:val="none" w:sz="0" w:space="0" w:color="auto"/>
        <w:bottom w:val="none" w:sz="0" w:space="0" w:color="auto"/>
        <w:right w:val="none" w:sz="0" w:space="0" w:color="auto"/>
      </w:divBdr>
    </w:div>
    <w:div w:id="1818716284">
      <w:bodyDiv w:val="1"/>
      <w:marLeft w:val="0"/>
      <w:marRight w:val="0"/>
      <w:marTop w:val="0"/>
      <w:marBottom w:val="0"/>
      <w:divBdr>
        <w:top w:val="none" w:sz="0" w:space="0" w:color="auto"/>
        <w:left w:val="none" w:sz="0" w:space="0" w:color="auto"/>
        <w:bottom w:val="none" w:sz="0" w:space="0" w:color="auto"/>
        <w:right w:val="none" w:sz="0" w:space="0" w:color="auto"/>
      </w:divBdr>
    </w:div>
    <w:div w:id="1822699349">
      <w:bodyDiv w:val="1"/>
      <w:marLeft w:val="0"/>
      <w:marRight w:val="0"/>
      <w:marTop w:val="0"/>
      <w:marBottom w:val="0"/>
      <w:divBdr>
        <w:top w:val="none" w:sz="0" w:space="0" w:color="auto"/>
        <w:left w:val="none" w:sz="0" w:space="0" w:color="auto"/>
        <w:bottom w:val="none" w:sz="0" w:space="0" w:color="auto"/>
        <w:right w:val="none" w:sz="0" w:space="0" w:color="auto"/>
      </w:divBdr>
    </w:div>
    <w:div w:id="1823159893">
      <w:bodyDiv w:val="1"/>
      <w:marLeft w:val="0"/>
      <w:marRight w:val="0"/>
      <w:marTop w:val="0"/>
      <w:marBottom w:val="0"/>
      <w:divBdr>
        <w:top w:val="none" w:sz="0" w:space="0" w:color="auto"/>
        <w:left w:val="none" w:sz="0" w:space="0" w:color="auto"/>
        <w:bottom w:val="none" w:sz="0" w:space="0" w:color="auto"/>
        <w:right w:val="none" w:sz="0" w:space="0" w:color="auto"/>
      </w:divBdr>
    </w:div>
    <w:div w:id="1824076006">
      <w:bodyDiv w:val="1"/>
      <w:marLeft w:val="0"/>
      <w:marRight w:val="0"/>
      <w:marTop w:val="0"/>
      <w:marBottom w:val="0"/>
      <w:divBdr>
        <w:top w:val="none" w:sz="0" w:space="0" w:color="auto"/>
        <w:left w:val="none" w:sz="0" w:space="0" w:color="auto"/>
        <w:bottom w:val="none" w:sz="0" w:space="0" w:color="auto"/>
        <w:right w:val="none" w:sz="0" w:space="0" w:color="auto"/>
      </w:divBdr>
    </w:div>
    <w:div w:id="1824199892">
      <w:bodyDiv w:val="1"/>
      <w:marLeft w:val="0"/>
      <w:marRight w:val="0"/>
      <w:marTop w:val="0"/>
      <w:marBottom w:val="0"/>
      <w:divBdr>
        <w:top w:val="none" w:sz="0" w:space="0" w:color="auto"/>
        <w:left w:val="none" w:sz="0" w:space="0" w:color="auto"/>
        <w:bottom w:val="none" w:sz="0" w:space="0" w:color="auto"/>
        <w:right w:val="none" w:sz="0" w:space="0" w:color="auto"/>
      </w:divBdr>
    </w:div>
    <w:div w:id="1825853005">
      <w:bodyDiv w:val="1"/>
      <w:marLeft w:val="0"/>
      <w:marRight w:val="0"/>
      <w:marTop w:val="0"/>
      <w:marBottom w:val="0"/>
      <w:divBdr>
        <w:top w:val="none" w:sz="0" w:space="0" w:color="auto"/>
        <w:left w:val="none" w:sz="0" w:space="0" w:color="auto"/>
        <w:bottom w:val="none" w:sz="0" w:space="0" w:color="auto"/>
        <w:right w:val="none" w:sz="0" w:space="0" w:color="auto"/>
      </w:divBdr>
    </w:div>
    <w:div w:id="1828597018">
      <w:bodyDiv w:val="1"/>
      <w:marLeft w:val="0"/>
      <w:marRight w:val="0"/>
      <w:marTop w:val="0"/>
      <w:marBottom w:val="0"/>
      <w:divBdr>
        <w:top w:val="none" w:sz="0" w:space="0" w:color="auto"/>
        <w:left w:val="none" w:sz="0" w:space="0" w:color="auto"/>
        <w:bottom w:val="none" w:sz="0" w:space="0" w:color="auto"/>
        <w:right w:val="none" w:sz="0" w:space="0" w:color="auto"/>
      </w:divBdr>
    </w:div>
    <w:div w:id="1828860307">
      <w:bodyDiv w:val="1"/>
      <w:marLeft w:val="0"/>
      <w:marRight w:val="0"/>
      <w:marTop w:val="0"/>
      <w:marBottom w:val="0"/>
      <w:divBdr>
        <w:top w:val="none" w:sz="0" w:space="0" w:color="auto"/>
        <w:left w:val="none" w:sz="0" w:space="0" w:color="auto"/>
        <w:bottom w:val="none" w:sz="0" w:space="0" w:color="auto"/>
        <w:right w:val="none" w:sz="0" w:space="0" w:color="auto"/>
      </w:divBdr>
    </w:div>
    <w:div w:id="1829905305">
      <w:bodyDiv w:val="1"/>
      <w:marLeft w:val="0"/>
      <w:marRight w:val="0"/>
      <w:marTop w:val="0"/>
      <w:marBottom w:val="0"/>
      <w:divBdr>
        <w:top w:val="none" w:sz="0" w:space="0" w:color="auto"/>
        <w:left w:val="none" w:sz="0" w:space="0" w:color="auto"/>
        <w:bottom w:val="none" w:sz="0" w:space="0" w:color="auto"/>
        <w:right w:val="none" w:sz="0" w:space="0" w:color="auto"/>
      </w:divBdr>
    </w:div>
    <w:div w:id="1830175195">
      <w:bodyDiv w:val="1"/>
      <w:marLeft w:val="0"/>
      <w:marRight w:val="0"/>
      <w:marTop w:val="0"/>
      <w:marBottom w:val="0"/>
      <w:divBdr>
        <w:top w:val="none" w:sz="0" w:space="0" w:color="auto"/>
        <w:left w:val="none" w:sz="0" w:space="0" w:color="auto"/>
        <w:bottom w:val="none" w:sz="0" w:space="0" w:color="auto"/>
        <w:right w:val="none" w:sz="0" w:space="0" w:color="auto"/>
      </w:divBdr>
    </w:div>
    <w:div w:id="1830438097">
      <w:bodyDiv w:val="1"/>
      <w:marLeft w:val="0"/>
      <w:marRight w:val="0"/>
      <w:marTop w:val="0"/>
      <w:marBottom w:val="0"/>
      <w:divBdr>
        <w:top w:val="none" w:sz="0" w:space="0" w:color="auto"/>
        <w:left w:val="none" w:sz="0" w:space="0" w:color="auto"/>
        <w:bottom w:val="none" w:sz="0" w:space="0" w:color="auto"/>
        <w:right w:val="none" w:sz="0" w:space="0" w:color="auto"/>
      </w:divBdr>
    </w:div>
    <w:div w:id="1832912374">
      <w:bodyDiv w:val="1"/>
      <w:marLeft w:val="0"/>
      <w:marRight w:val="0"/>
      <w:marTop w:val="0"/>
      <w:marBottom w:val="0"/>
      <w:divBdr>
        <w:top w:val="none" w:sz="0" w:space="0" w:color="auto"/>
        <w:left w:val="none" w:sz="0" w:space="0" w:color="auto"/>
        <w:bottom w:val="none" w:sz="0" w:space="0" w:color="auto"/>
        <w:right w:val="none" w:sz="0" w:space="0" w:color="auto"/>
      </w:divBdr>
    </w:div>
    <w:div w:id="1834032424">
      <w:bodyDiv w:val="1"/>
      <w:marLeft w:val="0"/>
      <w:marRight w:val="0"/>
      <w:marTop w:val="0"/>
      <w:marBottom w:val="0"/>
      <w:divBdr>
        <w:top w:val="none" w:sz="0" w:space="0" w:color="auto"/>
        <w:left w:val="none" w:sz="0" w:space="0" w:color="auto"/>
        <w:bottom w:val="none" w:sz="0" w:space="0" w:color="auto"/>
        <w:right w:val="none" w:sz="0" w:space="0" w:color="auto"/>
      </w:divBdr>
    </w:div>
    <w:div w:id="1835221360">
      <w:bodyDiv w:val="1"/>
      <w:marLeft w:val="0"/>
      <w:marRight w:val="0"/>
      <w:marTop w:val="0"/>
      <w:marBottom w:val="0"/>
      <w:divBdr>
        <w:top w:val="none" w:sz="0" w:space="0" w:color="auto"/>
        <w:left w:val="none" w:sz="0" w:space="0" w:color="auto"/>
        <w:bottom w:val="none" w:sz="0" w:space="0" w:color="auto"/>
        <w:right w:val="none" w:sz="0" w:space="0" w:color="auto"/>
      </w:divBdr>
    </w:div>
    <w:div w:id="1836139992">
      <w:bodyDiv w:val="1"/>
      <w:marLeft w:val="0"/>
      <w:marRight w:val="0"/>
      <w:marTop w:val="0"/>
      <w:marBottom w:val="0"/>
      <w:divBdr>
        <w:top w:val="none" w:sz="0" w:space="0" w:color="auto"/>
        <w:left w:val="none" w:sz="0" w:space="0" w:color="auto"/>
        <w:bottom w:val="none" w:sz="0" w:space="0" w:color="auto"/>
        <w:right w:val="none" w:sz="0" w:space="0" w:color="auto"/>
      </w:divBdr>
    </w:div>
    <w:div w:id="1836720096">
      <w:bodyDiv w:val="1"/>
      <w:marLeft w:val="0"/>
      <w:marRight w:val="0"/>
      <w:marTop w:val="0"/>
      <w:marBottom w:val="0"/>
      <w:divBdr>
        <w:top w:val="none" w:sz="0" w:space="0" w:color="auto"/>
        <w:left w:val="none" w:sz="0" w:space="0" w:color="auto"/>
        <w:bottom w:val="none" w:sz="0" w:space="0" w:color="auto"/>
        <w:right w:val="none" w:sz="0" w:space="0" w:color="auto"/>
      </w:divBdr>
    </w:div>
    <w:div w:id="1837382473">
      <w:bodyDiv w:val="1"/>
      <w:marLeft w:val="0"/>
      <w:marRight w:val="0"/>
      <w:marTop w:val="0"/>
      <w:marBottom w:val="0"/>
      <w:divBdr>
        <w:top w:val="none" w:sz="0" w:space="0" w:color="auto"/>
        <w:left w:val="none" w:sz="0" w:space="0" w:color="auto"/>
        <w:bottom w:val="none" w:sz="0" w:space="0" w:color="auto"/>
        <w:right w:val="none" w:sz="0" w:space="0" w:color="auto"/>
      </w:divBdr>
    </w:div>
    <w:div w:id="1837723837">
      <w:bodyDiv w:val="1"/>
      <w:marLeft w:val="0"/>
      <w:marRight w:val="0"/>
      <w:marTop w:val="0"/>
      <w:marBottom w:val="0"/>
      <w:divBdr>
        <w:top w:val="none" w:sz="0" w:space="0" w:color="auto"/>
        <w:left w:val="none" w:sz="0" w:space="0" w:color="auto"/>
        <w:bottom w:val="none" w:sz="0" w:space="0" w:color="auto"/>
        <w:right w:val="none" w:sz="0" w:space="0" w:color="auto"/>
      </w:divBdr>
    </w:div>
    <w:div w:id="1838110595">
      <w:bodyDiv w:val="1"/>
      <w:marLeft w:val="0"/>
      <w:marRight w:val="0"/>
      <w:marTop w:val="0"/>
      <w:marBottom w:val="0"/>
      <w:divBdr>
        <w:top w:val="none" w:sz="0" w:space="0" w:color="auto"/>
        <w:left w:val="none" w:sz="0" w:space="0" w:color="auto"/>
        <w:bottom w:val="none" w:sz="0" w:space="0" w:color="auto"/>
        <w:right w:val="none" w:sz="0" w:space="0" w:color="auto"/>
      </w:divBdr>
    </w:div>
    <w:div w:id="1838114575">
      <w:bodyDiv w:val="1"/>
      <w:marLeft w:val="0"/>
      <w:marRight w:val="0"/>
      <w:marTop w:val="0"/>
      <w:marBottom w:val="0"/>
      <w:divBdr>
        <w:top w:val="none" w:sz="0" w:space="0" w:color="auto"/>
        <w:left w:val="none" w:sz="0" w:space="0" w:color="auto"/>
        <w:bottom w:val="none" w:sz="0" w:space="0" w:color="auto"/>
        <w:right w:val="none" w:sz="0" w:space="0" w:color="auto"/>
      </w:divBdr>
    </w:div>
    <w:div w:id="1839074886">
      <w:bodyDiv w:val="1"/>
      <w:marLeft w:val="0"/>
      <w:marRight w:val="0"/>
      <w:marTop w:val="0"/>
      <w:marBottom w:val="0"/>
      <w:divBdr>
        <w:top w:val="none" w:sz="0" w:space="0" w:color="auto"/>
        <w:left w:val="none" w:sz="0" w:space="0" w:color="auto"/>
        <w:bottom w:val="none" w:sz="0" w:space="0" w:color="auto"/>
        <w:right w:val="none" w:sz="0" w:space="0" w:color="auto"/>
      </w:divBdr>
    </w:div>
    <w:div w:id="1839149273">
      <w:bodyDiv w:val="1"/>
      <w:marLeft w:val="0"/>
      <w:marRight w:val="0"/>
      <w:marTop w:val="0"/>
      <w:marBottom w:val="0"/>
      <w:divBdr>
        <w:top w:val="none" w:sz="0" w:space="0" w:color="auto"/>
        <w:left w:val="none" w:sz="0" w:space="0" w:color="auto"/>
        <w:bottom w:val="none" w:sz="0" w:space="0" w:color="auto"/>
        <w:right w:val="none" w:sz="0" w:space="0" w:color="auto"/>
      </w:divBdr>
    </w:div>
    <w:div w:id="1841045742">
      <w:bodyDiv w:val="1"/>
      <w:marLeft w:val="0"/>
      <w:marRight w:val="0"/>
      <w:marTop w:val="0"/>
      <w:marBottom w:val="0"/>
      <w:divBdr>
        <w:top w:val="none" w:sz="0" w:space="0" w:color="auto"/>
        <w:left w:val="none" w:sz="0" w:space="0" w:color="auto"/>
        <w:bottom w:val="none" w:sz="0" w:space="0" w:color="auto"/>
        <w:right w:val="none" w:sz="0" w:space="0" w:color="auto"/>
      </w:divBdr>
    </w:div>
    <w:div w:id="1843087199">
      <w:bodyDiv w:val="1"/>
      <w:marLeft w:val="0"/>
      <w:marRight w:val="0"/>
      <w:marTop w:val="0"/>
      <w:marBottom w:val="0"/>
      <w:divBdr>
        <w:top w:val="none" w:sz="0" w:space="0" w:color="auto"/>
        <w:left w:val="none" w:sz="0" w:space="0" w:color="auto"/>
        <w:bottom w:val="none" w:sz="0" w:space="0" w:color="auto"/>
        <w:right w:val="none" w:sz="0" w:space="0" w:color="auto"/>
      </w:divBdr>
    </w:div>
    <w:div w:id="1843816189">
      <w:bodyDiv w:val="1"/>
      <w:marLeft w:val="0"/>
      <w:marRight w:val="0"/>
      <w:marTop w:val="0"/>
      <w:marBottom w:val="0"/>
      <w:divBdr>
        <w:top w:val="none" w:sz="0" w:space="0" w:color="auto"/>
        <w:left w:val="none" w:sz="0" w:space="0" w:color="auto"/>
        <w:bottom w:val="none" w:sz="0" w:space="0" w:color="auto"/>
        <w:right w:val="none" w:sz="0" w:space="0" w:color="auto"/>
      </w:divBdr>
    </w:div>
    <w:div w:id="1845588915">
      <w:bodyDiv w:val="1"/>
      <w:marLeft w:val="0"/>
      <w:marRight w:val="0"/>
      <w:marTop w:val="0"/>
      <w:marBottom w:val="0"/>
      <w:divBdr>
        <w:top w:val="none" w:sz="0" w:space="0" w:color="auto"/>
        <w:left w:val="none" w:sz="0" w:space="0" w:color="auto"/>
        <w:bottom w:val="none" w:sz="0" w:space="0" w:color="auto"/>
        <w:right w:val="none" w:sz="0" w:space="0" w:color="auto"/>
      </w:divBdr>
    </w:div>
    <w:div w:id="1846700447">
      <w:bodyDiv w:val="1"/>
      <w:marLeft w:val="0"/>
      <w:marRight w:val="0"/>
      <w:marTop w:val="0"/>
      <w:marBottom w:val="0"/>
      <w:divBdr>
        <w:top w:val="none" w:sz="0" w:space="0" w:color="auto"/>
        <w:left w:val="none" w:sz="0" w:space="0" w:color="auto"/>
        <w:bottom w:val="none" w:sz="0" w:space="0" w:color="auto"/>
        <w:right w:val="none" w:sz="0" w:space="0" w:color="auto"/>
      </w:divBdr>
    </w:div>
    <w:div w:id="1847552896">
      <w:bodyDiv w:val="1"/>
      <w:marLeft w:val="0"/>
      <w:marRight w:val="0"/>
      <w:marTop w:val="0"/>
      <w:marBottom w:val="0"/>
      <w:divBdr>
        <w:top w:val="none" w:sz="0" w:space="0" w:color="auto"/>
        <w:left w:val="none" w:sz="0" w:space="0" w:color="auto"/>
        <w:bottom w:val="none" w:sz="0" w:space="0" w:color="auto"/>
        <w:right w:val="none" w:sz="0" w:space="0" w:color="auto"/>
      </w:divBdr>
    </w:div>
    <w:div w:id="1849905923">
      <w:bodyDiv w:val="1"/>
      <w:marLeft w:val="0"/>
      <w:marRight w:val="0"/>
      <w:marTop w:val="0"/>
      <w:marBottom w:val="0"/>
      <w:divBdr>
        <w:top w:val="none" w:sz="0" w:space="0" w:color="auto"/>
        <w:left w:val="none" w:sz="0" w:space="0" w:color="auto"/>
        <w:bottom w:val="none" w:sz="0" w:space="0" w:color="auto"/>
        <w:right w:val="none" w:sz="0" w:space="0" w:color="auto"/>
      </w:divBdr>
    </w:div>
    <w:div w:id="1850875495">
      <w:bodyDiv w:val="1"/>
      <w:marLeft w:val="0"/>
      <w:marRight w:val="0"/>
      <w:marTop w:val="0"/>
      <w:marBottom w:val="0"/>
      <w:divBdr>
        <w:top w:val="none" w:sz="0" w:space="0" w:color="auto"/>
        <w:left w:val="none" w:sz="0" w:space="0" w:color="auto"/>
        <w:bottom w:val="none" w:sz="0" w:space="0" w:color="auto"/>
        <w:right w:val="none" w:sz="0" w:space="0" w:color="auto"/>
      </w:divBdr>
    </w:div>
    <w:div w:id="1852179838">
      <w:bodyDiv w:val="1"/>
      <w:marLeft w:val="0"/>
      <w:marRight w:val="0"/>
      <w:marTop w:val="0"/>
      <w:marBottom w:val="0"/>
      <w:divBdr>
        <w:top w:val="none" w:sz="0" w:space="0" w:color="auto"/>
        <w:left w:val="none" w:sz="0" w:space="0" w:color="auto"/>
        <w:bottom w:val="none" w:sz="0" w:space="0" w:color="auto"/>
        <w:right w:val="none" w:sz="0" w:space="0" w:color="auto"/>
      </w:divBdr>
    </w:div>
    <w:div w:id="1854150591">
      <w:bodyDiv w:val="1"/>
      <w:marLeft w:val="0"/>
      <w:marRight w:val="0"/>
      <w:marTop w:val="0"/>
      <w:marBottom w:val="0"/>
      <w:divBdr>
        <w:top w:val="none" w:sz="0" w:space="0" w:color="auto"/>
        <w:left w:val="none" w:sz="0" w:space="0" w:color="auto"/>
        <w:bottom w:val="none" w:sz="0" w:space="0" w:color="auto"/>
        <w:right w:val="none" w:sz="0" w:space="0" w:color="auto"/>
      </w:divBdr>
    </w:div>
    <w:div w:id="1855536669">
      <w:bodyDiv w:val="1"/>
      <w:marLeft w:val="0"/>
      <w:marRight w:val="0"/>
      <w:marTop w:val="0"/>
      <w:marBottom w:val="0"/>
      <w:divBdr>
        <w:top w:val="none" w:sz="0" w:space="0" w:color="auto"/>
        <w:left w:val="none" w:sz="0" w:space="0" w:color="auto"/>
        <w:bottom w:val="none" w:sz="0" w:space="0" w:color="auto"/>
        <w:right w:val="none" w:sz="0" w:space="0" w:color="auto"/>
      </w:divBdr>
    </w:div>
    <w:div w:id="1855849485">
      <w:bodyDiv w:val="1"/>
      <w:marLeft w:val="0"/>
      <w:marRight w:val="0"/>
      <w:marTop w:val="0"/>
      <w:marBottom w:val="0"/>
      <w:divBdr>
        <w:top w:val="none" w:sz="0" w:space="0" w:color="auto"/>
        <w:left w:val="none" w:sz="0" w:space="0" w:color="auto"/>
        <w:bottom w:val="none" w:sz="0" w:space="0" w:color="auto"/>
        <w:right w:val="none" w:sz="0" w:space="0" w:color="auto"/>
      </w:divBdr>
    </w:div>
    <w:div w:id="1856921028">
      <w:bodyDiv w:val="1"/>
      <w:marLeft w:val="0"/>
      <w:marRight w:val="0"/>
      <w:marTop w:val="0"/>
      <w:marBottom w:val="0"/>
      <w:divBdr>
        <w:top w:val="none" w:sz="0" w:space="0" w:color="auto"/>
        <w:left w:val="none" w:sz="0" w:space="0" w:color="auto"/>
        <w:bottom w:val="none" w:sz="0" w:space="0" w:color="auto"/>
        <w:right w:val="none" w:sz="0" w:space="0" w:color="auto"/>
      </w:divBdr>
    </w:div>
    <w:div w:id="1857306095">
      <w:bodyDiv w:val="1"/>
      <w:marLeft w:val="0"/>
      <w:marRight w:val="0"/>
      <w:marTop w:val="0"/>
      <w:marBottom w:val="0"/>
      <w:divBdr>
        <w:top w:val="none" w:sz="0" w:space="0" w:color="auto"/>
        <w:left w:val="none" w:sz="0" w:space="0" w:color="auto"/>
        <w:bottom w:val="none" w:sz="0" w:space="0" w:color="auto"/>
        <w:right w:val="none" w:sz="0" w:space="0" w:color="auto"/>
      </w:divBdr>
      <w:divsChild>
        <w:div w:id="1315989551">
          <w:marLeft w:val="0"/>
          <w:marRight w:val="0"/>
          <w:marTop w:val="0"/>
          <w:marBottom w:val="0"/>
          <w:divBdr>
            <w:top w:val="none" w:sz="0" w:space="0" w:color="auto"/>
            <w:left w:val="none" w:sz="0" w:space="0" w:color="auto"/>
            <w:bottom w:val="none" w:sz="0" w:space="0" w:color="auto"/>
            <w:right w:val="none" w:sz="0" w:space="0" w:color="auto"/>
          </w:divBdr>
        </w:div>
      </w:divsChild>
    </w:div>
    <w:div w:id="1858304944">
      <w:bodyDiv w:val="1"/>
      <w:marLeft w:val="0"/>
      <w:marRight w:val="0"/>
      <w:marTop w:val="0"/>
      <w:marBottom w:val="0"/>
      <w:divBdr>
        <w:top w:val="none" w:sz="0" w:space="0" w:color="auto"/>
        <w:left w:val="none" w:sz="0" w:space="0" w:color="auto"/>
        <w:bottom w:val="none" w:sz="0" w:space="0" w:color="auto"/>
        <w:right w:val="none" w:sz="0" w:space="0" w:color="auto"/>
      </w:divBdr>
    </w:div>
    <w:div w:id="1858349526">
      <w:bodyDiv w:val="1"/>
      <w:marLeft w:val="0"/>
      <w:marRight w:val="0"/>
      <w:marTop w:val="0"/>
      <w:marBottom w:val="0"/>
      <w:divBdr>
        <w:top w:val="none" w:sz="0" w:space="0" w:color="auto"/>
        <w:left w:val="none" w:sz="0" w:space="0" w:color="auto"/>
        <w:bottom w:val="none" w:sz="0" w:space="0" w:color="auto"/>
        <w:right w:val="none" w:sz="0" w:space="0" w:color="auto"/>
      </w:divBdr>
    </w:div>
    <w:div w:id="1861239022">
      <w:bodyDiv w:val="1"/>
      <w:marLeft w:val="0"/>
      <w:marRight w:val="0"/>
      <w:marTop w:val="0"/>
      <w:marBottom w:val="0"/>
      <w:divBdr>
        <w:top w:val="none" w:sz="0" w:space="0" w:color="auto"/>
        <w:left w:val="none" w:sz="0" w:space="0" w:color="auto"/>
        <w:bottom w:val="none" w:sz="0" w:space="0" w:color="auto"/>
        <w:right w:val="none" w:sz="0" w:space="0" w:color="auto"/>
      </w:divBdr>
    </w:div>
    <w:div w:id="1862087473">
      <w:bodyDiv w:val="1"/>
      <w:marLeft w:val="0"/>
      <w:marRight w:val="0"/>
      <w:marTop w:val="0"/>
      <w:marBottom w:val="0"/>
      <w:divBdr>
        <w:top w:val="none" w:sz="0" w:space="0" w:color="auto"/>
        <w:left w:val="none" w:sz="0" w:space="0" w:color="auto"/>
        <w:bottom w:val="none" w:sz="0" w:space="0" w:color="auto"/>
        <w:right w:val="none" w:sz="0" w:space="0" w:color="auto"/>
      </w:divBdr>
    </w:div>
    <w:div w:id="1862432712">
      <w:bodyDiv w:val="1"/>
      <w:marLeft w:val="0"/>
      <w:marRight w:val="0"/>
      <w:marTop w:val="0"/>
      <w:marBottom w:val="0"/>
      <w:divBdr>
        <w:top w:val="none" w:sz="0" w:space="0" w:color="auto"/>
        <w:left w:val="none" w:sz="0" w:space="0" w:color="auto"/>
        <w:bottom w:val="none" w:sz="0" w:space="0" w:color="auto"/>
        <w:right w:val="none" w:sz="0" w:space="0" w:color="auto"/>
      </w:divBdr>
    </w:div>
    <w:div w:id="1862623260">
      <w:bodyDiv w:val="1"/>
      <w:marLeft w:val="0"/>
      <w:marRight w:val="0"/>
      <w:marTop w:val="0"/>
      <w:marBottom w:val="0"/>
      <w:divBdr>
        <w:top w:val="none" w:sz="0" w:space="0" w:color="auto"/>
        <w:left w:val="none" w:sz="0" w:space="0" w:color="auto"/>
        <w:bottom w:val="none" w:sz="0" w:space="0" w:color="auto"/>
        <w:right w:val="none" w:sz="0" w:space="0" w:color="auto"/>
      </w:divBdr>
    </w:div>
    <w:div w:id="1865945149">
      <w:bodyDiv w:val="1"/>
      <w:marLeft w:val="0"/>
      <w:marRight w:val="0"/>
      <w:marTop w:val="0"/>
      <w:marBottom w:val="0"/>
      <w:divBdr>
        <w:top w:val="none" w:sz="0" w:space="0" w:color="auto"/>
        <w:left w:val="none" w:sz="0" w:space="0" w:color="auto"/>
        <w:bottom w:val="none" w:sz="0" w:space="0" w:color="auto"/>
        <w:right w:val="none" w:sz="0" w:space="0" w:color="auto"/>
      </w:divBdr>
    </w:div>
    <w:div w:id="1866599635">
      <w:bodyDiv w:val="1"/>
      <w:marLeft w:val="0"/>
      <w:marRight w:val="0"/>
      <w:marTop w:val="0"/>
      <w:marBottom w:val="0"/>
      <w:divBdr>
        <w:top w:val="none" w:sz="0" w:space="0" w:color="auto"/>
        <w:left w:val="none" w:sz="0" w:space="0" w:color="auto"/>
        <w:bottom w:val="none" w:sz="0" w:space="0" w:color="auto"/>
        <w:right w:val="none" w:sz="0" w:space="0" w:color="auto"/>
      </w:divBdr>
    </w:div>
    <w:div w:id="1867138830">
      <w:bodyDiv w:val="1"/>
      <w:marLeft w:val="0"/>
      <w:marRight w:val="0"/>
      <w:marTop w:val="0"/>
      <w:marBottom w:val="0"/>
      <w:divBdr>
        <w:top w:val="none" w:sz="0" w:space="0" w:color="auto"/>
        <w:left w:val="none" w:sz="0" w:space="0" w:color="auto"/>
        <w:bottom w:val="none" w:sz="0" w:space="0" w:color="auto"/>
        <w:right w:val="none" w:sz="0" w:space="0" w:color="auto"/>
      </w:divBdr>
    </w:div>
    <w:div w:id="1867213282">
      <w:bodyDiv w:val="1"/>
      <w:marLeft w:val="0"/>
      <w:marRight w:val="0"/>
      <w:marTop w:val="0"/>
      <w:marBottom w:val="0"/>
      <w:divBdr>
        <w:top w:val="none" w:sz="0" w:space="0" w:color="auto"/>
        <w:left w:val="none" w:sz="0" w:space="0" w:color="auto"/>
        <w:bottom w:val="none" w:sz="0" w:space="0" w:color="auto"/>
        <w:right w:val="none" w:sz="0" w:space="0" w:color="auto"/>
      </w:divBdr>
    </w:div>
    <w:div w:id="1869294873">
      <w:bodyDiv w:val="1"/>
      <w:marLeft w:val="0"/>
      <w:marRight w:val="0"/>
      <w:marTop w:val="0"/>
      <w:marBottom w:val="0"/>
      <w:divBdr>
        <w:top w:val="none" w:sz="0" w:space="0" w:color="auto"/>
        <w:left w:val="none" w:sz="0" w:space="0" w:color="auto"/>
        <w:bottom w:val="none" w:sz="0" w:space="0" w:color="auto"/>
        <w:right w:val="none" w:sz="0" w:space="0" w:color="auto"/>
      </w:divBdr>
    </w:div>
    <w:div w:id="1869483792">
      <w:bodyDiv w:val="1"/>
      <w:marLeft w:val="0"/>
      <w:marRight w:val="0"/>
      <w:marTop w:val="0"/>
      <w:marBottom w:val="0"/>
      <w:divBdr>
        <w:top w:val="none" w:sz="0" w:space="0" w:color="auto"/>
        <w:left w:val="none" w:sz="0" w:space="0" w:color="auto"/>
        <w:bottom w:val="none" w:sz="0" w:space="0" w:color="auto"/>
        <w:right w:val="none" w:sz="0" w:space="0" w:color="auto"/>
      </w:divBdr>
    </w:div>
    <w:div w:id="1870874384">
      <w:bodyDiv w:val="1"/>
      <w:marLeft w:val="0"/>
      <w:marRight w:val="0"/>
      <w:marTop w:val="0"/>
      <w:marBottom w:val="0"/>
      <w:divBdr>
        <w:top w:val="none" w:sz="0" w:space="0" w:color="auto"/>
        <w:left w:val="none" w:sz="0" w:space="0" w:color="auto"/>
        <w:bottom w:val="none" w:sz="0" w:space="0" w:color="auto"/>
        <w:right w:val="none" w:sz="0" w:space="0" w:color="auto"/>
      </w:divBdr>
    </w:div>
    <w:div w:id="1872261788">
      <w:bodyDiv w:val="1"/>
      <w:marLeft w:val="0"/>
      <w:marRight w:val="0"/>
      <w:marTop w:val="0"/>
      <w:marBottom w:val="0"/>
      <w:divBdr>
        <w:top w:val="none" w:sz="0" w:space="0" w:color="auto"/>
        <w:left w:val="none" w:sz="0" w:space="0" w:color="auto"/>
        <w:bottom w:val="none" w:sz="0" w:space="0" w:color="auto"/>
        <w:right w:val="none" w:sz="0" w:space="0" w:color="auto"/>
      </w:divBdr>
    </w:div>
    <w:div w:id="1872496497">
      <w:bodyDiv w:val="1"/>
      <w:marLeft w:val="0"/>
      <w:marRight w:val="0"/>
      <w:marTop w:val="0"/>
      <w:marBottom w:val="0"/>
      <w:divBdr>
        <w:top w:val="none" w:sz="0" w:space="0" w:color="auto"/>
        <w:left w:val="none" w:sz="0" w:space="0" w:color="auto"/>
        <w:bottom w:val="none" w:sz="0" w:space="0" w:color="auto"/>
        <w:right w:val="none" w:sz="0" w:space="0" w:color="auto"/>
      </w:divBdr>
    </w:div>
    <w:div w:id="1874995419">
      <w:bodyDiv w:val="1"/>
      <w:marLeft w:val="0"/>
      <w:marRight w:val="0"/>
      <w:marTop w:val="0"/>
      <w:marBottom w:val="0"/>
      <w:divBdr>
        <w:top w:val="none" w:sz="0" w:space="0" w:color="auto"/>
        <w:left w:val="none" w:sz="0" w:space="0" w:color="auto"/>
        <w:bottom w:val="none" w:sz="0" w:space="0" w:color="auto"/>
        <w:right w:val="none" w:sz="0" w:space="0" w:color="auto"/>
      </w:divBdr>
    </w:div>
    <w:div w:id="1876430909">
      <w:bodyDiv w:val="1"/>
      <w:marLeft w:val="0"/>
      <w:marRight w:val="0"/>
      <w:marTop w:val="0"/>
      <w:marBottom w:val="0"/>
      <w:divBdr>
        <w:top w:val="none" w:sz="0" w:space="0" w:color="auto"/>
        <w:left w:val="none" w:sz="0" w:space="0" w:color="auto"/>
        <w:bottom w:val="none" w:sz="0" w:space="0" w:color="auto"/>
        <w:right w:val="none" w:sz="0" w:space="0" w:color="auto"/>
      </w:divBdr>
    </w:div>
    <w:div w:id="1876848622">
      <w:bodyDiv w:val="1"/>
      <w:marLeft w:val="0"/>
      <w:marRight w:val="0"/>
      <w:marTop w:val="0"/>
      <w:marBottom w:val="0"/>
      <w:divBdr>
        <w:top w:val="none" w:sz="0" w:space="0" w:color="auto"/>
        <w:left w:val="none" w:sz="0" w:space="0" w:color="auto"/>
        <w:bottom w:val="none" w:sz="0" w:space="0" w:color="auto"/>
        <w:right w:val="none" w:sz="0" w:space="0" w:color="auto"/>
      </w:divBdr>
    </w:div>
    <w:div w:id="1877351541">
      <w:bodyDiv w:val="1"/>
      <w:marLeft w:val="0"/>
      <w:marRight w:val="0"/>
      <w:marTop w:val="0"/>
      <w:marBottom w:val="0"/>
      <w:divBdr>
        <w:top w:val="none" w:sz="0" w:space="0" w:color="auto"/>
        <w:left w:val="none" w:sz="0" w:space="0" w:color="auto"/>
        <w:bottom w:val="none" w:sz="0" w:space="0" w:color="auto"/>
        <w:right w:val="none" w:sz="0" w:space="0" w:color="auto"/>
      </w:divBdr>
    </w:div>
    <w:div w:id="1877427211">
      <w:bodyDiv w:val="1"/>
      <w:marLeft w:val="0"/>
      <w:marRight w:val="0"/>
      <w:marTop w:val="0"/>
      <w:marBottom w:val="0"/>
      <w:divBdr>
        <w:top w:val="none" w:sz="0" w:space="0" w:color="auto"/>
        <w:left w:val="none" w:sz="0" w:space="0" w:color="auto"/>
        <w:bottom w:val="none" w:sz="0" w:space="0" w:color="auto"/>
        <w:right w:val="none" w:sz="0" w:space="0" w:color="auto"/>
      </w:divBdr>
    </w:div>
    <w:div w:id="1878271323">
      <w:bodyDiv w:val="1"/>
      <w:marLeft w:val="0"/>
      <w:marRight w:val="0"/>
      <w:marTop w:val="0"/>
      <w:marBottom w:val="0"/>
      <w:divBdr>
        <w:top w:val="none" w:sz="0" w:space="0" w:color="auto"/>
        <w:left w:val="none" w:sz="0" w:space="0" w:color="auto"/>
        <w:bottom w:val="none" w:sz="0" w:space="0" w:color="auto"/>
        <w:right w:val="none" w:sz="0" w:space="0" w:color="auto"/>
      </w:divBdr>
    </w:div>
    <w:div w:id="1879198754">
      <w:bodyDiv w:val="1"/>
      <w:marLeft w:val="0"/>
      <w:marRight w:val="0"/>
      <w:marTop w:val="0"/>
      <w:marBottom w:val="0"/>
      <w:divBdr>
        <w:top w:val="none" w:sz="0" w:space="0" w:color="auto"/>
        <w:left w:val="none" w:sz="0" w:space="0" w:color="auto"/>
        <w:bottom w:val="none" w:sz="0" w:space="0" w:color="auto"/>
        <w:right w:val="none" w:sz="0" w:space="0" w:color="auto"/>
      </w:divBdr>
    </w:div>
    <w:div w:id="1880975775">
      <w:bodyDiv w:val="1"/>
      <w:marLeft w:val="0"/>
      <w:marRight w:val="0"/>
      <w:marTop w:val="0"/>
      <w:marBottom w:val="0"/>
      <w:divBdr>
        <w:top w:val="none" w:sz="0" w:space="0" w:color="auto"/>
        <w:left w:val="none" w:sz="0" w:space="0" w:color="auto"/>
        <w:bottom w:val="none" w:sz="0" w:space="0" w:color="auto"/>
        <w:right w:val="none" w:sz="0" w:space="0" w:color="auto"/>
      </w:divBdr>
    </w:div>
    <w:div w:id="1884098394">
      <w:bodyDiv w:val="1"/>
      <w:marLeft w:val="0"/>
      <w:marRight w:val="0"/>
      <w:marTop w:val="0"/>
      <w:marBottom w:val="0"/>
      <w:divBdr>
        <w:top w:val="none" w:sz="0" w:space="0" w:color="auto"/>
        <w:left w:val="none" w:sz="0" w:space="0" w:color="auto"/>
        <w:bottom w:val="none" w:sz="0" w:space="0" w:color="auto"/>
        <w:right w:val="none" w:sz="0" w:space="0" w:color="auto"/>
      </w:divBdr>
    </w:div>
    <w:div w:id="1884442555">
      <w:bodyDiv w:val="1"/>
      <w:marLeft w:val="0"/>
      <w:marRight w:val="0"/>
      <w:marTop w:val="0"/>
      <w:marBottom w:val="0"/>
      <w:divBdr>
        <w:top w:val="none" w:sz="0" w:space="0" w:color="auto"/>
        <w:left w:val="none" w:sz="0" w:space="0" w:color="auto"/>
        <w:bottom w:val="none" w:sz="0" w:space="0" w:color="auto"/>
        <w:right w:val="none" w:sz="0" w:space="0" w:color="auto"/>
      </w:divBdr>
    </w:div>
    <w:div w:id="1884708826">
      <w:bodyDiv w:val="1"/>
      <w:marLeft w:val="0"/>
      <w:marRight w:val="0"/>
      <w:marTop w:val="0"/>
      <w:marBottom w:val="0"/>
      <w:divBdr>
        <w:top w:val="none" w:sz="0" w:space="0" w:color="auto"/>
        <w:left w:val="none" w:sz="0" w:space="0" w:color="auto"/>
        <w:bottom w:val="none" w:sz="0" w:space="0" w:color="auto"/>
        <w:right w:val="none" w:sz="0" w:space="0" w:color="auto"/>
      </w:divBdr>
    </w:div>
    <w:div w:id="1886285462">
      <w:bodyDiv w:val="1"/>
      <w:marLeft w:val="0"/>
      <w:marRight w:val="0"/>
      <w:marTop w:val="0"/>
      <w:marBottom w:val="0"/>
      <w:divBdr>
        <w:top w:val="none" w:sz="0" w:space="0" w:color="auto"/>
        <w:left w:val="none" w:sz="0" w:space="0" w:color="auto"/>
        <w:bottom w:val="none" w:sz="0" w:space="0" w:color="auto"/>
        <w:right w:val="none" w:sz="0" w:space="0" w:color="auto"/>
      </w:divBdr>
    </w:div>
    <w:div w:id="1886332923">
      <w:bodyDiv w:val="1"/>
      <w:marLeft w:val="0"/>
      <w:marRight w:val="0"/>
      <w:marTop w:val="0"/>
      <w:marBottom w:val="0"/>
      <w:divBdr>
        <w:top w:val="none" w:sz="0" w:space="0" w:color="auto"/>
        <w:left w:val="none" w:sz="0" w:space="0" w:color="auto"/>
        <w:bottom w:val="none" w:sz="0" w:space="0" w:color="auto"/>
        <w:right w:val="none" w:sz="0" w:space="0" w:color="auto"/>
      </w:divBdr>
    </w:div>
    <w:div w:id="1886405133">
      <w:bodyDiv w:val="1"/>
      <w:marLeft w:val="0"/>
      <w:marRight w:val="0"/>
      <w:marTop w:val="0"/>
      <w:marBottom w:val="0"/>
      <w:divBdr>
        <w:top w:val="none" w:sz="0" w:space="0" w:color="auto"/>
        <w:left w:val="none" w:sz="0" w:space="0" w:color="auto"/>
        <w:bottom w:val="none" w:sz="0" w:space="0" w:color="auto"/>
        <w:right w:val="none" w:sz="0" w:space="0" w:color="auto"/>
      </w:divBdr>
    </w:div>
    <w:div w:id="1886480473">
      <w:bodyDiv w:val="1"/>
      <w:marLeft w:val="0"/>
      <w:marRight w:val="0"/>
      <w:marTop w:val="0"/>
      <w:marBottom w:val="0"/>
      <w:divBdr>
        <w:top w:val="none" w:sz="0" w:space="0" w:color="auto"/>
        <w:left w:val="none" w:sz="0" w:space="0" w:color="auto"/>
        <w:bottom w:val="none" w:sz="0" w:space="0" w:color="auto"/>
        <w:right w:val="none" w:sz="0" w:space="0" w:color="auto"/>
      </w:divBdr>
    </w:div>
    <w:div w:id="1886523837">
      <w:bodyDiv w:val="1"/>
      <w:marLeft w:val="0"/>
      <w:marRight w:val="0"/>
      <w:marTop w:val="0"/>
      <w:marBottom w:val="0"/>
      <w:divBdr>
        <w:top w:val="none" w:sz="0" w:space="0" w:color="auto"/>
        <w:left w:val="none" w:sz="0" w:space="0" w:color="auto"/>
        <w:bottom w:val="none" w:sz="0" w:space="0" w:color="auto"/>
        <w:right w:val="none" w:sz="0" w:space="0" w:color="auto"/>
      </w:divBdr>
    </w:div>
    <w:div w:id="1887831201">
      <w:bodyDiv w:val="1"/>
      <w:marLeft w:val="0"/>
      <w:marRight w:val="0"/>
      <w:marTop w:val="0"/>
      <w:marBottom w:val="0"/>
      <w:divBdr>
        <w:top w:val="none" w:sz="0" w:space="0" w:color="auto"/>
        <w:left w:val="none" w:sz="0" w:space="0" w:color="auto"/>
        <w:bottom w:val="none" w:sz="0" w:space="0" w:color="auto"/>
        <w:right w:val="none" w:sz="0" w:space="0" w:color="auto"/>
      </w:divBdr>
    </w:div>
    <w:div w:id="1887987762">
      <w:bodyDiv w:val="1"/>
      <w:marLeft w:val="0"/>
      <w:marRight w:val="0"/>
      <w:marTop w:val="0"/>
      <w:marBottom w:val="0"/>
      <w:divBdr>
        <w:top w:val="none" w:sz="0" w:space="0" w:color="auto"/>
        <w:left w:val="none" w:sz="0" w:space="0" w:color="auto"/>
        <w:bottom w:val="none" w:sz="0" w:space="0" w:color="auto"/>
        <w:right w:val="none" w:sz="0" w:space="0" w:color="auto"/>
      </w:divBdr>
    </w:div>
    <w:div w:id="1888251826">
      <w:bodyDiv w:val="1"/>
      <w:marLeft w:val="0"/>
      <w:marRight w:val="0"/>
      <w:marTop w:val="0"/>
      <w:marBottom w:val="0"/>
      <w:divBdr>
        <w:top w:val="none" w:sz="0" w:space="0" w:color="auto"/>
        <w:left w:val="none" w:sz="0" w:space="0" w:color="auto"/>
        <w:bottom w:val="none" w:sz="0" w:space="0" w:color="auto"/>
        <w:right w:val="none" w:sz="0" w:space="0" w:color="auto"/>
      </w:divBdr>
    </w:div>
    <w:div w:id="1889296516">
      <w:bodyDiv w:val="1"/>
      <w:marLeft w:val="0"/>
      <w:marRight w:val="0"/>
      <w:marTop w:val="0"/>
      <w:marBottom w:val="0"/>
      <w:divBdr>
        <w:top w:val="none" w:sz="0" w:space="0" w:color="auto"/>
        <w:left w:val="none" w:sz="0" w:space="0" w:color="auto"/>
        <w:bottom w:val="none" w:sz="0" w:space="0" w:color="auto"/>
        <w:right w:val="none" w:sz="0" w:space="0" w:color="auto"/>
      </w:divBdr>
    </w:div>
    <w:div w:id="1889762199">
      <w:bodyDiv w:val="1"/>
      <w:marLeft w:val="0"/>
      <w:marRight w:val="0"/>
      <w:marTop w:val="0"/>
      <w:marBottom w:val="0"/>
      <w:divBdr>
        <w:top w:val="none" w:sz="0" w:space="0" w:color="auto"/>
        <w:left w:val="none" w:sz="0" w:space="0" w:color="auto"/>
        <w:bottom w:val="none" w:sz="0" w:space="0" w:color="auto"/>
        <w:right w:val="none" w:sz="0" w:space="0" w:color="auto"/>
      </w:divBdr>
    </w:div>
    <w:div w:id="1891529948">
      <w:bodyDiv w:val="1"/>
      <w:marLeft w:val="0"/>
      <w:marRight w:val="0"/>
      <w:marTop w:val="0"/>
      <w:marBottom w:val="0"/>
      <w:divBdr>
        <w:top w:val="none" w:sz="0" w:space="0" w:color="auto"/>
        <w:left w:val="none" w:sz="0" w:space="0" w:color="auto"/>
        <w:bottom w:val="none" w:sz="0" w:space="0" w:color="auto"/>
        <w:right w:val="none" w:sz="0" w:space="0" w:color="auto"/>
      </w:divBdr>
    </w:div>
    <w:div w:id="1893619280">
      <w:bodyDiv w:val="1"/>
      <w:marLeft w:val="0"/>
      <w:marRight w:val="0"/>
      <w:marTop w:val="0"/>
      <w:marBottom w:val="0"/>
      <w:divBdr>
        <w:top w:val="none" w:sz="0" w:space="0" w:color="auto"/>
        <w:left w:val="none" w:sz="0" w:space="0" w:color="auto"/>
        <w:bottom w:val="none" w:sz="0" w:space="0" w:color="auto"/>
        <w:right w:val="none" w:sz="0" w:space="0" w:color="auto"/>
      </w:divBdr>
    </w:div>
    <w:div w:id="1894464089">
      <w:bodyDiv w:val="1"/>
      <w:marLeft w:val="0"/>
      <w:marRight w:val="0"/>
      <w:marTop w:val="0"/>
      <w:marBottom w:val="0"/>
      <w:divBdr>
        <w:top w:val="none" w:sz="0" w:space="0" w:color="auto"/>
        <w:left w:val="none" w:sz="0" w:space="0" w:color="auto"/>
        <w:bottom w:val="none" w:sz="0" w:space="0" w:color="auto"/>
        <w:right w:val="none" w:sz="0" w:space="0" w:color="auto"/>
      </w:divBdr>
    </w:div>
    <w:div w:id="1895043377">
      <w:bodyDiv w:val="1"/>
      <w:marLeft w:val="0"/>
      <w:marRight w:val="0"/>
      <w:marTop w:val="0"/>
      <w:marBottom w:val="0"/>
      <w:divBdr>
        <w:top w:val="none" w:sz="0" w:space="0" w:color="auto"/>
        <w:left w:val="none" w:sz="0" w:space="0" w:color="auto"/>
        <w:bottom w:val="none" w:sz="0" w:space="0" w:color="auto"/>
        <w:right w:val="none" w:sz="0" w:space="0" w:color="auto"/>
      </w:divBdr>
    </w:div>
    <w:div w:id="1895508892">
      <w:bodyDiv w:val="1"/>
      <w:marLeft w:val="0"/>
      <w:marRight w:val="0"/>
      <w:marTop w:val="0"/>
      <w:marBottom w:val="0"/>
      <w:divBdr>
        <w:top w:val="none" w:sz="0" w:space="0" w:color="auto"/>
        <w:left w:val="none" w:sz="0" w:space="0" w:color="auto"/>
        <w:bottom w:val="none" w:sz="0" w:space="0" w:color="auto"/>
        <w:right w:val="none" w:sz="0" w:space="0" w:color="auto"/>
      </w:divBdr>
    </w:div>
    <w:div w:id="1897428926">
      <w:bodyDiv w:val="1"/>
      <w:marLeft w:val="0"/>
      <w:marRight w:val="0"/>
      <w:marTop w:val="0"/>
      <w:marBottom w:val="0"/>
      <w:divBdr>
        <w:top w:val="none" w:sz="0" w:space="0" w:color="auto"/>
        <w:left w:val="none" w:sz="0" w:space="0" w:color="auto"/>
        <w:bottom w:val="none" w:sz="0" w:space="0" w:color="auto"/>
        <w:right w:val="none" w:sz="0" w:space="0" w:color="auto"/>
      </w:divBdr>
    </w:div>
    <w:div w:id="1898663472">
      <w:bodyDiv w:val="1"/>
      <w:marLeft w:val="0"/>
      <w:marRight w:val="0"/>
      <w:marTop w:val="0"/>
      <w:marBottom w:val="0"/>
      <w:divBdr>
        <w:top w:val="none" w:sz="0" w:space="0" w:color="auto"/>
        <w:left w:val="none" w:sz="0" w:space="0" w:color="auto"/>
        <w:bottom w:val="none" w:sz="0" w:space="0" w:color="auto"/>
        <w:right w:val="none" w:sz="0" w:space="0" w:color="auto"/>
      </w:divBdr>
    </w:div>
    <w:div w:id="1899242421">
      <w:bodyDiv w:val="1"/>
      <w:marLeft w:val="0"/>
      <w:marRight w:val="0"/>
      <w:marTop w:val="0"/>
      <w:marBottom w:val="0"/>
      <w:divBdr>
        <w:top w:val="none" w:sz="0" w:space="0" w:color="auto"/>
        <w:left w:val="none" w:sz="0" w:space="0" w:color="auto"/>
        <w:bottom w:val="none" w:sz="0" w:space="0" w:color="auto"/>
        <w:right w:val="none" w:sz="0" w:space="0" w:color="auto"/>
      </w:divBdr>
    </w:div>
    <w:div w:id="1899627339">
      <w:bodyDiv w:val="1"/>
      <w:marLeft w:val="0"/>
      <w:marRight w:val="0"/>
      <w:marTop w:val="0"/>
      <w:marBottom w:val="0"/>
      <w:divBdr>
        <w:top w:val="none" w:sz="0" w:space="0" w:color="auto"/>
        <w:left w:val="none" w:sz="0" w:space="0" w:color="auto"/>
        <w:bottom w:val="none" w:sz="0" w:space="0" w:color="auto"/>
        <w:right w:val="none" w:sz="0" w:space="0" w:color="auto"/>
      </w:divBdr>
    </w:div>
    <w:div w:id="1901330539">
      <w:bodyDiv w:val="1"/>
      <w:marLeft w:val="0"/>
      <w:marRight w:val="0"/>
      <w:marTop w:val="0"/>
      <w:marBottom w:val="0"/>
      <w:divBdr>
        <w:top w:val="none" w:sz="0" w:space="0" w:color="auto"/>
        <w:left w:val="none" w:sz="0" w:space="0" w:color="auto"/>
        <w:bottom w:val="none" w:sz="0" w:space="0" w:color="auto"/>
        <w:right w:val="none" w:sz="0" w:space="0" w:color="auto"/>
      </w:divBdr>
    </w:div>
    <w:div w:id="1902667897">
      <w:bodyDiv w:val="1"/>
      <w:marLeft w:val="0"/>
      <w:marRight w:val="0"/>
      <w:marTop w:val="0"/>
      <w:marBottom w:val="0"/>
      <w:divBdr>
        <w:top w:val="none" w:sz="0" w:space="0" w:color="auto"/>
        <w:left w:val="none" w:sz="0" w:space="0" w:color="auto"/>
        <w:bottom w:val="none" w:sz="0" w:space="0" w:color="auto"/>
        <w:right w:val="none" w:sz="0" w:space="0" w:color="auto"/>
      </w:divBdr>
    </w:div>
    <w:div w:id="1903520991">
      <w:bodyDiv w:val="1"/>
      <w:marLeft w:val="0"/>
      <w:marRight w:val="0"/>
      <w:marTop w:val="0"/>
      <w:marBottom w:val="0"/>
      <w:divBdr>
        <w:top w:val="none" w:sz="0" w:space="0" w:color="auto"/>
        <w:left w:val="none" w:sz="0" w:space="0" w:color="auto"/>
        <w:bottom w:val="none" w:sz="0" w:space="0" w:color="auto"/>
        <w:right w:val="none" w:sz="0" w:space="0" w:color="auto"/>
      </w:divBdr>
    </w:div>
    <w:div w:id="1904024823">
      <w:bodyDiv w:val="1"/>
      <w:marLeft w:val="0"/>
      <w:marRight w:val="0"/>
      <w:marTop w:val="0"/>
      <w:marBottom w:val="0"/>
      <w:divBdr>
        <w:top w:val="none" w:sz="0" w:space="0" w:color="auto"/>
        <w:left w:val="none" w:sz="0" w:space="0" w:color="auto"/>
        <w:bottom w:val="none" w:sz="0" w:space="0" w:color="auto"/>
        <w:right w:val="none" w:sz="0" w:space="0" w:color="auto"/>
      </w:divBdr>
    </w:div>
    <w:div w:id="1908764953">
      <w:bodyDiv w:val="1"/>
      <w:marLeft w:val="0"/>
      <w:marRight w:val="0"/>
      <w:marTop w:val="0"/>
      <w:marBottom w:val="0"/>
      <w:divBdr>
        <w:top w:val="none" w:sz="0" w:space="0" w:color="auto"/>
        <w:left w:val="none" w:sz="0" w:space="0" w:color="auto"/>
        <w:bottom w:val="none" w:sz="0" w:space="0" w:color="auto"/>
        <w:right w:val="none" w:sz="0" w:space="0" w:color="auto"/>
      </w:divBdr>
    </w:div>
    <w:div w:id="1909804037">
      <w:bodyDiv w:val="1"/>
      <w:marLeft w:val="0"/>
      <w:marRight w:val="0"/>
      <w:marTop w:val="0"/>
      <w:marBottom w:val="0"/>
      <w:divBdr>
        <w:top w:val="none" w:sz="0" w:space="0" w:color="auto"/>
        <w:left w:val="none" w:sz="0" w:space="0" w:color="auto"/>
        <w:bottom w:val="none" w:sz="0" w:space="0" w:color="auto"/>
        <w:right w:val="none" w:sz="0" w:space="0" w:color="auto"/>
      </w:divBdr>
    </w:div>
    <w:div w:id="1911193385">
      <w:bodyDiv w:val="1"/>
      <w:marLeft w:val="0"/>
      <w:marRight w:val="0"/>
      <w:marTop w:val="0"/>
      <w:marBottom w:val="0"/>
      <w:divBdr>
        <w:top w:val="none" w:sz="0" w:space="0" w:color="auto"/>
        <w:left w:val="none" w:sz="0" w:space="0" w:color="auto"/>
        <w:bottom w:val="none" w:sz="0" w:space="0" w:color="auto"/>
        <w:right w:val="none" w:sz="0" w:space="0" w:color="auto"/>
      </w:divBdr>
    </w:div>
    <w:div w:id="1911840044">
      <w:bodyDiv w:val="1"/>
      <w:marLeft w:val="0"/>
      <w:marRight w:val="0"/>
      <w:marTop w:val="0"/>
      <w:marBottom w:val="0"/>
      <w:divBdr>
        <w:top w:val="none" w:sz="0" w:space="0" w:color="auto"/>
        <w:left w:val="none" w:sz="0" w:space="0" w:color="auto"/>
        <w:bottom w:val="none" w:sz="0" w:space="0" w:color="auto"/>
        <w:right w:val="none" w:sz="0" w:space="0" w:color="auto"/>
      </w:divBdr>
    </w:div>
    <w:div w:id="1912885970">
      <w:bodyDiv w:val="1"/>
      <w:marLeft w:val="0"/>
      <w:marRight w:val="0"/>
      <w:marTop w:val="0"/>
      <w:marBottom w:val="0"/>
      <w:divBdr>
        <w:top w:val="none" w:sz="0" w:space="0" w:color="auto"/>
        <w:left w:val="none" w:sz="0" w:space="0" w:color="auto"/>
        <w:bottom w:val="none" w:sz="0" w:space="0" w:color="auto"/>
        <w:right w:val="none" w:sz="0" w:space="0" w:color="auto"/>
      </w:divBdr>
    </w:div>
    <w:div w:id="1916821606">
      <w:bodyDiv w:val="1"/>
      <w:marLeft w:val="0"/>
      <w:marRight w:val="0"/>
      <w:marTop w:val="0"/>
      <w:marBottom w:val="0"/>
      <w:divBdr>
        <w:top w:val="none" w:sz="0" w:space="0" w:color="auto"/>
        <w:left w:val="none" w:sz="0" w:space="0" w:color="auto"/>
        <w:bottom w:val="none" w:sz="0" w:space="0" w:color="auto"/>
        <w:right w:val="none" w:sz="0" w:space="0" w:color="auto"/>
      </w:divBdr>
    </w:div>
    <w:div w:id="1919092656">
      <w:bodyDiv w:val="1"/>
      <w:marLeft w:val="0"/>
      <w:marRight w:val="0"/>
      <w:marTop w:val="0"/>
      <w:marBottom w:val="0"/>
      <w:divBdr>
        <w:top w:val="none" w:sz="0" w:space="0" w:color="auto"/>
        <w:left w:val="none" w:sz="0" w:space="0" w:color="auto"/>
        <w:bottom w:val="none" w:sz="0" w:space="0" w:color="auto"/>
        <w:right w:val="none" w:sz="0" w:space="0" w:color="auto"/>
      </w:divBdr>
    </w:div>
    <w:div w:id="1924142886">
      <w:bodyDiv w:val="1"/>
      <w:marLeft w:val="0"/>
      <w:marRight w:val="0"/>
      <w:marTop w:val="0"/>
      <w:marBottom w:val="0"/>
      <w:divBdr>
        <w:top w:val="none" w:sz="0" w:space="0" w:color="auto"/>
        <w:left w:val="none" w:sz="0" w:space="0" w:color="auto"/>
        <w:bottom w:val="none" w:sz="0" w:space="0" w:color="auto"/>
        <w:right w:val="none" w:sz="0" w:space="0" w:color="auto"/>
      </w:divBdr>
    </w:div>
    <w:div w:id="1924334369">
      <w:bodyDiv w:val="1"/>
      <w:marLeft w:val="0"/>
      <w:marRight w:val="0"/>
      <w:marTop w:val="0"/>
      <w:marBottom w:val="0"/>
      <w:divBdr>
        <w:top w:val="none" w:sz="0" w:space="0" w:color="auto"/>
        <w:left w:val="none" w:sz="0" w:space="0" w:color="auto"/>
        <w:bottom w:val="none" w:sz="0" w:space="0" w:color="auto"/>
        <w:right w:val="none" w:sz="0" w:space="0" w:color="auto"/>
      </w:divBdr>
    </w:div>
    <w:div w:id="1924334536">
      <w:bodyDiv w:val="1"/>
      <w:marLeft w:val="0"/>
      <w:marRight w:val="0"/>
      <w:marTop w:val="0"/>
      <w:marBottom w:val="0"/>
      <w:divBdr>
        <w:top w:val="none" w:sz="0" w:space="0" w:color="auto"/>
        <w:left w:val="none" w:sz="0" w:space="0" w:color="auto"/>
        <w:bottom w:val="none" w:sz="0" w:space="0" w:color="auto"/>
        <w:right w:val="none" w:sz="0" w:space="0" w:color="auto"/>
      </w:divBdr>
    </w:div>
    <w:div w:id="1926068283">
      <w:bodyDiv w:val="1"/>
      <w:marLeft w:val="0"/>
      <w:marRight w:val="0"/>
      <w:marTop w:val="0"/>
      <w:marBottom w:val="0"/>
      <w:divBdr>
        <w:top w:val="none" w:sz="0" w:space="0" w:color="auto"/>
        <w:left w:val="none" w:sz="0" w:space="0" w:color="auto"/>
        <w:bottom w:val="none" w:sz="0" w:space="0" w:color="auto"/>
        <w:right w:val="none" w:sz="0" w:space="0" w:color="auto"/>
      </w:divBdr>
    </w:div>
    <w:div w:id="1926257555">
      <w:bodyDiv w:val="1"/>
      <w:marLeft w:val="0"/>
      <w:marRight w:val="0"/>
      <w:marTop w:val="0"/>
      <w:marBottom w:val="0"/>
      <w:divBdr>
        <w:top w:val="none" w:sz="0" w:space="0" w:color="auto"/>
        <w:left w:val="none" w:sz="0" w:space="0" w:color="auto"/>
        <w:bottom w:val="none" w:sz="0" w:space="0" w:color="auto"/>
        <w:right w:val="none" w:sz="0" w:space="0" w:color="auto"/>
      </w:divBdr>
    </w:div>
    <w:div w:id="1928611627">
      <w:bodyDiv w:val="1"/>
      <w:marLeft w:val="0"/>
      <w:marRight w:val="0"/>
      <w:marTop w:val="0"/>
      <w:marBottom w:val="0"/>
      <w:divBdr>
        <w:top w:val="none" w:sz="0" w:space="0" w:color="auto"/>
        <w:left w:val="none" w:sz="0" w:space="0" w:color="auto"/>
        <w:bottom w:val="none" w:sz="0" w:space="0" w:color="auto"/>
        <w:right w:val="none" w:sz="0" w:space="0" w:color="auto"/>
      </w:divBdr>
    </w:div>
    <w:div w:id="1929775942">
      <w:bodyDiv w:val="1"/>
      <w:marLeft w:val="0"/>
      <w:marRight w:val="0"/>
      <w:marTop w:val="0"/>
      <w:marBottom w:val="0"/>
      <w:divBdr>
        <w:top w:val="none" w:sz="0" w:space="0" w:color="auto"/>
        <w:left w:val="none" w:sz="0" w:space="0" w:color="auto"/>
        <w:bottom w:val="none" w:sz="0" w:space="0" w:color="auto"/>
        <w:right w:val="none" w:sz="0" w:space="0" w:color="auto"/>
      </w:divBdr>
    </w:div>
    <w:div w:id="1929801326">
      <w:bodyDiv w:val="1"/>
      <w:marLeft w:val="0"/>
      <w:marRight w:val="0"/>
      <w:marTop w:val="0"/>
      <w:marBottom w:val="0"/>
      <w:divBdr>
        <w:top w:val="none" w:sz="0" w:space="0" w:color="auto"/>
        <w:left w:val="none" w:sz="0" w:space="0" w:color="auto"/>
        <w:bottom w:val="none" w:sz="0" w:space="0" w:color="auto"/>
        <w:right w:val="none" w:sz="0" w:space="0" w:color="auto"/>
      </w:divBdr>
    </w:div>
    <w:div w:id="1929996107">
      <w:bodyDiv w:val="1"/>
      <w:marLeft w:val="0"/>
      <w:marRight w:val="0"/>
      <w:marTop w:val="0"/>
      <w:marBottom w:val="0"/>
      <w:divBdr>
        <w:top w:val="none" w:sz="0" w:space="0" w:color="auto"/>
        <w:left w:val="none" w:sz="0" w:space="0" w:color="auto"/>
        <w:bottom w:val="none" w:sz="0" w:space="0" w:color="auto"/>
        <w:right w:val="none" w:sz="0" w:space="0" w:color="auto"/>
      </w:divBdr>
    </w:div>
    <w:div w:id="1931035627">
      <w:bodyDiv w:val="1"/>
      <w:marLeft w:val="0"/>
      <w:marRight w:val="0"/>
      <w:marTop w:val="0"/>
      <w:marBottom w:val="0"/>
      <w:divBdr>
        <w:top w:val="none" w:sz="0" w:space="0" w:color="auto"/>
        <w:left w:val="none" w:sz="0" w:space="0" w:color="auto"/>
        <w:bottom w:val="none" w:sz="0" w:space="0" w:color="auto"/>
        <w:right w:val="none" w:sz="0" w:space="0" w:color="auto"/>
      </w:divBdr>
    </w:div>
    <w:div w:id="1932933242">
      <w:bodyDiv w:val="1"/>
      <w:marLeft w:val="0"/>
      <w:marRight w:val="0"/>
      <w:marTop w:val="0"/>
      <w:marBottom w:val="0"/>
      <w:divBdr>
        <w:top w:val="none" w:sz="0" w:space="0" w:color="auto"/>
        <w:left w:val="none" w:sz="0" w:space="0" w:color="auto"/>
        <w:bottom w:val="none" w:sz="0" w:space="0" w:color="auto"/>
        <w:right w:val="none" w:sz="0" w:space="0" w:color="auto"/>
      </w:divBdr>
    </w:div>
    <w:div w:id="1936404559">
      <w:bodyDiv w:val="1"/>
      <w:marLeft w:val="0"/>
      <w:marRight w:val="0"/>
      <w:marTop w:val="0"/>
      <w:marBottom w:val="0"/>
      <w:divBdr>
        <w:top w:val="none" w:sz="0" w:space="0" w:color="auto"/>
        <w:left w:val="none" w:sz="0" w:space="0" w:color="auto"/>
        <w:bottom w:val="none" w:sz="0" w:space="0" w:color="auto"/>
        <w:right w:val="none" w:sz="0" w:space="0" w:color="auto"/>
      </w:divBdr>
    </w:div>
    <w:div w:id="1936861578">
      <w:bodyDiv w:val="1"/>
      <w:marLeft w:val="0"/>
      <w:marRight w:val="0"/>
      <w:marTop w:val="0"/>
      <w:marBottom w:val="0"/>
      <w:divBdr>
        <w:top w:val="none" w:sz="0" w:space="0" w:color="auto"/>
        <w:left w:val="none" w:sz="0" w:space="0" w:color="auto"/>
        <w:bottom w:val="none" w:sz="0" w:space="0" w:color="auto"/>
        <w:right w:val="none" w:sz="0" w:space="0" w:color="auto"/>
      </w:divBdr>
    </w:div>
    <w:div w:id="1938363132">
      <w:bodyDiv w:val="1"/>
      <w:marLeft w:val="0"/>
      <w:marRight w:val="0"/>
      <w:marTop w:val="0"/>
      <w:marBottom w:val="0"/>
      <w:divBdr>
        <w:top w:val="none" w:sz="0" w:space="0" w:color="auto"/>
        <w:left w:val="none" w:sz="0" w:space="0" w:color="auto"/>
        <w:bottom w:val="none" w:sz="0" w:space="0" w:color="auto"/>
        <w:right w:val="none" w:sz="0" w:space="0" w:color="auto"/>
      </w:divBdr>
    </w:div>
    <w:div w:id="1940134690">
      <w:bodyDiv w:val="1"/>
      <w:marLeft w:val="0"/>
      <w:marRight w:val="0"/>
      <w:marTop w:val="0"/>
      <w:marBottom w:val="0"/>
      <w:divBdr>
        <w:top w:val="none" w:sz="0" w:space="0" w:color="auto"/>
        <w:left w:val="none" w:sz="0" w:space="0" w:color="auto"/>
        <w:bottom w:val="none" w:sz="0" w:space="0" w:color="auto"/>
        <w:right w:val="none" w:sz="0" w:space="0" w:color="auto"/>
      </w:divBdr>
    </w:div>
    <w:div w:id="1940521712">
      <w:bodyDiv w:val="1"/>
      <w:marLeft w:val="0"/>
      <w:marRight w:val="0"/>
      <w:marTop w:val="0"/>
      <w:marBottom w:val="0"/>
      <w:divBdr>
        <w:top w:val="none" w:sz="0" w:space="0" w:color="auto"/>
        <w:left w:val="none" w:sz="0" w:space="0" w:color="auto"/>
        <w:bottom w:val="none" w:sz="0" w:space="0" w:color="auto"/>
        <w:right w:val="none" w:sz="0" w:space="0" w:color="auto"/>
      </w:divBdr>
    </w:div>
    <w:div w:id="1941061432">
      <w:bodyDiv w:val="1"/>
      <w:marLeft w:val="0"/>
      <w:marRight w:val="0"/>
      <w:marTop w:val="0"/>
      <w:marBottom w:val="0"/>
      <w:divBdr>
        <w:top w:val="none" w:sz="0" w:space="0" w:color="auto"/>
        <w:left w:val="none" w:sz="0" w:space="0" w:color="auto"/>
        <w:bottom w:val="none" w:sz="0" w:space="0" w:color="auto"/>
        <w:right w:val="none" w:sz="0" w:space="0" w:color="auto"/>
      </w:divBdr>
    </w:div>
    <w:div w:id="1941521526">
      <w:bodyDiv w:val="1"/>
      <w:marLeft w:val="0"/>
      <w:marRight w:val="0"/>
      <w:marTop w:val="0"/>
      <w:marBottom w:val="0"/>
      <w:divBdr>
        <w:top w:val="none" w:sz="0" w:space="0" w:color="auto"/>
        <w:left w:val="none" w:sz="0" w:space="0" w:color="auto"/>
        <w:bottom w:val="none" w:sz="0" w:space="0" w:color="auto"/>
        <w:right w:val="none" w:sz="0" w:space="0" w:color="auto"/>
      </w:divBdr>
    </w:div>
    <w:div w:id="1942714181">
      <w:bodyDiv w:val="1"/>
      <w:marLeft w:val="0"/>
      <w:marRight w:val="0"/>
      <w:marTop w:val="0"/>
      <w:marBottom w:val="0"/>
      <w:divBdr>
        <w:top w:val="none" w:sz="0" w:space="0" w:color="auto"/>
        <w:left w:val="none" w:sz="0" w:space="0" w:color="auto"/>
        <w:bottom w:val="none" w:sz="0" w:space="0" w:color="auto"/>
        <w:right w:val="none" w:sz="0" w:space="0" w:color="auto"/>
      </w:divBdr>
    </w:div>
    <w:div w:id="1942837976">
      <w:bodyDiv w:val="1"/>
      <w:marLeft w:val="0"/>
      <w:marRight w:val="0"/>
      <w:marTop w:val="0"/>
      <w:marBottom w:val="0"/>
      <w:divBdr>
        <w:top w:val="none" w:sz="0" w:space="0" w:color="auto"/>
        <w:left w:val="none" w:sz="0" w:space="0" w:color="auto"/>
        <w:bottom w:val="none" w:sz="0" w:space="0" w:color="auto"/>
        <w:right w:val="none" w:sz="0" w:space="0" w:color="auto"/>
      </w:divBdr>
    </w:div>
    <w:div w:id="1945260490">
      <w:bodyDiv w:val="1"/>
      <w:marLeft w:val="0"/>
      <w:marRight w:val="0"/>
      <w:marTop w:val="0"/>
      <w:marBottom w:val="0"/>
      <w:divBdr>
        <w:top w:val="none" w:sz="0" w:space="0" w:color="auto"/>
        <w:left w:val="none" w:sz="0" w:space="0" w:color="auto"/>
        <w:bottom w:val="none" w:sz="0" w:space="0" w:color="auto"/>
        <w:right w:val="none" w:sz="0" w:space="0" w:color="auto"/>
      </w:divBdr>
    </w:div>
    <w:div w:id="1945844100">
      <w:bodyDiv w:val="1"/>
      <w:marLeft w:val="0"/>
      <w:marRight w:val="0"/>
      <w:marTop w:val="0"/>
      <w:marBottom w:val="0"/>
      <w:divBdr>
        <w:top w:val="none" w:sz="0" w:space="0" w:color="auto"/>
        <w:left w:val="none" w:sz="0" w:space="0" w:color="auto"/>
        <w:bottom w:val="none" w:sz="0" w:space="0" w:color="auto"/>
        <w:right w:val="none" w:sz="0" w:space="0" w:color="auto"/>
      </w:divBdr>
    </w:div>
    <w:div w:id="1946229981">
      <w:bodyDiv w:val="1"/>
      <w:marLeft w:val="0"/>
      <w:marRight w:val="0"/>
      <w:marTop w:val="0"/>
      <w:marBottom w:val="0"/>
      <w:divBdr>
        <w:top w:val="none" w:sz="0" w:space="0" w:color="auto"/>
        <w:left w:val="none" w:sz="0" w:space="0" w:color="auto"/>
        <w:bottom w:val="none" w:sz="0" w:space="0" w:color="auto"/>
        <w:right w:val="none" w:sz="0" w:space="0" w:color="auto"/>
      </w:divBdr>
    </w:div>
    <w:div w:id="1949118358">
      <w:bodyDiv w:val="1"/>
      <w:marLeft w:val="0"/>
      <w:marRight w:val="0"/>
      <w:marTop w:val="0"/>
      <w:marBottom w:val="0"/>
      <w:divBdr>
        <w:top w:val="none" w:sz="0" w:space="0" w:color="auto"/>
        <w:left w:val="none" w:sz="0" w:space="0" w:color="auto"/>
        <w:bottom w:val="none" w:sz="0" w:space="0" w:color="auto"/>
        <w:right w:val="none" w:sz="0" w:space="0" w:color="auto"/>
      </w:divBdr>
    </w:div>
    <w:div w:id="1949700933">
      <w:bodyDiv w:val="1"/>
      <w:marLeft w:val="0"/>
      <w:marRight w:val="0"/>
      <w:marTop w:val="0"/>
      <w:marBottom w:val="0"/>
      <w:divBdr>
        <w:top w:val="none" w:sz="0" w:space="0" w:color="auto"/>
        <w:left w:val="none" w:sz="0" w:space="0" w:color="auto"/>
        <w:bottom w:val="none" w:sz="0" w:space="0" w:color="auto"/>
        <w:right w:val="none" w:sz="0" w:space="0" w:color="auto"/>
      </w:divBdr>
    </w:div>
    <w:div w:id="1951205223">
      <w:bodyDiv w:val="1"/>
      <w:marLeft w:val="0"/>
      <w:marRight w:val="0"/>
      <w:marTop w:val="0"/>
      <w:marBottom w:val="0"/>
      <w:divBdr>
        <w:top w:val="none" w:sz="0" w:space="0" w:color="auto"/>
        <w:left w:val="none" w:sz="0" w:space="0" w:color="auto"/>
        <w:bottom w:val="none" w:sz="0" w:space="0" w:color="auto"/>
        <w:right w:val="none" w:sz="0" w:space="0" w:color="auto"/>
      </w:divBdr>
    </w:div>
    <w:div w:id="1951277909">
      <w:bodyDiv w:val="1"/>
      <w:marLeft w:val="0"/>
      <w:marRight w:val="0"/>
      <w:marTop w:val="0"/>
      <w:marBottom w:val="0"/>
      <w:divBdr>
        <w:top w:val="none" w:sz="0" w:space="0" w:color="auto"/>
        <w:left w:val="none" w:sz="0" w:space="0" w:color="auto"/>
        <w:bottom w:val="none" w:sz="0" w:space="0" w:color="auto"/>
        <w:right w:val="none" w:sz="0" w:space="0" w:color="auto"/>
      </w:divBdr>
    </w:div>
    <w:div w:id="1953244461">
      <w:bodyDiv w:val="1"/>
      <w:marLeft w:val="0"/>
      <w:marRight w:val="0"/>
      <w:marTop w:val="0"/>
      <w:marBottom w:val="0"/>
      <w:divBdr>
        <w:top w:val="none" w:sz="0" w:space="0" w:color="auto"/>
        <w:left w:val="none" w:sz="0" w:space="0" w:color="auto"/>
        <w:bottom w:val="none" w:sz="0" w:space="0" w:color="auto"/>
        <w:right w:val="none" w:sz="0" w:space="0" w:color="auto"/>
      </w:divBdr>
    </w:div>
    <w:div w:id="1953852140">
      <w:bodyDiv w:val="1"/>
      <w:marLeft w:val="0"/>
      <w:marRight w:val="0"/>
      <w:marTop w:val="0"/>
      <w:marBottom w:val="0"/>
      <w:divBdr>
        <w:top w:val="none" w:sz="0" w:space="0" w:color="auto"/>
        <w:left w:val="none" w:sz="0" w:space="0" w:color="auto"/>
        <w:bottom w:val="none" w:sz="0" w:space="0" w:color="auto"/>
        <w:right w:val="none" w:sz="0" w:space="0" w:color="auto"/>
      </w:divBdr>
    </w:div>
    <w:div w:id="1955599079">
      <w:bodyDiv w:val="1"/>
      <w:marLeft w:val="0"/>
      <w:marRight w:val="0"/>
      <w:marTop w:val="0"/>
      <w:marBottom w:val="0"/>
      <w:divBdr>
        <w:top w:val="none" w:sz="0" w:space="0" w:color="auto"/>
        <w:left w:val="none" w:sz="0" w:space="0" w:color="auto"/>
        <w:bottom w:val="none" w:sz="0" w:space="0" w:color="auto"/>
        <w:right w:val="none" w:sz="0" w:space="0" w:color="auto"/>
      </w:divBdr>
    </w:div>
    <w:div w:id="1958288743">
      <w:bodyDiv w:val="1"/>
      <w:marLeft w:val="0"/>
      <w:marRight w:val="0"/>
      <w:marTop w:val="0"/>
      <w:marBottom w:val="0"/>
      <w:divBdr>
        <w:top w:val="none" w:sz="0" w:space="0" w:color="auto"/>
        <w:left w:val="none" w:sz="0" w:space="0" w:color="auto"/>
        <w:bottom w:val="none" w:sz="0" w:space="0" w:color="auto"/>
        <w:right w:val="none" w:sz="0" w:space="0" w:color="auto"/>
      </w:divBdr>
    </w:div>
    <w:div w:id="1958609161">
      <w:bodyDiv w:val="1"/>
      <w:marLeft w:val="0"/>
      <w:marRight w:val="0"/>
      <w:marTop w:val="0"/>
      <w:marBottom w:val="0"/>
      <w:divBdr>
        <w:top w:val="none" w:sz="0" w:space="0" w:color="auto"/>
        <w:left w:val="none" w:sz="0" w:space="0" w:color="auto"/>
        <w:bottom w:val="none" w:sz="0" w:space="0" w:color="auto"/>
        <w:right w:val="none" w:sz="0" w:space="0" w:color="auto"/>
      </w:divBdr>
    </w:div>
    <w:div w:id="1958637806">
      <w:bodyDiv w:val="1"/>
      <w:marLeft w:val="0"/>
      <w:marRight w:val="0"/>
      <w:marTop w:val="0"/>
      <w:marBottom w:val="0"/>
      <w:divBdr>
        <w:top w:val="none" w:sz="0" w:space="0" w:color="auto"/>
        <w:left w:val="none" w:sz="0" w:space="0" w:color="auto"/>
        <w:bottom w:val="none" w:sz="0" w:space="0" w:color="auto"/>
        <w:right w:val="none" w:sz="0" w:space="0" w:color="auto"/>
      </w:divBdr>
    </w:div>
    <w:div w:id="1960067748">
      <w:bodyDiv w:val="1"/>
      <w:marLeft w:val="0"/>
      <w:marRight w:val="0"/>
      <w:marTop w:val="0"/>
      <w:marBottom w:val="0"/>
      <w:divBdr>
        <w:top w:val="none" w:sz="0" w:space="0" w:color="auto"/>
        <w:left w:val="none" w:sz="0" w:space="0" w:color="auto"/>
        <w:bottom w:val="none" w:sz="0" w:space="0" w:color="auto"/>
        <w:right w:val="none" w:sz="0" w:space="0" w:color="auto"/>
      </w:divBdr>
    </w:div>
    <w:div w:id="1961179768">
      <w:bodyDiv w:val="1"/>
      <w:marLeft w:val="0"/>
      <w:marRight w:val="0"/>
      <w:marTop w:val="0"/>
      <w:marBottom w:val="0"/>
      <w:divBdr>
        <w:top w:val="none" w:sz="0" w:space="0" w:color="auto"/>
        <w:left w:val="none" w:sz="0" w:space="0" w:color="auto"/>
        <w:bottom w:val="none" w:sz="0" w:space="0" w:color="auto"/>
        <w:right w:val="none" w:sz="0" w:space="0" w:color="auto"/>
      </w:divBdr>
    </w:div>
    <w:div w:id="1961761663">
      <w:bodyDiv w:val="1"/>
      <w:marLeft w:val="0"/>
      <w:marRight w:val="0"/>
      <w:marTop w:val="0"/>
      <w:marBottom w:val="0"/>
      <w:divBdr>
        <w:top w:val="none" w:sz="0" w:space="0" w:color="auto"/>
        <w:left w:val="none" w:sz="0" w:space="0" w:color="auto"/>
        <w:bottom w:val="none" w:sz="0" w:space="0" w:color="auto"/>
        <w:right w:val="none" w:sz="0" w:space="0" w:color="auto"/>
      </w:divBdr>
    </w:div>
    <w:div w:id="1962565704">
      <w:bodyDiv w:val="1"/>
      <w:marLeft w:val="0"/>
      <w:marRight w:val="0"/>
      <w:marTop w:val="0"/>
      <w:marBottom w:val="0"/>
      <w:divBdr>
        <w:top w:val="none" w:sz="0" w:space="0" w:color="auto"/>
        <w:left w:val="none" w:sz="0" w:space="0" w:color="auto"/>
        <w:bottom w:val="none" w:sz="0" w:space="0" w:color="auto"/>
        <w:right w:val="none" w:sz="0" w:space="0" w:color="auto"/>
      </w:divBdr>
    </w:div>
    <w:div w:id="1963151362">
      <w:bodyDiv w:val="1"/>
      <w:marLeft w:val="0"/>
      <w:marRight w:val="0"/>
      <w:marTop w:val="0"/>
      <w:marBottom w:val="0"/>
      <w:divBdr>
        <w:top w:val="none" w:sz="0" w:space="0" w:color="auto"/>
        <w:left w:val="none" w:sz="0" w:space="0" w:color="auto"/>
        <w:bottom w:val="none" w:sz="0" w:space="0" w:color="auto"/>
        <w:right w:val="none" w:sz="0" w:space="0" w:color="auto"/>
      </w:divBdr>
    </w:div>
    <w:div w:id="1963614381">
      <w:bodyDiv w:val="1"/>
      <w:marLeft w:val="0"/>
      <w:marRight w:val="0"/>
      <w:marTop w:val="0"/>
      <w:marBottom w:val="0"/>
      <w:divBdr>
        <w:top w:val="none" w:sz="0" w:space="0" w:color="auto"/>
        <w:left w:val="none" w:sz="0" w:space="0" w:color="auto"/>
        <w:bottom w:val="none" w:sz="0" w:space="0" w:color="auto"/>
        <w:right w:val="none" w:sz="0" w:space="0" w:color="auto"/>
      </w:divBdr>
    </w:div>
    <w:div w:id="1964995371">
      <w:bodyDiv w:val="1"/>
      <w:marLeft w:val="0"/>
      <w:marRight w:val="0"/>
      <w:marTop w:val="0"/>
      <w:marBottom w:val="0"/>
      <w:divBdr>
        <w:top w:val="none" w:sz="0" w:space="0" w:color="auto"/>
        <w:left w:val="none" w:sz="0" w:space="0" w:color="auto"/>
        <w:bottom w:val="none" w:sz="0" w:space="0" w:color="auto"/>
        <w:right w:val="none" w:sz="0" w:space="0" w:color="auto"/>
      </w:divBdr>
    </w:div>
    <w:div w:id="1965503890">
      <w:bodyDiv w:val="1"/>
      <w:marLeft w:val="0"/>
      <w:marRight w:val="0"/>
      <w:marTop w:val="0"/>
      <w:marBottom w:val="0"/>
      <w:divBdr>
        <w:top w:val="none" w:sz="0" w:space="0" w:color="auto"/>
        <w:left w:val="none" w:sz="0" w:space="0" w:color="auto"/>
        <w:bottom w:val="none" w:sz="0" w:space="0" w:color="auto"/>
        <w:right w:val="none" w:sz="0" w:space="0" w:color="auto"/>
      </w:divBdr>
    </w:div>
    <w:div w:id="1965766168">
      <w:bodyDiv w:val="1"/>
      <w:marLeft w:val="0"/>
      <w:marRight w:val="0"/>
      <w:marTop w:val="0"/>
      <w:marBottom w:val="0"/>
      <w:divBdr>
        <w:top w:val="none" w:sz="0" w:space="0" w:color="auto"/>
        <w:left w:val="none" w:sz="0" w:space="0" w:color="auto"/>
        <w:bottom w:val="none" w:sz="0" w:space="0" w:color="auto"/>
        <w:right w:val="none" w:sz="0" w:space="0" w:color="auto"/>
      </w:divBdr>
    </w:div>
    <w:div w:id="1966155363">
      <w:bodyDiv w:val="1"/>
      <w:marLeft w:val="0"/>
      <w:marRight w:val="0"/>
      <w:marTop w:val="0"/>
      <w:marBottom w:val="0"/>
      <w:divBdr>
        <w:top w:val="none" w:sz="0" w:space="0" w:color="auto"/>
        <w:left w:val="none" w:sz="0" w:space="0" w:color="auto"/>
        <w:bottom w:val="none" w:sz="0" w:space="0" w:color="auto"/>
        <w:right w:val="none" w:sz="0" w:space="0" w:color="auto"/>
      </w:divBdr>
    </w:div>
    <w:div w:id="1966307491">
      <w:bodyDiv w:val="1"/>
      <w:marLeft w:val="0"/>
      <w:marRight w:val="0"/>
      <w:marTop w:val="0"/>
      <w:marBottom w:val="0"/>
      <w:divBdr>
        <w:top w:val="none" w:sz="0" w:space="0" w:color="auto"/>
        <w:left w:val="none" w:sz="0" w:space="0" w:color="auto"/>
        <w:bottom w:val="none" w:sz="0" w:space="0" w:color="auto"/>
        <w:right w:val="none" w:sz="0" w:space="0" w:color="auto"/>
      </w:divBdr>
    </w:div>
    <w:div w:id="1967814879">
      <w:bodyDiv w:val="1"/>
      <w:marLeft w:val="0"/>
      <w:marRight w:val="0"/>
      <w:marTop w:val="0"/>
      <w:marBottom w:val="0"/>
      <w:divBdr>
        <w:top w:val="none" w:sz="0" w:space="0" w:color="auto"/>
        <w:left w:val="none" w:sz="0" w:space="0" w:color="auto"/>
        <w:bottom w:val="none" w:sz="0" w:space="0" w:color="auto"/>
        <w:right w:val="none" w:sz="0" w:space="0" w:color="auto"/>
      </w:divBdr>
    </w:div>
    <w:div w:id="1968124328">
      <w:bodyDiv w:val="1"/>
      <w:marLeft w:val="0"/>
      <w:marRight w:val="0"/>
      <w:marTop w:val="0"/>
      <w:marBottom w:val="0"/>
      <w:divBdr>
        <w:top w:val="none" w:sz="0" w:space="0" w:color="auto"/>
        <w:left w:val="none" w:sz="0" w:space="0" w:color="auto"/>
        <w:bottom w:val="none" w:sz="0" w:space="0" w:color="auto"/>
        <w:right w:val="none" w:sz="0" w:space="0" w:color="auto"/>
      </w:divBdr>
    </w:div>
    <w:div w:id="1968973378">
      <w:bodyDiv w:val="1"/>
      <w:marLeft w:val="0"/>
      <w:marRight w:val="0"/>
      <w:marTop w:val="0"/>
      <w:marBottom w:val="0"/>
      <w:divBdr>
        <w:top w:val="none" w:sz="0" w:space="0" w:color="auto"/>
        <w:left w:val="none" w:sz="0" w:space="0" w:color="auto"/>
        <w:bottom w:val="none" w:sz="0" w:space="0" w:color="auto"/>
        <w:right w:val="none" w:sz="0" w:space="0" w:color="auto"/>
      </w:divBdr>
    </w:div>
    <w:div w:id="1971671827">
      <w:bodyDiv w:val="1"/>
      <w:marLeft w:val="0"/>
      <w:marRight w:val="0"/>
      <w:marTop w:val="0"/>
      <w:marBottom w:val="0"/>
      <w:divBdr>
        <w:top w:val="none" w:sz="0" w:space="0" w:color="auto"/>
        <w:left w:val="none" w:sz="0" w:space="0" w:color="auto"/>
        <w:bottom w:val="none" w:sz="0" w:space="0" w:color="auto"/>
        <w:right w:val="none" w:sz="0" w:space="0" w:color="auto"/>
      </w:divBdr>
    </w:div>
    <w:div w:id="1972052032">
      <w:bodyDiv w:val="1"/>
      <w:marLeft w:val="0"/>
      <w:marRight w:val="0"/>
      <w:marTop w:val="0"/>
      <w:marBottom w:val="0"/>
      <w:divBdr>
        <w:top w:val="none" w:sz="0" w:space="0" w:color="auto"/>
        <w:left w:val="none" w:sz="0" w:space="0" w:color="auto"/>
        <w:bottom w:val="none" w:sz="0" w:space="0" w:color="auto"/>
        <w:right w:val="none" w:sz="0" w:space="0" w:color="auto"/>
      </w:divBdr>
    </w:div>
    <w:div w:id="1974863653">
      <w:bodyDiv w:val="1"/>
      <w:marLeft w:val="0"/>
      <w:marRight w:val="0"/>
      <w:marTop w:val="0"/>
      <w:marBottom w:val="0"/>
      <w:divBdr>
        <w:top w:val="none" w:sz="0" w:space="0" w:color="auto"/>
        <w:left w:val="none" w:sz="0" w:space="0" w:color="auto"/>
        <w:bottom w:val="none" w:sz="0" w:space="0" w:color="auto"/>
        <w:right w:val="none" w:sz="0" w:space="0" w:color="auto"/>
      </w:divBdr>
    </w:div>
    <w:div w:id="1975403200">
      <w:bodyDiv w:val="1"/>
      <w:marLeft w:val="0"/>
      <w:marRight w:val="0"/>
      <w:marTop w:val="0"/>
      <w:marBottom w:val="0"/>
      <w:divBdr>
        <w:top w:val="none" w:sz="0" w:space="0" w:color="auto"/>
        <w:left w:val="none" w:sz="0" w:space="0" w:color="auto"/>
        <w:bottom w:val="none" w:sz="0" w:space="0" w:color="auto"/>
        <w:right w:val="none" w:sz="0" w:space="0" w:color="auto"/>
      </w:divBdr>
    </w:div>
    <w:div w:id="1975481349">
      <w:bodyDiv w:val="1"/>
      <w:marLeft w:val="0"/>
      <w:marRight w:val="0"/>
      <w:marTop w:val="0"/>
      <w:marBottom w:val="0"/>
      <w:divBdr>
        <w:top w:val="none" w:sz="0" w:space="0" w:color="auto"/>
        <w:left w:val="none" w:sz="0" w:space="0" w:color="auto"/>
        <w:bottom w:val="none" w:sz="0" w:space="0" w:color="auto"/>
        <w:right w:val="none" w:sz="0" w:space="0" w:color="auto"/>
      </w:divBdr>
    </w:div>
    <w:div w:id="1975981814">
      <w:bodyDiv w:val="1"/>
      <w:marLeft w:val="0"/>
      <w:marRight w:val="0"/>
      <w:marTop w:val="0"/>
      <w:marBottom w:val="0"/>
      <w:divBdr>
        <w:top w:val="none" w:sz="0" w:space="0" w:color="auto"/>
        <w:left w:val="none" w:sz="0" w:space="0" w:color="auto"/>
        <w:bottom w:val="none" w:sz="0" w:space="0" w:color="auto"/>
        <w:right w:val="none" w:sz="0" w:space="0" w:color="auto"/>
      </w:divBdr>
    </w:div>
    <w:div w:id="1976062596">
      <w:bodyDiv w:val="1"/>
      <w:marLeft w:val="0"/>
      <w:marRight w:val="0"/>
      <w:marTop w:val="0"/>
      <w:marBottom w:val="0"/>
      <w:divBdr>
        <w:top w:val="none" w:sz="0" w:space="0" w:color="auto"/>
        <w:left w:val="none" w:sz="0" w:space="0" w:color="auto"/>
        <w:bottom w:val="none" w:sz="0" w:space="0" w:color="auto"/>
        <w:right w:val="none" w:sz="0" w:space="0" w:color="auto"/>
      </w:divBdr>
    </w:div>
    <w:div w:id="1976137229">
      <w:bodyDiv w:val="1"/>
      <w:marLeft w:val="0"/>
      <w:marRight w:val="0"/>
      <w:marTop w:val="0"/>
      <w:marBottom w:val="0"/>
      <w:divBdr>
        <w:top w:val="none" w:sz="0" w:space="0" w:color="auto"/>
        <w:left w:val="none" w:sz="0" w:space="0" w:color="auto"/>
        <w:bottom w:val="none" w:sz="0" w:space="0" w:color="auto"/>
        <w:right w:val="none" w:sz="0" w:space="0" w:color="auto"/>
      </w:divBdr>
    </w:div>
    <w:div w:id="1976523088">
      <w:bodyDiv w:val="1"/>
      <w:marLeft w:val="0"/>
      <w:marRight w:val="0"/>
      <w:marTop w:val="0"/>
      <w:marBottom w:val="0"/>
      <w:divBdr>
        <w:top w:val="none" w:sz="0" w:space="0" w:color="auto"/>
        <w:left w:val="none" w:sz="0" w:space="0" w:color="auto"/>
        <w:bottom w:val="none" w:sz="0" w:space="0" w:color="auto"/>
        <w:right w:val="none" w:sz="0" w:space="0" w:color="auto"/>
      </w:divBdr>
    </w:div>
    <w:div w:id="1976716928">
      <w:bodyDiv w:val="1"/>
      <w:marLeft w:val="0"/>
      <w:marRight w:val="0"/>
      <w:marTop w:val="0"/>
      <w:marBottom w:val="0"/>
      <w:divBdr>
        <w:top w:val="none" w:sz="0" w:space="0" w:color="auto"/>
        <w:left w:val="none" w:sz="0" w:space="0" w:color="auto"/>
        <w:bottom w:val="none" w:sz="0" w:space="0" w:color="auto"/>
        <w:right w:val="none" w:sz="0" w:space="0" w:color="auto"/>
      </w:divBdr>
    </w:div>
    <w:div w:id="1976832291">
      <w:bodyDiv w:val="1"/>
      <w:marLeft w:val="0"/>
      <w:marRight w:val="0"/>
      <w:marTop w:val="0"/>
      <w:marBottom w:val="0"/>
      <w:divBdr>
        <w:top w:val="none" w:sz="0" w:space="0" w:color="auto"/>
        <w:left w:val="none" w:sz="0" w:space="0" w:color="auto"/>
        <w:bottom w:val="none" w:sz="0" w:space="0" w:color="auto"/>
        <w:right w:val="none" w:sz="0" w:space="0" w:color="auto"/>
      </w:divBdr>
    </w:div>
    <w:div w:id="1977106642">
      <w:bodyDiv w:val="1"/>
      <w:marLeft w:val="0"/>
      <w:marRight w:val="0"/>
      <w:marTop w:val="0"/>
      <w:marBottom w:val="0"/>
      <w:divBdr>
        <w:top w:val="none" w:sz="0" w:space="0" w:color="auto"/>
        <w:left w:val="none" w:sz="0" w:space="0" w:color="auto"/>
        <w:bottom w:val="none" w:sz="0" w:space="0" w:color="auto"/>
        <w:right w:val="none" w:sz="0" w:space="0" w:color="auto"/>
      </w:divBdr>
    </w:div>
    <w:div w:id="1978101641">
      <w:bodyDiv w:val="1"/>
      <w:marLeft w:val="0"/>
      <w:marRight w:val="0"/>
      <w:marTop w:val="0"/>
      <w:marBottom w:val="0"/>
      <w:divBdr>
        <w:top w:val="none" w:sz="0" w:space="0" w:color="auto"/>
        <w:left w:val="none" w:sz="0" w:space="0" w:color="auto"/>
        <w:bottom w:val="none" w:sz="0" w:space="0" w:color="auto"/>
        <w:right w:val="none" w:sz="0" w:space="0" w:color="auto"/>
      </w:divBdr>
    </w:div>
    <w:div w:id="1978947262">
      <w:bodyDiv w:val="1"/>
      <w:marLeft w:val="0"/>
      <w:marRight w:val="0"/>
      <w:marTop w:val="0"/>
      <w:marBottom w:val="0"/>
      <w:divBdr>
        <w:top w:val="none" w:sz="0" w:space="0" w:color="auto"/>
        <w:left w:val="none" w:sz="0" w:space="0" w:color="auto"/>
        <w:bottom w:val="none" w:sz="0" w:space="0" w:color="auto"/>
        <w:right w:val="none" w:sz="0" w:space="0" w:color="auto"/>
      </w:divBdr>
    </w:div>
    <w:div w:id="1981688694">
      <w:bodyDiv w:val="1"/>
      <w:marLeft w:val="0"/>
      <w:marRight w:val="0"/>
      <w:marTop w:val="0"/>
      <w:marBottom w:val="0"/>
      <w:divBdr>
        <w:top w:val="none" w:sz="0" w:space="0" w:color="auto"/>
        <w:left w:val="none" w:sz="0" w:space="0" w:color="auto"/>
        <w:bottom w:val="none" w:sz="0" w:space="0" w:color="auto"/>
        <w:right w:val="none" w:sz="0" w:space="0" w:color="auto"/>
      </w:divBdr>
    </w:div>
    <w:div w:id="1983150003">
      <w:bodyDiv w:val="1"/>
      <w:marLeft w:val="0"/>
      <w:marRight w:val="0"/>
      <w:marTop w:val="0"/>
      <w:marBottom w:val="0"/>
      <w:divBdr>
        <w:top w:val="none" w:sz="0" w:space="0" w:color="auto"/>
        <w:left w:val="none" w:sz="0" w:space="0" w:color="auto"/>
        <w:bottom w:val="none" w:sz="0" w:space="0" w:color="auto"/>
        <w:right w:val="none" w:sz="0" w:space="0" w:color="auto"/>
      </w:divBdr>
    </w:div>
    <w:div w:id="1983583275">
      <w:bodyDiv w:val="1"/>
      <w:marLeft w:val="0"/>
      <w:marRight w:val="0"/>
      <w:marTop w:val="0"/>
      <w:marBottom w:val="0"/>
      <w:divBdr>
        <w:top w:val="none" w:sz="0" w:space="0" w:color="auto"/>
        <w:left w:val="none" w:sz="0" w:space="0" w:color="auto"/>
        <w:bottom w:val="none" w:sz="0" w:space="0" w:color="auto"/>
        <w:right w:val="none" w:sz="0" w:space="0" w:color="auto"/>
      </w:divBdr>
    </w:div>
    <w:div w:id="1985430024">
      <w:bodyDiv w:val="1"/>
      <w:marLeft w:val="0"/>
      <w:marRight w:val="0"/>
      <w:marTop w:val="0"/>
      <w:marBottom w:val="0"/>
      <w:divBdr>
        <w:top w:val="none" w:sz="0" w:space="0" w:color="auto"/>
        <w:left w:val="none" w:sz="0" w:space="0" w:color="auto"/>
        <w:bottom w:val="none" w:sz="0" w:space="0" w:color="auto"/>
        <w:right w:val="none" w:sz="0" w:space="0" w:color="auto"/>
      </w:divBdr>
    </w:div>
    <w:div w:id="1986276752">
      <w:bodyDiv w:val="1"/>
      <w:marLeft w:val="0"/>
      <w:marRight w:val="0"/>
      <w:marTop w:val="0"/>
      <w:marBottom w:val="0"/>
      <w:divBdr>
        <w:top w:val="none" w:sz="0" w:space="0" w:color="auto"/>
        <w:left w:val="none" w:sz="0" w:space="0" w:color="auto"/>
        <w:bottom w:val="none" w:sz="0" w:space="0" w:color="auto"/>
        <w:right w:val="none" w:sz="0" w:space="0" w:color="auto"/>
      </w:divBdr>
    </w:div>
    <w:div w:id="1986544631">
      <w:bodyDiv w:val="1"/>
      <w:marLeft w:val="0"/>
      <w:marRight w:val="0"/>
      <w:marTop w:val="0"/>
      <w:marBottom w:val="0"/>
      <w:divBdr>
        <w:top w:val="none" w:sz="0" w:space="0" w:color="auto"/>
        <w:left w:val="none" w:sz="0" w:space="0" w:color="auto"/>
        <w:bottom w:val="none" w:sz="0" w:space="0" w:color="auto"/>
        <w:right w:val="none" w:sz="0" w:space="0" w:color="auto"/>
      </w:divBdr>
    </w:div>
    <w:div w:id="1988122825">
      <w:bodyDiv w:val="1"/>
      <w:marLeft w:val="0"/>
      <w:marRight w:val="0"/>
      <w:marTop w:val="0"/>
      <w:marBottom w:val="0"/>
      <w:divBdr>
        <w:top w:val="none" w:sz="0" w:space="0" w:color="auto"/>
        <w:left w:val="none" w:sz="0" w:space="0" w:color="auto"/>
        <w:bottom w:val="none" w:sz="0" w:space="0" w:color="auto"/>
        <w:right w:val="none" w:sz="0" w:space="0" w:color="auto"/>
      </w:divBdr>
    </w:div>
    <w:div w:id="1989557257">
      <w:bodyDiv w:val="1"/>
      <w:marLeft w:val="0"/>
      <w:marRight w:val="0"/>
      <w:marTop w:val="0"/>
      <w:marBottom w:val="0"/>
      <w:divBdr>
        <w:top w:val="none" w:sz="0" w:space="0" w:color="auto"/>
        <w:left w:val="none" w:sz="0" w:space="0" w:color="auto"/>
        <w:bottom w:val="none" w:sz="0" w:space="0" w:color="auto"/>
        <w:right w:val="none" w:sz="0" w:space="0" w:color="auto"/>
      </w:divBdr>
    </w:div>
    <w:div w:id="1990212493">
      <w:bodyDiv w:val="1"/>
      <w:marLeft w:val="0"/>
      <w:marRight w:val="0"/>
      <w:marTop w:val="0"/>
      <w:marBottom w:val="0"/>
      <w:divBdr>
        <w:top w:val="none" w:sz="0" w:space="0" w:color="auto"/>
        <w:left w:val="none" w:sz="0" w:space="0" w:color="auto"/>
        <w:bottom w:val="none" w:sz="0" w:space="0" w:color="auto"/>
        <w:right w:val="none" w:sz="0" w:space="0" w:color="auto"/>
      </w:divBdr>
    </w:div>
    <w:div w:id="1990477066">
      <w:bodyDiv w:val="1"/>
      <w:marLeft w:val="0"/>
      <w:marRight w:val="0"/>
      <w:marTop w:val="0"/>
      <w:marBottom w:val="0"/>
      <w:divBdr>
        <w:top w:val="none" w:sz="0" w:space="0" w:color="auto"/>
        <w:left w:val="none" w:sz="0" w:space="0" w:color="auto"/>
        <w:bottom w:val="none" w:sz="0" w:space="0" w:color="auto"/>
        <w:right w:val="none" w:sz="0" w:space="0" w:color="auto"/>
      </w:divBdr>
    </w:div>
    <w:div w:id="1990934133">
      <w:bodyDiv w:val="1"/>
      <w:marLeft w:val="0"/>
      <w:marRight w:val="0"/>
      <w:marTop w:val="0"/>
      <w:marBottom w:val="0"/>
      <w:divBdr>
        <w:top w:val="none" w:sz="0" w:space="0" w:color="auto"/>
        <w:left w:val="none" w:sz="0" w:space="0" w:color="auto"/>
        <w:bottom w:val="none" w:sz="0" w:space="0" w:color="auto"/>
        <w:right w:val="none" w:sz="0" w:space="0" w:color="auto"/>
      </w:divBdr>
    </w:div>
    <w:div w:id="1991404644">
      <w:bodyDiv w:val="1"/>
      <w:marLeft w:val="0"/>
      <w:marRight w:val="0"/>
      <w:marTop w:val="0"/>
      <w:marBottom w:val="0"/>
      <w:divBdr>
        <w:top w:val="none" w:sz="0" w:space="0" w:color="auto"/>
        <w:left w:val="none" w:sz="0" w:space="0" w:color="auto"/>
        <w:bottom w:val="none" w:sz="0" w:space="0" w:color="auto"/>
        <w:right w:val="none" w:sz="0" w:space="0" w:color="auto"/>
      </w:divBdr>
    </w:div>
    <w:div w:id="1991708737">
      <w:bodyDiv w:val="1"/>
      <w:marLeft w:val="0"/>
      <w:marRight w:val="0"/>
      <w:marTop w:val="0"/>
      <w:marBottom w:val="0"/>
      <w:divBdr>
        <w:top w:val="none" w:sz="0" w:space="0" w:color="auto"/>
        <w:left w:val="none" w:sz="0" w:space="0" w:color="auto"/>
        <w:bottom w:val="none" w:sz="0" w:space="0" w:color="auto"/>
        <w:right w:val="none" w:sz="0" w:space="0" w:color="auto"/>
      </w:divBdr>
    </w:div>
    <w:div w:id="1992059825">
      <w:bodyDiv w:val="1"/>
      <w:marLeft w:val="0"/>
      <w:marRight w:val="0"/>
      <w:marTop w:val="0"/>
      <w:marBottom w:val="0"/>
      <w:divBdr>
        <w:top w:val="none" w:sz="0" w:space="0" w:color="auto"/>
        <w:left w:val="none" w:sz="0" w:space="0" w:color="auto"/>
        <w:bottom w:val="none" w:sz="0" w:space="0" w:color="auto"/>
        <w:right w:val="none" w:sz="0" w:space="0" w:color="auto"/>
      </w:divBdr>
    </w:div>
    <w:div w:id="1993753024">
      <w:bodyDiv w:val="1"/>
      <w:marLeft w:val="0"/>
      <w:marRight w:val="0"/>
      <w:marTop w:val="0"/>
      <w:marBottom w:val="0"/>
      <w:divBdr>
        <w:top w:val="none" w:sz="0" w:space="0" w:color="auto"/>
        <w:left w:val="none" w:sz="0" w:space="0" w:color="auto"/>
        <w:bottom w:val="none" w:sz="0" w:space="0" w:color="auto"/>
        <w:right w:val="none" w:sz="0" w:space="0" w:color="auto"/>
      </w:divBdr>
    </w:div>
    <w:div w:id="1993943425">
      <w:bodyDiv w:val="1"/>
      <w:marLeft w:val="0"/>
      <w:marRight w:val="0"/>
      <w:marTop w:val="0"/>
      <w:marBottom w:val="0"/>
      <w:divBdr>
        <w:top w:val="none" w:sz="0" w:space="0" w:color="auto"/>
        <w:left w:val="none" w:sz="0" w:space="0" w:color="auto"/>
        <w:bottom w:val="none" w:sz="0" w:space="0" w:color="auto"/>
        <w:right w:val="none" w:sz="0" w:space="0" w:color="auto"/>
      </w:divBdr>
    </w:div>
    <w:div w:id="1994026516">
      <w:bodyDiv w:val="1"/>
      <w:marLeft w:val="0"/>
      <w:marRight w:val="0"/>
      <w:marTop w:val="0"/>
      <w:marBottom w:val="0"/>
      <w:divBdr>
        <w:top w:val="none" w:sz="0" w:space="0" w:color="auto"/>
        <w:left w:val="none" w:sz="0" w:space="0" w:color="auto"/>
        <w:bottom w:val="none" w:sz="0" w:space="0" w:color="auto"/>
        <w:right w:val="none" w:sz="0" w:space="0" w:color="auto"/>
      </w:divBdr>
    </w:div>
    <w:div w:id="1995602044">
      <w:bodyDiv w:val="1"/>
      <w:marLeft w:val="0"/>
      <w:marRight w:val="0"/>
      <w:marTop w:val="0"/>
      <w:marBottom w:val="0"/>
      <w:divBdr>
        <w:top w:val="none" w:sz="0" w:space="0" w:color="auto"/>
        <w:left w:val="none" w:sz="0" w:space="0" w:color="auto"/>
        <w:bottom w:val="none" w:sz="0" w:space="0" w:color="auto"/>
        <w:right w:val="none" w:sz="0" w:space="0" w:color="auto"/>
      </w:divBdr>
    </w:div>
    <w:div w:id="1996182325">
      <w:bodyDiv w:val="1"/>
      <w:marLeft w:val="0"/>
      <w:marRight w:val="0"/>
      <w:marTop w:val="0"/>
      <w:marBottom w:val="0"/>
      <w:divBdr>
        <w:top w:val="none" w:sz="0" w:space="0" w:color="auto"/>
        <w:left w:val="none" w:sz="0" w:space="0" w:color="auto"/>
        <w:bottom w:val="none" w:sz="0" w:space="0" w:color="auto"/>
        <w:right w:val="none" w:sz="0" w:space="0" w:color="auto"/>
      </w:divBdr>
    </w:div>
    <w:div w:id="1996639400">
      <w:bodyDiv w:val="1"/>
      <w:marLeft w:val="0"/>
      <w:marRight w:val="0"/>
      <w:marTop w:val="0"/>
      <w:marBottom w:val="0"/>
      <w:divBdr>
        <w:top w:val="none" w:sz="0" w:space="0" w:color="auto"/>
        <w:left w:val="none" w:sz="0" w:space="0" w:color="auto"/>
        <w:bottom w:val="none" w:sz="0" w:space="0" w:color="auto"/>
        <w:right w:val="none" w:sz="0" w:space="0" w:color="auto"/>
      </w:divBdr>
    </w:div>
    <w:div w:id="1997101704">
      <w:bodyDiv w:val="1"/>
      <w:marLeft w:val="0"/>
      <w:marRight w:val="0"/>
      <w:marTop w:val="0"/>
      <w:marBottom w:val="0"/>
      <w:divBdr>
        <w:top w:val="none" w:sz="0" w:space="0" w:color="auto"/>
        <w:left w:val="none" w:sz="0" w:space="0" w:color="auto"/>
        <w:bottom w:val="none" w:sz="0" w:space="0" w:color="auto"/>
        <w:right w:val="none" w:sz="0" w:space="0" w:color="auto"/>
      </w:divBdr>
    </w:div>
    <w:div w:id="1997295454">
      <w:bodyDiv w:val="1"/>
      <w:marLeft w:val="0"/>
      <w:marRight w:val="0"/>
      <w:marTop w:val="0"/>
      <w:marBottom w:val="0"/>
      <w:divBdr>
        <w:top w:val="none" w:sz="0" w:space="0" w:color="auto"/>
        <w:left w:val="none" w:sz="0" w:space="0" w:color="auto"/>
        <w:bottom w:val="none" w:sz="0" w:space="0" w:color="auto"/>
        <w:right w:val="none" w:sz="0" w:space="0" w:color="auto"/>
      </w:divBdr>
    </w:div>
    <w:div w:id="1997368757">
      <w:bodyDiv w:val="1"/>
      <w:marLeft w:val="0"/>
      <w:marRight w:val="0"/>
      <w:marTop w:val="0"/>
      <w:marBottom w:val="0"/>
      <w:divBdr>
        <w:top w:val="none" w:sz="0" w:space="0" w:color="auto"/>
        <w:left w:val="none" w:sz="0" w:space="0" w:color="auto"/>
        <w:bottom w:val="none" w:sz="0" w:space="0" w:color="auto"/>
        <w:right w:val="none" w:sz="0" w:space="0" w:color="auto"/>
      </w:divBdr>
    </w:div>
    <w:div w:id="1998607496">
      <w:bodyDiv w:val="1"/>
      <w:marLeft w:val="0"/>
      <w:marRight w:val="0"/>
      <w:marTop w:val="0"/>
      <w:marBottom w:val="0"/>
      <w:divBdr>
        <w:top w:val="none" w:sz="0" w:space="0" w:color="auto"/>
        <w:left w:val="none" w:sz="0" w:space="0" w:color="auto"/>
        <w:bottom w:val="none" w:sz="0" w:space="0" w:color="auto"/>
        <w:right w:val="none" w:sz="0" w:space="0" w:color="auto"/>
      </w:divBdr>
    </w:div>
    <w:div w:id="2000570542">
      <w:bodyDiv w:val="1"/>
      <w:marLeft w:val="0"/>
      <w:marRight w:val="0"/>
      <w:marTop w:val="0"/>
      <w:marBottom w:val="0"/>
      <w:divBdr>
        <w:top w:val="none" w:sz="0" w:space="0" w:color="auto"/>
        <w:left w:val="none" w:sz="0" w:space="0" w:color="auto"/>
        <w:bottom w:val="none" w:sz="0" w:space="0" w:color="auto"/>
        <w:right w:val="none" w:sz="0" w:space="0" w:color="auto"/>
      </w:divBdr>
    </w:div>
    <w:div w:id="2001034840">
      <w:bodyDiv w:val="1"/>
      <w:marLeft w:val="0"/>
      <w:marRight w:val="0"/>
      <w:marTop w:val="0"/>
      <w:marBottom w:val="0"/>
      <w:divBdr>
        <w:top w:val="none" w:sz="0" w:space="0" w:color="auto"/>
        <w:left w:val="none" w:sz="0" w:space="0" w:color="auto"/>
        <w:bottom w:val="none" w:sz="0" w:space="0" w:color="auto"/>
        <w:right w:val="none" w:sz="0" w:space="0" w:color="auto"/>
      </w:divBdr>
    </w:div>
    <w:div w:id="2001039797">
      <w:bodyDiv w:val="1"/>
      <w:marLeft w:val="0"/>
      <w:marRight w:val="0"/>
      <w:marTop w:val="0"/>
      <w:marBottom w:val="0"/>
      <w:divBdr>
        <w:top w:val="none" w:sz="0" w:space="0" w:color="auto"/>
        <w:left w:val="none" w:sz="0" w:space="0" w:color="auto"/>
        <w:bottom w:val="none" w:sz="0" w:space="0" w:color="auto"/>
        <w:right w:val="none" w:sz="0" w:space="0" w:color="auto"/>
      </w:divBdr>
    </w:div>
    <w:div w:id="2002194614">
      <w:bodyDiv w:val="1"/>
      <w:marLeft w:val="0"/>
      <w:marRight w:val="0"/>
      <w:marTop w:val="0"/>
      <w:marBottom w:val="0"/>
      <w:divBdr>
        <w:top w:val="none" w:sz="0" w:space="0" w:color="auto"/>
        <w:left w:val="none" w:sz="0" w:space="0" w:color="auto"/>
        <w:bottom w:val="none" w:sz="0" w:space="0" w:color="auto"/>
        <w:right w:val="none" w:sz="0" w:space="0" w:color="auto"/>
      </w:divBdr>
    </w:div>
    <w:div w:id="2002345261">
      <w:bodyDiv w:val="1"/>
      <w:marLeft w:val="0"/>
      <w:marRight w:val="0"/>
      <w:marTop w:val="0"/>
      <w:marBottom w:val="0"/>
      <w:divBdr>
        <w:top w:val="none" w:sz="0" w:space="0" w:color="auto"/>
        <w:left w:val="none" w:sz="0" w:space="0" w:color="auto"/>
        <w:bottom w:val="none" w:sz="0" w:space="0" w:color="auto"/>
        <w:right w:val="none" w:sz="0" w:space="0" w:color="auto"/>
      </w:divBdr>
    </w:div>
    <w:div w:id="2003315049">
      <w:bodyDiv w:val="1"/>
      <w:marLeft w:val="0"/>
      <w:marRight w:val="0"/>
      <w:marTop w:val="0"/>
      <w:marBottom w:val="0"/>
      <w:divBdr>
        <w:top w:val="none" w:sz="0" w:space="0" w:color="auto"/>
        <w:left w:val="none" w:sz="0" w:space="0" w:color="auto"/>
        <w:bottom w:val="none" w:sz="0" w:space="0" w:color="auto"/>
        <w:right w:val="none" w:sz="0" w:space="0" w:color="auto"/>
      </w:divBdr>
    </w:div>
    <w:div w:id="2004581127">
      <w:bodyDiv w:val="1"/>
      <w:marLeft w:val="0"/>
      <w:marRight w:val="0"/>
      <w:marTop w:val="0"/>
      <w:marBottom w:val="0"/>
      <w:divBdr>
        <w:top w:val="none" w:sz="0" w:space="0" w:color="auto"/>
        <w:left w:val="none" w:sz="0" w:space="0" w:color="auto"/>
        <w:bottom w:val="none" w:sz="0" w:space="0" w:color="auto"/>
        <w:right w:val="none" w:sz="0" w:space="0" w:color="auto"/>
      </w:divBdr>
    </w:div>
    <w:div w:id="2005624720">
      <w:bodyDiv w:val="1"/>
      <w:marLeft w:val="0"/>
      <w:marRight w:val="0"/>
      <w:marTop w:val="0"/>
      <w:marBottom w:val="0"/>
      <w:divBdr>
        <w:top w:val="none" w:sz="0" w:space="0" w:color="auto"/>
        <w:left w:val="none" w:sz="0" w:space="0" w:color="auto"/>
        <w:bottom w:val="none" w:sz="0" w:space="0" w:color="auto"/>
        <w:right w:val="none" w:sz="0" w:space="0" w:color="auto"/>
      </w:divBdr>
    </w:div>
    <w:div w:id="2006007247">
      <w:bodyDiv w:val="1"/>
      <w:marLeft w:val="0"/>
      <w:marRight w:val="0"/>
      <w:marTop w:val="0"/>
      <w:marBottom w:val="0"/>
      <w:divBdr>
        <w:top w:val="none" w:sz="0" w:space="0" w:color="auto"/>
        <w:left w:val="none" w:sz="0" w:space="0" w:color="auto"/>
        <w:bottom w:val="none" w:sz="0" w:space="0" w:color="auto"/>
        <w:right w:val="none" w:sz="0" w:space="0" w:color="auto"/>
      </w:divBdr>
    </w:div>
    <w:div w:id="2006784156">
      <w:bodyDiv w:val="1"/>
      <w:marLeft w:val="0"/>
      <w:marRight w:val="0"/>
      <w:marTop w:val="0"/>
      <w:marBottom w:val="0"/>
      <w:divBdr>
        <w:top w:val="none" w:sz="0" w:space="0" w:color="auto"/>
        <w:left w:val="none" w:sz="0" w:space="0" w:color="auto"/>
        <w:bottom w:val="none" w:sz="0" w:space="0" w:color="auto"/>
        <w:right w:val="none" w:sz="0" w:space="0" w:color="auto"/>
      </w:divBdr>
    </w:div>
    <w:div w:id="2007703103">
      <w:bodyDiv w:val="1"/>
      <w:marLeft w:val="0"/>
      <w:marRight w:val="0"/>
      <w:marTop w:val="0"/>
      <w:marBottom w:val="0"/>
      <w:divBdr>
        <w:top w:val="none" w:sz="0" w:space="0" w:color="auto"/>
        <w:left w:val="none" w:sz="0" w:space="0" w:color="auto"/>
        <w:bottom w:val="none" w:sz="0" w:space="0" w:color="auto"/>
        <w:right w:val="none" w:sz="0" w:space="0" w:color="auto"/>
      </w:divBdr>
    </w:div>
    <w:div w:id="2008052949">
      <w:bodyDiv w:val="1"/>
      <w:marLeft w:val="0"/>
      <w:marRight w:val="0"/>
      <w:marTop w:val="0"/>
      <w:marBottom w:val="0"/>
      <w:divBdr>
        <w:top w:val="none" w:sz="0" w:space="0" w:color="auto"/>
        <w:left w:val="none" w:sz="0" w:space="0" w:color="auto"/>
        <w:bottom w:val="none" w:sz="0" w:space="0" w:color="auto"/>
        <w:right w:val="none" w:sz="0" w:space="0" w:color="auto"/>
      </w:divBdr>
    </w:div>
    <w:div w:id="2008361255">
      <w:bodyDiv w:val="1"/>
      <w:marLeft w:val="0"/>
      <w:marRight w:val="0"/>
      <w:marTop w:val="0"/>
      <w:marBottom w:val="0"/>
      <w:divBdr>
        <w:top w:val="none" w:sz="0" w:space="0" w:color="auto"/>
        <w:left w:val="none" w:sz="0" w:space="0" w:color="auto"/>
        <w:bottom w:val="none" w:sz="0" w:space="0" w:color="auto"/>
        <w:right w:val="none" w:sz="0" w:space="0" w:color="auto"/>
      </w:divBdr>
    </w:div>
    <w:div w:id="2010210859">
      <w:bodyDiv w:val="1"/>
      <w:marLeft w:val="0"/>
      <w:marRight w:val="0"/>
      <w:marTop w:val="0"/>
      <w:marBottom w:val="0"/>
      <w:divBdr>
        <w:top w:val="none" w:sz="0" w:space="0" w:color="auto"/>
        <w:left w:val="none" w:sz="0" w:space="0" w:color="auto"/>
        <w:bottom w:val="none" w:sz="0" w:space="0" w:color="auto"/>
        <w:right w:val="none" w:sz="0" w:space="0" w:color="auto"/>
      </w:divBdr>
    </w:div>
    <w:div w:id="2012953714">
      <w:bodyDiv w:val="1"/>
      <w:marLeft w:val="0"/>
      <w:marRight w:val="0"/>
      <w:marTop w:val="0"/>
      <w:marBottom w:val="0"/>
      <w:divBdr>
        <w:top w:val="none" w:sz="0" w:space="0" w:color="auto"/>
        <w:left w:val="none" w:sz="0" w:space="0" w:color="auto"/>
        <w:bottom w:val="none" w:sz="0" w:space="0" w:color="auto"/>
        <w:right w:val="none" w:sz="0" w:space="0" w:color="auto"/>
      </w:divBdr>
    </w:div>
    <w:div w:id="2017225340">
      <w:bodyDiv w:val="1"/>
      <w:marLeft w:val="0"/>
      <w:marRight w:val="0"/>
      <w:marTop w:val="0"/>
      <w:marBottom w:val="0"/>
      <w:divBdr>
        <w:top w:val="none" w:sz="0" w:space="0" w:color="auto"/>
        <w:left w:val="none" w:sz="0" w:space="0" w:color="auto"/>
        <w:bottom w:val="none" w:sz="0" w:space="0" w:color="auto"/>
        <w:right w:val="none" w:sz="0" w:space="0" w:color="auto"/>
      </w:divBdr>
    </w:div>
    <w:div w:id="2018270121">
      <w:bodyDiv w:val="1"/>
      <w:marLeft w:val="0"/>
      <w:marRight w:val="0"/>
      <w:marTop w:val="0"/>
      <w:marBottom w:val="0"/>
      <w:divBdr>
        <w:top w:val="none" w:sz="0" w:space="0" w:color="auto"/>
        <w:left w:val="none" w:sz="0" w:space="0" w:color="auto"/>
        <w:bottom w:val="none" w:sz="0" w:space="0" w:color="auto"/>
        <w:right w:val="none" w:sz="0" w:space="0" w:color="auto"/>
      </w:divBdr>
    </w:div>
    <w:div w:id="2020353026">
      <w:bodyDiv w:val="1"/>
      <w:marLeft w:val="0"/>
      <w:marRight w:val="0"/>
      <w:marTop w:val="0"/>
      <w:marBottom w:val="0"/>
      <w:divBdr>
        <w:top w:val="none" w:sz="0" w:space="0" w:color="auto"/>
        <w:left w:val="none" w:sz="0" w:space="0" w:color="auto"/>
        <w:bottom w:val="none" w:sz="0" w:space="0" w:color="auto"/>
        <w:right w:val="none" w:sz="0" w:space="0" w:color="auto"/>
      </w:divBdr>
    </w:div>
    <w:div w:id="2020694780">
      <w:bodyDiv w:val="1"/>
      <w:marLeft w:val="0"/>
      <w:marRight w:val="0"/>
      <w:marTop w:val="0"/>
      <w:marBottom w:val="0"/>
      <w:divBdr>
        <w:top w:val="none" w:sz="0" w:space="0" w:color="auto"/>
        <w:left w:val="none" w:sz="0" w:space="0" w:color="auto"/>
        <w:bottom w:val="none" w:sz="0" w:space="0" w:color="auto"/>
        <w:right w:val="none" w:sz="0" w:space="0" w:color="auto"/>
      </w:divBdr>
    </w:div>
    <w:div w:id="2022124581">
      <w:bodyDiv w:val="1"/>
      <w:marLeft w:val="0"/>
      <w:marRight w:val="0"/>
      <w:marTop w:val="0"/>
      <w:marBottom w:val="0"/>
      <w:divBdr>
        <w:top w:val="none" w:sz="0" w:space="0" w:color="auto"/>
        <w:left w:val="none" w:sz="0" w:space="0" w:color="auto"/>
        <w:bottom w:val="none" w:sz="0" w:space="0" w:color="auto"/>
        <w:right w:val="none" w:sz="0" w:space="0" w:color="auto"/>
      </w:divBdr>
    </w:div>
    <w:div w:id="2022464603">
      <w:bodyDiv w:val="1"/>
      <w:marLeft w:val="0"/>
      <w:marRight w:val="0"/>
      <w:marTop w:val="0"/>
      <w:marBottom w:val="0"/>
      <w:divBdr>
        <w:top w:val="none" w:sz="0" w:space="0" w:color="auto"/>
        <w:left w:val="none" w:sz="0" w:space="0" w:color="auto"/>
        <w:bottom w:val="none" w:sz="0" w:space="0" w:color="auto"/>
        <w:right w:val="none" w:sz="0" w:space="0" w:color="auto"/>
      </w:divBdr>
    </w:div>
    <w:div w:id="2023358734">
      <w:bodyDiv w:val="1"/>
      <w:marLeft w:val="0"/>
      <w:marRight w:val="0"/>
      <w:marTop w:val="0"/>
      <w:marBottom w:val="0"/>
      <w:divBdr>
        <w:top w:val="none" w:sz="0" w:space="0" w:color="auto"/>
        <w:left w:val="none" w:sz="0" w:space="0" w:color="auto"/>
        <w:bottom w:val="none" w:sz="0" w:space="0" w:color="auto"/>
        <w:right w:val="none" w:sz="0" w:space="0" w:color="auto"/>
      </w:divBdr>
    </w:div>
    <w:div w:id="2025201668">
      <w:bodyDiv w:val="1"/>
      <w:marLeft w:val="0"/>
      <w:marRight w:val="0"/>
      <w:marTop w:val="0"/>
      <w:marBottom w:val="0"/>
      <w:divBdr>
        <w:top w:val="none" w:sz="0" w:space="0" w:color="auto"/>
        <w:left w:val="none" w:sz="0" w:space="0" w:color="auto"/>
        <w:bottom w:val="none" w:sz="0" w:space="0" w:color="auto"/>
        <w:right w:val="none" w:sz="0" w:space="0" w:color="auto"/>
      </w:divBdr>
    </w:div>
    <w:div w:id="2026862774">
      <w:bodyDiv w:val="1"/>
      <w:marLeft w:val="0"/>
      <w:marRight w:val="0"/>
      <w:marTop w:val="0"/>
      <w:marBottom w:val="0"/>
      <w:divBdr>
        <w:top w:val="none" w:sz="0" w:space="0" w:color="auto"/>
        <w:left w:val="none" w:sz="0" w:space="0" w:color="auto"/>
        <w:bottom w:val="none" w:sz="0" w:space="0" w:color="auto"/>
        <w:right w:val="none" w:sz="0" w:space="0" w:color="auto"/>
      </w:divBdr>
    </w:div>
    <w:div w:id="2027781982">
      <w:bodyDiv w:val="1"/>
      <w:marLeft w:val="0"/>
      <w:marRight w:val="0"/>
      <w:marTop w:val="0"/>
      <w:marBottom w:val="0"/>
      <w:divBdr>
        <w:top w:val="none" w:sz="0" w:space="0" w:color="auto"/>
        <w:left w:val="none" w:sz="0" w:space="0" w:color="auto"/>
        <w:bottom w:val="none" w:sz="0" w:space="0" w:color="auto"/>
        <w:right w:val="none" w:sz="0" w:space="0" w:color="auto"/>
      </w:divBdr>
    </w:div>
    <w:div w:id="2028209058">
      <w:bodyDiv w:val="1"/>
      <w:marLeft w:val="0"/>
      <w:marRight w:val="0"/>
      <w:marTop w:val="0"/>
      <w:marBottom w:val="0"/>
      <w:divBdr>
        <w:top w:val="none" w:sz="0" w:space="0" w:color="auto"/>
        <w:left w:val="none" w:sz="0" w:space="0" w:color="auto"/>
        <w:bottom w:val="none" w:sz="0" w:space="0" w:color="auto"/>
        <w:right w:val="none" w:sz="0" w:space="0" w:color="auto"/>
      </w:divBdr>
    </w:div>
    <w:div w:id="2029334699">
      <w:bodyDiv w:val="1"/>
      <w:marLeft w:val="0"/>
      <w:marRight w:val="0"/>
      <w:marTop w:val="0"/>
      <w:marBottom w:val="0"/>
      <w:divBdr>
        <w:top w:val="none" w:sz="0" w:space="0" w:color="auto"/>
        <w:left w:val="none" w:sz="0" w:space="0" w:color="auto"/>
        <w:bottom w:val="none" w:sz="0" w:space="0" w:color="auto"/>
        <w:right w:val="none" w:sz="0" w:space="0" w:color="auto"/>
      </w:divBdr>
    </w:div>
    <w:div w:id="2031296273">
      <w:bodyDiv w:val="1"/>
      <w:marLeft w:val="0"/>
      <w:marRight w:val="0"/>
      <w:marTop w:val="0"/>
      <w:marBottom w:val="0"/>
      <w:divBdr>
        <w:top w:val="none" w:sz="0" w:space="0" w:color="auto"/>
        <w:left w:val="none" w:sz="0" w:space="0" w:color="auto"/>
        <w:bottom w:val="none" w:sz="0" w:space="0" w:color="auto"/>
        <w:right w:val="none" w:sz="0" w:space="0" w:color="auto"/>
      </w:divBdr>
    </w:div>
    <w:div w:id="2032222029">
      <w:bodyDiv w:val="1"/>
      <w:marLeft w:val="0"/>
      <w:marRight w:val="0"/>
      <w:marTop w:val="0"/>
      <w:marBottom w:val="0"/>
      <w:divBdr>
        <w:top w:val="none" w:sz="0" w:space="0" w:color="auto"/>
        <w:left w:val="none" w:sz="0" w:space="0" w:color="auto"/>
        <w:bottom w:val="none" w:sz="0" w:space="0" w:color="auto"/>
        <w:right w:val="none" w:sz="0" w:space="0" w:color="auto"/>
      </w:divBdr>
    </w:div>
    <w:div w:id="2032416239">
      <w:bodyDiv w:val="1"/>
      <w:marLeft w:val="0"/>
      <w:marRight w:val="0"/>
      <w:marTop w:val="0"/>
      <w:marBottom w:val="0"/>
      <w:divBdr>
        <w:top w:val="none" w:sz="0" w:space="0" w:color="auto"/>
        <w:left w:val="none" w:sz="0" w:space="0" w:color="auto"/>
        <w:bottom w:val="none" w:sz="0" w:space="0" w:color="auto"/>
        <w:right w:val="none" w:sz="0" w:space="0" w:color="auto"/>
      </w:divBdr>
    </w:div>
    <w:div w:id="2034379670">
      <w:bodyDiv w:val="1"/>
      <w:marLeft w:val="0"/>
      <w:marRight w:val="0"/>
      <w:marTop w:val="0"/>
      <w:marBottom w:val="0"/>
      <w:divBdr>
        <w:top w:val="none" w:sz="0" w:space="0" w:color="auto"/>
        <w:left w:val="none" w:sz="0" w:space="0" w:color="auto"/>
        <w:bottom w:val="none" w:sz="0" w:space="0" w:color="auto"/>
        <w:right w:val="none" w:sz="0" w:space="0" w:color="auto"/>
      </w:divBdr>
    </w:div>
    <w:div w:id="2035300593">
      <w:bodyDiv w:val="1"/>
      <w:marLeft w:val="0"/>
      <w:marRight w:val="0"/>
      <w:marTop w:val="0"/>
      <w:marBottom w:val="0"/>
      <w:divBdr>
        <w:top w:val="none" w:sz="0" w:space="0" w:color="auto"/>
        <w:left w:val="none" w:sz="0" w:space="0" w:color="auto"/>
        <w:bottom w:val="none" w:sz="0" w:space="0" w:color="auto"/>
        <w:right w:val="none" w:sz="0" w:space="0" w:color="auto"/>
      </w:divBdr>
    </w:div>
    <w:div w:id="2035955062">
      <w:bodyDiv w:val="1"/>
      <w:marLeft w:val="0"/>
      <w:marRight w:val="0"/>
      <w:marTop w:val="0"/>
      <w:marBottom w:val="0"/>
      <w:divBdr>
        <w:top w:val="none" w:sz="0" w:space="0" w:color="auto"/>
        <w:left w:val="none" w:sz="0" w:space="0" w:color="auto"/>
        <w:bottom w:val="none" w:sz="0" w:space="0" w:color="auto"/>
        <w:right w:val="none" w:sz="0" w:space="0" w:color="auto"/>
      </w:divBdr>
    </w:div>
    <w:div w:id="2038190823">
      <w:bodyDiv w:val="1"/>
      <w:marLeft w:val="0"/>
      <w:marRight w:val="0"/>
      <w:marTop w:val="0"/>
      <w:marBottom w:val="0"/>
      <w:divBdr>
        <w:top w:val="none" w:sz="0" w:space="0" w:color="auto"/>
        <w:left w:val="none" w:sz="0" w:space="0" w:color="auto"/>
        <w:bottom w:val="none" w:sz="0" w:space="0" w:color="auto"/>
        <w:right w:val="none" w:sz="0" w:space="0" w:color="auto"/>
      </w:divBdr>
    </w:div>
    <w:div w:id="2041543513">
      <w:bodyDiv w:val="1"/>
      <w:marLeft w:val="0"/>
      <w:marRight w:val="0"/>
      <w:marTop w:val="0"/>
      <w:marBottom w:val="0"/>
      <w:divBdr>
        <w:top w:val="none" w:sz="0" w:space="0" w:color="auto"/>
        <w:left w:val="none" w:sz="0" w:space="0" w:color="auto"/>
        <w:bottom w:val="none" w:sz="0" w:space="0" w:color="auto"/>
        <w:right w:val="none" w:sz="0" w:space="0" w:color="auto"/>
      </w:divBdr>
    </w:div>
    <w:div w:id="2042510332">
      <w:bodyDiv w:val="1"/>
      <w:marLeft w:val="0"/>
      <w:marRight w:val="0"/>
      <w:marTop w:val="0"/>
      <w:marBottom w:val="0"/>
      <w:divBdr>
        <w:top w:val="none" w:sz="0" w:space="0" w:color="auto"/>
        <w:left w:val="none" w:sz="0" w:space="0" w:color="auto"/>
        <w:bottom w:val="none" w:sz="0" w:space="0" w:color="auto"/>
        <w:right w:val="none" w:sz="0" w:space="0" w:color="auto"/>
      </w:divBdr>
    </w:div>
    <w:div w:id="2042628925">
      <w:bodyDiv w:val="1"/>
      <w:marLeft w:val="0"/>
      <w:marRight w:val="0"/>
      <w:marTop w:val="0"/>
      <w:marBottom w:val="0"/>
      <w:divBdr>
        <w:top w:val="none" w:sz="0" w:space="0" w:color="auto"/>
        <w:left w:val="none" w:sz="0" w:space="0" w:color="auto"/>
        <w:bottom w:val="none" w:sz="0" w:space="0" w:color="auto"/>
        <w:right w:val="none" w:sz="0" w:space="0" w:color="auto"/>
      </w:divBdr>
    </w:div>
    <w:div w:id="2043357160">
      <w:bodyDiv w:val="1"/>
      <w:marLeft w:val="0"/>
      <w:marRight w:val="0"/>
      <w:marTop w:val="0"/>
      <w:marBottom w:val="0"/>
      <w:divBdr>
        <w:top w:val="none" w:sz="0" w:space="0" w:color="auto"/>
        <w:left w:val="none" w:sz="0" w:space="0" w:color="auto"/>
        <w:bottom w:val="none" w:sz="0" w:space="0" w:color="auto"/>
        <w:right w:val="none" w:sz="0" w:space="0" w:color="auto"/>
      </w:divBdr>
    </w:div>
    <w:div w:id="2043632387">
      <w:bodyDiv w:val="1"/>
      <w:marLeft w:val="0"/>
      <w:marRight w:val="0"/>
      <w:marTop w:val="0"/>
      <w:marBottom w:val="0"/>
      <w:divBdr>
        <w:top w:val="none" w:sz="0" w:space="0" w:color="auto"/>
        <w:left w:val="none" w:sz="0" w:space="0" w:color="auto"/>
        <w:bottom w:val="none" w:sz="0" w:space="0" w:color="auto"/>
        <w:right w:val="none" w:sz="0" w:space="0" w:color="auto"/>
      </w:divBdr>
    </w:div>
    <w:div w:id="2043820935">
      <w:bodyDiv w:val="1"/>
      <w:marLeft w:val="0"/>
      <w:marRight w:val="0"/>
      <w:marTop w:val="0"/>
      <w:marBottom w:val="0"/>
      <w:divBdr>
        <w:top w:val="none" w:sz="0" w:space="0" w:color="auto"/>
        <w:left w:val="none" w:sz="0" w:space="0" w:color="auto"/>
        <w:bottom w:val="none" w:sz="0" w:space="0" w:color="auto"/>
        <w:right w:val="none" w:sz="0" w:space="0" w:color="auto"/>
      </w:divBdr>
    </w:div>
    <w:div w:id="2044400429">
      <w:bodyDiv w:val="1"/>
      <w:marLeft w:val="0"/>
      <w:marRight w:val="0"/>
      <w:marTop w:val="0"/>
      <w:marBottom w:val="0"/>
      <w:divBdr>
        <w:top w:val="none" w:sz="0" w:space="0" w:color="auto"/>
        <w:left w:val="none" w:sz="0" w:space="0" w:color="auto"/>
        <w:bottom w:val="none" w:sz="0" w:space="0" w:color="auto"/>
        <w:right w:val="none" w:sz="0" w:space="0" w:color="auto"/>
      </w:divBdr>
    </w:div>
    <w:div w:id="2047370519">
      <w:bodyDiv w:val="1"/>
      <w:marLeft w:val="0"/>
      <w:marRight w:val="0"/>
      <w:marTop w:val="0"/>
      <w:marBottom w:val="0"/>
      <w:divBdr>
        <w:top w:val="none" w:sz="0" w:space="0" w:color="auto"/>
        <w:left w:val="none" w:sz="0" w:space="0" w:color="auto"/>
        <w:bottom w:val="none" w:sz="0" w:space="0" w:color="auto"/>
        <w:right w:val="none" w:sz="0" w:space="0" w:color="auto"/>
      </w:divBdr>
    </w:div>
    <w:div w:id="2048290369">
      <w:bodyDiv w:val="1"/>
      <w:marLeft w:val="0"/>
      <w:marRight w:val="0"/>
      <w:marTop w:val="0"/>
      <w:marBottom w:val="0"/>
      <w:divBdr>
        <w:top w:val="none" w:sz="0" w:space="0" w:color="auto"/>
        <w:left w:val="none" w:sz="0" w:space="0" w:color="auto"/>
        <w:bottom w:val="none" w:sz="0" w:space="0" w:color="auto"/>
        <w:right w:val="none" w:sz="0" w:space="0" w:color="auto"/>
      </w:divBdr>
    </w:div>
    <w:div w:id="2048404733">
      <w:bodyDiv w:val="1"/>
      <w:marLeft w:val="0"/>
      <w:marRight w:val="0"/>
      <w:marTop w:val="0"/>
      <w:marBottom w:val="0"/>
      <w:divBdr>
        <w:top w:val="none" w:sz="0" w:space="0" w:color="auto"/>
        <w:left w:val="none" w:sz="0" w:space="0" w:color="auto"/>
        <w:bottom w:val="none" w:sz="0" w:space="0" w:color="auto"/>
        <w:right w:val="none" w:sz="0" w:space="0" w:color="auto"/>
      </w:divBdr>
    </w:div>
    <w:div w:id="2053917172">
      <w:bodyDiv w:val="1"/>
      <w:marLeft w:val="0"/>
      <w:marRight w:val="0"/>
      <w:marTop w:val="0"/>
      <w:marBottom w:val="0"/>
      <w:divBdr>
        <w:top w:val="none" w:sz="0" w:space="0" w:color="auto"/>
        <w:left w:val="none" w:sz="0" w:space="0" w:color="auto"/>
        <w:bottom w:val="none" w:sz="0" w:space="0" w:color="auto"/>
        <w:right w:val="none" w:sz="0" w:space="0" w:color="auto"/>
      </w:divBdr>
    </w:div>
    <w:div w:id="2056155549">
      <w:bodyDiv w:val="1"/>
      <w:marLeft w:val="0"/>
      <w:marRight w:val="0"/>
      <w:marTop w:val="0"/>
      <w:marBottom w:val="0"/>
      <w:divBdr>
        <w:top w:val="none" w:sz="0" w:space="0" w:color="auto"/>
        <w:left w:val="none" w:sz="0" w:space="0" w:color="auto"/>
        <w:bottom w:val="none" w:sz="0" w:space="0" w:color="auto"/>
        <w:right w:val="none" w:sz="0" w:space="0" w:color="auto"/>
      </w:divBdr>
    </w:div>
    <w:div w:id="2058431279">
      <w:bodyDiv w:val="1"/>
      <w:marLeft w:val="0"/>
      <w:marRight w:val="0"/>
      <w:marTop w:val="0"/>
      <w:marBottom w:val="0"/>
      <w:divBdr>
        <w:top w:val="none" w:sz="0" w:space="0" w:color="auto"/>
        <w:left w:val="none" w:sz="0" w:space="0" w:color="auto"/>
        <w:bottom w:val="none" w:sz="0" w:space="0" w:color="auto"/>
        <w:right w:val="none" w:sz="0" w:space="0" w:color="auto"/>
      </w:divBdr>
    </w:div>
    <w:div w:id="2061051702">
      <w:bodyDiv w:val="1"/>
      <w:marLeft w:val="0"/>
      <w:marRight w:val="0"/>
      <w:marTop w:val="0"/>
      <w:marBottom w:val="0"/>
      <w:divBdr>
        <w:top w:val="none" w:sz="0" w:space="0" w:color="auto"/>
        <w:left w:val="none" w:sz="0" w:space="0" w:color="auto"/>
        <w:bottom w:val="none" w:sz="0" w:space="0" w:color="auto"/>
        <w:right w:val="none" w:sz="0" w:space="0" w:color="auto"/>
      </w:divBdr>
    </w:div>
    <w:div w:id="2061127448">
      <w:bodyDiv w:val="1"/>
      <w:marLeft w:val="0"/>
      <w:marRight w:val="0"/>
      <w:marTop w:val="0"/>
      <w:marBottom w:val="0"/>
      <w:divBdr>
        <w:top w:val="none" w:sz="0" w:space="0" w:color="auto"/>
        <w:left w:val="none" w:sz="0" w:space="0" w:color="auto"/>
        <w:bottom w:val="none" w:sz="0" w:space="0" w:color="auto"/>
        <w:right w:val="none" w:sz="0" w:space="0" w:color="auto"/>
      </w:divBdr>
    </w:div>
    <w:div w:id="2061976878">
      <w:bodyDiv w:val="1"/>
      <w:marLeft w:val="0"/>
      <w:marRight w:val="0"/>
      <w:marTop w:val="0"/>
      <w:marBottom w:val="0"/>
      <w:divBdr>
        <w:top w:val="none" w:sz="0" w:space="0" w:color="auto"/>
        <w:left w:val="none" w:sz="0" w:space="0" w:color="auto"/>
        <w:bottom w:val="none" w:sz="0" w:space="0" w:color="auto"/>
        <w:right w:val="none" w:sz="0" w:space="0" w:color="auto"/>
      </w:divBdr>
    </w:div>
    <w:div w:id="2066441026">
      <w:bodyDiv w:val="1"/>
      <w:marLeft w:val="0"/>
      <w:marRight w:val="0"/>
      <w:marTop w:val="0"/>
      <w:marBottom w:val="0"/>
      <w:divBdr>
        <w:top w:val="none" w:sz="0" w:space="0" w:color="auto"/>
        <w:left w:val="none" w:sz="0" w:space="0" w:color="auto"/>
        <w:bottom w:val="none" w:sz="0" w:space="0" w:color="auto"/>
        <w:right w:val="none" w:sz="0" w:space="0" w:color="auto"/>
      </w:divBdr>
    </w:div>
    <w:div w:id="2066906073">
      <w:bodyDiv w:val="1"/>
      <w:marLeft w:val="0"/>
      <w:marRight w:val="0"/>
      <w:marTop w:val="0"/>
      <w:marBottom w:val="0"/>
      <w:divBdr>
        <w:top w:val="none" w:sz="0" w:space="0" w:color="auto"/>
        <w:left w:val="none" w:sz="0" w:space="0" w:color="auto"/>
        <w:bottom w:val="none" w:sz="0" w:space="0" w:color="auto"/>
        <w:right w:val="none" w:sz="0" w:space="0" w:color="auto"/>
      </w:divBdr>
    </w:div>
    <w:div w:id="2068870642">
      <w:bodyDiv w:val="1"/>
      <w:marLeft w:val="0"/>
      <w:marRight w:val="0"/>
      <w:marTop w:val="0"/>
      <w:marBottom w:val="0"/>
      <w:divBdr>
        <w:top w:val="none" w:sz="0" w:space="0" w:color="auto"/>
        <w:left w:val="none" w:sz="0" w:space="0" w:color="auto"/>
        <w:bottom w:val="none" w:sz="0" w:space="0" w:color="auto"/>
        <w:right w:val="none" w:sz="0" w:space="0" w:color="auto"/>
      </w:divBdr>
    </w:div>
    <w:div w:id="2074230728">
      <w:bodyDiv w:val="1"/>
      <w:marLeft w:val="0"/>
      <w:marRight w:val="0"/>
      <w:marTop w:val="0"/>
      <w:marBottom w:val="0"/>
      <w:divBdr>
        <w:top w:val="none" w:sz="0" w:space="0" w:color="auto"/>
        <w:left w:val="none" w:sz="0" w:space="0" w:color="auto"/>
        <w:bottom w:val="none" w:sz="0" w:space="0" w:color="auto"/>
        <w:right w:val="none" w:sz="0" w:space="0" w:color="auto"/>
      </w:divBdr>
    </w:div>
    <w:div w:id="2074697618">
      <w:bodyDiv w:val="1"/>
      <w:marLeft w:val="0"/>
      <w:marRight w:val="0"/>
      <w:marTop w:val="0"/>
      <w:marBottom w:val="0"/>
      <w:divBdr>
        <w:top w:val="none" w:sz="0" w:space="0" w:color="auto"/>
        <w:left w:val="none" w:sz="0" w:space="0" w:color="auto"/>
        <w:bottom w:val="none" w:sz="0" w:space="0" w:color="auto"/>
        <w:right w:val="none" w:sz="0" w:space="0" w:color="auto"/>
      </w:divBdr>
    </w:div>
    <w:div w:id="2076660576">
      <w:bodyDiv w:val="1"/>
      <w:marLeft w:val="0"/>
      <w:marRight w:val="0"/>
      <w:marTop w:val="0"/>
      <w:marBottom w:val="0"/>
      <w:divBdr>
        <w:top w:val="none" w:sz="0" w:space="0" w:color="auto"/>
        <w:left w:val="none" w:sz="0" w:space="0" w:color="auto"/>
        <w:bottom w:val="none" w:sz="0" w:space="0" w:color="auto"/>
        <w:right w:val="none" w:sz="0" w:space="0" w:color="auto"/>
      </w:divBdr>
    </w:div>
    <w:div w:id="2077318407">
      <w:bodyDiv w:val="1"/>
      <w:marLeft w:val="0"/>
      <w:marRight w:val="0"/>
      <w:marTop w:val="0"/>
      <w:marBottom w:val="0"/>
      <w:divBdr>
        <w:top w:val="none" w:sz="0" w:space="0" w:color="auto"/>
        <w:left w:val="none" w:sz="0" w:space="0" w:color="auto"/>
        <w:bottom w:val="none" w:sz="0" w:space="0" w:color="auto"/>
        <w:right w:val="none" w:sz="0" w:space="0" w:color="auto"/>
      </w:divBdr>
    </w:div>
    <w:div w:id="2077703364">
      <w:bodyDiv w:val="1"/>
      <w:marLeft w:val="0"/>
      <w:marRight w:val="0"/>
      <w:marTop w:val="0"/>
      <w:marBottom w:val="0"/>
      <w:divBdr>
        <w:top w:val="none" w:sz="0" w:space="0" w:color="auto"/>
        <w:left w:val="none" w:sz="0" w:space="0" w:color="auto"/>
        <w:bottom w:val="none" w:sz="0" w:space="0" w:color="auto"/>
        <w:right w:val="none" w:sz="0" w:space="0" w:color="auto"/>
      </w:divBdr>
    </w:div>
    <w:div w:id="2080327556">
      <w:bodyDiv w:val="1"/>
      <w:marLeft w:val="0"/>
      <w:marRight w:val="0"/>
      <w:marTop w:val="0"/>
      <w:marBottom w:val="0"/>
      <w:divBdr>
        <w:top w:val="none" w:sz="0" w:space="0" w:color="auto"/>
        <w:left w:val="none" w:sz="0" w:space="0" w:color="auto"/>
        <w:bottom w:val="none" w:sz="0" w:space="0" w:color="auto"/>
        <w:right w:val="none" w:sz="0" w:space="0" w:color="auto"/>
      </w:divBdr>
    </w:div>
    <w:div w:id="2083722336">
      <w:bodyDiv w:val="1"/>
      <w:marLeft w:val="0"/>
      <w:marRight w:val="0"/>
      <w:marTop w:val="0"/>
      <w:marBottom w:val="0"/>
      <w:divBdr>
        <w:top w:val="none" w:sz="0" w:space="0" w:color="auto"/>
        <w:left w:val="none" w:sz="0" w:space="0" w:color="auto"/>
        <w:bottom w:val="none" w:sz="0" w:space="0" w:color="auto"/>
        <w:right w:val="none" w:sz="0" w:space="0" w:color="auto"/>
      </w:divBdr>
    </w:div>
    <w:div w:id="2086367966">
      <w:bodyDiv w:val="1"/>
      <w:marLeft w:val="0"/>
      <w:marRight w:val="0"/>
      <w:marTop w:val="0"/>
      <w:marBottom w:val="0"/>
      <w:divBdr>
        <w:top w:val="none" w:sz="0" w:space="0" w:color="auto"/>
        <w:left w:val="none" w:sz="0" w:space="0" w:color="auto"/>
        <w:bottom w:val="none" w:sz="0" w:space="0" w:color="auto"/>
        <w:right w:val="none" w:sz="0" w:space="0" w:color="auto"/>
      </w:divBdr>
    </w:div>
    <w:div w:id="2087221451">
      <w:bodyDiv w:val="1"/>
      <w:marLeft w:val="0"/>
      <w:marRight w:val="0"/>
      <w:marTop w:val="0"/>
      <w:marBottom w:val="0"/>
      <w:divBdr>
        <w:top w:val="none" w:sz="0" w:space="0" w:color="auto"/>
        <w:left w:val="none" w:sz="0" w:space="0" w:color="auto"/>
        <w:bottom w:val="none" w:sz="0" w:space="0" w:color="auto"/>
        <w:right w:val="none" w:sz="0" w:space="0" w:color="auto"/>
      </w:divBdr>
    </w:div>
    <w:div w:id="2088572757">
      <w:bodyDiv w:val="1"/>
      <w:marLeft w:val="0"/>
      <w:marRight w:val="0"/>
      <w:marTop w:val="0"/>
      <w:marBottom w:val="0"/>
      <w:divBdr>
        <w:top w:val="none" w:sz="0" w:space="0" w:color="auto"/>
        <w:left w:val="none" w:sz="0" w:space="0" w:color="auto"/>
        <w:bottom w:val="none" w:sz="0" w:space="0" w:color="auto"/>
        <w:right w:val="none" w:sz="0" w:space="0" w:color="auto"/>
      </w:divBdr>
    </w:div>
    <w:div w:id="2088644835">
      <w:bodyDiv w:val="1"/>
      <w:marLeft w:val="0"/>
      <w:marRight w:val="0"/>
      <w:marTop w:val="0"/>
      <w:marBottom w:val="0"/>
      <w:divBdr>
        <w:top w:val="none" w:sz="0" w:space="0" w:color="auto"/>
        <w:left w:val="none" w:sz="0" w:space="0" w:color="auto"/>
        <w:bottom w:val="none" w:sz="0" w:space="0" w:color="auto"/>
        <w:right w:val="none" w:sz="0" w:space="0" w:color="auto"/>
      </w:divBdr>
    </w:div>
    <w:div w:id="2088921304">
      <w:bodyDiv w:val="1"/>
      <w:marLeft w:val="0"/>
      <w:marRight w:val="0"/>
      <w:marTop w:val="0"/>
      <w:marBottom w:val="0"/>
      <w:divBdr>
        <w:top w:val="none" w:sz="0" w:space="0" w:color="auto"/>
        <w:left w:val="none" w:sz="0" w:space="0" w:color="auto"/>
        <w:bottom w:val="none" w:sz="0" w:space="0" w:color="auto"/>
        <w:right w:val="none" w:sz="0" w:space="0" w:color="auto"/>
      </w:divBdr>
    </w:div>
    <w:div w:id="2092655801">
      <w:bodyDiv w:val="1"/>
      <w:marLeft w:val="0"/>
      <w:marRight w:val="0"/>
      <w:marTop w:val="0"/>
      <w:marBottom w:val="0"/>
      <w:divBdr>
        <w:top w:val="none" w:sz="0" w:space="0" w:color="auto"/>
        <w:left w:val="none" w:sz="0" w:space="0" w:color="auto"/>
        <w:bottom w:val="none" w:sz="0" w:space="0" w:color="auto"/>
        <w:right w:val="none" w:sz="0" w:space="0" w:color="auto"/>
      </w:divBdr>
    </w:div>
    <w:div w:id="2093161051">
      <w:bodyDiv w:val="1"/>
      <w:marLeft w:val="0"/>
      <w:marRight w:val="0"/>
      <w:marTop w:val="0"/>
      <w:marBottom w:val="0"/>
      <w:divBdr>
        <w:top w:val="none" w:sz="0" w:space="0" w:color="auto"/>
        <w:left w:val="none" w:sz="0" w:space="0" w:color="auto"/>
        <w:bottom w:val="none" w:sz="0" w:space="0" w:color="auto"/>
        <w:right w:val="none" w:sz="0" w:space="0" w:color="auto"/>
      </w:divBdr>
    </w:div>
    <w:div w:id="2093509065">
      <w:bodyDiv w:val="1"/>
      <w:marLeft w:val="0"/>
      <w:marRight w:val="0"/>
      <w:marTop w:val="0"/>
      <w:marBottom w:val="0"/>
      <w:divBdr>
        <w:top w:val="none" w:sz="0" w:space="0" w:color="auto"/>
        <w:left w:val="none" w:sz="0" w:space="0" w:color="auto"/>
        <w:bottom w:val="none" w:sz="0" w:space="0" w:color="auto"/>
        <w:right w:val="none" w:sz="0" w:space="0" w:color="auto"/>
      </w:divBdr>
    </w:div>
    <w:div w:id="2094549753">
      <w:bodyDiv w:val="1"/>
      <w:marLeft w:val="0"/>
      <w:marRight w:val="0"/>
      <w:marTop w:val="0"/>
      <w:marBottom w:val="0"/>
      <w:divBdr>
        <w:top w:val="none" w:sz="0" w:space="0" w:color="auto"/>
        <w:left w:val="none" w:sz="0" w:space="0" w:color="auto"/>
        <w:bottom w:val="none" w:sz="0" w:space="0" w:color="auto"/>
        <w:right w:val="none" w:sz="0" w:space="0" w:color="auto"/>
      </w:divBdr>
    </w:div>
    <w:div w:id="2097283624">
      <w:bodyDiv w:val="1"/>
      <w:marLeft w:val="0"/>
      <w:marRight w:val="0"/>
      <w:marTop w:val="0"/>
      <w:marBottom w:val="0"/>
      <w:divBdr>
        <w:top w:val="none" w:sz="0" w:space="0" w:color="auto"/>
        <w:left w:val="none" w:sz="0" w:space="0" w:color="auto"/>
        <w:bottom w:val="none" w:sz="0" w:space="0" w:color="auto"/>
        <w:right w:val="none" w:sz="0" w:space="0" w:color="auto"/>
      </w:divBdr>
    </w:div>
    <w:div w:id="2099281641">
      <w:bodyDiv w:val="1"/>
      <w:marLeft w:val="0"/>
      <w:marRight w:val="0"/>
      <w:marTop w:val="0"/>
      <w:marBottom w:val="0"/>
      <w:divBdr>
        <w:top w:val="none" w:sz="0" w:space="0" w:color="auto"/>
        <w:left w:val="none" w:sz="0" w:space="0" w:color="auto"/>
        <w:bottom w:val="none" w:sz="0" w:space="0" w:color="auto"/>
        <w:right w:val="none" w:sz="0" w:space="0" w:color="auto"/>
      </w:divBdr>
    </w:div>
    <w:div w:id="2099404340">
      <w:bodyDiv w:val="1"/>
      <w:marLeft w:val="0"/>
      <w:marRight w:val="0"/>
      <w:marTop w:val="0"/>
      <w:marBottom w:val="0"/>
      <w:divBdr>
        <w:top w:val="none" w:sz="0" w:space="0" w:color="auto"/>
        <w:left w:val="none" w:sz="0" w:space="0" w:color="auto"/>
        <w:bottom w:val="none" w:sz="0" w:space="0" w:color="auto"/>
        <w:right w:val="none" w:sz="0" w:space="0" w:color="auto"/>
      </w:divBdr>
    </w:div>
    <w:div w:id="2100632278">
      <w:bodyDiv w:val="1"/>
      <w:marLeft w:val="0"/>
      <w:marRight w:val="0"/>
      <w:marTop w:val="0"/>
      <w:marBottom w:val="0"/>
      <w:divBdr>
        <w:top w:val="none" w:sz="0" w:space="0" w:color="auto"/>
        <w:left w:val="none" w:sz="0" w:space="0" w:color="auto"/>
        <w:bottom w:val="none" w:sz="0" w:space="0" w:color="auto"/>
        <w:right w:val="none" w:sz="0" w:space="0" w:color="auto"/>
      </w:divBdr>
    </w:div>
    <w:div w:id="2102295224">
      <w:bodyDiv w:val="1"/>
      <w:marLeft w:val="0"/>
      <w:marRight w:val="0"/>
      <w:marTop w:val="0"/>
      <w:marBottom w:val="0"/>
      <w:divBdr>
        <w:top w:val="none" w:sz="0" w:space="0" w:color="auto"/>
        <w:left w:val="none" w:sz="0" w:space="0" w:color="auto"/>
        <w:bottom w:val="none" w:sz="0" w:space="0" w:color="auto"/>
        <w:right w:val="none" w:sz="0" w:space="0" w:color="auto"/>
      </w:divBdr>
    </w:div>
    <w:div w:id="2103143820">
      <w:bodyDiv w:val="1"/>
      <w:marLeft w:val="0"/>
      <w:marRight w:val="0"/>
      <w:marTop w:val="0"/>
      <w:marBottom w:val="0"/>
      <w:divBdr>
        <w:top w:val="none" w:sz="0" w:space="0" w:color="auto"/>
        <w:left w:val="none" w:sz="0" w:space="0" w:color="auto"/>
        <w:bottom w:val="none" w:sz="0" w:space="0" w:color="auto"/>
        <w:right w:val="none" w:sz="0" w:space="0" w:color="auto"/>
      </w:divBdr>
    </w:div>
    <w:div w:id="2103841622">
      <w:bodyDiv w:val="1"/>
      <w:marLeft w:val="0"/>
      <w:marRight w:val="0"/>
      <w:marTop w:val="0"/>
      <w:marBottom w:val="0"/>
      <w:divBdr>
        <w:top w:val="none" w:sz="0" w:space="0" w:color="auto"/>
        <w:left w:val="none" w:sz="0" w:space="0" w:color="auto"/>
        <w:bottom w:val="none" w:sz="0" w:space="0" w:color="auto"/>
        <w:right w:val="none" w:sz="0" w:space="0" w:color="auto"/>
      </w:divBdr>
    </w:div>
    <w:div w:id="2107647093">
      <w:bodyDiv w:val="1"/>
      <w:marLeft w:val="0"/>
      <w:marRight w:val="0"/>
      <w:marTop w:val="0"/>
      <w:marBottom w:val="0"/>
      <w:divBdr>
        <w:top w:val="none" w:sz="0" w:space="0" w:color="auto"/>
        <w:left w:val="none" w:sz="0" w:space="0" w:color="auto"/>
        <w:bottom w:val="none" w:sz="0" w:space="0" w:color="auto"/>
        <w:right w:val="none" w:sz="0" w:space="0" w:color="auto"/>
      </w:divBdr>
    </w:div>
    <w:div w:id="2109347983">
      <w:bodyDiv w:val="1"/>
      <w:marLeft w:val="0"/>
      <w:marRight w:val="0"/>
      <w:marTop w:val="0"/>
      <w:marBottom w:val="0"/>
      <w:divBdr>
        <w:top w:val="none" w:sz="0" w:space="0" w:color="auto"/>
        <w:left w:val="none" w:sz="0" w:space="0" w:color="auto"/>
        <w:bottom w:val="none" w:sz="0" w:space="0" w:color="auto"/>
        <w:right w:val="none" w:sz="0" w:space="0" w:color="auto"/>
      </w:divBdr>
    </w:div>
    <w:div w:id="2110194344">
      <w:bodyDiv w:val="1"/>
      <w:marLeft w:val="0"/>
      <w:marRight w:val="0"/>
      <w:marTop w:val="0"/>
      <w:marBottom w:val="0"/>
      <w:divBdr>
        <w:top w:val="none" w:sz="0" w:space="0" w:color="auto"/>
        <w:left w:val="none" w:sz="0" w:space="0" w:color="auto"/>
        <w:bottom w:val="none" w:sz="0" w:space="0" w:color="auto"/>
        <w:right w:val="none" w:sz="0" w:space="0" w:color="auto"/>
      </w:divBdr>
    </w:div>
    <w:div w:id="2110466444">
      <w:bodyDiv w:val="1"/>
      <w:marLeft w:val="0"/>
      <w:marRight w:val="0"/>
      <w:marTop w:val="0"/>
      <w:marBottom w:val="0"/>
      <w:divBdr>
        <w:top w:val="none" w:sz="0" w:space="0" w:color="auto"/>
        <w:left w:val="none" w:sz="0" w:space="0" w:color="auto"/>
        <w:bottom w:val="none" w:sz="0" w:space="0" w:color="auto"/>
        <w:right w:val="none" w:sz="0" w:space="0" w:color="auto"/>
      </w:divBdr>
    </w:div>
    <w:div w:id="2110852916">
      <w:bodyDiv w:val="1"/>
      <w:marLeft w:val="0"/>
      <w:marRight w:val="0"/>
      <w:marTop w:val="0"/>
      <w:marBottom w:val="0"/>
      <w:divBdr>
        <w:top w:val="none" w:sz="0" w:space="0" w:color="auto"/>
        <w:left w:val="none" w:sz="0" w:space="0" w:color="auto"/>
        <w:bottom w:val="none" w:sz="0" w:space="0" w:color="auto"/>
        <w:right w:val="none" w:sz="0" w:space="0" w:color="auto"/>
      </w:divBdr>
    </w:div>
    <w:div w:id="2111731814">
      <w:bodyDiv w:val="1"/>
      <w:marLeft w:val="0"/>
      <w:marRight w:val="0"/>
      <w:marTop w:val="0"/>
      <w:marBottom w:val="0"/>
      <w:divBdr>
        <w:top w:val="none" w:sz="0" w:space="0" w:color="auto"/>
        <w:left w:val="none" w:sz="0" w:space="0" w:color="auto"/>
        <w:bottom w:val="none" w:sz="0" w:space="0" w:color="auto"/>
        <w:right w:val="none" w:sz="0" w:space="0" w:color="auto"/>
      </w:divBdr>
    </w:div>
    <w:div w:id="2112315135">
      <w:bodyDiv w:val="1"/>
      <w:marLeft w:val="0"/>
      <w:marRight w:val="0"/>
      <w:marTop w:val="0"/>
      <w:marBottom w:val="0"/>
      <w:divBdr>
        <w:top w:val="none" w:sz="0" w:space="0" w:color="auto"/>
        <w:left w:val="none" w:sz="0" w:space="0" w:color="auto"/>
        <w:bottom w:val="none" w:sz="0" w:space="0" w:color="auto"/>
        <w:right w:val="none" w:sz="0" w:space="0" w:color="auto"/>
      </w:divBdr>
    </w:div>
    <w:div w:id="2112360467">
      <w:bodyDiv w:val="1"/>
      <w:marLeft w:val="0"/>
      <w:marRight w:val="0"/>
      <w:marTop w:val="0"/>
      <w:marBottom w:val="0"/>
      <w:divBdr>
        <w:top w:val="none" w:sz="0" w:space="0" w:color="auto"/>
        <w:left w:val="none" w:sz="0" w:space="0" w:color="auto"/>
        <w:bottom w:val="none" w:sz="0" w:space="0" w:color="auto"/>
        <w:right w:val="none" w:sz="0" w:space="0" w:color="auto"/>
      </w:divBdr>
    </w:div>
    <w:div w:id="2112624140">
      <w:bodyDiv w:val="1"/>
      <w:marLeft w:val="0"/>
      <w:marRight w:val="0"/>
      <w:marTop w:val="0"/>
      <w:marBottom w:val="0"/>
      <w:divBdr>
        <w:top w:val="none" w:sz="0" w:space="0" w:color="auto"/>
        <w:left w:val="none" w:sz="0" w:space="0" w:color="auto"/>
        <w:bottom w:val="none" w:sz="0" w:space="0" w:color="auto"/>
        <w:right w:val="none" w:sz="0" w:space="0" w:color="auto"/>
      </w:divBdr>
    </w:div>
    <w:div w:id="2113283081">
      <w:bodyDiv w:val="1"/>
      <w:marLeft w:val="0"/>
      <w:marRight w:val="0"/>
      <w:marTop w:val="0"/>
      <w:marBottom w:val="0"/>
      <w:divBdr>
        <w:top w:val="none" w:sz="0" w:space="0" w:color="auto"/>
        <w:left w:val="none" w:sz="0" w:space="0" w:color="auto"/>
        <w:bottom w:val="none" w:sz="0" w:space="0" w:color="auto"/>
        <w:right w:val="none" w:sz="0" w:space="0" w:color="auto"/>
      </w:divBdr>
    </w:div>
    <w:div w:id="2113477655">
      <w:bodyDiv w:val="1"/>
      <w:marLeft w:val="0"/>
      <w:marRight w:val="0"/>
      <w:marTop w:val="0"/>
      <w:marBottom w:val="0"/>
      <w:divBdr>
        <w:top w:val="none" w:sz="0" w:space="0" w:color="auto"/>
        <w:left w:val="none" w:sz="0" w:space="0" w:color="auto"/>
        <w:bottom w:val="none" w:sz="0" w:space="0" w:color="auto"/>
        <w:right w:val="none" w:sz="0" w:space="0" w:color="auto"/>
      </w:divBdr>
    </w:div>
    <w:div w:id="2113667236">
      <w:bodyDiv w:val="1"/>
      <w:marLeft w:val="0"/>
      <w:marRight w:val="0"/>
      <w:marTop w:val="0"/>
      <w:marBottom w:val="0"/>
      <w:divBdr>
        <w:top w:val="none" w:sz="0" w:space="0" w:color="auto"/>
        <w:left w:val="none" w:sz="0" w:space="0" w:color="auto"/>
        <w:bottom w:val="none" w:sz="0" w:space="0" w:color="auto"/>
        <w:right w:val="none" w:sz="0" w:space="0" w:color="auto"/>
      </w:divBdr>
    </w:div>
    <w:div w:id="2114784669">
      <w:bodyDiv w:val="1"/>
      <w:marLeft w:val="0"/>
      <w:marRight w:val="0"/>
      <w:marTop w:val="0"/>
      <w:marBottom w:val="0"/>
      <w:divBdr>
        <w:top w:val="none" w:sz="0" w:space="0" w:color="auto"/>
        <w:left w:val="none" w:sz="0" w:space="0" w:color="auto"/>
        <w:bottom w:val="none" w:sz="0" w:space="0" w:color="auto"/>
        <w:right w:val="none" w:sz="0" w:space="0" w:color="auto"/>
      </w:divBdr>
    </w:div>
    <w:div w:id="2116632112">
      <w:bodyDiv w:val="1"/>
      <w:marLeft w:val="0"/>
      <w:marRight w:val="0"/>
      <w:marTop w:val="0"/>
      <w:marBottom w:val="0"/>
      <w:divBdr>
        <w:top w:val="none" w:sz="0" w:space="0" w:color="auto"/>
        <w:left w:val="none" w:sz="0" w:space="0" w:color="auto"/>
        <w:bottom w:val="none" w:sz="0" w:space="0" w:color="auto"/>
        <w:right w:val="none" w:sz="0" w:space="0" w:color="auto"/>
      </w:divBdr>
    </w:div>
    <w:div w:id="2117824221">
      <w:bodyDiv w:val="1"/>
      <w:marLeft w:val="0"/>
      <w:marRight w:val="0"/>
      <w:marTop w:val="0"/>
      <w:marBottom w:val="0"/>
      <w:divBdr>
        <w:top w:val="none" w:sz="0" w:space="0" w:color="auto"/>
        <w:left w:val="none" w:sz="0" w:space="0" w:color="auto"/>
        <w:bottom w:val="none" w:sz="0" w:space="0" w:color="auto"/>
        <w:right w:val="none" w:sz="0" w:space="0" w:color="auto"/>
      </w:divBdr>
    </w:div>
    <w:div w:id="2121340231">
      <w:bodyDiv w:val="1"/>
      <w:marLeft w:val="0"/>
      <w:marRight w:val="0"/>
      <w:marTop w:val="0"/>
      <w:marBottom w:val="0"/>
      <w:divBdr>
        <w:top w:val="none" w:sz="0" w:space="0" w:color="auto"/>
        <w:left w:val="none" w:sz="0" w:space="0" w:color="auto"/>
        <w:bottom w:val="none" w:sz="0" w:space="0" w:color="auto"/>
        <w:right w:val="none" w:sz="0" w:space="0" w:color="auto"/>
      </w:divBdr>
    </w:div>
    <w:div w:id="2123257928">
      <w:bodyDiv w:val="1"/>
      <w:marLeft w:val="0"/>
      <w:marRight w:val="0"/>
      <w:marTop w:val="0"/>
      <w:marBottom w:val="0"/>
      <w:divBdr>
        <w:top w:val="none" w:sz="0" w:space="0" w:color="auto"/>
        <w:left w:val="none" w:sz="0" w:space="0" w:color="auto"/>
        <w:bottom w:val="none" w:sz="0" w:space="0" w:color="auto"/>
        <w:right w:val="none" w:sz="0" w:space="0" w:color="auto"/>
      </w:divBdr>
    </w:div>
    <w:div w:id="2125344975">
      <w:bodyDiv w:val="1"/>
      <w:marLeft w:val="0"/>
      <w:marRight w:val="0"/>
      <w:marTop w:val="0"/>
      <w:marBottom w:val="0"/>
      <w:divBdr>
        <w:top w:val="none" w:sz="0" w:space="0" w:color="auto"/>
        <w:left w:val="none" w:sz="0" w:space="0" w:color="auto"/>
        <w:bottom w:val="none" w:sz="0" w:space="0" w:color="auto"/>
        <w:right w:val="none" w:sz="0" w:space="0" w:color="auto"/>
      </w:divBdr>
    </w:div>
    <w:div w:id="2126149617">
      <w:bodyDiv w:val="1"/>
      <w:marLeft w:val="0"/>
      <w:marRight w:val="0"/>
      <w:marTop w:val="0"/>
      <w:marBottom w:val="0"/>
      <w:divBdr>
        <w:top w:val="none" w:sz="0" w:space="0" w:color="auto"/>
        <w:left w:val="none" w:sz="0" w:space="0" w:color="auto"/>
        <w:bottom w:val="none" w:sz="0" w:space="0" w:color="auto"/>
        <w:right w:val="none" w:sz="0" w:space="0" w:color="auto"/>
      </w:divBdr>
    </w:div>
    <w:div w:id="2128085610">
      <w:bodyDiv w:val="1"/>
      <w:marLeft w:val="0"/>
      <w:marRight w:val="0"/>
      <w:marTop w:val="0"/>
      <w:marBottom w:val="0"/>
      <w:divBdr>
        <w:top w:val="none" w:sz="0" w:space="0" w:color="auto"/>
        <w:left w:val="none" w:sz="0" w:space="0" w:color="auto"/>
        <w:bottom w:val="none" w:sz="0" w:space="0" w:color="auto"/>
        <w:right w:val="none" w:sz="0" w:space="0" w:color="auto"/>
      </w:divBdr>
    </w:div>
    <w:div w:id="2128236833">
      <w:bodyDiv w:val="1"/>
      <w:marLeft w:val="0"/>
      <w:marRight w:val="0"/>
      <w:marTop w:val="0"/>
      <w:marBottom w:val="0"/>
      <w:divBdr>
        <w:top w:val="none" w:sz="0" w:space="0" w:color="auto"/>
        <w:left w:val="none" w:sz="0" w:space="0" w:color="auto"/>
        <w:bottom w:val="none" w:sz="0" w:space="0" w:color="auto"/>
        <w:right w:val="none" w:sz="0" w:space="0" w:color="auto"/>
      </w:divBdr>
    </w:div>
    <w:div w:id="2128425502">
      <w:bodyDiv w:val="1"/>
      <w:marLeft w:val="0"/>
      <w:marRight w:val="0"/>
      <w:marTop w:val="0"/>
      <w:marBottom w:val="0"/>
      <w:divBdr>
        <w:top w:val="none" w:sz="0" w:space="0" w:color="auto"/>
        <w:left w:val="none" w:sz="0" w:space="0" w:color="auto"/>
        <w:bottom w:val="none" w:sz="0" w:space="0" w:color="auto"/>
        <w:right w:val="none" w:sz="0" w:space="0" w:color="auto"/>
      </w:divBdr>
    </w:div>
    <w:div w:id="2136943916">
      <w:bodyDiv w:val="1"/>
      <w:marLeft w:val="0"/>
      <w:marRight w:val="0"/>
      <w:marTop w:val="0"/>
      <w:marBottom w:val="0"/>
      <w:divBdr>
        <w:top w:val="none" w:sz="0" w:space="0" w:color="auto"/>
        <w:left w:val="none" w:sz="0" w:space="0" w:color="auto"/>
        <w:bottom w:val="none" w:sz="0" w:space="0" w:color="auto"/>
        <w:right w:val="none" w:sz="0" w:space="0" w:color="auto"/>
      </w:divBdr>
    </w:div>
    <w:div w:id="2137528120">
      <w:bodyDiv w:val="1"/>
      <w:marLeft w:val="0"/>
      <w:marRight w:val="0"/>
      <w:marTop w:val="0"/>
      <w:marBottom w:val="0"/>
      <w:divBdr>
        <w:top w:val="none" w:sz="0" w:space="0" w:color="auto"/>
        <w:left w:val="none" w:sz="0" w:space="0" w:color="auto"/>
        <w:bottom w:val="none" w:sz="0" w:space="0" w:color="auto"/>
        <w:right w:val="none" w:sz="0" w:space="0" w:color="auto"/>
      </w:divBdr>
    </w:div>
    <w:div w:id="2140418249">
      <w:bodyDiv w:val="1"/>
      <w:marLeft w:val="0"/>
      <w:marRight w:val="0"/>
      <w:marTop w:val="0"/>
      <w:marBottom w:val="0"/>
      <w:divBdr>
        <w:top w:val="none" w:sz="0" w:space="0" w:color="auto"/>
        <w:left w:val="none" w:sz="0" w:space="0" w:color="auto"/>
        <w:bottom w:val="none" w:sz="0" w:space="0" w:color="auto"/>
        <w:right w:val="none" w:sz="0" w:space="0" w:color="auto"/>
      </w:divBdr>
    </w:div>
    <w:div w:id="2140760973">
      <w:bodyDiv w:val="1"/>
      <w:marLeft w:val="0"/>
      <w:marRight w:val="0"/>
      <w:marTop w:val="0"/>
      <w:marBottom w:val="0"/>
      <w:divBdr>
        <w:top w:val="none" w:sz="0" w:space="0" w:color="auto"/>
        <w:left w:val="none" w:sz="0" w:space="0" w:color="auto"/>
        <w:bottom w:val="none" w:sz="0" w:space="0" w:color="auto"/>
        <w:right w:val="none" w:sz="0" w:space="0" w:color="auto"/>
      </w:divBdr>
    </w:div>
    <w:div w:id="2142333696">
      <w:bodyDiv w:val="1"/>
      <w:marLeft w:val="0"/>
      <w:marRight w:val="0"/>
      <w:marTop w:val="0"/>
      <w:marBottom w:val="0"/>
      <w:divBdr>
        <w:top w:val="none" w:sz="0" w:space="0" w:color="auto"/>
        <w:left w:val="none" w:sz="0" w:space="0" w:color="auto"/>
        <w:bottom w:val="none" w:sz="0" w:space="0" w:color="auto"/>
        <w:right w:val="none" w:sz="0" w:space="0" w:color="auto"/>
      </w:divBdr>
    </w:div>
    <w:div w:id="2143040721">
      <w:bodyDiv w:val="1"/>
      <w:marLeft w:val="0"/>
      <w:marRight w:val="0"/>
      <w:marTop w:val="0"/>
      <w:marBottom w:val="0"/>
      <w:divBdr>
        <w:top w:val="none" w:sz="0" w:space="0" w:color="auto"/>
        <w:left w:val="none" w:sz="0" w:space="0" w:color="auto"/>
        <w:bottom w:val="none" w:sz="0" w:space="0" w:color="auto"/>
        <w:right w:val="none" w:sz="0" w:space="0" w:color="auto"/>
      </w:divBdr>
    </w:div>
    <w:div w:id="2143384499">
      <w:bodyDiv w:val="1"/>
      <w:marLeft w:val="0"/>
      <w:marRight w:val="0"/>
      <w:marTop w:val="0"/>
      <w:marBottom w:val="0"/>
      <w:divBdr>
        <w:top w:val="none" w:sz="0" w:space="0" w:color="auto"/>
        <w:left w:val="none" w:sz="0" w:space="0" w:color="auto"/>
        <w:bottom w:val="none" w:sz="0" w:space="0" w:color="auto"/>
        <w:right w:val="none" w:sz="0" w:space="0" w:color="auto"/>
      </w:divBdr>
    </w:div>
    <w:div w:id="2143841197">
      <w:bodyDiv w:val="1"/>
      <w:marLeft w:val="0"/>
      <w:marRight w:val="0"/>
      <w:marTop w:val="0"/>
      <w:marBottom w:val="0"/>
      <w:divBdr>
        <w:top w:val="none" w:sz="0" w:space="0" w:color="auto"/>
        <w:left w:val="none" w:sz="0" w:space="0" w:color="auto"/>
        <w:bottom w:val="none" w:sz="0" w:space="0" w:color="auto"/>
        <w:right w:val="none" w:sz="0" w:space="0" w:color="auto"/>
      </w:divBdr>
    </w:div>
    <w:div w:id="21458554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Memory</a:t>
            </a:r>
            <a:r>
              <a:rPr lang="en-GB" baseline="0"/>
              <a:t> usage between vIDsafe and Bitwarden (MB)</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Before logging in</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vIDsafe</c:v>
                </c:pt>
                <c:pt idx="1">
                  <c:v>Bitwarden</c:v>
                </c:pt>
              </c:strCache>
            </c:strRef>
          </c:cat>
          <c:val>
            <c:numRef>
              <c:f>Sheet1!$B$2:$B$3</c:f>
              <c:numCache>
                <c:formatCode>General</c:formatCode>
                <c:ptCount val="2"/>
                <c:pt idx="0">
                  <c:v>6.9</c:v>
                </c:pt>
                <c:pt idx="1">
                  <c:v>91.6</c:v>
                </c:pt>
              </c:numCache>
            </c:numRef>
          </c:val>
          <c:extLst>
            <c:ext xmlns:c16="http://schemas.microsoft.com/office/drawing/2014/chart" uri="{C3380CC4-5D6E-409C-BE32-E72D297353CC}">
              <c16:uniqueId val="{00000000-036A-4ABA-B448-2FD1F9E58CDB}"/>
            </c:ext>
          </c:extLst>
        </c:ser>
        <c:ser>
          <c:idx val="1"/>
          <c:order val="1"/>
          <c:tx>
            <c:strRef>
              <c:f>Sheet1!$C$1</c:f>
              <c:strCache>
                <c:ptCount val="1"/>
                <c:pt idx="0">
                  <c:v>After logging in</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vIDsafe</c:v>
                </c:pt>
                <c:pt idx="1">
                  <c:v>Bitwarden</c:v>
                </c:pt>
              </c:strCache>
            </c:strRef>
          </c:cat>
          <c:val>
            <c:numRef>
              <c:f>Sheet1!$C$2:$C$3</c:f>
              <c:numCache>
                <c:formatCode>General</c:formatCode>
                <c:ptCount val="2"/>
                <c:pt idx="0">
                  <c:v>15.5</c:v>
                </c:pt>
                <c:pt idx="1">
                  <c:v>105.8</c:v>
                </c:pt>
              </c:numCache>
            </c:numRef>
          </c:val>
          <c:extLst>
            <c:ext xmlns:c16="http://schemas.microsoft.com/office/drawing/2014/chart" uri="{C3380CC4-5D6E-409C-BE32-E72D297353CC}">
              <c16:uniqueId val="{00000001-036A-4ABA-B448-2FD1F9E58CDB}"/>
            </c:ext>
          </c:extLst>
        </c:ser>
        <c:dLbls>
          <c:dLblPos val="outEnd"/>
          <c:showLegendKey val="0"/>
          <c:showVal val="1"/>
          <c:showCatName val="0"/>
          <c:showSerName val="0"/>
          <c:showPercent val="0"/>
          <c:showBubbleSize val="0"/>
        </c:dLbls>
        <c:gapWidth val="219"/>
        <c:overlap val="-27"/>
        <c:axId val="1973844399"/>
        <c:axId val="1973841903"/>
      </c:barChart>
      <c:catAx>
        <c:axId val="197384439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Password</a:t>
                </a:r>
                <a:r>
                  <a:rPr lang="en-GB" baseline="0"/>
                  <a:t> managers</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3841903"/>
        <c:crosses val="autoZero"/>
        <c:auto val="1"/>
        <c:lblAlgn val="ctr"/>
        <c:lblOffset val="100"/>
        <c:noMultiLvlLbl val="0"/>
      </c:catAx>
      <c:valAx>
        <c:axId val="19738419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Memory usage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38443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Las15</b:Tag>
    <b:SourceType>InternetSite</b:SourceType>
    <b:Guid>{8EFA712A-7BBA-4EDC-97C2-5AABE543336F}</b:Guid>
    <b:Author>
      <b:Author>
        <b:Corporate>LastPass</b:Corporate>
      </b:Author>
    </b:Author>
    <b:Title>LastPass Hacked – Identified Early &amp; Resolved</b:Title>
    <b:InternetSiteTitle>LastPass</b:InternetSiteTitle>
    <b:Year>2015</b:Year>
    <b:Month>July</b:Month>
    <b:Day>10</b:Day>
    <b:URL>https://blog.lastpass.com/2015/06/lastpass-security-notice/</b:URL>
    <b:RefOrder>15</b:RefOrder>
  </b:Source>
  <b:Source>
    <b:Tag>Val16</b:Tag>
    <b:SourceType>InternetSite</b:SourceType>
    <b:Guid>{0559B6CC-77C5-4767-83CC-EC304922B553}</b:Guid>
    <b:Title>Topic 2: Online identity or identities?</b:Title>
    <b:InternetSiteTitle>Living &amp; Working on the Web</b:InternetSiteTitle>
    <b:Year>2016</b:Year>
    <b:Month>November</b:Month>
    <b:Day>7</b:Day>
    <b:URL>https://vxyt1e16.wordpress.com/2016/11/07/topic-2-more-than-one-online-identity/</b:URL>
    <b:Author>
      <b:Author>
        <b:NameList>
          <b:Person>
            <b:Last>Tan</b:Last>
            <b:First>Valerie</b:First>
          </b:Person>
        </b:NameList>
      </b:Author>
    </b:Author>
    <b:RefOrder>20</b:RefOrder>
  </b:Source>
  <b:Source>
    <b:Tag>Gui16</b:Tag>
    <b:SourceType>DocumentFromInternetSite</b:SourceType>
    <b:Guid>{FA6345C3-8813-43FB-B884-C8377169D48F}</b:Guid>
    <b:Author>
      <b:Author>
        <b:NameList>
          <b:Person>
            <b:Last>Guillaume</b:Last>
          </b:Person>
        </b:NameList>
      </b:Author>
    </b:Author>
    <b:Title>LessPass How Does It Work?</b:Title>
    <b:InternetSiteTitle>LessPass</b:InternetSiteTitle>
    <b:Year>2016</b:Year>
    <b:Month>October</b:Month>
    <b:Day>18</b:Day>
    <b:URL>https://blog.lesspass.com/lesspass-how-it-works-dde742dd18a4?gi=4f873e492b4#.vbgschksh</b:URL>
    <b:RefOrder>13</b:RefOrder>
  </b:Source>
  <b:Source>
    <b:Tag>WP206</b:Tag>
    <b:SourceType>DocumentFromInternetSite</b:SourceType>
    <b:Guid>{07B7002D-4FF3-4CCB-B38A-F89F39CCB216}</b:Guid>
    <b:Author>
      <b:Author>
        <b:Corporate>WP2</b:Corporate>
      </b:Author>
    </b:Author>
    <b:Title>D 2.2 Set of use cases and scenarios</b:Title>
    <b:InternetSiteTitle>FIDIS</b:InternetSiteTitle>
    <b:Year>2006</b:Year>
    <b:Month>May</b:Month>
    <b:Day>26</b:Day>
    <b:URL>https://www.fidis.net/fileadmin/fidis/deliverables/fidis-wp2-del2.2_Cases__stories_and_Scenario.pdf</b:URL>
    <b:RefOrder>25</b:RefOrder>
  </b:Source>
  <b:Source>
    <b:Tag>WP208</b:Tag>
    <b:SourceType>DocumentFromInternetSite</b:SourceType>
    <b:Guid>{8D294FDA-0F82-40C5-A805-EA0A8CEFF65F}</b:Guid>
    <b:Author>
      <b:Author>
        <b:Corporate>WP2</b:Corporate>
      </b:Author>
    </b:Author>
    <b:Title>D 2.13 Virtual Persons and Identities</b:Title>
    <b:InternetSiteTitle>FIDIS</b:InternetSiteTitle>
    <b:Year>2008</b:Year>
    <b:Month>March</b:Month>
    <b:Day>24</b:Day>
    <b:URL>https://www.fidis.net/fileadmin/fidis/deliverables/fidis-wp2-del2.13_Virtual_Persons_v1.0.pdf</b:URL>
    <b:RefOrder>24</b:RefOrder>
  </b:Source>
  <b:Source>
    <b:Tag>Cod10</b:Tag>
    <b:SourceType>InternetSite</b:SourceType>
    <b:Guid>{089EB65A-9C50-4D5B-A83E-2045DC842C41}</b:Guid>
    <b:Author>
      <b:Author>
        <b:Corporate>Coda Hale</b:Corporate>
      </b:Author>
    </b:Author>
    <b:Title>How To Safely Store A Password</b:Title>
    <b:InternetSiteTitle>Coda Hale</b:InternetSiteTitle>
    <b:Year>2010</b:Year>
    <b:Month>January</b:Month>
    <b:Day>31</b:Day>
    <b:URL>https://codahale.com/how-to-safely-store-a-password/</b:URL>
    <b:RefOrder>11</b:RefOrder>
  </b:Source>
  <b:Source>
    <b:Tag>Maz99</b:Tag>
    <b:SourceType>DocumentFromInternetSite</b:SourceType>
    <b:Guid>{D7E037EF-0500-41DD-8D0A-7495991FE082}</b:Guid>
    <b:Title>A Future-Adaptable Password Scheme</b:Title>
    <b:Year>1999</b:Year>
    <b:Month>June</b:Month>
    <b:Day>11</b:Day>
    <b:URL>https://www.usenix.org/legacy/events/usenix99/provos/provos.pdf</b:URL>
    <b:Author>
      <b:Author>
        <b:NameList>
          <b:Person>
            <b:Last>Mazières</b:Last>
            <b:First>Niels</b:First>
            <b:Middle>Provos and David</b:Middle>
          </b:Person>
        </b:NameList>
      </b:Author>
    </b:Author>
    <b:City>https://www.usenix.org/legacy/events/usenix99/provos/provos.pdf</b:City>
    <b:RefOrder>10</b:RefOrder>
  </b:Source>
  <b:Source>
    <b:Tag>Max18</b:Tag>
    <b:SourceType>InternetSite</b:SourceType>
    <b:Guid>{3FED3471-3D46-4147-A28D-E0CB27FEE1E1}</b:Guid>
    <b:Author>
      <b:Author>
        <b:NameList>
          <b:Person>
            <b:Last>Eddy</b:Last>
            <b:First>Max</b:First>
          </b:Person>
        </b:NameList>
      </b:Author>
    </b:Author>
    <b:Title>How Companies Turn Your Data Into Money</b:Title>
    <b:Year>2018</b:Year>
    <b:URL>https://www.pcmag.com/news/how-companies-turn-your-data-into-money</b:URL>
    <b:RefOrder>21</b:RefOrder>
  </b:Source>
  <b:Source>
    <b:Tag>Dwo01</b:Tag>
    <b:SourceType>DocumentFromInternetSite</b:SourceType>
    <b:Guid>{4E5874FB-8507-4CEB-9F30-CD59BEE70CDD}</b:Guid>
    <b:Title>Advanced Encryption Standard (AES)</b:Title>
    <b:InternetSiteTitle>NIST</b:InternetSiteTitle>
    <b:Year>2001</b:Year>
    <b:Month>November</b:Month>
    <b:Day>26</b:Day>
    <b:URL>https://nvlpubs.nist.gov/nistpubs/FIPS/NIST.FIPS.197.pdf</b:URL>
    <b:Author>
      <b:Author>
        <b:NameList>
          <b:Person>
            <b:Last>Dworkin</b:Last>
            <b:Middle>J. </b:Middle>
            <b:First>Morris</b:First>
          </b:Person>
          <b:Person>
            <b:Last>Barker</b:Last>
            <b:Middle>B.</b:Middle>
            <b:First>Elaine</b:First>
          </b:Person>
          <b:Person>
            <b:Last>Nechvatal</b:Last>
            <b:Middle>R. </b:Middle>
            <b:First>James</b:First>
          </b:Person>
          <b:Person>
            <b:Last> Foti</b:Last>
            <b:First>James</b:First>
          </b:Person>
          <b:Person>
            <b:Last>Bassham</b:Last>
            <b:Middle>E.</b:Middle>
            <b:First>Lawrence</b:First>
          </b:Person>
          <b:Person>
            <b:Last>Roback</b:Last>
            <b:First>E.</b:First>
          </b:Person>
          <b:Person>
            <b:Last>Dray Jr.</b:Last>
            <b:Middle>F. </b:Middle>
            <b:First>James</b:First>
          </b:Person>
        </b:NameList>
      </b:Author>
    </b:Author>
    <b:YearAccessed>2020</b:YearAccessed>
    <b:MonthAccessed>November</b:MonthAccessed>
    <b:DayAccessed>17</b:DayAccessed>
    <b:RefOrder>8</b:RefOrder>
  </b:Source>
  <b:Source>
    <b:Tag>Mon20</b:Tag>
    <b:SourceType>InternetSite</b:SourceType>
    <b:Guid>{0E4A8681-EDAC-4F45-8922-6B2091BB3317}</b:Guid>
    <b:Author>
      <b:Author>
        <b:NameList>
          <b:Person>
            <b:Last>Webster</b:Last>
            <b:First>Monica</b:First>
          </b:Person>
        </b:NameList>
      </b:Author>
    </b:Author>
    <b:Title>Are You Safe? Your Data Could Be Breached in One of 10,000 Exposed Databases Around the World</b:Title>
    <b:InternetSiteTitle>NordPass</b:InternetSiteTitle>
    <b:Year>2020</b:Year>
    <b:Month>July</b:Month>
    <b:Day>29</b:Day>
    <b:URL>https://nordpass.com/blog/exposed-databases-found/</b:URL>
    <b:YearAccessed>2020</b:YearAccessed>
    <b:MonthAccessed>November</b:MonthAccessed>
    <b:DayAccessed>16</b:DayAccessed>
    <b:RefOrder>2</b:RefOrder>
  </b:Source>
  <b:Source>
    <b:Tag>Sim20</b:Tag>
    <b:SourceType>InternetSite</b:SourceType>
    <b:Guid>{6858A0B3-C89E-40E0-B749-6B808788E890}</b:Guid>
    <b:Title>More than half of the people on Earth now use social media</b:Title>
    <b:Year>2020</b:Year>
    <b:InternetSiteTitle>We Are Social</b:InternetSiteTitle>
    <b:Month>July</b:Month>
    <b:Day>21</b:Day>
    <b:URL>https://wearesocial.com/blog/2020/07/more-than-half-of-the-people-on-earth-now-use-social-media</b:URL>
    <b:Author>
      <b:Author>
        <b:NameList>
          <b:Person>
            <b:Last>Kemp</b:Last>
            <b:First>Simon</b:First>
          </b:Person>
        </b:NameList>
      </b:Author>
    </b:Author>
    <b:YearAccessed>2020</b:YearAccessed>
    <b:MonthAccessed>November</b:MonthAccessed>
    <b:DayAccessed>16</b:DayAccessed>
    <b:RefOrder>1</b:RefOrder>
  </b:Source>
  <b:Source>
    <b:Tag>Eug20</b:Tag>
    <b:SourceType>InternetSite</b:SourceType>
    <b:Guid>{03BA3972-5FE8-4AEC-A41D-99888EB88C17}</b:Guid>
    <b:Author>
      <b:Author>
        <b:NameList>
          <b:Person>
            <b:Last>Bekker</b:Last>
            <b:First>Eugene</b:First>
          </b:Person>
        </b:NameList>
      </b:Author>
    </b:Author>
    <b:Title>2020 Data Breaches | The Worst So Far</b:Title>
    <b:InternetSiteTitle>IdentityForce</b:InternetSiteTitle>
    <b:Year>2020</b:Year>
    <b:Month>January</b:Month>
    <b:Day>3</b:Day>
    <b:URL>https://www.identityforce.com/blog/2020-data-breaches</b:URL>
    <b:YearAccessed>2020</b:YearAccessed>
    <b:MonthAccessed>November</b:MonthAccessed>
    <b:DayAccessed>16</b:DayAccessed>
    <b:RefOrder>7</b:RefOrder>
  </b:Source>
  <b:Source>
    <b:Tag>Las20</b:Tag>
    <b:SourceType>DocumentFromInternetSite</b:SourceType>
    <b:Guid>{15FE0E3D-9039-4211-822F-7DA2712D35EE}</b:Guid>
    <b:Title>Psychology of Passwords: The Online Behavior That’s Putting You at Risk</b:Title>
    <b:Year>2020</b:Year>
    <b:Author>
      <b:Author>
        <b:Corporate>LastPass</b:Corporate>
      </b:Author>
    </b:Author>
    <b:Month>April</b:Month>
    <b:Day>14</b:Day>
    <b:InternetSiteTitle>LastPass</b:InternetSiteTitle>
    <b:URL>https://lp-cdn.lastpass.com/lporcamedia/document-library/lastpass/pdf/en/LastPass-B2C-Assets-Ebook.pdf</b:URL>
    <b:YearAccessed>2020</b:YearAccessed>
    <b:MonthAccessed>November</b:MonthAccessed>
    <b:DayAccessed>16</b:DayAccessed>
    <b:RefOrder>3</b:RefOrder>
  </b:Source>
  <b:Source>
    <b:Tag>Rut20</b:Tag>
    <b:SourceType>InternetSite</b:SourceType>
    <b:Guid>{F124795B-6574-4C08-81BC-21C2EFAB2781}</b:Guid>
    <b:Author>
      <b:Author>
        <b:NameList>
          <b:Person>
            <b:Last>Rawlings</b:Last>
            <b:First>Ruth</b:First>
          </b:Person>
        </b:NameList>
      </b:Author>
    </b:Author>
    <b:Title>Password Habits in the US and the UK: This Is What We Found</b:Title>
    <b:InternetSiteTitle>NordPass</b:InternetSiteTitle>
    <b:Year>2020</b:Year>
    <b:Month>April</b:Month>
    <b:Day>29</b:Day>
    <b:URL>https://nordpass.com/blog/password-habits-statistics/</b:URL>
    <b:YearAccessed>2020</b:YearAccessed>
    <b:MonthAccessed>November</b:MonthAccessed>
    <b:DayAccessed>16</b:DayAccessed>
    <b:RefOrder>4</b:RefOrder>
  </b:Source>
  <b:Source>
    <b:Tag>Lau16</b:Tag>
    <b:SourceType>InternetSite</b:SourceType>
    <b:Guid>{D18FBB93-B25A-4351-B511-0D7BA32832A3}</b:Guid>
    <b:Author>
      <b:Author>
        <b:NameList>
          <b:Person>
            <b:Last>Christopherson</b:Last>
            <b:First>Lauren</b:First>
          </b:Person>
        </b:NameList>
      </b:Author>
    </b:Author>
    <b:Title>Why Your Personality May Get You Hacked</b:Title>
    <b:InternetSiteTitle>LastPass</b:InternetSiteTitle>
    <b:Year>2016</b:Year>
    <b:Month>December</b:Month>
    <b:Day>9</b:Day>
    <b:URL>https://blog.lastpass.com/2016/12/why-your-personality-may-get-you-hacked/</b:URL>
    <b:YearAccessed>2020</b:YearAccessed>
    <b:MonthAccessed>November</b:MonthAccessed>
    <b:DayAccessed>16</b:DayAccessed>
    <b:RefOrder>5</b:RefOrder>
  </b:Source>
  <b:Source>
    <b:Tag>Bob20</b:Tag>
    <b:SourceType>DocumentFromInternetSite</b:SourceType>
    <b:Guid>{7C331470-69FF-4DF7-8445-767BFE8FF57B}</b:Guid>
    <b:Author>
      <b:Author>
        <b:NameList>
          <b:Person>
            <b:Last>Chernev</b:Last>
            <b:First>Bobby</b:First>
          </b:Person>
        </b:NameList>
      </b:Author>
    </b:Author>
    <b:Title>What Is AES and Why You Already Love It</b:Title>
    <b:Year>2020</b:Year>
    <b:Month>July</b:Month>
    <b:Day>225</b:Day>
    <b:YearAccessed>2020</b:YearAccessed>
    <b:MonthAccessed>November</b:MonthAccessed>
    <b:DayAccessed>17</b:DayAccessed>
    <b:URL>https://techjury.net/blog/what-is-aes/</b:URL>
    <b:RefOrder>9</b:RefOrder>
  </b:Source>
  <b:Source>
    <b:Tag>Wil12</b:Tag>
    <b:SourceType>InternetSite</b:SourceType>
    <b:Guid>{5FB582D2-7D69-4611-8661-618EE27F177A}</b:Guid>
    <b:Author>
      <b:Author>
        <b:NameList>
          <b:Person>
            <b:Last>Cheswick</b:Last>
            <b:First>William</b:First>
          </b:Person>
        </b:NameList>
      </b:Author>
    </b:Author>
    <b:Title>Rethinking Passwords</b:Title>
    <b:Year>2012</b:Year>
    <b:YearAccessed>2020</b:YearAccessed>
    <b:MonthAccessed>November</b:MonthAccessed>
    <b:DayAccessed>17</b:DayAccessed>
    <b:URL>https://queue.acm.org/detail.cfm?id=2422416</b:URL>
    <b:RefOrder>6</b:RefOrder>
  </b:Source>
  <b:Source>
    <b:Tag>Mac18</b:Tag>
    <b:SourceType>InternetSite</b:SourceType>
    <b:Guid>{49707C7C-2122-4313-A633-EF45E814A009}</b:Guid>
    <b:Author>
      <b:Author>
        <b:NameList>
          <b:Person>
            <b:Last>MacRumors</b:Last>
          </b:Person>
        </b:NameList>
      </b:Author>
    </b:Author>
    <b:Title>Dashlane 6 Launches With New Online Security Enhancements Including ‘Identity Dashboard’ and VPN</b:Title>
    <b:Year>2018</b:Year>
    <b:YearAccessed>2020</b:YearAccessed>
    <b:MonthAccessed>November</b:MonthAccessed>
    <b:DayAccessed>18</b:DayAccessed>
    <b:URL>https://www.aivanet.com/2018/07/dashlane-6-launches-with-new-online-security-enhancements-including-identity-dashboard-and-vpn/</b:URL>
    <b:RefOrder>18</b:RefOrder>
  </b:Source>
  <b:Source>
    <b:Tag>Pau20</b:Tag>
    <b:SourceType>InternetSite</b:SourceType>
    <b:Guid>{B9BDEC7D-FB4B-44D2-9DB0-8DCDBE6B5D57}</b:Guid>
    <b:Author>
      <b:Author>
        <b:NameList>
          <b:Person>
            <b:Last>Bischoff</b:Last>
            <b:First>Paul</b:First>
          </b:Person>
        </b:NameList>
      </b:Author>
    </b:Author>
    <b:Title>“Zero logs” VPN exposes millions of logs including user passwords, claims data is anonymous</b:Title>
    <b:Year>2020</b:Year>
    <b:YearAccessed>2020</b:YearAccessed>
    <b:MonthAccessed>November</b:MonthAccessed>
    <b:DayAccessed>18</b:DayAccessed>
    <b:URL>https://www.comparitech.com/blog/vpn-privacy/ufo-vpn-data-exposure/</b:URL>
    <b:RefOrder>19</b:RefOrder>
  </b:Source>
  <b:Source>
    <b:Tag>Ray11</b:Tag>
    <b:SourceType>InternetSite</b:SourceType>
    <b:Guid>{AB3CF8F9-6B5F-420A-8771-566A0789F37A}</b:Guid>
    <b:Author>
      <b:Author>
        <b:NameList>
          <b:Person>
            <b:Last>Raymond</b:Last>
          </b:Person>
        </b:NameList>
      </b:Author>
    </b:Author>
    <b:Title>10 Ways to Keep your LastPass Account Safe</b:Title>
    <b:Year>2011</b:Year>
    <b:YearAccessed>2020</b:YearAccessed>
    <b:MonthAccessed>November</b:MonthAccessed>
    <b:DayAccessed>18</b:DayAccessed>
    <b:URL>https://www.raymond.cc/blog/best-practices-in-using-lastpass-cloud-based-password-manager/</b:URL>
    <b:RefOrder>14</b:RefOrder>
  </b:Source>
  <b:Source>
    <b:Tag>Kyl17</b:Tag>
    <b:SourceType>InternetSite</b:SourceType>
    <b:Guid>{3F523CDD-3398-4547-8EB6-F04CEC54D32A}</b:Guid>
    <b:Author>
      <b:Author>
        <b:NameList>
          <b:Person>
            <b:Last>Spearrin</b:Last>
            <b:First>Kyle</b:First>
          </b:Person>
        </b:NameList>
      </b:Author>
    </b:Author>
    <b:Title>Premium features — file attachments, 2FA options, TOTP, &amp; priority support </b:Title>
    <b:Year>2017</b:Year>
    <b:YearAccessed>2020</b:YearAccessed>
    <b:MonthAccessed>November</b:MonthAccessed>
    <b:DayAccessed>18</b:DayAccessed>
    <b:URL>https://bitwarden.com/blog/post/premium-features-released/</b:URL>
    <b:RefOrder>16</b:RefOrder>
  </b:Source>
  <b:Source>
    <b:Tag>Exp11</b:Tag>
    <b:SourceType>InternetSite</b:SourceType>
    <b:Guid>{6256E835-4880-4DAB-BC6C-8501DE325E0D}</b:Guid>
    <b:Author>
      <b:Author>
        <b:Corporate>Explain XKCD</b:Corporate>
      </b:Author>
    </b:Author>
    <b:Title>936: Password Strength</b:Title>
    <b:Year>2011</b:Year>
    <b:YearAccessed>2020</b:YearAccessed>
    <b:MonthAccessed>November</b:MonthAccessed>
    <b:DayAccessed>18</b:DayAccessed>
    <b:URL>https://www.explainxkcd.com/wiki/index.php/936:_Password_Strength</b:URL>
    <b:RefOrder>17</b:RefOrder>
  </b:Source>
  <b:Source>
    <b:Tag>Rai</b:Tag>
    <b:SourceType>InternetSite</b:SourceType>
    <b:Guid>{9E3B7124-7D61-4F8A-8564-DFACEB0564BF}</b:Guid>
    <b:Author>
      <b:Author>
        <b:NameList>
          <b:Person>
            <b:Last>Rainie</b:Last>
            <b:First>Lee</b:First>
          </b:Person>
          <b:Person>
            <b:Last>Madden</b:Last>
            <b:First>Mary</b:First>
          </b:Person>
          <b:Person>
            <b:Last>Kang</b:Last>
            <b:First>Ruogu</b:First>
          </b:Person>
          <b:Person>
            <b:Last>Kiesler</b:Last>
            <b:First>Sara</b:First>
          </b:Person>
        </b:NameList>
      </b:Author>
    </b:Author>
    <b:Title>Anonymity, Privacy, and Security Online</b:Title>
    <b:URL>https://www.pewresearch.org/internet/2013/09/05/anonymity-privacy-and-security-online/</b:URL>
    <b:RefOrder>23</b:RefOrder>
  </b:Source>
  <b:Source>
    <b:Tag>Jac13</b:Tag>
    <b:SourceType>InternetSite</b:SourceType>
    <b:Guid>{B9703AC4-1440-497C-AA12-8198323A6F74}</b:Guid>
    <b:Author>
      <b:Author>
        <b:NameList>
          <b:Person>
            <b:Last>Smith</b:Last>
            <b:First>Jacquelyn</b:First>
          </b:Person>
        </b:NameList>
      </b:Author>
    </b:Author>
    <b:Title>How Social Media Can Help (Or Hurt) You In Your Job Search</b:Title>
    <b:Year>2013</b:Year>
    <b:YearAccessed>2020</b:YearAccessed>
    <b:MonthAccessed>November</b:MonthAccessed>
    <b:DayAccessed>18</b:DayAccessed>
    <b:URL>https://www.forbes.com/sites/jacquelynsmith/2013/04/16/how-social-media-can-help-or-hurt-your-job-search/#6f7dc74b24fd</b:URL>
    <b:RefOrder>22</b:RefOrder>
  </b:Source>
  <b:Source>
    <b:Tag>Wik20</b:Tag>
    <b:SourceType>InternetSite</b:SourceType>
    <b:Guid>{819C75BD-51B5-47C5-81A3-C749A7C52119}</b:Guid>
    <b:Author>
      <b:Author>
        <b:NameList>
          <b:Person>
            <b:Last>contributors</b:Last>
            <b:First>Wikipedia</b:First>
          </b:Person>
        </b:NameList>
      </b:Author>
    </b:Author>
    <b:Title>Bcrypt</b:Title>
    <b:Year>2020</b:Year>
    <b:YearAccessed>2020</b:YearAccessed>
    <b:MonthAccessed>November</b:MonthAccessed>
    <b:DayAccessed>19</b:DayAccessed>
    <b:URL>https://en.wikipedia.org/w/index.php?title=Bcrypt&amp;oldid=982566090</b:URL>
    <b:RefOrder>12</b:RefOrder>
  </b:Source>
  <b:Source>
    <b:Tag>Inf18</b:Tag>
    <b:SourceType>DocumentFromInternetSite</b:SourceType>
    <b:Guid>{677BA89B-AE09-4CCF-9FD3-51DE4620B8FD}</b:Guid>
    <b:Title>Guide to the General Data Protection Regulation</b:Title>
    <b:Year>2018</b:Year>
    <b:YearAccessed>2020</b:YearAccessed>
    <b:MonthAccessed>November</b:MonthAccessed>
    <b:DayAccessed>19</b:DayAccessed>
    <b:URL>https://assets.publishing.service.gov.uk/government/uploads/system/uploads/attachment_data/file/711097/guide-to-the-general-data-protection-regulation-gdpr-1-0.pdf</b:URL>
    <b:Author>
      <b:Author>
        <b:Corporate>Information Commissioner's Office</b:Corporate>
      </b:Author>
    </b:Author>
    <b:Month>May</b:Month>
    <b:Day>25</b:Day>
    <b:RefOrder>26</b:RefOrder>
  </b:Source>
  <b:Source>
    <b:Tag>Use05</b:Tag>
    <b:SourceType>InternetSite</b:SourceType>
    <b:Guid>{0F321CFC-1441-46FB-A48C-9D5D4BFF12B2}</b:Guid>
    <b:Author>
      <b:Author>
        <b:NameList>
          <b:Person>
            <b:Last>Association</b:Last>
            <b:First>User</b:First>
            <b:Middle>Experience Professionals'</b:Middle>
          </b:Person>
        </b:NameList>
      </b:Author>
    </b:Author>
    <b:Title>Usability Body of Knowledge</b:Title>
    <b:Year>2005</b:Year>
    <b:YearAccessed>2020</b:YearAccessed>
    <b:MonthAccessed>December</b:MonthAccessed>
    <b:DayAccessed>17</b:DayAccessed>
    <b:URL>https://usabilitybok.org/principles-for-usable-design</b:URL>
    <b:RefOrder>27</b:RefOrder>
  </b:Source>
  <b:Source>
    <b:Tag>Tub17</b:Tag>
    <b:SourceType>InternetSite</b:SourceType>
    <b:Guid>{CC2FB482-05BE-4FED-B93B-A56B207CEC45}</b:Guid>
    <b:Author>
      <b:Author>
        <b:NameList>
          <b:Person>
            <b:Last>Studio</b:Last>
            <b:First>Tubik</b:First>
          </b:Person>
        </b:NameList>
      </b:Author>
    </b:Author>
    <b:Title>Gestalt Theory for UX Design: Principle of Proximity.</b:Title>
    <b:Year>2017</b:Year>
    <b:YearAccessed>2020</b:YearAccessed>
    <b:MonthAccessed>December</b:MonthAccessed>
    <b:DayAccessed>17</b:DayAccessed>
    <b:URL>https://uxplanet.org/gestalt-theory-for-ux-design-principle-of-proximity-e56b136d52d1?gi=f659527f29e9</b:URL>
    <b:RefOrder>28</b:RefOrder>
  </b:Source>
  <b:Source>
    <b:Tag>Nic21</b:Tag>
    <b:SourceType>InternetSite</b:SourceType>
    <b:Guid>{51E10F96-EE32-4628-9E44-C758DC42BD08}</b:Guid>
    <b:Author>
      <b:Author>
        <b:NameList>
          <b:Person>
            <b:Last>NicoCrash</b:Last>
          </b:Person>
        </b:NameList>
      </b:Author>
    </b:Author>
    <b:Title>BitWarden UI</b:Title>
    <b:Year>2021</b:Year>
    <b:YearAccessed>2021</b:YearAccessed>
    <b:MonthAccessed>February</b:MonthAccessed>
    <b:DayAccessed>28</b:DayAccessed>
    <b:URL>https://www.reddit.com/r/Bitwarden/comments/lmbmbl/bitwarden_ui/</b:URL>
    <b:RefOrder>29</b:RefOrder>
  </b:Source>
</b:Sources>
</file>

<file path=customXml/itemProps1.xml><?xml version="1.0" encoding="utf-8"?>
<ds:datastoreItem xmlns:ds="http://schemas.openxmlformats.org/officeDocument/2006/customXml" ds:itemID="{ADE155A3-FFD2-4DD4-BC83-7EB34FDC5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2958</Words>
  <Characters>16864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vIDsafe – A password manager focused on the idea of compartmentalisation</vt:lpstr>
    </vt:vector>
  </TitlesOfParts>
  <Manager/>
  <Company/>
  <LinksUpToDate>false</LinksUpToDate>
  <CharactersWithSpaces>19783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vIDsafe – A password manager focused on the idea of compartmentalisation</dc:title>
  <dc:subject/>
  <dc:creator/>
  <cp:keywords/>
  <dc:description/>
  <cp:lastModifiedBy/>
  <cp:revision>1</cp:revision>
  <dcterms:created xsi:type="dcterms:W3CDTF">2020-09-11T13:09:00Z</dcterms:created>
  <dcterms:modified xsi:type="dcterms:W3CDTF">2021-03-03T17:39:00Z</dcterms:modified>
  <cp:category/>
</cp:coreProperties>
</file>