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070B" w14:textId="5F565EED" w:rsidR="00041DD7" w:rsidRPr="001410B4" w:rsidRDefault="001410B4" w:rsidP="001410B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工作量预估</w:t>
      </w:r>
    </w:p>
    <w:p w14:paraId="3DC23ACB" w14:textId="63F1C58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/>
          <w:sz w:val="24"/>
          <w:szCs w:val="24"/>
        </w:rPr>
        <w:t>PM=</w:t>
      </w:r>
      <w:proofErr w:type="spellStart"/>
      <w:r w:rsidRPr="001410B4">
        <w:rPr>
          <w:rFonts w:ascii="黑体" w:eastAsia="黑体" w:hAnsi="黑体"/>
          <w:sz w:val="24"/>
          <w:szCs w:val="24"/>
        </w:rPr>
        <w:t>A×SizeE</w:t>
      </w:r>
      <w:proofErr w:type="spellEnd"/>
      <w:r w:rsidRPr="001410B4">
        <w:rPr>
          <w:rFonts w:ascii="黑体" w:eastAsia="黑体" w:hAnsi="黑体"/>
          <w:sz w:val="24"/>
          <w:szCs w:val="24"/>
        </w:rPr>
        <w:t>×∏EM×∏SF</w:t>
      </w:r>
    </w:p>
    <w:p w14:paraId="4D33AA87" w14:textId="225225D0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∏</w:t>
      </w:r>
      <w:r w:rsidRPr="001410B4">
        <w:rPr>
          <w:rFonts w:ascii="黑体" w:eastAsia="黑体" w:hAnsi="黑体"/>
          <w:sz w:val="24"/>
          <w:szCs w:val="24"/>
        </w:rPr>
        <w:t>EM=1.0</w:t>
      </w:r>
    </w:p>
    <w:p w14:paraId="44816757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</w:p>
    <w:p w14:paraId="062B1934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先例性（</w:t>
      </w:r>
      <w:r w:rsidRPr="001410B4">
        <w:rPr>
          <w:rFonts w:ascii="黑体" w:eastAsia="黑体" w:hAnsi="黑体"/>
          <w:sz w:val="24"/>
          <w:szCs w:val="24"/>
        </w:rPr>
        <w:t>PREC）：3</w:t>
      </w:r>
    </w:p>
    <w:p w14:paraId="3E7280A2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开发灵活性（</w:t>
      </w:r>
      <w:r w:rsidRPr="001410B4">
        <w:rPr>
          <w:rFonts w:ascii="黑体" w:eastAsia="黑体" w:hAnsi="黑体"/>
          <w:sz w:val="24"/>
          <w:szCs w:val="24"/>
        </w:rPr>
        <w:t>FLEX）：3</w:t>
      </w:r>
    </w:p>
    <w:p w14:paraId="49BDAF27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架构风险（</w:t>
      </w:r>
      <w:r w:rsidRPr="001410B4">
        <w:rPr>
          <w:rFonts w:ascii="黑体" w:eastAsia="黑体" w:hAnsi="黑体"/>
          <w:sz w:val="24"/>
          <w:szCs w:val="24"/>
        </w:rPr>
        <w:t>RESL）：3</w:t>
      </w:r>
    </w:p>
    <w:p w14:paraId="0CF53F04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团队凝聚力（</w:t>
      </w:r>
      <w:r w:rsidRPr="001410B4">
        <w:rPr>
          <w:rFonts w:ascii="黑体" w:eastAsia="黑体" w:hAnsi="黑体"/>
          <w:sz w:val="24"/>
          <w:szCs w:val="24"/>
        </w:rPr>
        <w:t>TEAM）：3</w:t>
      </w:r>
    </w:p>
    <w:p w14:paraId="377F39BF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流程成熟度（</w:t>
      </w:r>
      <w:r w:rsidRPr="001410B4">
        <w:rPr>
          <w:rFonts w:ascii="黑体" w:eastAsia="黑体" w:hAnsi="黑体"/>
          <w:sz w:val="24"/>
          <w:szCs w:val="24"/>
        </w:rPr>
        <w:t>PMAT）：3</w:t>
      </w:r>
    </w:p>
    <w:p w14:paraId="26D71E31" w14:textId="77777777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</w:p>
    <w:p w14:paraId="4070D5E7" w14:textId="33665916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∑</w:t>
      </w:r>
      <w:r w:rsidRPr="001410B4">
        <w:rPr>
          <w:rFonts w:ascii="黑体" w:eastAsia="黑体" w:hAnsi="黑体"/>
          <w:sz w:val="24"/>
          <w:szCs w:val="24"/>
        </w:rPr>
        <w:t>SF=3+3+3+3+3=15</w:t>
      </w:r>
    </w:p>
    <w:p w14:paraId="78746AB8" w14:textId="2829DC9A" w:rsidR="001410B4" w:rsidRP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规模指数</w:t>
      </w:r>
      <w:r w:rsidRPr="001410B4">
        <w:rPr>
          <w:rFonts w:ascii="黑体" w:eastAsia="黑体" w:hAnsi="黑体"/>
          <w:sz w:val="24"/>
          <w:szCs w:val="24"/>
        </w:rPr>
        <w:t>E=0.91+0.01×15=1.06</w:t>
      </w:r>
    </w:p>
    <w:p w14:paraId="6900B73D" w14:textId="07C85741" w:rsidR="001410B4" w:rsidRDefault="001410B4" w:rsidP="001410B4">
      <w:pPr>
        <w:rPr>
          <w:rFonts w:ascii="黑体" w:eastAsia="黑体" w:hAnsi="黑体" w:cs="Arial"/>
          <w:color w:val="000000"/>
          <w:sz w:val="24"/>
          <w:szCs w:val="24"/>
        </w:rPr>
      </w:pPr>
      <w:r w:rsidRPr="001410B4">
        <w:rPr>
          <w:rFonts w:ascii="黑体" w:eastAsia="黑体" w:hAnsi="黑体" w:cs="Arial"/>
          <w:color w:val="000000"/>
          <w:sz w:val="24"/>
          <w:szCs w:val="24"/>
        </w:rPr>
        <w:t>PM=2.94×</w:t>
      </w:r>
      <m:oMath>
        <m:sSup>
          <m:sSupPr>
            <m:ctrlPr>
              <w:rPr>
                <w:rFonts w:ascii="Cambria Math" w:eastAsia="黑体" w:hAnsi="Cambria Math" w:cs="Arial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黑体" w:hAnsi="Cambria Math" w:cs="Arial"/>
                <w:color w:val="000000"/>
                <w:sz w:val="24"/>
                <w:szCs w:val="24"/>
              </w:rPr>
              <m:t>1.0</m:t>
            </m:r>
          </m:e>
          <m:sup>
            <m:r>
              <w:rPr>
                <w:rFonts w:ascii="Cambria Math" w:eastAsia="黑体" w:hAnsi="Cambria Math" w:cs="Arial"/>
                <w:color w:val="000000"/>
                <w:sz w:val="24"/>
                <w:szCs w:val="24"/>
              </w:rPr>
              <m:t>1.06</m:t>
            </m:r>
          </m:sup>
        </m:sSup>
      </m:oMath>
      <w:r w:rsidRPr="001410B4">
        <w:rPr>
          <w:rFonts w:ascii="黑体" w:eastAsia="黑体" w:hAnsi="黑体" w:cs="Arial"/>
          <w:color w:val="000000"/>
          <w:sz w:val="24"/>
          <w:szCs w:val="24"/>
        </w:rPr>
        <w:t>×1.0×1.0=2.94</w:t>
      </w:r>
      <w:r w:rsidRPr="001410B4">
        <w:rPr>
          <w:rFonts w:ascii="Calibri" w:eastAsia="黑体" w:hAnsi="Calibri" w:cs="Calibri"/>
          <w:color w:val="000000"/>
          <w:sz w:val="24"/>
          <w:szCs w:val="24"/>
        </w:rPr>
        <w:t> </w:t>
      </w:r>
      <w:r w:rsidRPr="001410B4">
        <w:rPr>
          <w:rFonts w:ascii="黑体" w:eastAsia="黑体" w:hAnsi="黑体" w:cs="Arial"/>
          <w:color w:val="000000"/>
          <w:sz w:val="24"/>
          <w:szCs w:val="24"/>
        </w:rPr>
        <w:t>人月</w:t>
      </w:r>
    </w:p>
    <w:p w14:paraId="2BC8178E" w14:textId="77777777" w:rsidR="001410B4" w:rsidRDefault="001410B4" w:rsidP="001410B4">
      <w:pPr>
        <w:rPr>
          <w:rFonts w:ascii="黑体" w:eastAsia="黑体" w:hAnsi="黑体" w:cs="Arial" w:hint="eastAsia"/>
          <w:color w:val="000000"/>
          <w:sz w:val="24"/>
          <w:szCs w:val="24"/>
        </w:rPr>
      </w:pPr>
    </w:p>
    <w:p w14:paraId="0B5C0981" w14:textId="281A7A3B" w:rsidR="001410B4" w:rsidRDefault="001410B4" w:rsidP="001410B4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风险管理</w:t>
      </w:r>
    </w:p>
    <w:p w14:paraId="1ACFF737" w14:textId="11B8414F" w:rsidR="001410B4" w:rsidRDefault="001410B4" w:rsidP="001410B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风险</w:t>
      </w:r>
      <w:proofErr w:type="gramStart"/>
      <w:r>
        <w:rPr>
          <w:rFonts w:ascii="黑体" w:eastAsia="黑体" w:hAnsi="黑体" w:hint="eastAsia"/>
          <w:sz w:val="24"/>
          <w:szCs w:val="24"/>
        </w:rPr>
        <w:t>评类型</w:t>
      </w:r>
      <w:proofErr w:type="gramEnd"/>
      <w:r>
        <w:rPr>
          <w:rFonts w:ascii="黑体" w:eastAsia="黑体" w:hAnsi="黑体" w:hint="eastAsia"/>
          <w:sz w:val="24"/>
          <w:szCs w:val="24"/>
        </w:rPr>
        <w:t xml:space="preserve"> </w:t>
      </w:r>
      <w:r>
        <w:rPr>
          <w:rFonts w:ascii="黑体" w:eastAsia="黑体" w:hAnsi="黑体"/>
          <w:sz w:val="24"/>
          <w:szCs w:val="24"/>
        </w:rPr>
        <w:t xml:space="preserve">            </w:t>
      </w:r>
      <w:r>
        <w:rPr>
          <w:rFonts w:ascii="黑体" w:eastAsia="黑体" w:hAnsi="黑体" w:hint="eastAsia"/>
          <w:sz w:val="24"/>
          <w:szCs w:val="24"/>
        </w:rPr>
        <w:t>风险等级</w:t>
      </w:r>
    </w:p>
    <w:p w14:paraId="03D5B770" w14:textId="56F62B73" w:rsidR="001410B4" w:rsidRDefault="001410B4" w:rsidP="001410B4">
      <w:pPr>
        <w:rPr>
          <w:rFonts w:ascii="黑体" w:eastAsia="黑体" w:hAnsi="黑体"/>
          <w:sz w:val="24"/>
          <w:szCs w:val="24"/>
        </w:rPr>
      </w:pPr>
      <w:r w:rsidRPr="001410B4">
        <w:rPr>
          <w:rFonts w:ascii="黑体" w:eastAsia="黑体" w:hAnsi="黑体" w:hint="eastAsia"/>
          <w:sz w:val="24"/>
          <w:szCs w:val="24"/>
        </w:rPr>
        <w:t>测试不充分、线上故障</w:t>
      </w:r>
      <w:r>
        <w:rPr>
          <w:rFonts w:ascii="黑体" w:eastAsia="黑体" w:hAnsi="黑体" w:hint="eastAsia"/>
          <w:sz w:val="24"/>
          <w:szCs w:val="24"/>
        </w:rPr>
        <w:t xml:space="preserve"> </w:t>
      </w:r>
      <w:r>
        <w:rPr>
          <w:rFonts w:ascii="黑体" w:eastAsia="黑体" w:hAnsi="黑体"/>
          <w:sz w:val="24"/>
          <w:szCs w:val="24"/>
        </w:rPr>
        <w:t xml:space="preserve">     </w:t>
      </w:r>
      <w:r>
        <w:rPr>
          <w:rFonts w:ascii="黑体" w:eastAsia="黑体" w:hAnsi="黑体" w:hint="eastAsia"/>
          <w:sz w:val="24"/>
          <w:szCs w:val="24"/>
        </w:rPr>
        <w:t>中</w:t>
      </w:r>
    </w:p>
    <w:p w14:paraId="3CEDC374" w14:textId="46CDDD7B" w:rsidR="001410B4" w:rsidRDefault="001410B4" w:rsidP="001410B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工期紧张 </w:t>
      </w:r>
      <w:r>
        <w:rPr>
          <w:rFonts w:ascii="黑体" w:eastAsia="黑体" w:hAnsi="黑体"/>
          <w:sz w:val="24"/>
          <w:szCs w:val="24"/>
        </w:rPr>
        <w:t xml:space="preserve">                 </w:t>
      </w:r>
      <w:r>
        <w:rPr>
          <w:rFonts w:ascii="黑体" w:eastAsia="黑体" w:hAnsi="黑体" w:hint="eastAsia"/>
          <w:sz w:val="24"/>
          <w:szCs w:val="24"/>
        </w:rPr>
        <w:t>低</w:t>
      </w:r>
    </w:p>
    <w:p w14:paraId="0CB0CC51" w14:textId="759B07A7" w:rsidR="00386944" w:rsidRDefault="00386944" w:rsidP="001410B4">
      <w:pPr>
        <w:rPr>
          <w:rFonts w:ascii="黑体" w:eastAsia="黑体" w:hAnsi="黑体" w:hint="eastAsia"/>
          <w:sz w:val="24"/>
          <w:szCs w:val="24"/>
        </w:rPr>
      </w:pPr>
    </w:p>
    <w:p w14:paraId="578195C4" w14:textId="6B1DE213" w:rsidR="00386944" w:rsidRPr="001410B4" w:rsidRDefault="00386944" w:rsidP="001410B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应对预案：提前做好项目规划，在工期截止前充分测试，保证软件能正常运行</w:t>
      </w:r>
    </w:p>
    <w:sectPr w:rsidR="00386944" w:rsidRPr="00141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20A61"/>
    <w:multiLevelType w:val="hybridMultilevel"/>
    <w:tmpl w:val="48543E22"/>
    <w:lvl w:ilvl="0" w:tplc="C94876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D7"/>
    <w:rsid w:val="00041DD7"/>
    <w:rsid w:val="001410B4"/>
    <w:rsid w:val="0038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E5B2"/>
  <w15:chartTrackingRefBased/>
  <w15:docId w15:val="{814AEA21-9745-48CA-93AB-C0B513C5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0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嘉浩 张</dc:creator>
  <cp:keywords/>
  <dc:description/>
  <cp:lastModifiedBy>嘉浩 张</cp:lastModifiedBy>
  <cp:revision>1</cp:revision>
  <dcterms:created xsi:type="dcterms:W3CDTF">2026-04-22T11:35:00Z</dcterms:created>
  <dcterms:modified xsi:type="dcterms:W3CDTF">2026-04-22T11:59:00Z</dcterms:modified>
</cp:coreProperties>
</file>