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9F7FC" w14:textId="0817D05F" w:rsidR="001F38A5" w:rsidRDefault="001F38A5" w:rsidP="001F38A5">
      <w:proofErr w:type="spellStart"/>
      <w:r>
        <w:t>Here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find </w:t>
      </w:r>
      <w:proofErr w:type="spellStart"/>
      <w:r>
        <w:t>some</w:t>
      </w:r>
      <w:proofErr w:type="spellEnd"/>
      <w:r>
        <w:t xml:space="preserve"> </w:t>
      </w:r>
      <w:proofErr w:type="spellStart"/>
      <w:r w:rsidRPr="00F355C9">
        <w:rPr>
          <w:b/>
        </w:rPr>
        <w:t>example</w:t>
      </w:r>
      <w:proofErr w:type="spellEnd"/>
      <w:r w:rsidRPr="00F355C9">
        <w:rPr>
          <w:b/>
        </w:rPr>
        <w:t xml:space="preserve"> </w:t>
      </w:r>
      <w:proofErr w:type="spellStart"/>
      <w:r w:rsidRPr="00F355C9">
        <w:rPr>
          <w:b/>
        </w:rP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Aloha's</w:t>
      </w:r>
      <w:proofErr w:type="spellEnd"/>
      <w:r>
        <w:t xml:space="preserve"> </w:t>
      </w:r>
      <w:proofErr w:type="spellStart"/>
      <w:r w:rsidRPr="00F355C9">
        <w:rPr>
          <w:i/>
        </w:rPr>
        <w:t>possibilities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.</w:t>
      </w:r>
    </w:p>
    <w:p w14:paraId="064A6FE1" w14:textId="4105B590" w:rsidR="001F38A5" w:rsidRDefault="001F38A5" w:rsidP="00FA7A44">
      <w:pPr>
        <w:pStyle w:val="Heading1"/>
      </w:pPr>
      <w:r>
        <w:t>Headline 1</w:t>
      </w:r>
    </w:p>
    <w:p w14:paraId="148B71E8" w14:textId="18E503A9" w:rsidR="001F38A5" w:rsidRDefault="001F38A5" w:rsidP="00FA7A44">
      <w:pPr>
        <w:pStyle w:val="Heading2"/>
      </w:pPr>
      <w:r>
        <w:t>Headline 2</w:t>
      </w:r>
    </w:p>
    <w:p w14:paraId="6942E06C" w14:textId="24CA2C69" w:rsidR="001F38A5" w:rsidRDefault="001F38A5" w:rsidP="00FA7A44">
      <w:pPr>
        <w:pStyle w:val="Heading3"/>
      </w:pPr>
      <w:r>
        <w:t>Headline 3</w:t>
      </w:r>
    </w:p>
    <w:p w14:paraId="6DCA5669" w14:textId="7B166C97" w:rsidR="001F38A5" w:rsidRDefault="001F38A5" w:rsidP="00FA7A44">
      <w:pPr>
        <w:pStyle w:val="Heading4"/>
      </w:pPr>
      <w:r>
        <w:t>Headline 4</w:t>
      </w:r>
    </w:p>
    <w:p w14:paraId="74F99AAA" w14:textId="2650E2C1" w:rsidR="001F38A5" w:rsidRDefault="001F38A5" w:rsidP="00FA7A44">
      <w:pPr>
        <w:pStyle w:val="Heading5"/>
      </w:pPr>
      <w:r>
        <w:t>Headline 5</w:t>
      </w:r>
    </w:p>
    <w:p w14:paraId="26AF752E" w14:textId="77777777" w:rsidR="001F38A5" w:rsidRDefault="001F38A5" w:rsidP="00F355C9">
      <w:pPr>
        <w:pStyle w:val="Heading6"/>
      </w:pPr>
      <w:r>
        <w:t>Headline 6</w:t>
      </w:r>
    </w:p>
    <w:p w14:paraId="342F1E48" w14:textId="77777777" w:rsidR="001F38A5" w:rsidRDefault="001F38A5" w:rsidP="001F38A5"/>
    <w:p w14:paraId="0EA98F52" w14:textId="77777777" w:rsidR="001F38A5" w:rsidRDefault="001F38A5" w:rsidP="001F38A5"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a </w:t>
      </w:r>
      <w:hyperlink r:id="rId7" w:history="1">
        <w:r w:rsidRPr="00F355C9">
          <w:rPr>
            <w:rStyle w:val="Hyperlink"/>
          </w:rPr>
          <w:t>link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formattings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 w:rsidRPr="00F355C9">
        <w:rPr>
          <w:b/>
        </w:rPr>
        <w:t>bold</w:t>
      </w:r>
      <w:proofErr w:type="spellEnd"/>
      <w:r>
        <w:t xml:space="preserve">, </w:t>
      </w:r>
      <w:proofErr w:type="spellStart"/>
      <w:r w:rsidRPr="00F355C9">
        <w:rPr>
          <w:i/>
        </w:rPr>
        <w:t>italic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F355C9">
        <w:rPr>
          <w:strike/>
        </w:rPr>
        <w:t>deleted</w:t>
      </w:r>
      <w:proofErr w:type="spellEnd"/>
      <w:r w:rsidRPr="00F355C9">
        <w:rPr>
          <w:strike/>
        </w:rPr>
        <w:t xml:space="preserve"> </w:t>
      </w:r>
      <w:proofErr w:type="spellStart"/>
      <w:r w:rsidRPr="00F355C9">
        <w:rPr>
          <w:strike/>
        </w:rPr>
        <w:t>text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</w:t>
      </w:r>
      <w:r w:rsidR="00F355C9">
        <w:t xml:space="preserve">lso </w:t>
      </w:r>
      <w:proofErr w:type="spellStart"/>
      <w:r w:rsidR="00F355C9">
        <w:t>use</w:t>
      </w:r>
      <w:proofErr w:type="spellEnd"/>
      <w:r w:rsidR="00F355C9">
        <w:t xml:space="preserve"> </w:t>
      </w:r>
      <w:proofErr w:type="spellStart"/>
      <w:r w:rsidR="00F355C9">
        <w:t>formattings</w:t>
      </w:r>
      <w:proofErr w:type="spellEnd"/>
      <w:r w:rsidR="00F355C9">
        <w:t xml:space="preserve"> </w:t>
      </w:r>
      <w:proofErr w:type="spellStart"/>
      <w:r w:rsidR="00F355C9">
        <w:t>for</w:t>
      </w:r>
      <w:proofErr w:type="spellEnd"/>
      <w:r w:rsidR="00F355C9">
        <w:t xml:space="preserve"> </w:t>
      </w:r>
      <w:proofErr w:type="spellStart"/>
      <w:r w:rsidR="00F355C9">
        <w:t>maths</w:t>
      </w:r>
      <w:proofErr w:type="spellEnd"/>
      <w:r w:rsidR="00F355C9">
        <w:t xml:space="preserve"> 2</w:t>
      </w:r>
      <w:r w:rsidRPr="00F355C9">
        <w:rPr>
          <w:vertAlign w:val="superscript"/>
        </w:rPr>
        <w:t>2</w:t>
      </w:r>
      <w:r>
        <w:t xml:space="preserve"> = 4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</w:t>
      </w:r>
      <w:r w:rsidRPr="00F355C9">
        <w:rPr>
          <w:vertAlign w:val="subscript"/>
        </w:rPr>
        <w:t>2</w:t>
      </w:r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in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9EBE421" w14:textId="77777777" w:rsidR="001F38A5" w:rsidRDefault="001F38A5" w:rsidP="001F38A5"/>
    <w:tbl>
      <w:tblPr>
        <w:tblStyle w:val="TableGrid"/>
        <w:tblW w:w="0" w:type="auto"/>
        <w:tblLook w:val="04A0" w:firstRow="1" w:lastRow="0" w:firstColumn="1" w:lastColumn="0" w:noHBand="0" w:noVBand="1"/>
        <w:tblCaption w:val="Aloha! Table"/>
        <w:tblDescription w:val="describe the table"/>
      </w:tblPr>
      <w:tblGrid>
        <w:gridCol w:w="2129"/>
        <w:gridCol w:w="2129"/>
        <w:gridCol w:w="2129"/>
        <w:gridCol w:w="2129"/>
      </w:tblGrid>
      <w:tr w:rsidR="00F355C9" w14:paraId="62BCFD1D" w14:textId="77777777" w:rsidTr="00F355C9">
        <w:tc>
          <w:tcPr>
            <w:tcW w:w="2129" w:type="dxa"/>
          </w:tcPr>
          <w:p w14:paraId="099B8754" w14:textId="77777777" w:rsidR="00F355C9" w:rsidRDefault="00F355C9" w:rsidP="001F38A5">
            <w:r>
              <w:t>This</w:t>
            </w:r>
          </w:p>
        </w:tc>
        <w:tc>
          <w:tcPr>
            <w:tcW w:w="2129" w:type="dxa"/>
          </w:tcPr>
          <w:p w14:paraId="2EA363FA" w14:textId="77777777" w:rsidR="00F355C9" w:rsidRDefault="00F355C9" w:rsidP="001F38A5">
            <w:proofErr w:type="spellStart"/>
            <w:r>
              <w:t>is</w:t>
            </w:r>
            <w:proofErr w:type="spellEnd"/>
          </w:p>
        </w:tc>
        <w:tc>
          <w:tcPr>
            <w:tcW w:w="2129" w:type="dxa"/>
          </w:tcPr>
          <w:p w14:paraId="4D3F4C14" w14:textId="77777777" w:rsidR="00F355C9" w:rsidRDefault="00F355C9" w:rsidP="001F38A5">
            <w:r>
              <w:t>a</w:t>
            </w:r>
          </w:p>
        </w:tc>
        <w:tc>
          <w:tcPr>
            <w:tcW w:w="2129" w:type="dxa"/>
          </w:tcPr>
          <w:p w14:paraId="10568870" w14:textId="77777777" w:rsidR="00F355C9" w:rsidRDefault="00F355C9" w:rsidP="001F38A5">
            <w:proofErr w:type="spellStart"/>
            <w:r>
              <w:t>demo</w:t>
            </w:r>
            <w:proofErr w:type="spellEnd"/>
          </w:p>
        </w:tc>
      </w:tr>
      <w:tr w:rsidR="00F355C9" w14:paraId="65CFA0DC" w14:textId="77777777" w:rsidTr="00F355C9">
        <w:tc>
          <w:tcPr>
            <w:tcW w:w="2129" w:type="dxa"/>
            <w:shd w:val="clear" w:color="auto" w:fill="EEECE1" w:themeFill="background2"/>
          </w:tcPr>
          <w:p w14:paraId="074725DE" w14:textId="77777777" w:rsidR="00F355C9" w:rsidRDefault="00F355C9" w:rsidP="001F38A5">
            <w:proofErr w:type="spellStart"/>
            <w:r>
              <w:t>table</w:t>
            </w:r>
            <w:proofErr w:type="spellEnd"/>
          </w:p>
        </w:tc>
        <w:tc>
          <w:tcPr>
            <w:tcW w:w="4258" w:type="dxa"/>
            <w:gridSpan w:val="2"/>
            <w:vMerge w:val="restart"/>
            <w:shd w:val="clear" w:color="auto" w:fill="EEECE1" w:themeFill="background2"/>
          </w:tcPr>
          <w:p w14:paraId="4F847171" w14:textId="77777777" w:rsidR="00F355C9" w:rsidRDefault="00F355C9" w:rsidP="001F38A5">
            <w:proofErr w:type="spellStart"/>
            <w:r>
              <w:t>with</w:t>
            </w:r>
            <w:proofErr w:type="spellEnd"/>
          </w:p>
        </w:tc>
        <w:tc>
          <w:tcPr>
            <w:tcW w:w="2129" w:type="dxa"/>
            <w:shd w:val="clear" w:color="auto" w:fill="EEECE1" w:themeFill="background2"/>
          </w:tcPr>
          <w:p w14:paraId="2700D3F2" w14:textId="77777777" w:rsidR="00F355C9" w:rsidRDefault="00F355C9" w:rsidP="001F38A5">
            <w:r>
              <w:t>an</w:t>
            </w:r>
          </w:p>
        </w:tc>
      </w:tr>
      <w:tr w:rsidR="00F355C9" w14:paraId="00CA9D85" w14:textId="77777777" w:rsidTr="003647FF">
        <w:tc>
          <w:tcPr>
            <w:tcW w:w="2129" w:type="dxa"/>
          </w:tcPr>
          <w:p w14:paraId="695B0FBB" w14:textId="77777777" w:rsidR="00F355C9" w:rsidRDefault="00F355C9" w:rsidP="001F38A5">
            <w:proofErr w:type="spellStart"/>
            <w:r>
              <w:t>awesome</w:t>
            </w:r>
            <w:proofErr w:type="spellEnd"/>
          </w:p>
        </w:tc>
        <w:tc>
          <w:tcPr>
            <w:tcW w:w="4258" w:type="dxa"/>
            <w:gridSpan w:val="2"/>
            <w:vMerge/>
          </w:tcPr>
          <w:p w14:paraId="657763C8" w14:textId="77777777" w:rsidR="00F355C9" w:rsidRDefault="00F355C9" w:rsidP="001F38A5"/>
        </w:tc>
        <w:tc>
          <w:tcPr>
            <w:tcW w:w="2129" w:type="dxa"/>
          </w:tcPr>
          <w:p w14:paraId="303BCA3F" w14:textId="77777777" w:rsidR="00F355C9" w:rsidRDefault="00F355C9" w:rsidP="001F38A5">
            <w:proofErr w:type="spellStart"/>
            <w:r>
              <w:t>column</w:t>
            </w:r>
            <w:proofErr w:type="spellEnd"/>
          </w:p>
        </w:tc>
      </w:tr>
      <w:tr w:rsidR="00F355C9" w14:paraId="7D871A5A" w14:textId="77777777" w:rsidTr="00F355C9">
        <w:tc>
          <w:tcPr>
            <w:tcW w:w="2129" w:type="dxa"/>
            <w:shd w:val="clear" w:color="auto" w:fill="EEECE1" w:themeFill="background2"/>
          </w:tcPr>
          <w:p w14:paraId="7809A77E" w14:textId="77777777" w:rsidR="00F355C9" w:rsidRDefault="00F355C9" w:rsidP="001F38A5">
            <w:proofErr w:type="spellStart"/>
            <w:r>
              <w:t>and</w:t>
            </w:r>
            <w:proofErr w:type="spellEnd"/>
          </w:p>
        </w:tc>
        <w:tc>
          <w:tcPr>
            <w:tcW w:w="2129" w:type="dxa"/>
            <w:shd w:val="clear" w:color="auto" w:fill="EEECE1" w:themeFill="background2"/>
          </w:tcPr>
          <w:p w14:paraId="256B851D" w14:textId="77777777" w:rsidR="00F355C9" w:rsidRDefault="00F355C9" w:rsidP="001F38A5">
            <w:proofErr w:type="spellStart"/>
            <w:r>
              <w:t>row</w:t>
            </w:r>
            <w:proofErr w:type="spellEnd"/>
          </w:p>
        </w:tc>
        <w:tc>
          <w:tcPr>
            <w:tcW w:w="2129" w:type="dxa"/>
            <w:shd w:val="clear" w:color="auto" w:fill="EEECE1" w:themeFill="background2"/>
          </w:tcPr>
          <w:p w14:paraId="28DE5D9D" w14:textId="77777777" w:rsidR="00F355C9" w:rsidRDefault="00F355C9" w:rsidP="001F38A5">
            <w:r>
              <w:t>span</w:t>
            </w:r>
          </w:p>
        </w:tc>
        <w:tc>
          <w:tcPr>
            <w:tcW w:w="2129" w:type="dxa"/>
            <w:shd w:val="clear" w:color="auto" w:fill="EEECE1" w:themeFill="background2"/>
          </w:tcPr>
          <w:p w14:paraId="75BA0CB9" w14:textId="77777777" w:rsidR="00F355C9" w:rsidRDefault="00F355C9" w:rsidP="001F38A5">
            <w:r>
              <w:t>!</w:t>
            </w:r>
          </w:p>
        </w:tc>
      </w:tr>
    </w:tbl>
    <w:p w14:paraId="430AE65B" w14:textId="77777777" w:rsidR="001F38A5" w:rsidRDefault="001F38A5" w:rsidP="001F38A5"/>
    <w:p w14:paraId="14340E0C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2C0BA5CC" w14:textId="77777777" w:rsidR="001F38A5" w:rsidRDefault="001F38A5" w:rsidP="00F355C9">
      <w:pPr>
        <w:pStyle w:val="ListParagraph"/>
        <w:numPr>
          <w:ilvl w:val="1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55E448DE" w14:textId="77777777" w:rsidR="001F38A5" w:rsidRDefault="001F38A5" w:rsidP="00F355C9">
      <w:pPr>
        <w:pStyle w:val="ListParagraph"/>
        <w:numPr>
          <w:ilvl w:val="1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31CC4A9C" w14:textId="77777777" w:rsidR="001F38A5" w:rsidRDefault="001F38A5" w:rsidP="00F355C9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055713F9" w14:textId="77777777" w:rsidR="001F38A5" w:rsidRDefault="001F38A5" w:rsidP="00F355C9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78A5EE00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10A87F32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2B246B1F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2F2E4274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1CB82CD7" w14:textId="77777777" w:rsidR="001F38A5" w:rsidRDefault="001F38A5" w:rsidP="00F355C9">
      <w:pPr>
        <w:pStyle w:val="ListParagraph"/>
        <w:numPr>
          <w:ilvl w:val="1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609CFFA2" w14:textId="77777777" w:rsidR="001F38A5" w:rsidRDefault="001F38A5" w:rsidP="00F355C9">
      <w:pPr>
        <w:pStyle w:val="ListParagraph"/>
        <w:numPr>
          <w:ilvl w:val="1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0207C74B" w14:textId="77777777" w:rsidR="001F38A5" w:rsidRDefault="001F38A5" w:rsidP="00F355C9">
      <w:pPr>
        <w:pStyle w:val="ListParagraph"/>
        <w:numPr>
          <w:ilvl w:val="2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7F7528C3" w14:textId="77777777" w:rsidR="001F38A5" w:rsidRDefault="001F38A5" w:rsidP="00F355C9">
      <w:pPr>
        <w:pStyle w:val="ListParagraph"/>
        <w:numPr>
          <w:ilvl w:val="2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4CA9BA9A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266876CB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10A22337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372DA3D0" w14:textId="77777777" w:rsidR="001F38A5" w:rsidRDefault="001F38A5" w:rsidP="001F38A5"/>
    <w:p w14:paraId="6CF22A31" w14:textId="77777777" w:rsidR="008B6E6D" w:rsidRPr="001F38A5" w:rsidRDefault="001F38A5" w:rsidP="001F38A5"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sematical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BC3C0D">
        <w:t xml:space="preserve">WAI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HTML </w:t>
      </w:r>
      <w:proofErr w:type="spellStart"/>
      <w:r>
        <w:t>and</w:t>
      </w:r>
      <w:proofErr w:type="spellEnd"/>
      <w:r>
        <w:t xml:space="preserve"> CSS.</w:t>
      </w:r>
      <w:bookmarkStart w:id="0" w:name="_GoBack"/>
      <w:bookmarkEnd w:id="0"/>
    </w:p>
    <w:sectPr w:rsidR="008B6E6D" w:rsidRPr="001F38A5" w:rsidSect="008B6E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065E"/>
    <w:multiLevelType w:val="hybridMultilevel"/>
    <w:tmpl w:val="078CF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8065C"/>
    <w:multiLevelType w:val="hybridMultilevel"/>
    <w:tmpl w:val="6D7A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21969"/>
    <w:multiLevelType w:val="hybridMultilevel"/>
    <w:tmpl w:val="188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A5"/>
    <w:rsid w:val="001F38A5"/>
    <w:rsid w:val="003647FF"/>
    <w:rsid w:val="008B6E6D"/>
    <w:rsid w:val="00BC3C0D"/>
    <w:rsid w:val="00F355C9"/>
    <w:rsid w:val="00F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A08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5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5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5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55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5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5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5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5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5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5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5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55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5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5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5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5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loha-editor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D72B0-6ECF-014F-88DF-54EB3B46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2011-10-06T14:48:00Z</dcterms:created>
  <dcterms:modified xsi:type="dcterms:W3CDTF">2011-10-27T08:47:00Z</dcterms:modified>
</cp:coreProperties>
</file>