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w:t>
      </w:r>
      <w:r>
        <w:t xml:space="preserve"> </w:t>
      </w:r>
      <w:r>
        <w:t xml:space="preserve">elevation</w:t>
      </w:r>
      <w:r>
        <w:t xml:space="preserve"> </w:t>
      </w:r>
      <w:r>
        <w:t xml:space="preserve">data</w:t>
      </w:r>
    </w:p>
    <w:p>
      <w:pPr>
        <w:pStyle w:val="Author"/>
      </w:pPr>
      <w:r>
        <w:t xml:space="preserve">anastasia-ms</w:t>
      </w:r>
    </w:p>
    <w:p>
      <w:pPr>
        <w:pStyle w:val="Heading1"/>
      </w:pPr>
      <w:bookmarkStart w:id="20" w:name="X42b0cbb7a7c5d2e18c12796c8651b659f2324db"/>
      <w:r>
        <w:t xml:space="preserve">Request elevation data using the Azure Maps Elevation service</w:t>
      </w:r>
      <w:bookmarkEnd w:id="20"/>
    </w:p>
    <w:p>
      <w:pPr>
        <w:pStyle w:val="FirstParagraph"/>
      </w:pPr>
      <w:r>
        <w:t xml:space="preserve">The Azure Maps</w:t>
      </w:r>
      <w:r>
        <w:t xml:space="preserve"> </w:t>
      </w:r>
      <w:hyperlink r:id="rId21">
        <w:r>
          <w:rPr>
            <w:rStyle w:val="Hyperlink"/>
          </w:rPr>
          <w:t xml:space="preserve">Elevation service service</w:t>
        </w:r>
      </w:hyperlink>
      <w:r>
        <w:t xml:space="preserve"> </w:t>
      </w:r>
      <w:r>
        <w:t xml:space="preserve">provides APIs to query elevation data for locations on earth. You can request sampled elevation data along paths, within a defined bounding box, or at specific coordinates. Also, you can use the</w:t>
      </w:r>
      <w:r>
        <w:t xml:space="preserve"> </w:t>
      </w:r>
      <w:hyperlink r:id="rId22">
        <w:r>
          <w:rPr>
            <w:rStyle w:val="Hyperlink"/>
          </w:rPr>
          <w:t xml:space="preserve">Render V2 - Get Map Tile API</w:t>
        </w:r>
      </w:hyperlink>
      <w:r>
        <w:t xml:space="preserve"> </w:t>
      </w:r>
      <w:r>
        <w:t xml:space="preserve">to retrieve elevation data from tiles in GeoTIFF raster format. This article shows you how to use Azure Maps Elevation service and the Get Map Tile API to request elevation data in both GeoJSON and raster tile formats.</w:t>
      </w:r>
    </w:p>
    <w:p>
      <w:pPr>
        <w:pStyle w:val="Heading2"/>
      </w:pPr>
      <w:bookmarkStart w:id="23" w:name="prerequisites"/>
      <w:r>
        <w:t xml:space="preserve">Prerequisites</w:t>
      </w:r>
      <w:bookmarkEnd w:id="23"/>
    </w:p>
    <w:p>
      <w:pPr>
        <w:numPr>
          <w:ilvl w:val="0"/>
          <w:numId w:val="1001"/>
        </w:numPr>
        <w:pStyle w:val="Compact"/>
      </w:pPr>
      <w:hyperlink r:id="rId24">
        <w:r>
          <w:rPr>
            <w:rStyle w:val="Hyperlink"/>
          </w:rPr>
          <w:t xml:space="preserve">Make an Azure Maps account in the S1 pricing tier</w:t>
        </w:r>
      </w:hyperlink>
    </w:p>
    <w:p>
      <w:pPr>
        <w:numPr>
          <w:ilvl w:val="0"/>
          <w:numId w:val="1001"/>
        </w:numPr>
        <w:pStyle w:val="Compact"/>
      </w:pPr>
      <w:hyperlink r:id="rId25">
        <w:r>
          <w:rPr>
            <w:rStyle w:val="Hyperlink"/>
          </w:rPr>
          <w:t xml:space="preserve">Obtain a primary subscription key</w:t>
        </w:r>
      </w:hyperlink>
      <w:r>
        <w:t xml:space="preserve">, also known as the primary key or the subscription key.</w:t>
      </w:r>
    </w:p>
    <w:p>
      <w:pPr>
        <w:pStyle w:val="FirstParagraph"/>
      </w:pPr>
      <w:r>
        <w:t xml:space="preserve">For more information on authentication in Azure Maps, see manage authentication in Azure Maps.</w:t>
      </w:r>
    </w:p>
    <w:p>
      <w:pPr>
        <w:pStyle w:val="BodyText"/>
      </w:pPr>
      <w:r>
        <w:t xml:space="preserve">This article uses the</w:t>
      </w:r>
      <w:r>
        <w:t xml:space="preserve"> </w:t>
      </w:r>
      <w:hyperlink r:id="rId26">
        <w:r>
          <w:rPr>
            <w:rStyle w:val="Hyperlink"/>
          </w:rPr>
          <w:t xml:space="preserve">Postman</w:t>
        </w:r>
      </w:hyperlink>
      <w:r>
        <w:t xml:space="preserve"> </w:t>
      </w:r>
      <w:r>
        <w:t xml:space="preserve">application, but you may choose a different API development environment.</w:t>
      </w:r>
    </w:p>
    <w:p>
      <w:pPr>
        <w:pStyle w:val="Heading2"/>
      </w:pPr>
      <w:bookmarkStart w:id="27" w:name="Xe7991e7d236a82eab92c93ba5fc1e775bcffbc2"/>
      <w:r>
        <w:t xml:space="preserve">Request elevation data in raster tiled format</w:t>
      </w:r>
      <w:bookmarkEnd w:id="27"/>
    </w:p>
    <w:p>
      <w:pPr>
        <w:pStyle w:val="FirstParagraph"/>
      </w:pPr>
      <w:r>
        <w:t xml:space="preserve">To request elevation data in raster tile format, use the</w:t>
      </w:r>
      <w:r>
        <w:t xml:space="preserve"> </w:t>
      </w:r>
      <w:hyperlink r:id="rId22">
        <w:r>
          <w:rPr>
            <w:rStyle w:val="Hyperlink"/>
          </w:rPr>
          <w:t xml:space="preserve">Render V2 - Get Map Tile API</w:t>
        </w:r>
      </w:hyperlink>
      <w:r>
        <w:t xml:space="preserve">. The API returns the tile as a GeoTIFF. All raster DEM tiles are calibrated to sea level. In this example, we’ll request elevation data for Mt. Everest.</w:t>
      </w:r>
    </w:p>
    <w:p>
      <w:pPr>
        <w:pStyle w:val="BlockText"/>
      </w:pPr>
      <w:r>
        <w:t xml:space="preserve">[!TIP]</w:t>
      </w:r>
      <w:r>
        <w:t xml:space="preserve"> </w:t>
      </w:r>
      <w:r>
        <w:t xml:space="preserve">To retrieve a tile at a specific area on the world map, you’ll need to find the correct tile at the appropriate zoom level. For more information, see</w:t>
      </w:r>
      <w:r>
        <w:t xml:space="preserve"> </w:t>
      </w:r>
      <w:hyperlink r:id="rId28">
        <w:r>
          <w:rPr>
            <w:rStyle w:val="Hyperlink"/>
          </w:rPr>
          <w:t xml:space="preserve">Zoom levels and tile grid</w:t>
        </w:r>
      </w:hyperlink>
      <w:r>
        <w:t xml:space="preserve">.</w:t>
      </w:r>
    </w:p>
    <w:p>
      <w:pPr>
        <w:numPr>
          <w:ilvl w:val="0"/>
          <w:numId w:val="1002"/>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w:t>
      </w:r>
    </w:p>
    <w:p>
      <w:pPr>
        <w:numPr>
          <w:ilvl w:val="0"/>
          <w:numId w:val="1002"/>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2"/>
        </w:numPr>
      </w:pPr>
      <w:r>
        <w:t xml:space="preserve">Select the</w:t>
      </w:r>
      <w:r>
        <w:t xml:space="preserve"> </w:t>
      </w:r>
      <w:r>
        <w:rPr>
          <w:b/>
        </w:rPr>
        <w:t xml:space="preserve">GET</w:t>
      </w:r>
      <w:r>
        <w:t xml:space="preserve"> </w:t>
      </w:r>
      <w:r>
        <w:t xml:space="preserve">HTTP method in the builder tab and enter the following URL to request the raster tile.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https://atlas.microsoft.com/map/tile?subscription-key={Azure-Maps-Primary-Subscription-key}&amp;api-version=2.0&amp;tilesetId=microsoft.dem&amp;zoom=13&amp;x=6074&amp;y=3432</w:t>
      </w:r>
    </w:p>
    <w:p>
      <w:pPr>
        <w:numPr>
          <w:ilvl w:val="0"/>
          <w:numId w:val="1002"/>
        </w:numPr>
      </w:pPr>
      <w:r>
        <w:t xml:space="preserve">Click the</w:t>
      </w:r>
      <w:r>
        <w:t xml:space="preserve"> </w:t>
      </w:r>
      <w:r>
        <w:rPr>
          <w:b/>
        </w:rPr>
        <w:t xml:space="preserve">Send</w:t>
      </w:r>
      <w:r>
        <w:t xml:space="preserve"> </w:t>
      </w:r>
      <w:r>
        <w:t xml:space="preserve">button. You should receive the raster tile containing the elevation data in GeoTIFF format.</w:t>
      </w:r>
    </w:p>
    <w:p>
      <w:pPr>
        <w:pStyle w:val="Heading2"/>
      </w:pPr>
      <w:bookmarkStart w:id="29" w:name="request-elevation-data-in-geojson-format"/>
      <w:r>
        <w:t xml:space="preserve">Request elevation data in GeoJSON format</w:t>
      </w:r>
      <w:bookmarkEnd w:id="29"/>
    </w:p>
    <w:p>
      <w:pPr>
        <w:pStyle w:val="FirstParagraph"/>
      </w:pPr>
      <w:r>
        <w:t xml:space="preserve">Use the Elevation service APIs to request elevation data in GeoJSON format. This section will show you each one of the three APIs:</w:t>
      </w:r>
    </w:p>
    <w:p>
      <w:pPr>
        <w:numPr>
          <w:ilvl w:val="0"/>
          <w:numId w:val="1003"/>
        </w:numPr>
        <w:pStyle w:val="Compact"/>
      </w:pPr>
      <w:hyperlink r:id="rId30">
        <w:r>
          <w:rPr>
            <w:rStyle w:val="Hyperlink"/>
          </w:rPr>
          <w:t xml:space="preserve">Get Data For Points</w:t>
        </w:r>
      </w:hyperlink>
    </w:p>
    <w:p>
      <w:pPr>
        <w:numPr>
          <w:ilvl w:val="0"/>
          <w:numId w:val="1003"/>
        </w:numPr>
        <w:pStyle w:val="Compact"/>
      </w:pPr>
      <w:hyperlink r:id="rId31">
        <w:r>
          <w:rPr>
            <w:rStyle w:val="Hyperlink"/>
          </w:rPr>
          <w:t xml:space="preserve">Get Data for Polyline</w:t>
        </w:r>
      </w:hyperlink>
    </w:p>
    <w:p>
      <w:pPr>
        <w:numPr>
          <w:ilvl w:val="0"/>
          <w:numId w:val="1003"/>
        </w:numPr>
        <w:pStyle w:val="Compact"/>
      </w:pPr>
      <w:hyperlink r:id="rId32">
        <w:r>
          <w:rPr>
            <w:rStyle w:val="Hyperlink"/>
          </w:rPr>
          <w:t xml:space="preserve">Get Data for Bounding Box</w:t>
        </w:r>
      </w:hyperlink>
    </w:p>
    <w:p>
      <w:pPr>
        <w:pStyle w:val="Heading3"/>
      </w:pPr>
      <w:bookmarkStart w:id="33" w:name="request-elevation-data-for-points"/>
      <w:r>
        <w:t xml:space="preserve">Request elevation data for points</w:t>
      </w:r>
      <w:bookmarkEnd w:id="33"/>
    </w:p>
    <w:p>
      <w:pPr>
        <w:pStyle w:val="FirstParagraph"/>
      </w:pPr>
      <w:r>
        <w:t xml:space="preserve">In this example, we’ll use the</w:t>
      </w:r>
      <w:r>
        <w:t xml:space="preserve"> </w:t>
      </w:r>
      <w:hyperlink r:id="rId30">
        <w:r>
          <w:rPr>
            <w:rStyle w:val="Hyperlink"/>
          </w:rPr>
          <w:t xml:space="preserve">Get Data For Points API</w:t>
        </w:r>
      </w:hyperlink>
      <w:r>
        <w:t xml:space="preserve"> </w:t>
      </w:r>
      <w:r>
        <w:t xml:space="preserve">to request elevation data at Mt. Everest and Chamlang mountains. Both coordinate points must be defined in Lat/Long format.</w:t>
      </w:r>
    </w:p>
    <w:p>
      <w:pPr>
        <w:numPr>
          <w:ilvl w:val="0"/>
          <w:numId w:val="1004"/>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w:t>
      </w:r>
    </w:p>
    <w:p>
      <w:pPr>
        <w:numPr>
          <w:ilvl w:val="0"/>
          <w:numId w:val="1004"/>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4"/>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https://atlas.microsoft.com/elevation/point?subscription-key={Azure-Maps-Primary-Subscription-key}&amp;api-version=1.0&amp;points=-73.998672, 40.714728|150.644,-34.397</w:t>
      </w:r>
    </w:p>
    <w:p>
      <w:pPr>
        <w:numPr>
          <w:ilvl w:val="0"/>
          <w:numId w:val="1004"/>
        </w:numPr>
      </w:pPr>
      <w:r>
        <w:t xml:space="preserve">Click the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40.714728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-73.998672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12.142355447638208</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-34.397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150.644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384.47041445517846</w:t>
      </w:r>
      <w:r>
        <w:br/>
      </w:r>
      <w:r>
        <w:rPr>
          <w:rStyle w:val="NormalTok"/>
        </w:rPr>
        <w:t xml:space="preserve">    </w:t>
      </w:r>
      <w:r>
        <w:rPr>
          <w:rStyle w:val="FunctionTok"/>
        </w:rPr>
        <w:t xml:space="preserve">}</w:t>
      </w:r>
      <w:r>
        <w:br/>
      </w:r>
      <w:r>
        <w:rPr>
          <w:rStyle w:val="OtherTok"/>
        </w:rPr>
        <w:t xml:space="preserve">]</w:t>
      </w:r>
      <w:r>
        <w:br/>
      </w:r>
      <w:r>
        <w:rPr>
          <w:rStyle w:val="FunctionTok"/>
        </w:rPr>
        <w:t xml:space="preserve">}</w:t>
      </w:r>
    </w:p>
    <w:p>
      <w:pPr>
        <w:pStyle w:val="Heading3"/>
      </w:pPr>
      <w:bookmarkStart w:id="34" w:name="X6515e5c083650cf6b7aabea7f5b30755b064684"/>
      <w:r>
        <w:t xml:space="preserve">Request elevation data samples along a Polyline</w:t>
      </w:r>
      <w:bookmarkEnd w:id="34"/>
    </w:p>
    <w:p>
      <w:pPr>
        <w:pStyle w:val="FirstParagraph"/>
      </w:pPr>
      <w:r>
        <w:t xml:space="preserve">In the first part of this example, we’ll use the</w:t>
      </w:r>
      <w:r>
        <w:t xml:space="preserve"> </w:t>
      </w:r>
      <w:hyperlink r:id="rId31">
        <w:r>
          <w:rPr>
            <w:rStyle w:val="Hyperlink"/>
          </w:rPr>
          <w:t xml:space="preserve">Get Data for Polyline</w:t>
        </w:r>
      </w:hyperlink>
      <w:r>
        <w:t xml:space="preserve"> </w:t>
      </w:r>
      <w:r>
        <w:t xml:space="preserve">to request five equally-spaced samples of elevation data along a straight line between coordinates at Mt. Everest and Chamlang mountains. Both coordinates must be defined in Long/Lat format.</w:t>
      </w:r>
    </w:p>
    <w:p>
      <w:pPr>
        <w:pStyle w:val="BodyText"/>
      </w:pPr>
      <w:r>
        <w:t xml:space="preserve">Then, we’ll use the Get Data for Polyline to request three equally-spaced samples of elevation data along a path. We’ll define the precise location for the samples by passing in three Long/Lat coordinate pairs.</w:t>
      </w:r>
    </w:p>
    <w:p>
      <w:pPr>
        <w:pStyle w:val="BlockText"/>
      </w:pPr>
      <w:r>
        <w:t xml:space="preserve">[!NOTE]</w:t>
      </w:r>
      <w:r>
        <w:t xml:space="preserve"> </w:t>
      </w:r>
      <w:r>
        <w:t xml:space="preserve">If you do not specify a value for the</w:t>
      </w:r>
      <w:r>
        <w:t xml:space="preserve"> </w:t>
      </w:r>
      <w:r>
        <w:rPr>
          <w:rStyle w:val="VerbatimChar"/>
        </w:rPr>
        <w:t xml:space="preserve">samples</w:t>
      </w:r>
      <w:r>
        <w:t xml:space="preserve"> </w:t>
      </w:r>
      <w:r>
        <w:t xml:space="preserve">parameter, the number of samples defaults to 10. The maximum number of samples is 2,000.</w:t>
      </w:r>
    </w:p>
    <w:p>
      <w:pPr>
        <w:numPr>
          <w:ilvl w:val="0"/>
          <w:numId w:val="1005"/>
        </w:numPr>
      </w:pPr>
      <w:r>
        <w:t xml:space="preserve">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and select a collection. Click</w:t>
      </w:r>
      <w:r>
        <w:t xml:space="preserve"> </w:t>
      </w:r>
      <w:r>
        <w:rPr>
          <w:b/>
        </w:rPr>
        <w:t xml:space="preserve">Save</w:t>
      </w:r>
      <w:r>
        <w:t xml:space="preserve">.</w:t>
      </w:r>
    </w:p>
    <w:p>
      <w:pPr>
        <w:numPr>
          <w:ilvl w:val="0"/>
          <w:numId w:val="1005"/>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https://atlas.microsoft.com/elevation/line?api-version=1.0&amp;subscription-key={Azure-Maps-Primary-Subscription-key}&amp;lines=40.714728,-73.998672|-34.397,150.644&amp;samples=5</w:t>
      </w:r>
    </w:p>
    <w:p>
      <w:pPr>
        <w:numPr>
          <w:ilvl w:val="0"/>
          <w:numId w:val="1005"/>
        </w:numPr>
      </w:pPr>
      <w:r>
        <w:t xml:space="preserve">Click the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27.775</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86.9797222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7116.0348851572589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27.8282639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86.9661111</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5670.2714332412661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27.8815278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86.9525</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5416.7860142381014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27.9347917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86.9388889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5776.66349687595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27.9880556</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86.9252778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8683.5778891244227</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Now, we’ll request three samples of elevation data along a path between coordinates at Mount Everest, Chamlang, and Jannu mountains. In the</w:t>
      </w:r>
      <w:r>
        <w:t xml:space="preserve"> </w:t>
      </w:r>
      <w:r>
        <w:rPr>
          <w:b/>
        </w:rPr>
        <w:t xml:space="preserve">Params</w:t>
      </w:r>
      <w:r>
        <w:t xml:space="preserve"> </w:t>
      </w:r>
      <w:r>
        <w:t xml:space="preserve">section, copy the following for the value of the</w:t>
      </w:r>
      <w:r>
        <w:t xml:space="preserve"> </w:t>
      </w:r>
      <w:r>
        <w:rPr>
          <w:rStyle w:val="VerbatimChar"/>
        </w:rPr>
        <w:t xml:space="preserve">lines</w:t>
      </w:r>
      <w:r>
        <w:t xml:space="preserve"> </w:t>
      </w:r>
      <w:r>
        <w:t xml:space="preserve">query key.</w:t>
      </w:r>
    </w:p>
    <w:p>
      <w:pPr>
        <w:numPr>
          <w:ilvl w:val="0"/>
          <w:numId w:val="1000"/>
        </w:numPr>
        <w:pStyle w:val="SourceCode"/>
      </w:pPr>
      <w:r>
        <w:rPr>
          <w:rStyle w:val="NormalTok"/>
        </w:rPr>
        <w:t xml:space="preserve">    86.9797222, 27.775|86.9252778, 27.9880556 | 88.0444444, 27.6822222</w:t>
      </w:r>
    </w:p>
    <w:p>
      <w:pPr>
        <w:numPr>
          <w:ilvl w:val="0"/>
          <w:numId w:val="1005"/>
        </w:numPr>
      </w:pPr>
      <w:r>
        <w:t xml:space="preserve">Change the</w:t>
      </w:r>
      <w:r>
        <w:t xml:space="preserve"> </w:t>
      </w:r>
      <w:r>
        <w:rPr>
          <w:rStyle w:val="VerbatimChar"/>
        </w:rPr>
        <w:t xml:space="preserve">samples</w:t>
      </w:r>
      <w:r>
        <w:t xml:space="preserve"> </w:t>
      </w:r>
      <w:r>
        <w:t xml:space="preserve">query key value to</w:t>
      </w:r>
      <w:r>
        <w:t xml:space="preserve"> </w:t>
      </w:r>
      <w:r>
        <w:rPr>
          <w:rStyle w:val="VerbatimChar"/>
        </w:rPr>
        <w:t xml:space="preserve">3</w:t>
      </w:r>
      <w:r>
        <w:t xml:space="preserve">. The image below shows the new values.</w:t>
      </w:r>
    </w:p>
    <w:p>
      <w:pPr>
        <w:numPr>
          <w:ilvl w:val="0"/>
          <w:numId w:val="1000"/>
        </w:numPr>
      </w:pPr>
      <w:r>
        <w:t xml:space="preserve">:::image type=</w:t>
      </w:r>
      <w:r>
        <w:t xml:space="preserve">“</w:t>
      </w:r>
      <w:r>
        <w:t xml:space="preserve">content</w:t>
      </w:r>
      <w:r>
        <w:t xml:space="preserve">”</w:t>
      </w:r>
      <w:r>
        <w:t xml:space="preserve"> </w:t>
      </w:r>
      <w:r>
        <w:t xml:space="preserve">source=</w:t>
      </w:r>
      <w:r>
        <w:t xml:space="preserve">“</w:t>
      </w:r>
      <w:r>
        <w:t xml:space="preserve">./media/how-to-request-elevation-data/get-elevation-samples.png</w:t>
      </w:r>
      <w:r>
        <w:t xml:space="preserve">”</w:t>
      </w:r>
      <w:r>
        <w:t xml:space="preserve"> </w:t>
      </w:r>
      <w:r>
        <w:t xml:space="preserve">alt-text=</w:t>
      </w:r>
      <w:r>
        <w:t xml:space="preserve">“</w:t>
      </w:r>
      <w:r>
        <w:t xml:space="preserve">Retrieve three elevation data samples.</w:t>
      </w:r>
      <w:r>
        <w:t xml:space="preserve">”</w:t>
      </w:r>
      <w:r>
        <w:t xml:space="preserve">:::</w:t>
      </w:r>
    </w:p>
    <w:p>
      <w:pPr>
        <w:numPr>
          <w:ilvl w:val="0"/>
          <w:numId w:val="1005"/>
        </w:numPr>
      </w:pPr>
      <w:r>
        <w:t xml:space="preserve">Click the blue</w:t>
      </w:r>
      <w:r>
        <w:t xml:space="preserve"> </w:t>
      </w:r>
      <w:r>
        <w:rPr>
          <w:b/>
        </w:rPr>
        <w:t xml:space="preserve">Send</w:t>
      </w:r>
      <w:r>
        <w:t xml:space="preserve"> </w:t>
      </w:r>
      <w:r>
        <w:t xml:space="preserve">button. You’ll receive the following JSON response:</w:t>
      </w:r>
    </w:p>
    <w:p>
      <w:pPr>
        <w:numPr>
          <w:ilvl w:val="0"/>
          <w:numId w:val="1000"/>
        </w:num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27.775</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86.9797222</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7116.0348851572589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27.737403546316028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87.411180791156454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1798.6945512521534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27.682222199999998</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88.0444444</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7016.9372013588072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3"/>
      </w:pPr>
      <w:bookmarkStart w:id="35" w:name="request-elevation-data-by-bounding-box"/>
      <w:r>
        <w:t xml:space="preserve">Request elevation data by Bounding Box</w:t>
      </w:r>
      <w:bookmarkEnd w:id="35"/>
    </w:p>
    <w:p>
      <w:pPr>
        <w:pStyle w:val="FirstParagraph"/>
      </w:pPr>
      <w:r>
        <w:t xml:space="preserve">Now we’ll use the</w:t>
      </w:r>
      <w:r>
        <w:t xml:space="preserve"> </w:t>
      </w:r>
      <w:hyperlink r:id="rId32">
        <w:r>
          <w:rPr>
            <w:rStyle w:val="Hyperlink"/>
          </w:rPr>
          <w:t xml:space="preserve">Get Data for Bounding Box</w:t>
        </w:r>
      </w:hyperlink>
      <w:r>
        <w:t xml:space="preserve"> </w:t>
      </w:r>
      <w:r>
        <w:t xml:space="preserve">to request elevation data near Mt. Rainier, WA. The elevation data will be returned at equally-spaced locations within a bounding box. A bounding box is defined by the coordinates for two corners (southwest, northeast) and then subsequently divided into rows and columns. Elevations are returned for the vertices of the grid created by the rows and columns. Up to 2000 elevations can be returned in a single request.</w:t>
      </w:r>
    </w:p>
    <w:p>
      <w:pPr>
        <w:pStyle w:val="BodyText"/>
      </w:pPr>
      <w:r>
        <w:t xml:space="preserve">In this example, we’ll request two rows and three columns for the Bounding Box. The returned elevation values are ordered, starting at the southwest corner, and then proceeding west to east along the row. At the end of the row, it moves north to the next row, and repeats the process until it reaches the far northeast corner.</w:t>
      </w:r>
    </w:p>
    <w:p>
      <w:pPr>
        <w:pStyle w:val="BodyText"/>
      </w:pPr>
      <w:r>
        <w:t xml:space="preserve">:::image type=</w:t>
      </w:r>
      <w:r>
        <w:t xml:space="preserve">“</w:t>
      </w:r>
      <w:r>
        <w:t xml:space="preserve">content</w:t>
      </w:r>
      <w:r>
        <w:t xml:space="preserve">”</w:t>
      </w:r>
      <w:r>
        <w:t xml:space="preserve"> </w:t>
      </w:r>
      <w:r>
        <w:t xml:space="preserve">source=</w:t>
      </w:r>
      <w:r>
        <w:t xml:space="preserve">“</w:t>
      </w:r>
      <w:r>
        <w:t xml:space="preserve">./media/how-to-request-elevation-data/bounding-box.png</w:t>
      </w:r>
      <w:r>
        <w:t xml:space="preserve">”</w:t>
      </w:r>
      <w:r>
        <w:t xml:space="preserve"> </w:t>
      </w:r>
      <w:r>
        <w:t xml:space="preserve">alt-text=</w:t>
      </w:r>
      <w:r>
        <w:t xml:space="preserve">“</w:t>
      </w:r>
      <w:r>
        <w:t xml:space="preserve">Bounding box coordinates at NE and SE corners.</w:t>
      </w:r>
      <w:r>
        <w:t xml:space="preserve">”</w:t>
      </w:r>
      <w:r>
        <w:t xml:space="preserve">:::</w:t>
      </w:r>
    </w:p>
    <w:p>
      <w:pPr>
        <w:numPr>
          <w:ilvl w:val="0"/>
          <w:numId w:val="1006"/>
        </w:numPr>
      </w:pPr>
      <w:r>
        <w:t xml:space="preserve">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and select a collection. Click</w:t>
      </w:r>
      <w:r>
        <w:t xml:space="preserve"> </w:t>
      </w:r>
      <w:r>
        <w:rPr>
          <w:b/>
        </w:rPr>
        <w:t xml:space="preserve">Save</w:t>
      </w:r>
      <w:r>
        <w:t xml:space="preserve">.</w:t>
      </w:r>
    </w:p>
    <w:p>
      <w:pPr>
        <w:numPr>
          <w:ilvl w:val="0"/>
          <w:numId w:val="1006"/>
        </w:numPr>
      </w:pPr>
      <w:r>
        <w:t xml:space="preserve">Select the</w:t>
      </w:r>
      <w:r>
        <w:t xml:space="preserve"> </w:t>
      </w:r>
      <w:r>
        <w:rPr>
          <w:b/>
        </w:rPr>
        <w:t xml:space="preserve">GET</w:t>
      </w:r>
      <w:r>
        <w:t xml:space="preserve"> </w:t>
      </w:r>
      <w:r>
        <w:t xml:space="preserve">HTTP method in the builder tab and enter the following URL. For this request, and other requests mentioned in this article, replace</w:t>
      </w:r>
      <w:r>
        <w:t xml:space="preserve"> </w:t>
      </w:r>
      <w:r>
        <w:rPr>
          <w:rStyle w:val="VerbatimChar"/>
        </w:rPr>
        <w:t xml:space="preserve">{Azure-Maps-Primary-Subscription-key}</w:t>
      </w:r>
      <w:r>
        <w:t xml:space="preserve"> </w:t>
      </w:r>
      <w:r>
        <w:t xml:space="preserve">with your primary subscription key.</w:t>
      </w:r>
    </w:p>
    <w:p>
      <w:pPr>
        <w:numPr>
          <w:ilvl w:val="0"/>
          <w:numId w:val="1000"/>
        </w:numPr>
        <w:pStyle w:val="SourceCode"/>
      </w:pPr>
      <w:r>
        <w:rPr>
          <w:rStyle w:val="VerbatimChar"/>
        </w:rPr>
        <w:t xml:space="preserve">https://atlas.microsoft.com/elevation/lattice?subscription-key=DsPCGIGfua7ti-MljBYsItsT1u9mCjjeloOLKMHrBpo&amp;api-version=1.0&amp;bounds=-121.66853362143818, 46.84646479863713,-121.65853362143818, 46.85646479863713&amp;rows=2&amp;columns=3</w:t>
      </w:r>
    </w:p>
    <w:p>
      <w:pPr>
        <w:numPr>
          <w:ilvl w:val="0"/>
          <w:numId w:val="1006"/>
        </w:numPr>
      </w:pPr>
      <w:r>
        <w:t xml:space="preserve">Click the blue</w:t>
      </w:r>
      <w:r>
        <w:t xml:space="preserve"> </w:t>
      </w:r>
      <w:r>
        <w:rPr>
          <w:b/>
        </w:rPr>
        <w:t xml:space="preserve">Send</w:t>
      </w:r>
      <w:r>
        <w:t xml:space="preserve"> </w:t>
      </w:r>
      <w:r>
        <w:t xml:space="preserve">button. You’ll receive the following JSON response. Notice that there are six elevation data samples, one for each vertices of the grid.</w:t>
      </w:r>
    </w:p>
    <w:p>
      <w:pPr>
        <w:numPr>
          <w:ilvl w:val="0"/>
          <w:numId w:val="1000"/>
        </w:numPr>
        <w:pStyle w:val="SourceCode"/>
      </w:pPr>
      <w:r>
        <w:rPr>
          <w:rStyle w:val="FunctionTok"/>
        </w:rPr>
        <w:t xml:space="preserve">{</w:t>
      </w:r>
      <w:r>
        <w:br/>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//southwest</w:t>
      </w:r>
      <w:r>
        <w:rPr>
          <w:rStyle w:val="NormalTok"/>
        </w:rPr>
        <w:t xml:space="preserve"> </w:t>
      </w:r>
      <w:r>
        <w:rPr>
          <w:rStyle w:val="ErrorTok"/>
        </w:rPr>
        <w:t xml:space="preserve">corner</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-121.66853362143819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2298.6581875651746</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-121.66353362143818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2257.6278392402046</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46.846464798637129</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-121.65853362143818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2133.1756767157253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-121.66853362143819</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2318.753153399402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-121.66353362143818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2100.2079523153739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//northeast</w:t>
      </w:r>
      <w:r>
        <w:rPr>
          <w:rStyle w:val="NormalTok"/>
        </w:rPr>
        <w:t xml:space="preserve"> </w:t>
      </w:r>
      <w:r>
        <w:rPr>
          <w:rStyle w:val="ErrorTok"/>
        </w:rPr>
        <w:t xml:space="preserve">corner</w:t>
      </w:r>
      <w:r>
        <w:br/>
      </w:r>
      <w:r>
        <w:rPr>
          <w:rStyle w:val="NormalTok"/>
        </w:rPr>
        <w:t xml:space="preserve">            </w:t>
      </w:r>
      <w:r>
        <w:rPr>
          <w:rStyle w:val="DataTypeTok"/>
        </w:rPr>
        <w:t xml:space="preserve">"latitude"</w:t>
      </w:r>
      <w:r>
        <w:rPr>
          <w:rStyle w:val="FunctionTok"/>
        </w:rPr>
        <w:t xml:space="preserve">:</w:t>
      </w:r>
      <w:r>
        <w:rPr>
          <w:rStyle w:val="NormalTok"/>
        </w:rPr>
        <w:t xml:space="preserve"> </w:t>
      </w:r>
      <w:r>
        <w:rPr>
          <w:rStyle w:val="FloatTok"/>
        </w:rPr>
        <w:t xml:space="preserve">46.856464798637127</w:t>
      </w:r>
      <w:r>
        <w:rPr>
          <w:rStyle w:val="FunctionTok"/>
        </w:rPr>
        <w:t xml:space="preserve">,</w:t>
      </w:r>
      <w:r>
        <w:br/>
      </w:r>
      <w:r>
        <w:rPr>
          <w:rStyle w:val="NormalTok"/>
        </w:rPr>
        <w:t xml:space="preserve">            </w:t>
      </w:r>
      <w:r>
        <w:rPr>
          <w:rStyle w:val="DataTypeTok"/>
        </w:rPr>
        <w:t xml:space="preserve">"longitude"</w:t>
      </w:r>
      <w:r>
        <w:rPr>
          <w:rStyle w:val="FunctionTok"/>
        </w:rPr>
        <w:t xml:space="preserve">:</w:t>
      </w:r>
      <w:r>
        <w:rPr>
          <w:rStyle w:val="NormalTok"/>
        </w:rPr>
        <w:t xml:space="preserve"> </w:t>
      </w:r>
      <w:r>
        <w:rPr>
          <w:rStyle w:val="FloatTok"/>
        </w:rPr>
        <w:t xml:space="preserve">-121.65853362143818</w:t>
      </w:r>
      <w:r>
        <w:br/>
      </w:r>
      <w:r>
        <w:rPr>
          <w:rStyle w:val="NormalTok"/>
        </w:rPr>
        <w:t xml:space="preserve">        </w:t>
      </w:r>
      <w:r>
        <w:rPr>
          <w:rStyle w:val="FunctionTok"/>
        </w:rPr>
        <w:t xml:space="preserve">},</w:t>
      </w:r>
      <w:r>
        <w:br/>
      </w:r>
      <w:r>
        <w:rPr>
          <w:rStyle w:val="NormalTok"/>
        </w:rPr>
        <w:t xml:space="preserve">        </w:t>
      </w:r>
      <w:r>
        <w:rPr>
          <w:rStyle w:val="DataTypeTok"/>
        </w:rPr>
        <w:t xml:space="preserve">"elevationInMeter"</w:t>
      </w:r>
      <w:r>
        <w:rPr>
          <w:rStyle w:val="FunctionTok"/>
        </w:rPr>
        <w:t xml:space="preserve">:</w:t>
      </w:r>
      <w:r>
        <w:rPr>
          <w:rStyle w:val="NormalTok"/>
        </w:rPr>
        <w:t xml:space="preserve"> </w:t>
      </w:r>
      <w:r>
        <w:rPr>
          <w:rStyle w:val="FloatTok"/>
        </w:rPr>
        <w:t xml:space="preserve">1988.3631481900356</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6" w:name="next-steps"/>
      <w:r>
        <w:t xml:space="preserve">Next steps</w:t>
      </w:r>
      <w:bookmarkEnd w:id="36"/>
    </w:p>
    <w:p>
      <w:pPr>
        <w:pStyle w:val="FirstParagraph"/>
      </w:pPr>
      <w:r>
        <w:t xml:space="preserve">To further explore the Azure Maps Elevation APIs, see:</w:t>
      </w:r>
    </w:p>
    <w:p>
      <w:pPr>
        <w:pStyle w:val="BlockText"/>
      </w:pPr>
      <w:r>
        <w:t xml:space="preserve">[!div class=</w:t>
      </w:r>
      <w:r>
        <w:t xml:space="preserve">“</w:t>
      </w:r>
      <w:r>
        <w:t xml:space="preserve">nextstepaction</w:t>
      </w:r>
      <w:r>
        <w:t xml:space="preserve">”</w:t>
      </w:r>
      <w:r>
        <w:t xml:space="preserve">]</w:t>
      </w:r>
      <w:r>
        <w:t xml:space="preserve"> </w:t>
      </w:r>
      <w:hyperlink r:id="rId30">
        <w:r>
          <w:rPr>
            <w:rStyle w:val="Hyperlink"/>
          </w:rPr>
          <w:t xml:space="preserve">Elevation - Get Data for Lat Long Coordinates</w:t>
        </w:r>
      </w:hyperlink>
    </w:p>
    <w:p>
      <w:pPr>
        <w:pStyle w:val="BlockText"/>
      </w:pPr>
      <w:r>
        <w:t xml:space="preserve">[!div class=</w:t>
      </w:r>
      <w:r>
        <w:t xml:space="preserve">“</w:t>
      </w:r>
      <w:r>
        <w:t xml:space="preserve">nextstepaction</w:t>
      </w:r>
      <w:r>
        <w:t xml:space="preserve">”</w:t>
      </w:r>
      <w:r>
        <w:t xml:space="preserve">]</w:t>
      </w:r>
      <w:r>
        <w:t xml:space="preserve"> </w:t>
      </w:r>
      <w:hyperlink r:id="rId32">
        <w:r>
          <w:rPr>
            <w:rStyle w:val="Hyperlink"/>
          </w:rPr>
          <w:t xml:space="preserve">Elevation - Get Data for Bounding Box</w:t>
        </w:r>
      </w:hyperlink>
    </w:p>
    <w:p>
      <w:pPr>
        <w:pStyle w:val="BlockText"/>
      </w:pPr>
      <w:r>
        <w:t xml:space="preserve">[!div class=</w:t>
      </w:r>
      <w:r>
        <w:t xml:space="preserve">“</w:t>
      </w:r>
      <w:r>
        <w:t xml:space="preserve">nextstepaction</w:t>
      </w:r>
      <w:r>
        <w:t xml:space="preserve">”</w:t>
      </w:r>
      <w:r>
        <w:t xml:space="preserve">]</w:t>
      </w:r>
      <w:r>
        <w:t xml:space="preserve"> </w:t>
      </w:r>
      <w:hyperlink r:id="rId31">
        <w:r>
          <w:rPr>
            <w:rStyle w:val="Hyperlink"/>
          </w:rPr>
          <w:t xml:space="preserve">Elevation - Get Data for Polyline</w:t>
        </w:r>
      </w:hyperlink>
    </w:p>
    <w:p>
      <w:pPr>
        <w:pStyle w:val="BlockText"/>
      </w:pPr>
      <w:r>
        <w:t xml:space="preserve">[!div class=</w:t>
      </w:r>
      <w:r>
        <w:t xml:space="preserve">“</w:t>
      </w:r>
      <w:r>
        <w:t xml:space="preserve">nextstepaction</w:t>
      </w:r>
      <w:r>
        <w:t xml:space="preserve">”</w:t>
      </w:r>
      <w:r>
        <w:t xml:space="preserve">]</w:t>
      </w:r>
      <w:r>
        <w:t xml:space="preserve"> </w:t>
      </w:r>
      <w:hyperlink r:id="rId22">
        <w:r>
          <w:rPr>
            <w:rStyle w:val="Hyperlink"/>
          </w:rPr>
          <w:t xml:space="preserve">Render V2 – Get Map Tile</w:t>
        </w:r>
      </w:hyperlink>
    </w:p>
    <w:p>
      <w:pPr>
        <w:pStyle w:val="FirstParagraph"/>
      </w:pPr>
      <w:r>
        <w:t xml:space="preserve">For a complete list of Azure Maps REST APIs, see:</w:t>
      </w:r>
    </w:p>
    <w:p>
      <w:pPr>
        <w:pStyle w:val="BlockText"/>
      </w:pPr>
      <w:r>
        <w:t xml:space="preserve">[!div class=</w:t>
      </w:r>
      <w:r>
        <w:t xml:space="preserve">“</w:t>
      </w:r>
      <w:r>
        <w:t xml:space="preserve">nextstepaction</w:t>
      </w:r>
      <w:r>
        <w:t xml:space="preserve">”</w:t>
      </w:r>
      <w:r>
        <w:t xml:space="preserve">]</w:t>
      </w:r>
      <w:r>
        <w:t xml:space="preserve"> </w:t>
      </w:r>
      <w:hyperlink r:id="rId37">
        <w:r>
          <w:rPr>
            <w:rStyle w:val="Hyperlink"/>
          </w:rPr>
          <w:t xml:space="preserve">Azure Maps REST APIs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cs.microsoft.com/en-us/rest/api/maps/" TargetMode="External" /><Relationship Type="http://schemas.openxmlformats.org/officeDocument/2006/relationships/hyperlink" Id="rId21" Target="https://docs.microsoft.com/rest/api/maps/elevation" TargetMode="External" /><Relationship Type="http://schemas.openxmlformats.org/officeDocument/2006/relationships/hyperlink" Id="rId32" Target="https://docs.microsoft.com/rest/api/maps/elevation/getdataforboundingbox" TargetMode="External" /><Relationship Type="http://schemas.openxmlformats.org/officeDocument/2006/relationships/hyperlink" Id="rId30" Target="https://docs.microsoft.com/rest/api/maps/elevation/getdataforlatlongcoordinates" TargetMode="External" /><Relationship Type="http://schemas.openxmlformats.org/officeDocument/2006/relationships/hyperlink" Id="rId31" Target="https://docs.microsoft.com/rest/api/maps/elevation/getdataforpolyline" TargetMode="External" /><Relationship Type="http://schemas.openxmlformats.org/officeDocument/2006/relationships/hyperlink" Id="rId22" Target="https://docs.microsoft.com/rest/api/maps/renderv2" TargetMode="External" /><Relationship Type="http://schemas.openxmlformats.org/officeDocument/2006/relationships/hyperlink" Id="rId26" Target="https://www.postman.com/" TargetMode="External" /><Relationship Type="http://schemas.openxmlformats.org/officeDocument/2006/relationships/hyperlink" Id="rId24" Target="quick-demo-map-app.md#create-an-azure-maps-account" TargetMode="External" /><Relationship Type="http://schemas.openxmlformats.org/officeDocument/2006/relationships/hyperlink" Id="rId25" Target="quick-demo-map-app.md#get-the-primary-key-for-your-account" TargetMode="External" /><Relationship Type="http://schemas.openxmlformats.org/officeDocument/2006/relationships/hyperlink" Id="rId28" Target="zoom-levels-and-tile-grid.md" TargetMode="External" /></Relationships>
</file>

<file path=word/_rels/footnotes.xml.rels><?xml version="1.0" encoding="UTF-8"?>
<Relationships xmlns="http://schemas.openxmlformats.org/package/2006/relationships"><Relationship Type="http://schemas.openxmlformats.org/officeDocument/2006/relationships/hyperlink" Id="rId37" Target="https://docs.microsoft.com/en-us/rest/api/maps/" TargetMode="External" /><Relationship Type="http://schemas.openxmlformats.org/officeDocument/2006/relationships/hyperlink" Id="rId21" Target="https://docs.microsoft.com/rest/api/maps/elevation" TargetMode="External" /><Relationship Type="http://schemas.openxmlformats.org/officeDocument/2006/relationships/hyperlink" Id="rId32" Target="https://docs.microsoft.com/rest/api/maps/elevation/getdataforboundingbox" TargetMode="External" /><Relationship Type="http://schemas.openxmlformats.org/officeDocument/2006/relationships/hyperlink" Id="rId30" Target="https://docs.microsoft.com/rest/api/maps/elevation/getdataforlatlongcoordinates" TargetMode="External" /><Relationship Type="http://schemas.openxmlformats.org/officeDocument/2006/relationships/hyperlink" Id="rId31" Target="https://docs.microsoft.com/rest/api/maps/elevation/getdataforpolyline" TargetMode="External" /><Relationship Type="http://schemas.openxmlformats.org/officeDocument/2006/relationships/hyperlink" Id="rId22" Target="https://docs.microsoft.com/rest/api/maps/renderv2" TargetMode="External" /><Relationship Type="http://schemas.openxmlformats.org/officeDocument/2006/relationships/hyperlink" Id="rId26" Target="https://www.postman.com/" TargetMode="External" /><Relationship Type="http://schemas.openxmlformats.org/officeDocument/2006/relationships/hyperlink" Id="rId24" Target="quick-demo-map-app.md#create-an-azure-maps-account" TargetMode="External" /><Relationship Type="http://schemas.openxmlformats.org/officeDocument/2006/relationships/hyperlink" Id="rId25" Target="quick-demo-map-app.md#get-the-primary-key-for-your-account" TargetMode="External" /><Relationship Type="http://schemas.openxmlformats.org/officeDocument/2006/relationships/hyperlink" Id="rId28" Target="zoom-levels-and-tile-grid.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elevation data</dc:title>
  <dc:creator>anastasia-ms</dc:creator>
  <dc:description>Learn how to request elevation data using the Azure Maps Elevation service.</dc:description>
  <cp:keywords/>
  <dcterms:created xsi:type="dcterms:W3CDTF">2020-09-25T20:35:32Z</dcterms:created>
  <dcterms:modified xsi:type="dcterms:W3CDTF">2020-09-25T20:35:32Z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v-stharr</vt:lpwstr>
  </property>
  <property fmtid="{D5CDD505-2E9C-101B-9397-08002B2CF9AE}" pid="4" name="ms.custom">
    <vt:lpwstr>mvc</vt:lpwstr>
  </property>
  <property fmtid="{D5CDD505-2E9C-101B-9397-08002B2CF9AE}" pid="5" name="ms.date">
    <vt:lpwstr>09/25/2020</vt:lpwstr>
  </property>
  <property fmtid="{D5CDD505-2E9C-101B-9397-08002B2CF9AE}" pid="6" name="ms.service">
    <vt:lpwstr>azure-maps</vt:lpwstr>
  </property>
  <property fmtid="{D5CDD505-2E9C-101B-9397-08002B2CF9AE}" pid="7" name="ms.topic">
    <vt:lpwstr>how-to</vt:lpwstr>
  </property>
  <property fmtid="{D5CDD505-2E9C-101B-9397-08002B2CF9AE}" pid="8" name="services">
    <vt:lpwstr>azure-maps</vt:lpwstr>
  </property>
</Properties>
</file>