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1AF7" w14:textId="571C6843" w:rsidR="00566032" w:rsidRPr="00DA5205" w:rsidRDefault="00566032" w:rsidP="00566032">
      <w:pPr>
        <w:rPr>
          <w:rFonts w:eastAsia="Aptos"/>
          <w:lang w:val="en-AU"/>
        </w:rPr>
      </w:pPr>
      <w:r w:rsidRPr="00DA5205">
        <w:rPr>
          <w:rFonts w:eastAsia="Aptos"/>
          <w:lang w:val="en-AU"/>
        </w:rPr>
        <w:t xml:space="preserve">Author: Gustavo Alckmin </w:t>
      </w:r>
      <w:r w:rsidRPr="00DA5205">
        <w:rPr>
          <w:rFonts w:eastAsia="Aptos"/>
          <w:lang w:val="en-AU"/>
        </w:rPr>
        <w:tab/>
      </w:r>
      <w:r w:rsidRPr="00DA5205">
        <w:rPr>
          <w:rFonts w:eastAsia="Aptos"/>
          <w:lang w:val="en-AU"/>
        </w:rPr>
        <w:tab/>
      </w:r>
      <w:r w:rsidR="00632401">
        <w:rPr>
          <w:rFonts w:eastAsia="Aptos"/>
          <w:lang w:val="en-AU"/>
        </w:rPr>
        <w:tab/>
      </w:r>
      <w:r w:rsidR="00632401">
        <w:rPr>
          <w:rFonts w:eastAsia="Aptos"/>
          <w:lang w:val="en-AU"/>
        </w:rPr>
        <w:tab/>
      </w:r>
      <w:r w:rsidRPr="00DA5205">
        <w:rPr>
          <w:rFonts w:eastAsia="Aptos"/>
          <w:lang w:val="en-AU"/>
        </w:rPr>
        <w:tab/>
        <w:t xml:space="preserve">Date: </w:t>
      </w:r>
      <w:r w:rsidR="00EB5E1B" w:rsidRPr="00DA5205">
        <w:rPr>
          <w:rFonts w:eastAsia="Aptos"/>
          <w:lang w:val="en-AU"/>
        </w:rPr>
        <w:t xml:space="preserve"> </w:t>
      </w:r>
      <w:proofErr w:type="gramStart"/>
      <w:r w:rsidR="00EB5E1B" w:rsidRPr="00DA5205">
        <w:rPr>
          <w:rFonts w:eastAsia="Aptos"/>
          <w:lang w:val="en-AU"/>
        </w:rPr>
        <w:t>March</w:t>
      </w:r>
      <w:r w:rsidR="00DA5205" w:rsidRPr="00DA5205">
        <w:rPr>
          <w:rFonts w:eastAsia="Aptos"/>
          <w:lang w:val="en-AU"/>
        </w:rPr>
        <w:t>,</w:t>
      </w:r>
      <w:proofErr w:type="gramEnd"/>
      <w:r w:rsidR="00DA5205" w:rsidRPr="00DA5205">
        <w:rPr>
          <w:rFonts w:eastAsia="Aptos"/>
          <w:lang w:val="en-AU"/>
        </w:rPr>
        <w:t xml:space="preserve"> 10</w:t>
      </w:r>
      <w:r w:rsidR="00DA5205" w:rsidRPr="00DA5205">
        <w:rPr>
          <w:rFonts w:eastAsia="Aptos"/>
          <w:vertAlign w:val="superscript"/>
          <w:lang w:val="en-AU"/>
        </w:rPr>
        <w:t>th</w:t>
      </w:r>
      <w:r w:rsidR="00DA5205">
        <w:rPr>
          <w:rFonts w:eastAsia="Aptos"/>
          <w:lang w:val="en-AU"/>
        </w:rPr>
        <w:t xml:space="preserve"> 2025</w:t>
      </w:r>
    </w:p>
    <w:p w14:paraId="796F8E5E" w14:textId="1CAEC3F4" w:rsidR="00B12881" w:rsidRPr="00566032" w:rsidRDefault="4F9ADDDC" w:rsidP="374B5F2F">
      <w:pPr>
        <w:pStyle w:val="Heading3"/>
        <w:spacing w:before="281" w:after="281"/>
        <w:rPr>
          <w:lang w:val="pt-BR"/>
        </w:rPr>
      </w:pPr>
      <w:r w:rsidRPr="00566032">
        <w:rPr>
          <w:rFonts w:ascii="Aptos" w:eastAsia="Aptos" w:hAnsi="Aptos" w:cs="Aptos"/>
          <w:b/>
          <w:bCs/>
          <w:lang w:val="pt-BR"/>
        </w:rPr>
        <w:t>Context</w:t>
      </w:r>
    </w:p>
    <w:p w14:paraId="5F4A76C4" w14:textId="021CCD84" w:rsidR="00B12881" w:rsidRDefault="4F9ADDDC" w:rsidP="374B5F2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Generative AI generates sequences from vast data, capturing short and long-term</w:t>
      </w:r>
      <w:r w:rsidR="000B0C24">
        <w:rPr>
          <w:rFonts w:ascii="Aptos" w:eastAsia="Aptos" w:hAnsi="Aptos" w:cs="Aptos"/>
        </w:rPr>
        <w:t>-s</w:t>
      </w:r>
      <w:r w:rsidRPr="374B5F2F">
        <w:rPr>
          <w:rFonts w:ascii="Aptos" w:eastAsia="Aptos" w:hAnsi="Aptos" w:cs="Aptos"/>
        </w:rPr>
        <w:t>tructures</w:t>
      </w:r>
      <w:r w:rsidR="000B0C24">
        <w:rPr>
          <w:rFonts w:ascii="Aptos" w:eastAsia="Aptos" w:hAnsi="Aptos" w:cs="Aptos"/>
        </w:rPr>
        <w:t>, and meaning</w:t>
      </w:r>
      <w:r w:rsidRPr="374B5F2F">
        <w:rPr>
          <w:rFonts w:ascii="Aptos" w:eastAsia="Aptos" w:hAnsi="Aptos" w:cs="Aptos"/>
        </w:rPr>
        <w:t>.</w:t>
      </w:r>
    </w:p>
    <w:p w14:paraId="406C8676" w14:textId="2604FAF3" w:rsidR="00B12881" w:rsidRDefault="4F9ADDDC" w:rsidP="374B5F2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It improves based on context, guided dialogue, and tools, enhancing capabilities.</w:t>
      </w:r>
    </w:p>
    <w:p w14:paraId="4229B76B" w14:textId="153185D9" w:rsidR="00B12881" w:rsidRDefault="4F9ADDDC" w:rsidP="374B5F2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AI is becoming a fundamental infrastructure</w:t>
      </w:r>
      <w:r w:rsidR="4A429350" w:rsidRPr="374B5F2F">
        <w:rPr>
          <w:rFonts w:ascii="Aptos" w:eastAsia="Aptos" w:hAnsi="Aptos" w:cs="Aptos"/>
        </w:rPr>
        <w:t>/utility</w:t>
      </w:r>
      <w:r w:rsidRPr="374B5F2F">
        <w:rPr>
          <w:rFonts w:ascii="Aptos" w:eastAsia="Aptos" w:hAnsi="Aptos" w:cs="Aptos"/>
        </w:rPr>
        <w:t xml:space="preserve">, </w:t>
      </w:r>
      <w:r w:rsidR="004C4241">
        <w:rPr>
          <w:rFonts w:ascii="Aptos" w:eastAsia="Aptos" w:hAnsi="Aptos" w:cs="Aptos"/>
        </w:rPr>
        <w:t xml:space="preserve">equivalent </w:t>
      </w:r>
      <w:r w:rsidRPr="374B5F2F">
        <w:rPr>
          <w:rFonts w:ascii="Aptos" w:eastAsia="Aptos" w:hAnsi="Aptos" w:cs="Aptos"/>
        </w:rPr>
        <w:t>to electricity</w:t>
      </w:r>
      <w:r w:rsidR="09896668" w:rsidRPr="374B5F2F">
        <w:rPr>
          <w:rFonts w:ascii="Aptos" w:eastAsia="Aptos" w:hAnsi="Aptos" w:cs="Aptos"/>
        </w:rPr>
        <w:t xml:space="preserve">, water, </w:t>
      </w:r>
      <w:r w:rsidR="004C4241">
        <w:rPr>
          <w:rFonts w:ascii="Aptos" w:eastAsia="Aptos" w:hAnsi="Aptos" w:cs="Aptos"/>
        </w:rPr>
        <w:t xml:space="preserve">and </w:t>
      </w:r>
      <w:r w:rsidR="09896668" w:rsidRPr="374B5F2F">
        <w:rPr>
          <w:rFonts w:ascii="Aptos" w:eastAsia="Aptos" w:hAnsi="Aptos" w:cs="Aptos"/>
        </w:rPr>
        <w:t>ga</w:t>
      </w:r>
      <w:r w:rsidR="004C4241">
        <w:rPr>
          <w:rFonts w:ascii="Aptos" w:eastAsia="Aptos" w:hAnsi="Aptos" w:cs="Aptos"/>
        </w:rPr>
        <w:t>s</w:t>
      </w:r>
      <w:r w:rsidRPr="374B5F2F">
        <w:rPr>
          <w:rFonts w:ascii="Aptos" w:eastAsia="Aptos" w:hAnsi="Aptos" w:cs="Aptos"/>
        </w:rPr>
        <w:t>.</w:t>
      </w:r>
      <w:r w:rsidR="004C4241">
        <w:rPr>
          <w:rFonts w:ascii="Aptos" w:eastAsia="Aptos" w:hAnsi="Aptos" w:cs="Aptos"/>
        </w:rPr>
        <w:t xml:space="preserve"> The trend is to seamlessly integrate with current </w:t>
      </w:r>
      <w:r w:rsidR="00A8452E">
        <w:rPr>
          <w:rFonts w:ascii="Aptos" w:eastAsia="Aptos" w:hAnsi="Aptos" w:cs="Aptos"/>
        </w:rPr>
        <w:t>day-to-day activities.</w:t>
      </w:r>
    </w:p>
    <w:p w14:paraId="78750486" w14:textId="20767D09" w:rsidR="00B12881" w:rsidRDefault="4F9ADDDC" w:rsidP="374B5F2F">
      <w:pPr>
        <w:pStyle w:val="Heading3"/>
        <w:spacing w:before="281" w:after="281"/>
      </w:pPr>
      <w:r w:rsidRPr="477AD3FF">
        <w:rPr>
          <w:rFonts w:ascii="Aptos" w:eastAsia="Aptos" w:hAnsi="Aptos" w:cs="Aptos"/>
          <w:b/>
          <w:bCs/>
        </w:rPr>
        <w:t>Impact on Education in Agricultural Sciences</w:t>
      </w:r>
    </w:p>
    <w:p w14:paraId="2FCB34CF" w14:textId="37CC676A" w:rsidR="7E0AF1B7" w:rsidRDefault="7E0AF1B7" w:rsidP="477AD3FF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In </w:t>
      </w:r>
      <w:r w:rsidR="00A8452E">
        <w:rPr>
          <w:rFonts w:ascii="Aptos" w:eastAsia="Aptos" w:hAnsi="Aptos" w:cs="Aptos"/>
        </w:rPr>
        <w:t xml:space="preserve">five </w:t>
      </w:r>
      <w:proofErr w:type="gramStart"/>
      <w:r w:rsidR="006F3477">
        <w:rPr>
          <w:rFonts w:ascii="Aptos" w:eastAsia="Aptos" w:hAnsi="Aptos" w:cs="Aptos"/>
        </w:rPr>
        <w:t>years'</w:t>
      </w:r>
      <w:proofErr w:type="gramEnd"/>
      <w:r w:rsidRPr="477AD3FF">
        <w:rPr>
          <w:rFonts w:ascii="Aptos" w:eastAsia="Aptos" w:hAnsi="Aptos" w:cs="Aptos"/>
        </w:rPr>
        <w:t xml:space="preserve"> time, </w:t>
      </w:r>
      <w:r w:rsidR="33286E08" w:rsidRPr="477AD3FF">
        <w:rPr>
          <w:rFonts w:ascii="Aptos" w:eastAsia="Aptos" w:hAnsi="Aptos" w:cs="Aptos"/>
        </w:rPr>
        <w:t xml:space="preserve">university </w:t>
      </w:r>
      <w:r w:rsidR="00EA2984">
        <w:rPr>
          <w:rFonts w:ascii="Aptos" w:eastAsia="Aptos" w:hAnsi="Aptos" w:cs="Aptos"/>
        </w:rPr>
        <w:t xml:space="preserve">in-person </w:t>
      </w:r>
      <w:r w:rsidRPr="477AD3FF">
        <w:rPr>
          <w:rFonts w:ascii="Aptos" w:eastAsia="Aptos" w:hAnsi="Aptos" w:cs="Aptos"/>
        </w:rPr>
        <w:t>lectures will be obsolete</w:t>
      </w:r>
      <w:r w:rsidR="00A8452E">
        <w:rPr>
          <w:rFonts w:ascii="Aptos" w:eastAsia="Aptos" w:hAnsi="Aptos" w:cs="Aptos"/>
        </w:rPr>
        <w:t xml:space="preserve">. A </w:t>
      </w:r>
      <w:r w:rsidR="00987B62">
        <w:rPr>
          <w:rFonts w:ascii="Aptos" w:eastAsia="Aptos" w:hAnsi="Aptos" w:cs="Aptos"/>
        </w:rPr>
        <w:t>student-</w:t>
      </w:r>
      <w:r w:rsidR="0057338D">
        <w:rPr>
          <w:rFonts w:ascii="Aptos" w:eastAsia="Aptos" w:hAnsi="Aptos" w:cs="Aptos"/>
        </w:rPr>
        <w:t>tailored</w:t>
      </w:r>
      <w:r w:rsidR="00A8452E">
        <w:rPr>
          <w:rFonts w:ascii="Aptos" w:eastAsia="Aptos" w:hAnsi="Aptos" w:cs="Aptos"/>
        </w:rPr>
        <w:t xml:space="preserve"> </w:t>
      </w:r>
      <w:r w:rsidR="0057338D">
        <w:rPr>
          <w:rFonts w:ascii="Aptos" w:eastAsia="Aptos" w:hAnsi="Aptos" w:cs="Aptos"/>
        </w:rPr>
        <w:t xml:space="preserve">lecture will be equivalent </w:t>
      </w:r>
      <w:r w:rsidR="3A0E0FAD" w:rsidRPr="477AD3FF">
        <w:rPr>
          <w:rFonts w:ascii="Aptos" w:eastAsia="Aptos" w:hAnsi="Aptos" w:cs="Aptos"/>
        </w:rPr>
        <w:t xml:space="preserve">to a </w:t>
      </w:r>
      <w:r w:rsidR="00987B62">
        <w:rPr>
          <w:rFonts w:ascii="Aptos" w:eastAsia="Aptos" w:hAnsi="Aptos" w:cs="Aptos"/>
        </w:rPr>
        <w:t xml:space="preserve">nowadays </w:t>
      </w:r>
      <w:r w:rsidR="3A0E0FAD" w:rsidRPr="477AD3FF">
        <w:rPr>
          <w:rFonts w:ascii="Aptos" w:eastAsia="Aptos" w:hAnsi="Aptos" w:cs="Aptos"/>
        </w:rPr>
        <w:t>YouTube video.</w:t>
      </w:r>
      <w:r w:rsidR="583834C1" w:rsidRPr="477AD3FF">
        <w:rPr>
          <w:rFonts w:ascii="Aptos" w:eastAsia="Aptos" w:hAnsi="Aptos" w:cs="Aptos"/>
        </w:rPr>
        <w:t xml:space="preserve"> </w:t>
      </w:r>
      <w:r w:rsidR="00D37394">
        <w:rPr>
          <w:rFonts w:ascii="Aptos" w:eastAsia="Aptos" w:hAnsi="Aptos" w:cs="Aptos"/>
        </w:rPr>
        <w:t xml:space="preserve">The role of </w:t>
      </w:r>
      <w:r w:rsidR="006F3477">
        <w:rPr>
          <w:rFonts w:ascii="Aptos" w:eastAsia="Aptos" w:hAnsi="Aptos" w:cs="Aptos"/>
        </w:rPr>
        <w:t>digital lecturers is feasible, teaching 24/7</w:t>
      </w:r>
      <w:r w:rsidR="66E3910D" w:rsidRPr="477AD3FF">
        <w:rPr>
          <w:rFonts w:ascii="Aptos" w:eastAsia="Aptos" w:hAnsi="Aptos" w:cs="Aptos"/>
        </w:rPr>
        <w:t xml:space="preserve"> in a personalised manner with a better performance than </w:t>
      </w:r>
      <w:r w:rsidR="00FE12AA">
        <w:rPr>
          <w:rFonts w:ascii="Aptos" w:eastAsia="Aptos" w:hAnsi="Aptos" w:cs="Aptos"/>
        </w:rPr>
        <w:t>the</w:t>
      </w:r>
      <w:r w:rsidR="00D37394">
        <w:rPr>
          <w:rFonts w:ascii="Aptos" w:eastAsia="Aptos" w:hAnsi="Aptos" w:cs="Aptos"/>
        </w:rPr>
        <w:t xml:space="preserve"> average hi</w:t>
      </w:r>
      <w:r w:rsidR="006F3477">
        <w:rPr>
          <w:rFonts w:ascii="Aptos" w:eastAsia="Aptos" w:hAnsi="Aptos" w:cs="Aptos"/>
        </w:rPr>
        <w:t>gh-level academic</w:t>
      </w:r>
      <w:r w:rsidR="66E3910D" w:rsidRPr="477AD3FF">
        <w:rPr>
          <w:rFonts w:ascii="Aptos" w:eastAsia="Aptos" w:hAnsi="Aptos" w:cs="Aptos"/>
        </w:rPr>
        <w:t xml:space="preserve">. </w:t>
      </w:r>
    </w:p>
    <w:p w14:paraId="6E5AB091" w14:textId="5A8CDE51" w:rsidR="00AE4EC8" w:rsidRDefault="11817FAC" w:rsidP="00AE4EC8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The </w:t>
      </w:r>
      <w:r w:rsidR="17DE9346" w:rsidRPr="477AD3FF">
        <w:rPr>
          <w:rFonts w:ascii="Aptos" w:eastAsia="Aptos" w:hAnsi="Aptos" w:cs="Aptos"/>
        </w:rPr>
        <w:t>con</w:t>
      </w:r>
      <w:r w:rsidRPr="477AD3FF">
        <w:rPr>
          <w:rFonts w:ascii="Aptos" w:eastAsia="Aptos" w:hAnsi="Aptos" w:cs="Aptos"/>
        </w:rPr>
        <w:t>t</w:t>
      </w:r>
      <w:r w:rsidR="17DE9346" w:rsidRPr="477AD3FF">
        <w:rPr>
          <w:rFonts w:ascii="Aptos" w:eastAsia="Aptos" w:hAnsi="Aptos" w:cs="Aptos"/>
        </w:rPr>
        <w:t>ent</w:t>
      </w:r>
      <w:r w:rsidR="00FE12AA">
        <w:rPr>
          <w:rFonts w:ascii="Aptos" w:eastAsia="Aptos" w:hAnsi="Aptos" w:cs="Aptos"/>
        </w:rPr>
        <w:t xml:space="preserve"> outcome</w:t>
      </w:r>
      <w:r w:rsidRPr="477AD3FF">
        <w:rPr>
          <w:rFonts w:ascii="Aptos" w:eastAsia="Aptos" w:hAnsi="Aptos" w:cs="Aptos"/>
        </w:rPr>
        <w:t xml:space="preserve"> of </w:t>
      </w:r>
      <w:r w:rsidR="006F3477">
        <w:rPr>
          <w:rFonts w:ascii="Aptos" w:eastAsia="Aptos" w:hAnsi="Aptos" w:cs="Aptos"/>
        </w:rPr>
        <w:t>the</w:t>
      </w:r>
      <w:r w:rsidRPr="477AD3FF">
        <w:rPr>
          <w:rFonts w:ascii="Aptos" w:eastAsia="Aptos" w:hAnsi="Aptos" w:cs="Aptos"/>
        </w:rPr>
        <w:t xml:space="preserve"> </w:t>
      </w:r>
      <w:r w:rsidR="00205FDA">
        <w:rPr>
          <w:rFonts w:ascii="Aptos" w:eastAsia="Aptos" w:hAnsi="Aptos" w:cs="Aptos"/>
        </w:rPr>
        <w:t xml:space="preserve">current </w:t>
      </w:r>
      <w:r w:rsidR="4F9ADDDC" w:rsidRPr="477AD3FF">
        <w:rPr>
          <w:rFonts w:ascii="Aptos" w:eastAsia="Aptos" w:hAnsi="Aptos" w:cs="Aptos"/>
        </w:rPr>
        <w:t xml:space="preserve">agricultural degree may become obsolete due to AI’s superior </w:t>
      </w:r>
      <w:proofErr w:type="gramStart"/>
      <w:r w:rsidR="4F9ADDDC" w:rsidRPr="477AD3FF">
        <w:rPr>
          <w:rFonts w:ascii="Aptos" w:eastAsia="Aptos" w:hAnsi="Aptos" w:cs="Aptos"/>
        </w:rPr>
        <w:t>knowledge</w:t>
      </w:r>
      <w:r w:rsidR="5783BED8" w:rsidRPr="477AD3FF">
        <w:rPr>
          <w:rFonts w:ascii="Aptos" w:eastAsia="Aptos" w:hAnsi="Aptos" w:cs="Aptos"/>
        </w:rPr>
        <w:t>-base</w:t>
      </w:r>
      <w:proofErr w:type="gramEnd"/>
      <w:r w:rsidR="00205FDA">
        <w:rPr>
          <w:rFonts w:ascii="Aptos" w:eastAsia="Aptos" w:hAnsi="Aptos" w:cs="Aptos"/>
        </w:rPr>
        <w:t xml:space="preserve"> (i.e. </w:t>
      </w:r>
      <w:r w:rsidR="00205FDA" w:rsidRPr="00205FDA">
        <w:rPr>
          <w:rFonts w:ascii="Aptos" w:eastAsia="Aptos" w:hAnsi="Aptos" w:cs="Aptos"/>
          <w:i/>
          <w:iCs/>
        </w:rPr>
        <w:t>digital agronomist</w:t>
      </w:r>
      <w:r w:rsidR="00205FDA">
        <w:rPr>
          <w:rFonts w:ascii="Aptos" w:eastAsia="Aptos" w:hAnsi="Aptos" w:cs="Aptos"/>
        </w:rPr>
        <w:t>)</w:t>
      </w:r>
      <w:r w:rsidR="4F9ADDDC" w:rsidRPr="477AD3FF">
        <w:rPr>
          <w:rFonts w:ascii="Aptos" w:eastAsia="Aptos" w:hAnsi="Aptos" w:cs="Aptos"/>
        </w:rPr>
        <w:t>.</w:t>
      </w:r>
      <w:r w:rsidR="00913DA3">
        <w:rPr>
          <w:rFonts w:ascii="Aptos" w:eastAsia="Aptos" w:hAnsi="Aptos" w:cs="Aptos"/>
        </w:rPr>
        <w:t xml:space="preserve"> </w:t>
      </w:r>
      <w:r w:rsidR="00913DA3" w:rsidRPr="00913DA3">
        <w:rPr>
          <w:rFonts w:ascii="Aptos" w:eastAsia="Aptos" w:hAnsi="Aptos" w:cs="Aptos"/>
          <w:b/>
          <w:bCs/>
          <w:i/>
          <w:iCs/>
        </w:rPr>
        <w:t>Encyclopaedical knowledge is void of value.</w:t>
      </w:r>
      <w:r w:rsidR="00384358" w:rsidRPr="00384358">
        <w:rPr>
          <w:rFonts w:ascii="Aptos" w:eastAsia="Aptos" w:hAnsi="Aptos" w:cs="Aptos"/>
          <w:b/>
          <w:bCs/>
        </w:rPr>
        <w:t xml:space="preserve"> </w:t>
      </w:r>
      <w:r w:rsidR="00AE4EC8" w:rsidRPr="477AD3FF">
        <w:rPr>
          <w:rFonts w:ascii="Aptos" w:eastAsia="Aptos" w:hAnsi="Aptos" w:cs="Aptos"/>
        </w:rPr>
        <w:t xml:space="preserve">Graduates risk being unfit/redundant </w:t>
      </w:r>
      <w:r w:rsidR="00AE4EC8">
        <w:rPr>
          <w:rFonts w:ascii="Aptos" w:eastAsia="Aptos" w:hAnsi="Aptos" w:cs="Aptos"/>
        </w:rPr>
        <w:t>when entering</w:t>
      </w:r>
      <w:r w:rsidR="00AE4EC8" w:rsidRPr="477AD3FF">
        <w:rPr>
          <w:rFonts w:ascii="Aptos" w:eastAsia="Aptos" w:hAnsi="Aptos" w:cs="Aptos"/>
        </w:rPr>
        <w:t xml:space="preserve"> an AI-driven industry.</w:t>
      </w:r>
    </w:p>
    <w:p w14:paraId="56447AFF" w14:textId="3AC8E22A" w:rsidR="00B12881" w:rsidRDefault="4F9ADDDC" w:rsidP="374B5F2F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Universities must </w:t>
      </w:r>
      <w:r w:rsidR="78E60782" w:rsidRPr="477AD3FF">
        <w:rPr>
          <w:rFonts w:ascii="Aptos" w:eastAsia="Aptos" w:hAnsi="Aptos" w:cs="Aptos"/>
        </w:rPr>
        <w:t xml:space="preserve">either </w:t>
      </w:r>
      <w:r w:rsidRPr="477AD3FF">
        <w:rPr>
          <w:rFonts w:ascii="Aptos" w:eastAsia="Aptos" w:hAnsi="Aptos" w:cs="Aptos"/>
        </w:rPr>
        <w:t>focus on practical</w:t>
      </w:r>
      <w:r w:rsidR="4E650A5F" w:rsidRPr="477AD3FF">
        <w:rPr>
          <w:rFonts w:ascii="Aptos" w:eastAsia="Aptos" w:hAnsi="Aptos" w:cs="Aptos"/>
        </w:rPr>
        <w:t xml:space="preserve"> skills </w:t>
      </w:r>
      <w:r w:rsidR="4E650A5F" w:rsidRPr="00911F5D">
        <w:rPr>
          <w:rFonts w:ascii="Aptos" w:eastAsia="Aptos" w:hAnsi="Aptos" w:cs="Aptos"/>
          <w:b/>
          <w:bCs/>
        </w:rPr>
        <w:t>or</w:t>
      </w:r>
      <w:r w:rsidR="4E650A5F" w:rsidRPr="477AD3FF">
        <w:rPr>
          <w:rFonts w:ascii="Aptos" w:eastAsia="Aptos" w:hAnsi="Aptos" w:cs="Aptos"/>
        </w:rPr>
        <w:t xml:space="preserve"> rigorou</w:t>
      </w:r>
      <w:r w:rsidR="1025E23E" w:rsidRPr="477AD3FF">
        <w:rPr>
          <w:rFonts w:ascii="Aptos" w:eastAsia="Aptos" w:hAnsi="Aptos" w:cs="Aptos"/>
        </w:rPr>
        <w:t>s</w:t>
      </w:r>
      <w:r w:rsidR="4E650A5F" w:rsidRPr="477AD3FF">
        <w:rPr>
          <w:rFonts w:ascii="Aptos" w:eastAsia="Aptos" w:hAnsi="Aptos" w:cs="Aptos"/>
        </w:rPr>
        <w:t xml:space="preserve"> training</w:t>
      </w:r>
      <w:r w:rsidR="00911F5D">
        <w:rPr>
          <w:rFonts w:ascii="Aptos" w:eastAsia="Aptos" w:hAnsi="Aptos" w:cs="Aptos"/>
        </w:rPr>
        <w:t xml:space="preserve"> (</w:t>
      </w:r>
      <w:r w:rsidR="00911F5D" w:rsidRPr="00911F5D">
        <w:rPr>
          <w:rFonts w:ascii="Aptos" w:eastAsia="Aptos" w:hAnsi="Aptos" w:cs="Aptos"/>
          <w:i/>
          <w:iCs/>
        </w:rPr>
        <w:t>first principles</w:t>
      </w:r>
      <w:r w:rsidR="00911F5D">
        <w:rPr>
          <w:rFonts w:ascii="Aptos" w:eastAsia="Aptos" w:hAnsi="Aptos" w:cs="Aptos"/>
        </w:rPr>
        <w:t>)</w:t>
      </w:r>
      <w:r w:rsidR="4E650A5F" w:rsidRPr="477AD3FF">
        <w:rPr>
          <w:rFonts w:ascii="Aptos" w:eastAsia="Aptos" w:hAnsi="Aptos" w:cs="Aptos"/>
        </w:rPr>
        <w:t xml:space="preserve"> for </w:t>
      </w:r>
      <w:r w:rsidR="00913DA3">
        <w:rPr>
          <w:rFonts w:ascii="Aptos" w:eastAsia="Aptos" w:hAnsi="Aptos" w:cs="Aptos"/>
        </w:rPr>
        <w:t xml:space="preserve">the </w:t>
      </w:r>
      <w:r w:rsidR="4E650A5F" w:rsidRPr="477AD3FF">
        <w:rPr>
          <w:rFonts w:ascii="Aptos" w:eastAsia="Aptos" w:hAnsi="Aptos" w:cs="Aptos"/>
        </w:rPr>
        <w:t>next generation of scientists</w:t>
      </w:r>
      <w:r w:rsidRPr="477AD3FF">
        <w:rPr>
          <w:rFonts w:ascii="Aptos" w:eastAsia="Aptos" w:hAnsi="Aptos" w:cs="Aptos"/>
        </w:rPr>
        <w:t>.</w:t>
      </w:r>
    </w:p>
    <w:p w14:paraId="47D2C576" w14:textId="6235A22E" w:rsidR="00AE4EC8" w:rsidRDefault="00AE4EC8" w:rsidP="374B5F2F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If tertiary </w:t>
      </w:r>
      <w:r w:rsidR="00DA5205" w:rsidRPr="00DA5205">
        <w:rPr>
          <w:rFonts w:ascii="Aptos" w:eastAsia="Aptos" w:hAnsi="Aptos" w:cs="Aptos"/>
          <w:i/>
          <w:iCs/>
        </w:rPr>
        <w:t>E</w:t>
      </w:r>
      <w:r w:rsidRPr="00DA5205">
        <w:rPr>
          <w:rFonts w:ascii="Aptos" w:eastAsia="Aptos" w:hAnsi="Aptos" w:cs="Aptos"/>
          <w:i/>
          <w:iCs/>
        </w:rPr>
        <w:t>ducation</w:t>
      </w:r>
      <w:r w:rsidR="005E2C0B" w:rsidRPr="00DA5205">
        <w:rPr>
          <w:rFonts w:ascii="Aptos" w:eastAsia="Aptos" w:hAnsi="Aptos" w:cs="Aptos"/>
          <w:i/>
          <w:iCs/>
        </w:rPr>
        <w:t xml:space="preserve"> = networking + accreditation + </w:t>
      </w:r>
      <w:r w:rsidR="00734E8B" w:rsidRPr="00DA5205">
        <w:rPr>
          <w:rFonts w:ascii="Aptos" w:eastAsia="Aptos" w:hAnsi="Aptos" w:cs="Aptos"/>
          <w:i/>
          <w:iCs/>
        </w:rPr>
        <w:t>knowledge</w:t>
      </w:r>
      <w:r w:rsidR="00734E8B">
        <w:rPr>
          <w:rFonts w:ascii="Aptos" w:eastAsia="Aptos" w:hAnsi="Aptos" w:cs="Aptos"/>
        </w:rPr>
        <w:t xml:space="preserve">. Agricultural Sciences </w:t>
      </w:r>
      <w:r w:rsidR="004E72CA">
        <w:rPr>
          <w:rFonts w:ascii="Aptos" w:eastAsia="Aptos" w:hAnsi="Aptos" w:cs="Aptos"/>
        </w:rPr>
        <w:t>require</w:t>
      </w:r>
      <w:r w:rsidR="00734E8B">
        <w:rPr>
          <w:rFonts w:ascii="Aptos" w:eastAsia="Aptos" w:hAnsi="Aptos" w:cs="Aptos"/>
        </w:rPr>
        <w:t xml:space="preserve"> no accreditation,</w:t>
      </w:r>
      <w:r w:rsidR="00EE00B9">
        <w:rPr>
          <w:rFonts w:ascii="Aptos" w:eastAsia="Aptos" w:hAnsi="Aptos" w:cs="Aptos"/>
        </w:rPr>
        <w:t xml:space="preserve"> </w:t>
      </w:r>
      <w:r w:rsidR="004E72CA">
        <w:rPr>
          <w:rFonts w:ascii="Aptos" w:eastAsia="Aptos" w:hAnsi="Aptos" w:cs="Aptos"/>
        </w:rPr>
        <w:t xml:space="preserve">and </w:t>
      </w:r>
      <w:r w:rsidR="00EE00B9">
        <w:rPr>
          <w:rFonts w:ascii="Aptos" w:eastAsia="Aptos" w:hAnsi="Aptos" w:cs="Aptos"/>
        </w:rPr>
        <w:t xml:space="preserve">the cost of knowledge </w:t>
      </w:r>
      <w:r w:rsidR="004E72CA">
        <w:rPr>
          <w:rFonts w:ascii="Aptos" w:eastAsia="Aptos" w:hAnsi="Aptos" w:cs="Aptos"/>
        </w:rPr>
        <w:t xml:space="preserve">would be slashed to “computing cost” </w:t>
      </w:r>
      <w:r w:rsidR="00EB5E1B">
        <w:rPr>
          <w:rFonts w:ascii="Aptos" w:eastAsia="Aptos" w:hAnsi="Aptos" w:cs="Aptos"/>
        </w:rPr>
        <w:t>versus the current academic system.</w:t>
      </w:r>
    </w:p>
    <w:p w14:paraId="6369E412" w14:textId="1ADD783E" w:rsidR="00B12881" w:rsidRDefault="4F9ADDDC" w:rsidP="374B5F2F">
      <w:pPr>
        <w:pStyle w:val="Heading3"/>
        <w:spacing w:before="281" w:after="281"/>
      </w:pPr>
      <w:r w:rsidRPr="477AD3FF">
        <w:rPr>
          <w:rFonts w:ascii="Aptos" w:eastAsia="Aptos" w:hAnsi="Aptos" w:cs="Aptos"/>
          <w:b/>
          <w:bCs/>
        </w:rPr>
        <w:t>Impact on Agricultural Research</w:t>
      </w:r>
    </w:p>
    <w:p w14:paraId="21782B2B" w14:textId="37F980DC" w:rsidR="2888ACAD" w:rsidRDefault="2888ACAD" w:rsidP="477AD3FF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Knowledge base of AI </w:t>
      </w:r>
      <w:r w:rsidR="00602C04">
        <w:rPr>
          <w:rFonts w:ascii="Aptos" w:eastAsia="Aptos" w:hAnsi="Aptos" w:cs="Aptos"/>
        </w:rPr>
        <w:t xml:space="preserve">stems from </w:t>
      </w:r>
      <w:r w:rsidRPr="477AD3FF">
        <w:rPr>
          <w:rFonts w:ascii="Aptos" w:eastAsia="Aptos" w:hAnsi="Aptos" w:cs="Aptos"/>
        </w:rPr>
        <w:t>the internet</w:t>
      </w:r>
      <w:r w:rsidR="00602C04">
        <w:rPr>
          <w:rFonts w:ascii="Aptos" w:eastAsia="Aptos" w:hAnsi="Aptos" w:cs="Aptos"/>
        </w:rPr>
        <w:t xml:space="preserve"> archive</w:t>
      </w:r>
      <w:r w:rsidRPr="477AD3FF">
        <w:rPr>
          <w:rFonts w:ascii="Aptos" w:eastAsia="Aptos" w:hAnsi="Aptos" w:cs="Aptos"/>
        </w:rPr>
        <w:t>,</w:t>
      </w:r>
      <w:r w:rsidR="00602C04">
        <w:rPr>
          <w:rFonts w:ascii="Aptos" w:eastAsia="Aptos" w:hAnsi="Aptos" w:cs="Aptos"/>
        </w:rPr>
        <w:t xml:space="preserve"> making use</w:t>
      </w:r>
      <w:r w:rsidRPr="477AD3FF">
        <w:rPr>
          <w:rFonts w:ascii="Aptos" w:eastAsia="Aptos" w:hAnsi="Aptos" w:cs="Aptos"/>
        </w:rPr>
        <w:t xml:space="preserve"> </w:t>
      </w:r>
      <w:r w:rsidR="00CB05A8">
        <w:rPr>
          <w:rFonts w:ascii="Aptos" w:eastAsia="Aptos" w:hAnsi="Aptos" w:cs="Aptos"/>
        </w:rPr>
        <w:t xml:space="preserve">of </w:t>
      </w:r>
      <w:r w:rsidRPr="477AD3FF">
        <w:rPr>
          <w:rFonts w:ascii="Aptos" w:eastAsia="Aptos" w:hAnsi="Aptos" w:cs="Aptos"/>
        </w:rPr>
        <w:t xml:space="preserve">scientific journals (across different languages, </w:t>
      </w:r>
      <w:r w:rsidR="65D7F246" w:rsidRPr="477AD3FF">
        <w:rPr>
          <w:rFonts w:ascii="Aptos" w:eastAsia="Aptos" w:hAnsi="Aptos" w:cs="Aptos"/>
        </w:rPr>
        <w:t>decades of research</w:t>
      </w:r>
      <w:r w:rsidR="00513D49">
        <w:rPr>
          <w:rFonts w:ascii="Aptos" w:eastAsia="Aptos" w:hAnsi="Aptos" w:cs="Aptos"/>
        </w:rPr>
        <w:t xml:space="preserve"> disciplines</w:t>
      </w:r>
      <w:r w:rsidR="00CB05A8">
        <w:rPr>
          <w:rFonts w:ascii="Aptos" w:eastAsia="Aptos" w:hAnsi="Aptos" w:cs="Aptos"/>
        </w:rPr>
        <w:t xml:space="preserve">, </w:t>
      </w:r>
      <w:r w:rsidR="00513D49">
        <w:rPr>
          <w:rFonts w:ascii="Aptos" w:eastAsia="Aptos" w:hAnsi="Aptos" w:cs="Aptos"/>
        </w:rPr>
        <w:t xml:space="preserve">and </w:t>
      </w:r>
      <w:r w:rsidR="00CB05A8">
        <w:rPr>
          <w:rFonts w:ascii="Aptos" w:eastAsia="Aptos" w:hAnsi="Aptos" w:cs="Aptos"/>
        </w:rPr>
        <w:t>countries</w:t>
      </w:r>
      <w:r w:rsidR="65D7F246" w:rsidRPr="477AD3FF">
        <w:rPr>
          <w:rFonts w:ascii="Aptos" w:eastAsia="Aptos" w:hAnsi="Aptos" w:cs="Aptos"/>
        </w:rPr>
        <w:t>)</w:t>
      </w:r>
    </w:p>
    <w:p w14:paraId="2BA30867" w14:textId="5409EDE6" w:rsidR="00B12881" w:rsidRPr="00DA5205" w:rsidRDefault="4F9ADDDC" w:rsidP="374B5F2F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0DA5205">
        <w:rPr>
          <w:rFonts w:ascii="Aptos" w:eastAsia="Aptos" w:hAnsi="Aptos" w:cs="Aptos"/>
        </w:rPr>
        <w:t xml:space="preserve">AI </w:t>
      </w:r>
      <w:r w:rsidR="00480E79" w:rsidRPr="00DA5205">
        <w:rPr>
          <w:rFonts w:ascii="Aptos" w:eastAsia="Aptos" w:hAnsi="Aptos" w:cs="Aptos"/>
        </w:rPr>
        <w:t xml:space="preserve">can </w:t>
      </w:r>
      <w:r w:rsidR="00DA5205" w:rsidRPr="00DA5205">
        <w:rPr>
          <w:rFonts w:ascii="Aptos" w:eastAsia="Aptos" w:hAnsi="Aptos" w:cs="Aptos"/>
        </w:rPr>
        <w:t>scrutinise</w:t>
      </w:r>
      <w:r w:rsidRPr="00DA5205">
        <w:rPr>
          <w:rFonts w:ascii="Aptos" w:eastAsia="Aptos" w:hAnsi="Aptos" w:cs="Aptos"/>
        </w:rPr>
        <w:t xml:space="preserve"> research, improving quality and reducing irreproducibility.</w:t>
      </w:r>
      <w:r w:rsidR="00DA5205">
        <w:rPr>
          <w:rFonts w:ascii="Aptos" w:eastAsia="Aptos" w:hAnsi="Aptos" w:cs="Aptos"/>
        </w:rPr>
        <w:t xml:space="preserve"> </w:t>
      </w:r>
      <w:r w:rsidRPr="00DA5205">
        <w:rPr>
          <w:rFonts w:ascii="Aptos" w:eastAsia="Aptos" w:hAnsi="Aptos" w:cs="Aptos"/>
        </w:rPr>
        <w:t>It</w:t>
      </w:r>
      <w:r w:rsidR="00DA5205">
        <w:rPr>
          <w:rFonts w:ascii="Aptos" w:eastAsia="Aptos" w:hAnsi="Aptos" w:cs="Aptos"/>
        </w:rPr>
        <w:t xml:space="preserve"> </w:t>
      </w:r>
      <w:proofErr w:type="gramStart"/>
      <w:r w:rsidR="00DA5205">
        <w:rPr>
          <w:rFonts w:ascii="Aptos" w:eastAsia="Aptos" w:hAnsi="Aptos" w:cs="Aptos"/>
        </w:rPr>
        <w:t>is able to</w:t>
      </w:r>
      <w:proofErr w:type="gramEnd"/>
      <w:r w:rsidR="00DA5205">
        <w:rPr>
          <w:rFonts w:ascii="Aptos" w:eastAsia="Aptos" w:hAnsi="Aptos" w:cs="Aptos"/>
        </w:rPr>
        <w:t xml:space="preserve"> </w:t>
      </w:r>
      <w:r w:rsidRPr="00DA5205">
        <w:rPr>
          <w:rFonts w:ascii="Aptos" w:eastAsia="Aptos" w:hAnsi="Aptos" w:cs="Aptos"/>
        </w:rPr>
        <w:t>conduct meta-analyses and evaluate scientific rigor</w:t>
      </w:r>
      <w:r w:rsidR="2E14F0B0" w:rsidRPr="00DA5205">
        <w:rPr>
          <w:rFonts w:ascii="Aptos" w:eastAsia="Aptos" w:hAnsi="Aptos" w:cs="Aptos"/>
        </w:rPr>
        <w:t xml:space="preserve"> (replacing citations as a proxy for quality and providing the required research </w:t>
      </w:r>
      <w:r w:rsidR="00480E79" w:rsidRPr="00DA5205">
        <w:rPr>
          <w:rFonts w:ascii="Aptos" w:eastAsia="Aptos" w:hAnsi="Aptos" w:cs="Aptos"/>
        </w:rPr>
        <w:t>on demand</w:t>
      </w:r>
      <w:r w:rsidR="2E14F0B0" w:rsidRPr="00DA5205">
        <w:rPr>
          <w:rFonts w:ascii="Aptos" w:eastAsia="Aptos" w:hAnsi="Aptos" w:cs="Aptos"/>
        </w:rPr>
        <w:t>)</w:t>
      </w:r>
      <w:r w:rsidRPr="00DA5205">
        <w:rPr>
          <w:rFonts w:ascii="Aptos" w:eastAsia="Aptos" w:hAnsi="Aptos" w:cs="Aptos"/>
        </w:rPr>
        <w:t>.</w:t>
      </w:r>
    </w:p>
    <w:p w14:paraId="5F137F17" w14:textId="621AA18E" w:rsidR="4F9ADDDC" w:rsidRDefault="4F9ADDDC" w:rsidP="477AD3FF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AI serves as a baseline expert, preventing redundant research</w:t>
      </w:r>
      <w:r w:rsidR="0E386B36" w:rsidRPr="477AD3FF">
        <w:rPr>
          <w:rFonts w:ascii="Aptos" w:eastAsia="Aptos" w:hAnsi="Aptos" w:cs="Aptos"/>
        </w:rPr>
        <w:t xml:space="preserve"> and scrutinising research questions.</w:t>
      </w:r>
    </w:p>
    <w:p w14:paraId="108EC4F3" w14:textId="1B1B0EEE" w:rsidR="005F6ADE" w:rsidRDefault="239615BA" w:rsidP="477AD3FF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Higher efficiency on dollar invested in research</w:t>
      </w:r>
      <w:r w:rsidR="004D34B9">
        <w:rPr>
          <w:rFonts w:ascii="Aptos" w:eastAsia="Aptos" w:hAnsi="Aptos" w:cs="Aptos"/>
        </w:rPr>
        <w:t>.</w:t>
      </w:r>
      <w:r w:rsidR="007E2F33">
        <w:rPr>
          <w:rFonts w:ascii="Aptos" w:eastAsia="Aptos" w:hAnsi="Aptos" w:cs="Aptos"/>
        </w:rPr>
        <w:t xml:space="preserve"> Speed</w:t>
      </w:r>
      <w:r w:rsidR="004B53CA">
        <w:rPr>
          <w:rFonts w:ascii="Aptos" w:eastAsia="Aptos" w:hAnsi="Aptos" w:cs="Aptos"/>
        </w:rPr>
        <w:t xml:space="preserve"> of research delivery (digital products and extension) to be accelerated.</w:t>
      </w:r>
    </w:p>
    <w:p w14:paraId="21781586" w14:textId="532A0B21" w:rsidR="239615BA" w:rsidRDefault="005F6ADE" w:rsidP="477AD3FF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Scientific journals will no longer be the repository of knowledge. </w:t>
      </w:r>
      <w:r w:rsidR="00385793">
        <w:rPr>
          <w:rFonts w:ascii="Aptos" w:eastAsia="Aptos" w:hAnsi="Aptos" w:cs="Aptos"/>
        </w:rPr>
        <w:t>Indirect citations (via AI’s query) may be a new metric of impact.</w:t>
      </w:r>
    </w:p>
    <w:p w14:paraId="6832A159" w14:textId="15239C80" w:rsidR="00B12881" w:rsidRDefault="594307B6" w:rsidP="374B5F2F">
      <w:pPr>
        <w:pStyle w:val="Heading3"/>
        <w:spacing w:before="281" w:after="281"/>
      </w:pPr>
      <w:r w:rsidRPr="477AD3FF">
        <w:rPr>
          <w:rFonts w:ascii="Aptos" w:eastAsia="Aptos" w:hAnsi="Aptos" w:cs="Aptos"/>
          <w:b/>
          <w:bCs/>
        </w:rPr>
        <w:t>T</w:t>
      </w:r>
      <w:r w:rsidR="4F9ADDDC" w:rsidRPr="477AD3FF">
        <w:rPr>
          <w:rFonts w:ascii="Aptos" w:eastAsia="Aptos" w:hAnsi="Aptos" w:cs="Aptos"/>
          <w:b/>
          <w:bCs/>
        </w:rPr>
        <w:t>he Dawn of the Digital Agronomist</w:t>
      </w:r>
    </w:p>
    <w:p w14:paraId="416EEAFF" w14:textId="27F288BD" w:rsidR="00B12881" w:rsidRDefault="4F9ADDDC" w:rsidP="374B5F2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AI </w:t>
      </w:r>
      <w:r w:rsidR="23436DA0" w:rsidRPr="477AD3FF">
        <w:rPr>
          <w:rFonts w:ascii="Aptos" w:eastAsia="Aptos" w:hAnsi="Aptos" w:cs="Aptos"/>
        </w:rPr>
        <w:t>will</w:t>
      </w:r>
      <w:r w:rsidRPr="477AD3FF">
        <w:rPr>
          <w:rFonts w:ascii="Aptos" w:eastAsia="Aptos" w:hAnsi="Aptos" w:cs="Aptos"/>
        </w:rPr>
        <w:t xml:space="preserve"> outperform early career agronomists in advisory roles</w:t>
      </w:r>
      <w:r w:rsidR="2EC51EFE" w:rsidRPr="477AD3FF">
        <w:rPr>
          <w:rFonts w:ascii="Aptos" w:eastAsia="Aptos" w:hAnsi="Aptos" w:cs="Aptos"/>
        </w:rPr>
        <w:t xml:space="preserve"> (</w:t>
      </w:r>
      <w:r w:rsidR="007F5322">
        <w:rPr>
          <w:rFonts w:ascii="Aptos" w:eastAsia="Aptos" w:hAnsi="Aptos" w:cs="Aptos"/>
        </w:rPr>
        <w:t>broader</w:t>
      </w:r>
      <w:r w:rsidR="2EC51EFE" w:rsidRPr="477AD3FF">
        <w:rPr>
          <w:rFonts w:ascii="Aptos" w:eastAsia="Aptos" w:hAnsi="Aptos" w:cs="Aptos"/>
        </w:rPr>
        <w:t xml:space="preserve"> </w:t>
      </w:r>
      <w:r w:rsidR="00A63B31" w:rsidRPr="477AD3FF">
        <w:rPr>
          <w:rFonts w:ascii="Aptos" w:eastAsia="Aptos" w:hAnsi="Aptos" w:cs="Aptos"/>
        </w:rPr>
        <w:t>knowledge base</w:t>
      </w:r>
      <w:r w:rsidR="2EC51EFE" w:rsidRPr="477AD3FF">
        <w:rPr>
          <w:rFonts w:ascii="Aptos" w:eastAsia="Aptos" w:hAnsi="Aptos" w:cs="Aptos"/>
        </w:rPr>
        <w:t xml:space="preserve"> and access to on-farm data)</w:t>
      </w:r>
      <w:r w:rsidR="00C4561A">
        <w:rPr>
          <w:rFonts w:ascii="Aptos" w:eastAsia="Aptos" w:hAnsi="Aptos" w:cs="Aptos"/>
        </w:rPr>
        <w:t>.</w:t>
      </w:r>
    </w:p>
    <w:p w14:paraId="780DD832" w14:textId="1B99D017" w:rsidR="00E6432B" w:rsidRDefault="4F9ADDDC" w:rsidP="374B5F2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The "digital agronomist" </w:t>
      </w:r>
      <w:r w:rsidR="001D3B11">
        <w:rPr>
          <w:rFonts w:ascii="Aptos" w:eastAsia="Aptos" w:hAnsi="Aptos" w:cs="Aptos"/>
        </w:rPr>
        <w:t xml:space="preserve">is powered </w:t>
      </w:r>
      <w:r w:rsidRPr="477AD3FF">
        <w:rPr>
          <w:rFonts w:ascii="Aptos" w:eastAsia="Aptos" w:hAnsi="Aptos" w:cs="Aptos"/>
        </w:rPr>
        <w:t>AI-driven decision support</w:t>
      </w:r>
      <w:r w:rsidR="4FE3B9AF" w:rsidRPr="477AD3FF">
        <w:rPr>
          <w:rFonts w:ascii="Aptos" w:eastAsia="Aptos" w:hAnsi="Aptos" w:cs="Aptos"/>
        </w:rPr>
        <w:t xml:space="preserve"> </w:t>
      </w:r>
      <w:r w:rsidR="00A63B31">
        <w:rPr>
          <w:rFonts w:ascii="Aptos" w:eastAsia="Aptos" w:hAnsi="Aptos" w:cs="Aptos"/>
        </w:rPr>
        <w:t>tools</w:t>
      </w:r>
      <w:r w:rsidR="4FE3B9AF" w:rsidRPr="477AD3FF">
        <w:rPr>
          <w:rFonts w:ascii="Aptos" w:eastAsia="Aptos" w:hAnsi="Aptos" w:cs="Aptos"/>
        </w:rPr>
        <w:t xml:space="preserve"> by </w:t>
      </w:r>
      <w:r w:rsidR="6B195EA1" w:rsidRPr="477AD3FF">
        <w:rPr>
          <w:rFonts w:ascii="Aptos" w:eastAsia="Aptos" w:hAnsi="Aptos" w:cs="Aptos"/>
        </w:rPr>
        <w:t xml:space="preserve">distinct </w:t>
      </w:r>
      <w:r w:rsidR="64E075B3" w:rsidRPr="477AD3FF">
        <w:rPr>
          <w:rFonts w:ascii="Aptos" w:eastAsia="Aptos" w:hAnsi="Aptos" w:cs="Aptos"/>
        </w:rPr>
        <w:t>players (trading, chemicals</w:t>
      </w:r>
      <w:r w:rsidR="00A63B31">
        <w:rPr>
          <w:rFonts w:ascii="Aptos" w:eastAsia="Aptos" w:hAnsi="Aptos" w:cs="Aptos"/>
        </w:rPr>
        <w:t>, research institutions</w:t>
      </w:r>
      <w:r w:rsidR="64E075B3" w:rsidRPr="477AD3FF">
        <w:rPr>
          <w:rFonts w:ascii="Aptos" w:eastAsia="Aptos" w:hAnsi="Aptos" w:cs="Aptos"/>
        </w:rPr>
        <w:t>)</w:t>
      </w:r>
      <w:r w:rsidR="001D3B11">
        <w:rPr>
          <w:rFonts w:ascii="Aptos" w:eastAsia="Aptos" w:hAnsi="Aptos" w:cs="Aptos"/>
        </w:rPr>
        <w:t xml:space="preserve">. </w:t>
      </w:r>
    </w:p>
    <w:p w14:paraId="50D55426" w14:textId="69830084" w:rsidR="00B12881" w:rsidRDefault="00E6432B" w:rsidP="374B5F2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digital agronomist </w:t>
      </w:r>
      <w:proofErr w:type="gramStart"/>
      <w:r>
        <w:rPr>
          <w:rFonts w:ascii="Aptos" w:eastAsia="Aptos" w:hAnsi="Aptos" w:cs="Aptos"/>
        </w:rPr>
        <w:t>is able to</w:t>
      </w:r>
      <w:proofErr w:type="gramEnd"/>
      <w:r>
        <w:rPr>
          <w:rFonts w:ascii="Aptos" w:eastAsia="Aptos" w:hAnsi="Aptos" w:cs="Aptos"/>
        </w:rPr>
        <w:t xml:space="preserve"> communicate (via MCP) with multiple software, AI models</w:t>
      </w:r>
      <w:r w:rsidR="00247C35">
        <w:rPr>
          <w:rFonts w:ascii="Aptos" w:eastAsia="Aptos" w:hAnsi="Aptos" w:cs="Aptos"/>
        </w:rPr>
        <w:t>, and data sources.</w:t>
      </w:r>
      <w:r w:rsidR="007F5322">
        <w:rPr>
          <w:rFonts w:ascii="Aptos" w:eastAsia="Aptos" w:hAnsi="Aptos" w:cs="Aptos"/>
        </w:rPr>
        <w:t xml:space="preserve"> Every ag-professional will have the “digital agronomist” as a pair-expert</w:t>
      </w:r>
      <w:r w:rsidR="0000289D">
        <w:rPr>
          <w:rFonts w:ascii="Aptos" w:eastAsia="Aptos" w:hAnsi="Aptos" w:cs="Aptos"/>
        </w:rPr>
        <w:t>, serving as a baseline for training and decision-making.</w:t>
      </w:r>
    </w:p>
    <w:p w14:paraId="1F16A922" w14:textId="66A2BA9B" w:rsidR="00B12881" w:rsidRDefault="4F9ADDDC" w:rsidP="374B5F2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Human agronomists may shift to coaching</w:t>
      </w:r>
      <w:r w:rsidR="00247C35">
        <w:rPr>
          <w:rFonts w:ascii="Aptos" w:eastAsia="Aptos" w:hAnsi="Aptos" w:cs="Aptos"/>
        </w:rPr>
        <w:t xml:space="preserve"> roles.</w:t>
      </w:r>
      <w:r w:rsidRPr="477AD3FF">
        <w:rPr>
          <w:rFonts w:ascii="Aptos" w:eastAsia="Aptos" w:hAnsi="Aptos" w:cs="Aptos"/>
        </w:rPr>
        <w:t xml:space="preserve"> </w:t>
      </w:r>
      <w:r w:rsidR="00247C35">
        <w:rPr>
          <w:rFonts w:ascii="Aptos" w:eastAsia="Aptos" w:hAnsi="Aptos" w:cs="Aptos"/>
        </w:rPr>
        <w:t>O</w:t>
      </w:r>
      <w:r w:rsidRPr="477AD3FF">
        <w:rPr>
          <w:rFonts w:ascii="Aptos" w:eastAsia="Aptos" w:hAnsi="Aptos" w:cs="Aptos"/>
        </w:rPr>
        <w:t xml:space="preserve">nly experienced professionals </w:t>
      </w:r>
      <w:r w:rsidR="00247C35">
        <w:rPr>
          <w:rFonts w:ascii="Aptos" w:eastAsia="Aptos" w:hAnsi="Aptos" w:cs="Aptos"/>
        </w:rPr>
        <w:t>can stay competitive as expert advisors</w:t>
      </w:r>
      <w:r w:rsidR="5367E7D1" w:rsidRPr="477AD3FF">
        <w:rPr>
          <w:rFonts w:ascii="Aptos" w:eastAsia="Aptos" w:hAnsi="Aptos" w:cs="Aptos"/>
        </w:rPr>
        <w:t xml:space="preserve"> over digital agronomist advice</w:t>
      </w:r>
      <w:r w:rsidRPr="477AD3FF">
        <w:rPr>
          <w:rFonts w:ascii="Aptos" w:eastAsia="Aptos" w:hAnsi="Aptos" w:cs="Aptos"/>
        </w:rPr>
        <w:t>.</w:t>
      </w:r>
    </w:p>
    <w:p w14:paraId="61255046" w14:textId="7DB70FFC" w:rsidR="0857E0BB" w:rsidRDefault="0857E0BB" w:rsidP="477AD3F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Sales ($1 million +) will still require a human point of contact; lower-stake sales to be replaced.</w:t>
      </w:r>
      <w:r w:rsidR="001B02A4">
        <w:rPr>
          <w:rFonts w:ascii="Aptos" w:eastAsia="Aptos" w:hAnsi="Aptos" w:cs="Aptos"/>
        </w:rPr>
        <w:t xml:space="preserve"> Soft skills, reputation and the ability to capitalise on this scenario </w:t>
      </w:r>
      <w:r w:rsidR="00A27D0E">
        <w:rPr>
          <w:rFonts w:ascii="Aptos" w:eastAsia="Aptos" w:hAnsi="Aptos" w:cs="Aptos"/>
        </w:rPr>
        <w:t>will be the</w:t>
      </w:r>
      <w:r w:rsidR="009C5558">
        <w:rPr>
          <w:rFonts w:ascii="Aptos" w:eastAsia="Aptos" w:hAnsi="Aptos" w:cs="Aptos"/>
        </w:rPr>
        <w:t xml:space="preserve"> key-drivers</w:t>
      </w:r>
      <w:r w:rsidR="00950FFE">
        <w:rPr>
          <w:rFonts w:ascii="Aptos" w:eastAsia="Aptos" w:hAnsi="Aptos" w:cs="Aptos"/>
        </w:rPr>
        <w:t xml:space="preserve"> of</w:t>
      </w:r>
      <w:r w:rsidR="00A27D0E">
        <w:rPr>
          <w:rFonts w:ascii="Aptos" w:eastAsia="Aptos" w:hAnsi="Aptos" w:cs="Aptos"/>
        </w:rPr>
        <w:t xml:space="preserve"> professional success</w:t>
      </w:r>
      <w:r w:rsidR="00A71863">
        <w:rPr>
          <w:rFonts w:ascii="Aptos" w:eastAsia="Aptos" w:hAnsi="Aptos" w:cs="Aptos"/>
        </w:rPr>
        <w:t>.</w:t>
      </w:r>
    </w:p>
    <w:p w14:paraId="174865F2" w14:textId="255B0415" w:rsidR="00AA426F" w:rsidRPr="00AA426F" w:rsidRDefault="00AA426F" w:rsidP="00AA426F">
      <w:pPr>
        <w:spacing w:after="0"/>
        <w:ind w:left="360"/>
        <w:rPr>
          <w:rFonts w:ascii="Aptos" w:eastAsia="Aptos" w:hAnsi="Aptos" w:cs="Aptos"/>
        </w:rPr>
      </w:pPr>
    </w:p>
    <w:p w14:paraId="66751BC2" w14:textId="068A3EDE" w:rsidR="00B12881" w:rsidRDefault="4F9ADDDC" w:rsidP="374B5F2F">
      <w:pPr>
        <w:pStyle w:val="Heading3"/>
        <w:spacing w:before="281" w:after="281"/>
      </w:pPr>
      <w:r w:rsidRPr="477AD3FF">
        <w:rPr>
          <w:rFonts w:ascii="Aptos" w:eastAsia="Aptos" w:hAnsi="Aptos" w:cs="Aptos"/>
          <w:b/>
          <w:bCs/>
        </w:rPr>
        <w:t>Impact</w:t>
      </w:r>
      <w:r w:rsidR="38034E3F" w:rsidRPr="477AD3FF">
        <w:rPr>
          <w:rFonts w:ascii="Aptos" w:eastAsia="Aptos" w:hAnsi="Aptos" w:cs="Aptos"/>
          <w:b/>
          <w:bCs/>
        </w:rPr>
        <w:t xml:space="preserve"> from inside the</w:t>
      </w:r>
      <w:r w:rsidRPr="477AD3FF">
        <w:rPr>
          <w:rFonts w:ascii="Aptos" w:eastAsia="Aptos" w:hAnsi="Aptos" w:cs="Aptos"/>
          <w:b/>
          <w:bCs/>
        </w:rPr>
        <w:t xml:space="preserve"> </w:t>
      </w:r>
      <w:r w:rsidR="009C5558">
        <w:rPr>
          <w:rFonts w:ascii="Aptos" w:eastAsia="Aptos" w:hAnsi="Aptos" w:cs="Aptos"/>
          <w:b/>
          <w:bCs/>
        </w:rPr>
        <w:t>farm gate</w:t>
      </w:r>
      <w:r w:rsidRPr="477AD3FF">
        <w:rPr>
          <w:rFonts w:ascii="Aptos" w:eastAsia="Aptos" w:hAnsi="Aptos" w:cs="Aptos"/>
          <w:b/>
          <w:bCs/>
        </w:rPr>
        <w:t xml:space="preserve"> </w:t>
      </w:r>
    </w:p>
    <w:p w14:paraId="0A2A5B43" w14:textId="2BA2609D" w:rsidR="00B12881" w:rsidRDefault="4F9ADDDC" w:rsidP="374B5F2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AI reduces advisory costs using digital agronomists</w:t>
      </w:r>
      <w:r w:rsidR="009C5558">
        <w:rPr>
          <w:rFonts w:ascii="Aptos" w:eastAsia="Aptos" w:hAnsi="Aptos" w:cs="Aptos"/>
        </w:rPr>
        <w:t xml:space="preserve"> across the World</w:t>
      </w:r>
      <w:r w:rsidRPr="477AD3FF">
        <w:rPr>
          <w:rFonts w:ascii="Aptos" w:eastAsia="Aptos" w:hAnsi="Aptos" w:cs="Aptos"/>
        </w:rPr>
        <w:t>.</w:t>
      </w:r>
    </w:p>
    <w:p w14:paraId="6F46FB8A" w14:textId="6F589AC9" w:rsidR="404A594A" w:rsidRDefault="00B813D2" w:rsidP="477AD3F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Standardization and </w:t>
      </w:r>
      <w:r w:rsidR="005D48FF">
        <w:rPr>
          <w:rFonts w:ascii="Aptos" w:eastAsia="Aptos" w:hAnsi="Aptos" w:cs="Aptos"/>
        </w:rPr>
        <w:t xml:space="preserve">open access to communication standards between data sources (APIs) are a must for unleashing the </w:t>
      </w:r>
      <w:r w:rsidR="00086699">
        <w:rPr>
          <w:rFonts w:ascii="Aptos" w:eastAsia="Aptos" w:hAnsi="Aptos" w:cs="Aptos"/>
        </w:rPr>
        <w:t>effective use</w:t>
      </w:r>
      <w:r w:rsidR="27E97885" w:rsidRPr="477AD3FF">
        <w:rPr>
          <w:rFonts w:ascii="Aptos" w:eastAsia="Aptos" w:hAnsi="Aptos" w:cs="Aptos"/>
        </w:rPr>
        <w:t xml:space="preserve"> of AI</w:t>
      </w:r>
      <w:r w:rsidR="00F337E0">
        <w:rPr>
          <w:rFonts w:ascii="Aptos" w:eastAsia="Aptos" w:hAnsi="Aptos" w:cs="Aptos"/>
        </w:rPr>
        <w:t xml:space="preserve">. </w:t>
      </w:r>
    </w:p>
    <w:p w14:paraId="24723ED3" w14:textId="0D5C40E0" w:rsidR="00B12881" w:rsidRDefault="4F9ADDDC" w:rsidP="374B5F2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AI enables </w:t>
      </w:r>
      <w:r w:rsidR="00F337E0">
        <w:rPr>
          <w:rFonts w:ascii="Aptos" w:eastAsia="Aptos" w:hAnsi="Aptos" w:cs="Aptos"/>
        </w:rPr>
        <w:t xml:space="preserve">effective monitoring of </w:t>
      </w:r>
      <w:r w:rsidRPr="477AD3FF">
        <w:rPr>
          <w:rFonts w:ascii="Aptos" w:eastAsia="Aptos" w:hAnsi="Aptos" w:cs="Aptos"/>
        </w:rPr>
        <w:t xml:space="preserve">larger </w:t>
      </w:r>
      <w:r w:rsidR="00CC29B1">
        <w:rPr>
          <w:rFonts w:ascii="Aptos" w:eastAsia="Aptos" w:hAnsi="Aptos" w:cs="Aptos"/>
        </w:rPr>
        <w:t xml:space="preserve">farm </w:t>
      </w:r>
      <w:r w:rsidRPr="477AD3FF">
        <w:rPr>
          <w:rFonts w:ascii="Aptos" w:eastAsia="Aptos" w:hAnsi="Aptos" w:cs="Aptos"/>
        </w:rPr>
        <w:t>operations</w:t>
      </w:r>
      <w:r w:rsidR="00CC29B1">
        <w:rPr>
          <w:rFonts w:ascii="Aptos" w:eastAsia="Aptos" w:hAnsi="Aptos" w:cs="Aptos"/>
        </w:rPr>
        <w:t xml:space="preserve"> through integration</w:t>
      </w:r>
      <w:r w:rsidR="00260A62">
        <w:rPr>
          <w:rFonts w:ascii="Aptos" w:eastAsia="Aptos" w:hAnsi="Aptos" w:cs="Aptos"/>
        </w:rPr>
        <w:t xml:space="preserve"> and real-time analysis of the data that is already available. </w:t>
      </w:r>
      <w:r w:rsidRPr="477AD3FF">
        <w:rPr>
          <w:rFonts w:ascii="Aptos" w:eastAsia="Aptos" w:hAnsi="Aptos" w:cs="Aptos"/>
        </w:rPr>
        <w:t>cuts labo</w:t>
      </w:r>
      <w:r w:rsidR="50B3B955" w:rsidRPr="477AD3FF">
        <w:rPr>
          <w:rFonts w:ascii="Aptos" w:eastAsia="Aptos" w:hAnsi="Aptos" w:cs="Aptos"/>
        </w:rPr>
        <w:t>u</w:t>
      </w:r>
      <w:r w:rsidRPr="477AD3FF">
        <w:rPr>
          <w:rFonts w:ascii="Aptos" w:eastAsia="Aptos" w:hAnsi="Aptos" w:cs="Aptos"/>
        </w:rPr>
        <w:t>r costs.</w:t>
      </w:r>
      <w:r w:rsidR="00093A90">
        <w:rPr>
          <w:rFonts w:ascii="Aptos" w:eastAsia="Aptos" w:hAnsi="Aptos" w:cs="Aptos"/>
        </w:rPr>
        <w:t xml:space="preserve"> </w:t>
      </w:r>
    </w:p>
    <w:p w14:paraId="34447D67" w14:textId="55EA0F41" w:rsidR="00B12881" w:rsidRDefault="4F9ADDDC" w:rsidP="374B5F2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Agronomists may become coaches; AI biases pose risks.</w:t>
      </w:r>
    </w:p>
    <w:p w14:paraId="19CBA853" w14:textId="34FE6C40" w:rsidR="15E01349" w:rsidRDefault="005D48FF" w:rsidP="477AD3F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</w:t>
      </w:r>
      <w:r w:rsidR="15E01349" w:rsidRPr="477AD3FF">
        <w:rPr>
          <w:rFonts w:ascii="Aptos" w:eastAsia="Aptos" w:hAnsi="Aptos" w:cs="Aptos"/>
        </w:rPr>
        <w:t>arm manager</w:t>
      </w:r>
      <w:r>
        <w:rPr>
          <w:rFonts w:ascii="Aptos" w:eastAsia="Aptos" w:hAnsi="Aptos" w:cs="Aptos"/>
        </w:rPr>
        <w:t>s</w:t>
      </w:r>
      <w:r w:rsidR="15E01349" w:rsidRPr="477AD3FF">
        <w:rPr>
          <w:rFonts w:ascii="Aptos" w:eastAsia="Aptos" w:hAnsi="Aptos" w:cs="Aptos"/>
        </w:rPr>
        <w:t xml:space="preserve"> </w:t>
      </w:r>
      <w:r w:rsidR="65489BC1" w:rsidRPr="477AD3FF">
        <w:rPr>
          <w:rFonts w:ascii="Aptos" w:eastAsia="Aptos" w:hAnsi="Aptos" w:cs="Aptos"/>
        </w:rPr>
        <w:t xml:space="preserve">will </w:t>
      </w:r>
      <w:r w:rsidR="00BC5509">
        <w:rPr>
          <w:rFonts w:ascii="Aptos" w:eastAsia="Aptos" w:hAnsi="Aptos" w:cs="Aptos"/>
        </w:rPr>
        <w:t>oversee the logistics, maintenance,</w:t>
      </w:r>
      <w:r w:rsidR="65489BC1" w:rsidRPr="477AD3FF">
        <w:rPr>
          <w:rFonts w:ascii="Aptos" w:eastAsia="Aptos" w:hAnsi="Aptos" w:cs="Aptos"/>
        </w:rPr>
        <w:t xml:space="preserve"> and </w:t>
      </w:r>
      <w:r w:rsidR="00BC5509">
        <w:rPr>
          <w:rFonts w:ascii="Aptos" w:eastAsia="Aptos" w:hAnsi="Aptos" w:cs="Aptos"/>
        </w:rPr>
        <w:t xml:space="preserve">troubleshooting </w:t>
      </w:r>
      <w:r w:rsidR="65489BC1" w:rsidRPr="477AD3FF">
        <w:rPr>
          <w:rFonts w:ascii="Aptos" w:eastAsia="Aptos" w:hAnsi="Aptos" w:cs="Aptos"/>
        </w:rPr>
        <w:t>operations of different autonomous machines (10+ years).</w:t>
      </w:r>
      <w:r w:rsidR="00093A90">
        <w:rPr>
          <w:rFonts w:ascii="Aptos" w:eastAsia="Aptos" w:hAnsi="Aptos" w:cs="Aptos"/>
        </w:rPr>
        <w:t xml:space="preserve"> (A George Jetson sort of figure). Already the case in sugarcane </w:t>
      </w:r>
      <w:r w:rsidR="00D66641">
        <w:rPr>
          <w:rFonts w:ascii="Aptos" w:eastAsia="Aptos" w:hAnsi="Aptos" w:cs="Aptos"/>
        </w:rPr>
        <w:t xml:space="preserve">plantations (e.g. </w:t>
      </w:r>
      <w:proofErr w:type="spellStart"/>
      <w:r w:rsidR="00D66641">
        <w:rPr>
          <w:rFonts w:ascii="Aptos" w:eastAsia="Aptos" w:hAnsi="Aptos" w:cs="Aptos"/>
        </w:rPr>
        <w:t>Solinftec</w:t>
      </w:r>
      <w:proofErr w:type="spellEnd"/>
      <w:r w:rsidR="00D66641">
        <w:rPr>
          <w:rFonts w:ascii="Aptos" w:eastAsia="Aptos" w:hAnsi="Aptos" w:cs="Aptos"/>
        </w:rPr>
        <w:t>).</w:t>
      </w:r>
    </w:p>
    <w:p w14:paraId="48A50942" w14:textId="77777777" w:rsidR="00D66641" w:rsidRDefault="00D66641" w:rsidP="00D66641">
      <w:pPr>
        <w:pStyle w:val="ListParagraph"/>
        <w:spacing w:after="0"/>
        <w:rPr>
          <w:rFonts w:ascii="Aptos" w:eastAsia="Aptos" w:hAnsi="Aptos" w:cs="Aptos"/>
        </w:rPr>
      </w:pPr>
    </w:p>
    <w:p w14:paraId="6990AC68" w14:textId="3D170828" w:rsidR="00AA6CD9" w:rsidRPr="00AA6CD9" w:rsidRDefault="00AA6CD9" w:rsidP="00AA6CD9">
      <w:pPr>
        <w:pStyle w:val="ListParagraph"/>
        <w:spacing w:after="0"/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Yield=Genetics+Enviroment+Management</m:t>
          </m:r>
        </m:oMath>
      </m:oMathPara>
    </w:p>
    <w:p w14:paraId="47E63D13" w14:textId="2798DC61" w:rsidR="00AA6CD9" w:rsidRPr="00AA6CD9" w:rsidRDefault="00C156A4" w:rsidP="477AD3F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AI will ensure that you have the best information to act </w:t>
      </w:r>
      <w:r w:rsidR="00791012">
        <w:rPr>
          <w:rFonts w:ascii="Aptos" w:eastAsia="Aptos" w:hAnsi="Aptos" w:cs="Aptos"/>
        </w:rPr>
        <w:t xml:space="preserve">with the best </w:t>
      </w:r>
      <w:r w:rsidR="00791012" w:rsidRPr="00791012">
        <w:rPr>
          <w:rFonts w:ascii="Aptos" w:eastAsia="Aptos" w:hAnsi="Aptos" w:cs="Aptos"/>
          <w:i/>
          <w:iCs/>
        </w:rPr>
        <w:t>Management</w:t>
      </w:r>
      <w:r w:rsidR="00791012">
        <w:rPr>
          <w:rFonts w:ascii="Aptos" w:eastAsia="Aptos" w:hAnsi="Aptos" w:cs="Aptos"/>
        </w:rPr>
        <w:t xml:space="preserve"> possible. </w:t>
      </w:r>
    </w:p>
    <w:p w14:paraId="6609BF1D" w14:textId="11B9B9BD" w:rsidR="00B12881" w:rsidRDefault="4F9ADDDC" w:rsidP="374B5F2F">
      <w:pPr>
        <w:pStyle w:val="Heading3"/>
        <w:spacing w:before="281" w:after="281"/>
      </w:pPr>
      <w:r w:rsidRPr="374B5F2F">
        <w:rPr>
          <w:rFonts w:ascii="Aptos" w:eastAsia="Aptos" w:hAnsi="Aptos" w:cs="Aptos"/>
          <w:b/>
          <w:bCs/>
        </w:rPr>
        <w:lastRenderedPageBreak/>
        <w:t>Impact on gate to market (</w:t>
      </w:r>
      <w:r w:rsidR="00A243F5">
        <w:rPr>
          <w:rFonts w:ascii="Aptos" w:eastAsia="Aptos" w:hAnsi="Aptos" w:cs="Aptos"/>
          <w:b/>
          <w:bCs/>
        </w:rPr>
        <w:t>t</w:t>
      </w:r>
      <w:r w:rsidRPr="374B5F2F">
        <w:rPr>
          <w:rFonts w:ascii="Aptos" w:eastAsia="Aptos" w:hAnsi="Aptos" w:cs="Aptos"/>
          <w:b/>
          <w:bCs/>
        </w:rPr>
        <w:t xml:space="preserve">rading </w:t>
      </w:r>
      <w:r w:rsidR="00A243F5">
        <w:rPr>
          <w:rFonts w:ascii="Aptos" w:eastAsia="Aptos" w:hAnsi="Aptos" w:cs="Aptos"/>
          <w:b/>
          <w:bCs/>
        </w:rPr>
        <w:t>c</w:t>
      </w:r>
      <w:r w:rsidRPr="374B5F2F">
        <w:rPr>
          <w:rFonts w:ascii="Aptos" w:eastAsia="Aptos" w:hAnsi="Aptos" w:cs="Aptos"/>
          <w:b/>
          <w:bCs/>
        </w:rPr>
        <w:t>ompanies, Logistics, Industrial Food Producers)</w:t>
      </w:r>
    </w:p>
    <w:p w14:paraId="5A9D73EF" w14:textId="0891CF62" w:rsidR="00B12881" w:rsidRDefault="4F9ADDDC" w:rsidP="374B5F2F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AI provides real-time market</w:t>
      </w:r>
      <w:r w:rsidR="00A243F5">
        <w:rPr>
          <w:rFonts w:ascii="Aptos" w:eastAsia="Aptos" w:hAnsi="Aptos" w:cs="Aptos"/>
        </w:rPr>
        <w:t xml:space="preserve"> (and operational)</w:t>
      </w:r>
      <w:r w:rsidRPr="477AD3FF">
        <w:rPr>
          <w:rFonts w:ascii="Aptos" w:eastAsia="Aptos" w:hAnsi="Aptos" w:cs="Aptos"/>
        </w:rPr>
        <w:t xml:space="preserve"> data, increasing company leverage over farmers</w:t>
      </w:r>
      <w:r w:rsidR="1385F643" w:rsidRPr="477AD3FF">
        <w:rPr>
          <w:rFonts w:ascii="Aptos" w:eastAsia="Aptos" w:hAnsi="Aptos" w:cs="Aptos"/>
        </w:rPr>
        <w:t xml:space="preserve"> (if data is not protected)</w:t>
      </w:r>
      <w:r w:rsidRPr="477AD3FF">
        <w:rPr>
          <w:rFonts w:ascii="Aptos" w:eastAsia="Aptos" w:hAnsi="Aptos" w:cs="Aptos"/>
        </w:rPr>
        <w:t>.</w:t>
      </w:r>
    </w:p>
    <w:p w14:paraId="0DBF031F" w14:textId="0AAFDA68" w:rsidR="007A249D" w:rsidRDefault="001709B2" w:rsidP="374B5F2F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Forecast of </w:t>
      </w:r>
      <w:r w:rsidR="001758F8">
        <w:rPr>
          <w:rFonts w:ascii="Aptos" w:eastAsia="Aptos" w:hAnsi="Aptos" w:cs="Aptos"/>
        </w:rPr>
        <w:t>product</w:t>
      </w:r>
      <w:r>
        <w:rPr>
          <w:rFonts w:ascii="Aptos" w:eastAsia="Aptos" w:hAnsi="Aptos" w:cs="Aptos"/>
        </w:rPr>
        <w:t xml:space="preserve"> requirements </w:t>
      </w:r>
      <w:r w:rsidR="00942874">
        <w:rPr>
          <w:rFonts w:ascii="Aptos" w:eastAsia="Aptos" w:hAnsi="Aptos" w:cs="Aptos"/>
        </w:rPr>
        <w:t>(</w:t>
      </w:r>
      <w:r>
        <w:rPr>
          <w:rFonts w:ascii="Aptos" w:eastAsia="Aptos" w:hAnsi="Aptos" w:cs="Aptos"/>
        </w:rPr>
        <w:t>regional and farm</w:t>
      </w:r>
      <w:r w:rsidR="00942874">
        <w:rPr>
          <w:rFonts w:ascii="Aptos" w:eastAsia="Aptos" w:hAnsi="Aptos" w:cs="Aptos"/>
        </w:rPr>
        <w:t xml:space="preserve">-level) will be </w:t>
      </w:r>
      <w:r w:rsidR="00B51423">
        <w:rPr>
          <w:rFonts w:ascii="Aptos" w:eastAsia="Aptos" w:hAnsi="Aptos" w:cs="Aptos"/>
        </w:rPr>
        <w:t xml:space="preserve">accessible to most </w:t>
      </w:r>
      <w:r w:rsidR="001758F8">
        <w:rPr>
          <w:rFonts w:ascii="Aptos" w:eastAsia="Aptos" w:hAnsi="Aptos" w:cs="Aptos"/>
        </w:rPr>
        <w:t xml:space="preserve">players, allowing for </w:t>
      </w:r>
      <w:r w:rsidR="00E13F32">
        <w:rPr>
          <w:rFonts w:ascii="Aptos" w:eastAsia="Aptos" w:hAnsi="Aptos" w:cs="Aptos"/>
        </w:rPr>
        <w:t>logistical</w:t>
      </w:r>
      <w:r w:rsidR="001758F8">
        <w:rPr>
          <w:rFonts w:ascii="Aptos" w:eastAsia="Aptos" w:hAnsi="Aptos" w:cs="Aptos"/>
        </w:rPr>
        <w:t xml:space="preserve"> optimi</w:t>
      </w:r>
      <w:r w:rsidR="00E13F32">
        <w:rPr>
          <w:rFonts w:ascii="Aptos" w:eastAsia="Aptos" w:hAnsi="Aptos" w:cs="Aptos"/>
        </w:rPr>
        <w:t>s</w:t>
      </w:r>
      <w:r w:rsidR="001758F8">
        <w:rPr>
          <w:rFonts w:ascii="Aptos" w:eastAsia="Aptos" w:hAnsi="Aptos" w:cs="Aptos"/>
        </w:rPr>
        <w:t xml:space="preserve">ation </w:t>
      </w:r>
      <w:r w:rsidR="00E13F32">
        <w:rPr>
          <w:rFonts w:ascii="Aptos" w:eastAsia="Aptos" w:hAnsi="Aptos" w:cs="Aptos"/>
        </w:rPr>
        <w:t>and distribution/sales cost reduction.</w:t>
      </w:r>
    </w:p>
    <w:p w14:paraId="43AA2E81" w14:textId="32F4914E" w:rsidR="00AB0374" w:rsidRDefault="00AB0374" w:rsidP="00AB0374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Back-end staff in large </w:t>
      </w:r>
      <w:r w:rsidR="002341D3">
        <w:rPr>
          <w:rFonts w:ascii="Aptos" w:eastAsia="Aptos" w:hAnsi="Aptos" w:cs="Aptos"/>
        </w:rPr>
        <w:t xml:space="preserve">global players </w:t>
      </w:r>
      <w:r w:rsidRPr="477AD3FF">
        <w:rPr>
          <w:rFonts w:ascii="Aptos" w:eastAsia="Aptos" w:hAnsi="Aptos" w:cs="Aptos"/>
        </w:rPr>
        <w:t>will decrease due to efficiency gains.</w:t>
      </w:r>
    </w:p>
    <w:p w14:paraId="093DAD28" w14:textId="67517D4B" w:rsidR="00C65CA1" w:rsidRPr="00C65CA1" w:rsidRDefault="00C65CA1" w:rsidP="00C65CA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 the short term,</w:t>
      </w:r>
      <w:r w:rsidR="00DB000B">
        <w:rPr>
          <w:rFonts w:ascii="Aptos" w:eastAsia="Aptos" w:hAnsi="Aptos" w:cs="Aptos"/>
        </w:rPr>
        <w:t xml:space="preserve"> a</w:t>
      </w:r>
      <w:r>
        <w:rPr>
          <w:rFonts w:ascii="Aptos" w:eastAsia="Aptos" w:hAnsi="Aptos" w:cs="Aptos"/>
        </w:rPr>
        <w:t xml:space="preserve"> f</w:t>
      </w:r>
      <w:r w:rsidRPr="477AD3FF">
        <w:rPr>
          <w:rFonts w:ascii="Aptos" w:eastAsia="Aptos" w:hAnsi="Aptos" w:cs="Aptos"/>
        </w:rPr>
        <w:t>lourish</w:t>
      </w:r>
      <w:r w:rsidR="00DB000B">
        <w:rPr>
          <w:rFonts w:ascii="Aptos" w:eastAsia="Aptos" w:hAnsi="Aptos" w:cs="Aptos"/>
        </w:rPr>
        <w:t>ing</w:t>
      </w:r>
      <w:r w:rsidRPr="477AD3FF">
        <w:rPr>
          <w:rFonts w:ascii="Aptos" w:eastAsia="Aptos" w:hAnsi="Aptos" w:cs="Aptos"/>
        </w:rPr>
        <w:t xml:space="preserve"> of digital services due to eas</w:t>
      </w:r>
      <w:r w:rsidR="00DB000B">
        <w:rPr>
          <w:rFonts w:ascii="Aptos" w:eastAsia="Aptos" w:hAnsi="Aptos" w:cs="Aptos"/>
        </w:rPr>
        <w:t>ier</w:t>
      </w:r>
      <w:r w:rsidRPr="477AD3FF">
        <w:rPr>
          <w:rFonts w:ascii="Aptos" w:eastAsia="Aptos" w:hAnsi="Aptos" w:cs="Aptos"/>
        </w:rPr>
        <w:t xml:space="preserve"> deployment (</w:t>
      </w:r>
      <w:r w:rsidR="00DB000B">
        <w:rPr>
          <w:rFonts w:ascii="Aptos" w:eastAsia="Aptos" w:hAnsi="Aptos" w:cs="Aptos"/>
        </w:rPr>
        <w:t xml:space="preserve">i.e. </w:t>
      </w:r>
      <w:r w:rsidRPr="00DB000B">
        <w:rPr>
          <w:rFonts w:ascii="Aptos" w:eastAsia="Aptos" w:hAnsi="Aptos" w:cs="Aptos"/>
          <w:i/>
          <w:iCs/>
        </w:rPr>
        <w:t>smaller team requirement</w:t>
      </w:r>
      <w:r w:rsidRPr="477AD3FF">
        <w:rPr>
          <w:rFonts w:ascii="Aptos" w:eastAsia="Aptos" w:hAnsi="Aptos" w:cs="Aptos"/>
        </w:rPr>
        <w:t>) to extract, transform and load</w:t>
      </w:r>
      <w:r w:rsidR="00DB000B">
        <w:rPr>
          <w:rFonts w:ascii="Aptos" w:eastAsia="Aptos" w:hAnsi="Aptos" w:cs="Aptos"/>
        </w:rPr>
        <w:t xml:space="preserve"> (ETL) solution</w:t>
      </w:r>
      <w:r w:rsidRPr="477AD3FF">
        <w:rPr>
          <w:rFonts w:ascii="Aptos" w:eastAsia="Aptos" w:hAnsi="Aptos" w:cs="Aptos"/>
        </w:rPr>
        <w:t xml:space="preserve">. Currently, most of the data </w:t>
      </w:r>
      <w:r w:rsidR="00C21603">
        <w:rPr>
          <w:rFonts w:ascii="Aptos" w:eastAsia="Aptos" w:hAnsi="Aptos" w:cs="Aptos"/>
        </w:rPr>
        <w:t>acquired/</w:t>
      </w:r>
      <w:r w:rsidRPr="477AD3FF">
        <w:rPr>
          <w:rFonts w:ascii="Aptos" w:eastAsia="Aptos" w:hAnsi="Aptos" w:cs="Aptos"/>
        </w:rPr>
        <w:t>produced</w:t>
      </w:r>
      <w:r w:rsidR="00C21603">
        <w:rPr>
          <w:rFonts w:ascii="Aptos" w:eastAsia="Aptos" w:hAnsi="Aptos" w:cs="Aptos"/>
        </w:rPr>
        <w:t xml:space="preserve"> (e.g. satellite data, farm machinery) </w:t>
      </w:r>
      <w:r w:rsidRPr="477AD3FF">
        <w:rPr>
          <w:rFonts w:ascii="Aptos" w:eastAsia="Aptos" w:hAnsi="Aptos" w:cs="Aptos"/>
        </w:rPr>
        <w:t>is not used</w:t>
      </w:r>
      <w:r w:rsidR="00C21603">
        <w:rPr>
          <w:rFonts w:ascii="Aptos" w:eastAsia="Aptos" w:hAnsi="Aptos" w:cs="Aptos"/>
        </w:rPr>
        <w:t xml:space="preserve"> to its full po</w:t>
      </w:r>
      <w:r w:rsidR="00D10FEA">
        <w:rPr>
          <w:rFonts w:ascii="Aptos" w:eastAsia="Aptos" w:hAnsi="Aptos" w:cs="Aptos"/>
        </w:rPr>
        <w:t>tential</w:t>
      </w:r>
      <w:r w:rsidRPr="477AD3FF">
        <w:rPr>
          <w:rFonts w:ascii="Aptos" w:eastAsia="Aptos" w:hAnsi="Aptos" w:cs="Aptos"/>
        </w:rPr>
        <w:t>.</w:t>
      </w:r>
    </w:p>
    <w:p w14:paraId="7A23052E" w14:textId="235F0571" w:rsidR="00B12881" w:rsidRPr="00C65CA1" w:rsidRDefault="4F9ADDDC" w:rsidP="374B5F2F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I</w:t>
      </w:r>
      <w:r w:rsidR="0048578C">
        <w:rPr>
          <w:rFonts w:ascii="Aptos" w:eastAsia="Aptos" w:hAnsi="Aptos" w:cs="Aptos"/>
        </w:rPr>
        <w:t>n the long run, full machi</w:t>
      </w:r>
      <w:r w:rsidR="00FE51BB">
        <w:rPr>
          <w:rFonts w:ascii="Aptos" w:eastAsia="Aptos" w:hAnsi="Aptos" w:cs="Aptos"/>
        </w:rPr>
        <w:t>nery</w:t>
      </w:r>
      <w:r w:rsidR="0048578C">
        <w:rPr>
          <w:rFonts w:ascii="Aptos" w:eastAsia="Aptos" w:hAnsi="Aptos" w:cs="Aptos"/>
        </w:rPr>
        <w:t xml:space="preserve"> autonomy </w:t>
      </w:r>
      <w:r w:rsidR="00FE51BB">
        <w:rPr>
          <w:rFonts w:ascii="Aptos" w:eastAsia="Aptos" w:hAnsi="Aptos" w:cs="Aptos"/>
        </w:rPr>
        <w:t>and facilitated decision-making</w:t>
      </w:r>
      <w:r w:rsidRPr="477AD3FF">
        <w:rPr>
          <w:rFonts w:ascii="Aptos" w:eastAsia="Aptos" w:hAnsi="Aptos" w:cs="Aptos"/>
        </w:rPr>
        <w:t xml:space="preserve"> may lead to </w:t>
      </w:r>
      <w:r w:rsidR="00AB0374">
        <w:rPr>
          <w:rFonts w:ascii="Aptos" w:eastAsia="Aptos" w:hAnsi="Aptos" w:cs="Aptos"/>
        </w:rPr>
        <w:t>unrestricted</w:t>
      </w:r>
      <w:r w:rsidR="00FE51BB">
        <w:rPr>
          <w:rFonts w:ascii="Aptos" w:eastAsia="Aptos" w:hAnsi="Aptos" w:cs="Aptos"/>
        </w:rPr>
        <w:t xml:space="preserve"> </w:t>
      </w:r>
      <w:r w:rsidRPr="477AD3FF">
        <w:rPr>
          <w:rFonts w:ascii="Aptos" w:eastAsia="Aptos" w:hAnsi="Aptos" w:cs="Aptos"/>
        </w:rPr>
        <w:t>market consolidation, favo</w:t>
      </w:r>
      <w:r w:rsidR="7F55DA1C" w:rsidRPr="477AD3FF">
        <w:rPr>
          <w:rFonts w:ascii="Aptos" w:eastAsia="Aptos" w:hAnsi="Aptos" w:cs="Aptos"/>
        </w:rPr>
        <w:t>u</w:t>
      </w:r>
      <w:r w:rsidRPr="477AD3FF">
        <w:rPr>
          <w:rFonts w:ascii="Aptos" w:eastAsia="Aptos" w:hAnsi="Aptos" w:cs="Aptos"/>
        </w:rPr>
        <w:t>ring large producers</w:t>
      </w:r>
      <w:r w:rsidR="42C8BF37" w:rsidRPr="477AD3FF">
        <w:rPr>
          <w:rFonts w:ascii="Aptos" w:eastAsia="Aptos" w:hAnsi="Aptos" w:cs="Aptos"/>
        </w:rPr>
        <w:t xml:space="preserve"> (corporate farming)</w:t>
      </w:r>
      <w:r w:rsidR="002341D3">
        <w:rPr>
          <w:rFonts w:ascii="Aptos" w:eastAsia="Aptos" w:hAnsi="Aptos" w:cs="Aptos"/>
        </w:rPr>
        <w:t xml:space="preserve">, on a movement </w:t>
      </w:r>
      <w:proofErr w:type="gramStart"/>
      <w:r w:rsidR="002341D3">
        <w:rPr>
          <w:rFonts w:ascii="Aptos" w:eastAsia="Aptos" w:hAnsi="Aptos" w:cs="Aptos"/>
        </w:rPr>
        <w:t>similar to</w:t>
      </w:r>
      <w:proofErr w:type="gramEnd"/>
      <w:r w:rsidR="002341D3">
        <w:rPr>
          <w:rFonts w:ascii="Aptos" w:eastAsia="Aptos" w:hAnsi="Aptos" w:cs="Aptos"/>
        </w:rPr>
        <w:t xml:space="preserve"> </w:t>
      </w:r>
      <w:r w:rsidR="00C65CA1">
        <w:rPr>
          <w:rFonts w:ascii="Aptos" w:eastAsia="Aptos" w:hAnsi="Aptos" w:cs="Aptos"/>
        </w:rPr>
        <w:t>what occurred with the automotive industry with the assembly line</w:t>
      </w:r>
      <w:r w:rsidR="520254E9" w:rsidRPr="477AD3FF">
        <w:rPr>
          <w:rFonts w:ascii="Aptos" w:eastAsia="Aptos" w:hAnsi="Aptos" w:cs="Aptos"/>
        </w:rPr>
        <w:t xml:space="preserve"> in manufacturing.</w:t>
      </w:r>
    </w:p>
    <w:p w14:paraId="72732807" w14:textId="35B80564" w:rsidR="00B12881" w:rsidRDefault="00B71285" w:rsidP="374B5F2F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Market competition</w:t>
      </w:r>
      <w:r w:rsidR="4F9ADDDC" w:rsidRPr="477AD3FF">
        <w:rPr>
          <w:rFonts w:ascii="Aptos" w:eastAsia="Aptos" w:hAnsi="Aptos" w:cs="Aptos"/>
          <w:b/>
          <w:bCs/>
        </w:rPr>
        <w:t xml:space="preserve"> </w:t>
      </w:r>
      <w:r w:rsidR="000E7C5C">
        <w:rPr>
          <w:rFonts w:ascii="Aptos" w:eastAsia="Aptos" w:hAnsi="Aptos" w:cs="Aptos"/>
          <w:b/>
          <w:bCs/>
        </w:rPr>
        <w:t>(local and global analysis)</w:t>
      </w:r>
    </w:p>
    <w:p w14:paraId="0816CF6F" w14:textId="063A6ABB" w:rsidR="323E2C01" w:rsidRPr="0035179C" w:rsidRDefault="323E2C01" w:rsidP="477AD3FF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i/>
          <w:iCs/>
        </w:rPr>
      </w:pPr>
      <w:r w:rsidRPr="0035179C">
        <w:rPr>
          <w:rFonts w:ascii="Aptos" w:eastAsia="Aptos" w:hAnsi="Aptos" w:cs="Aptos"/>
          <w:i/>
          <w:iCs/>
        </w:rPr>
        <w:t>Monopoly favours business. Competition favours the consumer.</w:t>
      </w:r>
    </w:p>
    <w:p w14:paraId="20C1A2B2" w14:textId="71CF34E2" w:rsidR="00F34DB4" w:rsidRDefault="00F34DB4" w:rsidP="477AD3FF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Currently, </w:t>
      </w:r>
      <w:r w:rsidR="002F76B5">
        <w:rPr>
          <w:rFonts w:ascii="Aptos" w:eastAsia="Aptos" w:hAnsi="Aptos" w:cs="Aptos"/>
        </w:rPr>
        <w:t xml:space="preserve">there is a still a barrier (monopoly) </w:t>
      </w:r>
      <w:r w:rsidR="00914153">
        <w:rPr>
          <w:rFonts w:ascii="Aptos" w:eastAsia="Aptos" w:hAnsi="Aptos" w:cs="Aptos"/>
        </w:rPr>
        <w:t>to</w:t>
      </w:r>
      <w:r w:rsidR="002F76B5">
        <w:rPr>
          <w:rFonts w:ascii="Aptos" w:eastAsia="Aptos" w:hAnsi="Aptos" w:cs="Aptos"/>
        </w:rPr>
        <w:t xml:space="preserve"> </w:t>
      </w:r>
      <w:r w:rsidR="0035179C">
        <w:rPr>
          <w:rFonts w:ascii="Aptos" w:eastAsia="Aptos" w:hAnsi="Aptos" w:cs="Aptos"/>
        </w:rPr>
        <w:t xml:space="preserve">the </w:t>
      </w:r>
      <w:r w:rsidR="000E7C5C">
        <w:rPr>
          <w:rFonts w:ascii="Aptos" w:eastAsia="Aptos" w:hAnsi="Aptos" w:cs="Aptos"/>
        </w:rPr>
        <w:t xml:space="preserve">knowledge of best </w:t>
      </w:r>
      <w:r w:rsidR="00914153">
        <w:rPr>
          <w:rFonts w:ascii="Aptos" w:eastAsia="Aptos" w:hAnsi="Aptos" w:cs="Aptos"/>
        </w:rPr>
        <w:t>agricultural practices</w:t>
      </w:r>
      <w:r w:rsidR="000E7C5C">
        <w:rPr>
          <w:rFonts w:ascii="Aptos" w:eastAsia="Aptos" w:hAnsi="Aptos" w:cs="Aptos"/>
        </w:rPr>
        <w:t xml:space="preserve">. </w:t>
      </w:r>
      <w:r w:rsidR="002007E0">
        <w:rPr>
          <w:rFonts w:ascii="Aptos" w:eastAsia="Aptos" w:hAnsi="Aptos" w:cs="Aptos"/>
        </w:rPr>
        <w:t xml:space="preserve">Hence, currently, the competition is – to a large extent – local. </w:t>
      </w:r>
    </w:p>
    <w:p w14:paraId="7EBEB096" w14:textId="6D20E257" w:rsidR="323E2C01" w:rsidRDefault="323E2C01" w:rsidP="477AD3FF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Monopoly of the utility prov</w:t>
      </w:r>
      <w:r w:rsidR="007A3F97">
        <w:rPr>
          <w:rFonts w:ascii="Aptos" w:eastAsia="Aptos" w:hAnsi="Aptos" w:cs="Aptos"/>
        </w:rPr>
        <w:t>i</w:t>
      </w:r>
      <w:r w:rsidRPr="477AD3FF">
        <w:rPr>
          <w:rFonts w:ascii="Aptos" w:eastAsia="Aptos" w:hAnsi="Aptos" w:cs="Aptos"/>
        </w:rPr>
        <w:t xml:space="preserve">ders? Monopoly of the digital AI? </w:t>
      </w:r>
      <w:r>
        <w:br/>
      </w:r>
      <w:r w:rsidR="517B3E33" w:rsidRPr="477AD3FF">
        <w:rPr>
          <w:rFonts w:ascii="Aptos" w:eastAsia="Aptos" w:hAnsi="Aptos" w:cs="Aptos"/>
        </w:rPr>
        <w:t>Higher competition for commodity producers.</w:t>
      </w:r>
    </w:p>
    <w:p w14:paraId="4C1DE4B1" w14:textId="6999052A" w:rsidR="63FC8C77" w:rsidRDefault="00914153" w:rsidP="477AD3FF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AI</w:t>
      </w:r>
      <w:r w:rsidR="63FC8C77" w:rsidRPr="477AD3FF">
        <w:rPr>
          <w:rFonts w:ascii="Aptos" w:eastAsia="Aptos" w:hAnsi="Aptos" w:cs="Aptos"/>
        </w:rPr>
        <w:t xml:space="preserve"> </w:t>
      </w:r>
      <w:r w:rsidR="00F34DB4">
        <w:rPr>
          <w:rFonts w:ascii="Aptos" w:eastAsia="Aptos" w:hAnsi="Aptos" w:cs="Aptos"/>
        </w:rPr>
        <w:t>universalises</w:t>
      </w:r>
      <w:r w:rsidR="63FC8C77" w:rsidRPr="477AD3FF">
        <w:rPr>
          <w:rFonts w:ascii="Aptos" w:eastAsia="Aptos" w:hAnsi="Aptos" w:cs="Aptos"/>
        </w:rPr>
        <w:t xml:space="preserve"> knowledge and intensifies global competition.</w:t>
      </w:r>
    </w:p>
    <w:p w14:paraId="7B93FC8F" w14:textId="18965CBC" w:rsidR="00B12881" w:rsidRDefault="00231CDD" w:rsidP="374B5F2F">
      <w:pPr>
        <w:pStyle w:val="ListParagraph"/>
        <w:numPr>
          <w:ilvl w:val="0"/>
          <w:numId w:val="5"/>
        </w:numPr>
        <w:spacing w:after="0"/>
      </w:pPr>
      <w:r w:rsidRPr="00CA48BE">
        <w:rPr>
          <w:rFonts w:ascii="Aptos" w:eastAsia="Aptos" w:hAnsi="Aptos" w:cs="Aptos"/>
        </w:rPr>
        <w:t>Hence, AI may favour t</w:t>
      </w:r>
      <w:r w:rsidR="00941C5B" w:rsidRPr="00CA48BE">
        <w:rPr>
          <w:rFonts w:ascii="Aptos" w:eastAsia="Aptos" w:hAnsi="Aptos" w:cs="Aptos"/>
        </w:rPr>
        <w:t xml:space="preserve">he urban population (consumers) via lower food prices but lead to a more competitive environment for </w:t>
      </w:r>
      <w:r w:rsidR="00CA48BE" w:rsidRPr="00CA48BE">
        <w:rPr>
          <w:rFonts w:ascii="Aptos" w:eastAsia="Aptos" w:hAnsi="Aptos" w:cs="Aptos"/>
        </w:rPr>
        <w:t>agricultural producers.</w:t>
      </w:r>
    </w:p>
    <w:p w14:paraId="1D776F96" w14:textId="0711F2FF" w:rsidR="00B12881" w:rsidRDefault="4F9ADDDC" w:rsidP="374B5F2F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477AD3FF">
        <w:rPr>
          <w:rFonts w:ascii="Aptos" w:eastAsia="Aptos" w:hAnsi="Aptos" w:cs="Aptos"/>
          <w:b/>
          <w:bCs/>
        </w:rPr>
        <w:t>Production Factors That Are Irreplaceable or Inalterable</w:t>
      </w:r>
    </w:p>
    <w:p w14:paraId="02144A1C" w14:textId="77777777" w:rsidR="00FD294B" w:rsidRDefault="00FD294B" w:rsidP="00FD294B">
      <w:pPr>
        <w:pStyle w:val="ListParagraph"/>
        <w:spacing w:after="0"/>
        <w:rPr>
          <w:rFonts w:ascii="Aptos" w:eastAsia="Aptos" w:hAnsi="Aptos" w:cs="Aptos"/>
        </w:rPr>
      </w:pPr>
      <m:oMathPara>
        <m:oMath>
          <m:r>
            <w:rPr>
              <w:rFonts w:ascii="Cambria Math" w:eastAsia="Aptos" w:hAnsi="Cambria Math" w:cs="Aptos"/>
            </w:rPr>
            <m:t>Production=  Labour+Capital+Land</m:t>
          </m:r>
        </m:oMath>
      </m:oMathPara>
    </w:p>
    <w:p w14:paraId="303BF1E8" w14:textId="77942348" w:rsidR="00FD294B" w:rsidRDefault="00FD294B" w:rsidP="00FD294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cost of labour per unit production will decrease. </w:t>
      </w:r>
      <w:r w:rsidRPr="477AD3FF">
        <w:rPr>
          <w:rFonts w:ascii="Aptos" w:eastAsia="Aptos" w:hAnsi="Aptos" w:cs="Aptos"/>
        </w:rPr>
        <w:t xml:space="preserve">Land </w:t>
      </w:r>
      <w:r w:rsidR="0031782E">
        <w:rPr>
          <w:rFonts w:ascii="Aptos" w:eastAsia="Aptos" w:hAnsi="Aptos" w:cs="Aptos"/>
        </w:rPr>
        <w:t>availability is inelastic.</w:t>
      </w:r>
      <w:r w:rsidRPr="477AD3FF">
        <w:rPr>
          <w:rFonts w:ascii="Aptos" w:eastAsia="Aptos" w:hAnsi="Aptos" w:cs="Aptos"/>
        </w:rPr>
        <w:t xml:space="preserve"> </w:t>
      </w:r>
      <w:r w:rsidR="0031782E">
        <w:rPr>
          <w:rFonts w:ascii="Aptos" w:eastAsia="Aptos" w:hAnsi="Aptos" w:cs="Aptos"/>
        </w:rPr>
        <w:t>Access to c</w:t>
      </w:r>
      <w:r w:rsidRPr="477AD3FF">
        <w:rPr>
          <w:rFonts w:ascii="Aptos" w:eastAsia="Aptos" w:hAnsi="Aptos" w:cs="Aptos"/>
        </w:rPr>
        <w:t>apital is unique to each business</w:t>
      </w:r>
      <w:r w:rsidR="0031782E">
        <w:rPr>
          <w:rFonts w:ascii="Aptos" w:eastAsia="Aptos" w:hAnsi="Aptos" w:cs="Aptos"/>
        </w:rPr>
        <w:t xml:space="preserve"> and the trend is that more capital will be required to have a</w:t>
      </w:r>
      <w:r w:rsidR="00743D13">
        <w:rPr>
          <w:rFonts w:ascii="Aptos" w:eastAsia="Aptos" w:hAnsi="Aptos" w:cs="Aptos"/>
        </w:rPr>
        <w:t>n operation</w:t>
      </w:r>
      <w:r w:rsidRPr="477AD3FF">
        <w:rPr>
          <w:rFonts w:ascii="Aptos" w:eastAsia="Aptos" w:hAnsi="Aptos" w:cs="Aptos"/>
        </w:rPr>
        <w:t xml:space="preserve"> </w:t>
      </w:r>
    </w:p>
    <w:p w14:paraId="59DB8CFE" w14:textId="784910D6" w:rsidR="00743D13" w:rsidRDefault="00743D13" w:rsidP="00FD294B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i/>
          <w:iCs/>
        </w:rPr>
      </w:pPr>
      <w:r w:rsidRPr="00743D13">
        <w:rPr>
          <w:rFonts w:ascii="Aptos" w:eastAsia="Aptos" w:hAnsi="Aptos" w:cs="Aptos"/>
          <w:i/>
          <w:iCs/>
        </w:rPr>
        <w:t xml:space="preserve">Bill Gates largest </w:t>
      </w:r>
      <w:proofErr w:type="gramStart"/>
      <w:r w:rsidRPr="00743D13">
        <w:rPr>
          <w:rFonts w:ascii="Aptos" w:eastAsia="Aptos" w:hAnsi="Aptos" w:cs="Aptos"/>
          <w:i/>
          <w:iCs/>
        </w:rPr>
        <w:t>land owner</w:t>
      </w:r>
      <w:proofErr w:type="gramEnd"/>
      <w:r w:rsidRPr="00743D13">
        <w:rPr>
          <w:rFonts w:ascii="Aptos" w:eastAsia="Aptos" w:hAnsi="Aptos" w:cs="Aptos"/>
          <w:i/>
          <w:iCs/>
        </w:rPr>
        <w:t xml:space="preserve"> in the US</w:t>
      </w:r>
    </w:p>
    <w:p w14:paraId="12969066" w14:textId="0F717B52" w:rsidR="48ED5F0D" w:rsidRDefault="48ED5F0D" w:rsidP="004413F9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proofErr w:type="gramStart"/>
      <w:r w:rsidRPr="477AD3FF">
        <w:rPr>
          <w:rFonts w:ascii="Aptos" w:eastAsia="Aptos" w:hAnsi="Aptos" w:cs="Aptos"/>
        </w:rPr>
        <w:t>Yield  =</w:t>
      </w:r>
      <w:proofErr w:type="gramEnd"/>
      <w:r w:rsidRPr="477AD3FF">
        <w:rPr>
          <w:rFonts w:ascii="Aptos" w:eastAsia="Aptos" w:hAnsi="Aptos" w:cs="Aptos"/>
        </w:rPr>
        <w:t xml:space="preserve">  Genetic (via </w:t>
      </w:r>
      <w:r w:rsidR="005709AA">
        <w:rPr>
          <w:rFonts w:ascii="Aptos" w:eastAsia="Aptos" w:hAnsi="Aptos" w:cs="Aptos"/>
        </w:rPr>
        <w:t>effective research and genotype allocation</w:t>
      </w:r>
      <w:r w:rsidRPr="477AD3FF">
        <w:rPr>
          <w:rFonts w:ascii="Aptos" w:eastAsia="Aptos" w:hAnsi="Aptos" w:cs="Aptos"/>
        </w:rPr>
        <w:t>) x Environment x Management (via digital AI</w:t>
      </w:r>
      <w:r w:rsidR="00791012">
        <w:rPr>
          <w:rFonts w:ascii="Aptos" w:eastAsia="Aptos" w:hAnsi="Aptos" w:cs="Aptos"/>
        </w:rPr>
        <w:t>)</w:t>
      </w:r>
      <w:r w:rsidR="005709AA">
        <w:rPr>
          <w:rFonts w:ascii="Aptos" w:eastAsia="Aptos" w:hAnsi="Aptos" w:cs="Aptos"/>
        </w:rPr>
        <w:t xml:space="preserve">. Hence, </w:t>
      </w:r>
      <w:r w:rsidR="005709AA" w:rsidRPr="005709AA">
        <w:rPr>
          <w:rFonts w:ascii="Aptos" w:eastAsia="Aptos" w:hAnsi="Aptos" w:cs="Aptos"/>
          <w:i/>
          <w:iCs/>
        </w:rPr>
        <w:t>Environment</w:t>
      </w:r>
      <w:r w:rsidR="005709AA">
        <w:rPr>
          <w:rFonts w:ascii="Aptos" w:eastAsia="Aptos" w:hAnsi="Aptos" w:cs="Aptos"/>
        </w:rPr>
        <w:t xml:space="preserve"> or </w:t>
      </w:r>
      <w:r w:rsidR="005709AA" w:rsidRPr="005709AA">
        <w:rPr>
          <w:rFonts w:ascii="Aptos" w:eastAsia="Aptos" w:hAnsi="Aptos" w:cs="Aptos"/>
          <w:i/>
          <w:iCs/>
        </w:rPr>
        <w:t>Land</w:t>
      </w:r>
      <w:r w:rsidR="005709AA">
        <w:rPr>
          <w:rFonts w:ascii="Aptos" w:eastAsia="Aptos" w:hAnsi="Aptos" w:cs="Aptos"/>
        </w:rPr>
        <w:t xml:space="preserve"> is the most important asset.</w:t>
      </w:r>
    </w:p>
    <w:p w14:paraId="1DA73981" w14:textId="64D7ED13" w:rsidR="00B12881" w:rsidRDefault="2AD8B4B5" w:rsidP="374B5F2F">
      <w:pPr>
        <w:pStyle w:val="ListParagraph"/>
        <w:numPr>
          <w:ilvl w:val="0"/>
          <w:numId w:val="4"/>
        </w:numPr>
        <w:spacing w:after="0"/>
      </w:pPr>
      <w:r w:rsidRPr="00C601E9">
        <w:rPr>
          <w:rFonts w:ascii="Aptos" w:eastAsia="Aptos" w:hAnsi="Aptos" w:cs="Aptos"/>
        </w:rPr>
        <w:lastRenderedPageBreak/>
        <w:t>Value outside the farm gate: p</w:t>
      </w:r>
      <w:r w:rsidR="4F9ADDDC" w:rsidRPr="00C601E9">
        <w:rPr>
          <w:rFonts w:ascii="Aptos" w:eastAsia="Aptos" w:hAnsi="Aptos" w:cs="Aptos"/>
        </w:rPr>
        <w:t xml:space="preserve">olitical stability, </w:t>
      </w:r>
      <w:r w:rsidR="00C601E9" w:rsidRPr="00C601E9">
        <w:rPr>
          <w:rFonts w:ascii="Aptos" w:eastAsia="Aptos" w:hAnsi="Aptos" w:cs="Aptos"/>
        </w:rPr>
        <w:t xml:space="preserve">logistical </w:t>
      </w:r>
      <w:r w:rsidR="4F9ADDDC" w:rsidRPr="00C601E9">
        <w:rPr>
          <w:rFonts w:ascii="Aptos" w:eastAsia="Aptos" w:hAnsi="Aptos" w:cs="Aptos"/>
        </w:rPr>
        <w:t>costs, and cultivar access shape competitiveness.</w:t>
      </w:r>
    </w:p>
    <w:p w14:paraId="6E196E0F" w14:textId="10C32167" w:rsidR="00B12881" w:rsidRDefault="4F9ADDDC" w:rsidP="374B5F2F">
      <w:pPr>
        <w:pStyle w:val="Heading3"/>
        <w:spacing w:before="281" w:after="281"/>
      </w:pPr>
      <w:r w:rsidRPr="374B5F2F">
        <w:rPr>
          <w:rFonts w:ascii="Aptos" w:eastAsia="Aptos" w:hAnsi="Aptos" w:cs="Aptos"/>
          <w:b/>
          <w:bCs/>
        </w:rPr>
        <w:t>Impact on Rural Communities and Rural Landscape</w:t>
      </w:r>
    </w:p>
    <w:p w14:paraId="09D7945A" w14:textId="02A3ADE6" w:rsidR="00B12881" w:rsidRDefault="4F9ADDDC" w:rsidP="374B5F2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AI-driven automation reduces </w:t>
      </w:r>
      <w:r w:rsidR="00C601E9" w:rsidRPr="477AD3FF">
        <w:rPr>
          <w:rFonts w:ascii="Aptos" w:eastAsia="Aptos" w:hAnsi="Aptos" w:cs="Aptos"/>
        </w:rPr>
        <w:t>labour</w:t>
      </w:r>
      <w:r w:rsidRPr="477AD3FF">
        <w:rPr>
          <w:rFonts w:ascii="Aptos" w:eastAsia="Aptos" w:hAnsi="Aptos" w:cs="Aptos"/>
        </w:rPr>
        <w:t>, potentially depopulating rural areas.</w:t>
      </w:r>
    </w:p>
    <w:p w14:paraId="26F60D5F" w14:textId="4F71454C" w:rsidR="688FE257" w:rsidRDefault="688FE257" w:rsidP="477AD3F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AI potentially replaces all small-town jobs (bank clerk, supermarket clerk</w:t>
      </w:r>
      <w:r w:rsidR="698A5FE4" w:rsidRPr="477AD3FF">
        <w:rPr>
          <w:rFonts w:ascii="Aptos" w:eastAsia="Aptos" w:hAnsi="Aptos" w:cs="Aptos"/>
        </w:rPr>
        <w:t>)</w:t>
      </w:r>
    </w:p>
    <w:p w14:paraId="5C259096" w14:textId="7AA7FB2D" w:rsidR="00B12881" w:rsidRDefault="4F9ADDDC" w:rsidP="374B5F2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Farm consolidation alters socio-economic dynamics.</w:t>
      </w:r>
    </w:p>
    <w:p w14:paraId="378DC88A" w14:textId="0DA87B1D" w:rsidR="00B12881" w:rsidRPr="00FD5F11" w:rsidRDefault="00FD5F11" w:rsidP="374B5F2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0FD5F11">
        <w:rPr>
          <w:rFonts w:ascii="Aptos" w:eastAsia="Aptos" w:hAnsi="Aptos" w:cs="Aptos"/>
        </w:rPr>
        <w:t>It could lead to new industrial agriculture models</w:t>
      </w:r>
      <w:r w:rsidR="00856204">
        <w:rPr>
          <w:rFonts w:ascii="Aptos" w:eastAsia="Aptos" w:hAnsi="Aptos" w:cs="Aptos"/>
        </w:rPr>
        <w:t>,</w:t>
      </w:r>
      <w:r w:rsidR="00C601E9" w:rsidRPr="00FD5F11">
        <w:rPr>
          <w:rFonts w:ascii="Aptos" w:eastAsia="Aptos" w:hAnsi="Aptos" w:cs="Aptos"/>
        </w:rPr>
        <w:t xml:space="preserve"> </w:t>
      </w:r>
      <w:r w:rsidR="00E62FEF" w:rsidRPr="00FD5F11">
        <w:rPr>
          <w:rFonts w:ascii="Aptos" w:eastAsia="Aptos" w:hAnsi="Aptos" w:cs="Aptos"/>
        </w:rPr>
        <w:t>n</w:t>
      </w:r>
      <w:r w:rsidR="4F9ADDDC" w:rsidRPr="00FD5F11">
        <w:rPr>
          <w:rFonts w:ascii="Aptos" w:eastAsia="Aptos" w:hAnsi="Aptos" w:cs="Aptos"/>
        </w:rPr>
        <w:t>ew business models and changes in rural life are likely</w:t>
      </w:r>
      <w:r w:rsidR="1C5836DE" w:rsidRPr="00FD5F11">
        <w:rPr>
          <w:rFonts w:ascii="Aptos" w:eastAsia="Aptos" w:hAnsi="Aptos" w:cs="Aptos"/>
        </w:rPr>
        <w:t xml:space="preserve"> (FIFO farm worker, GAEC farming)</w:t>
      </w:r>
      <w:r w:rsidR="4F9ADDDC" w:rsidRPr="00FD5F11">
        <w:rPr>
          <w:rFonts w:ascii="Aptos" w:eastAsia="Aptos" w:hAnsi="Aptos" w:cs="Aptos"/>
        </w:rPr>
        <w:t>.</w:t>
      </w:r>
    </w:p>
    <w:p w14:paraId="6B93B222" w14:textId="0CB237CF" w:rsidR="00B12881" w:rsidRDefault="00B12881" w:rsidP="374B5F2F">
      <w:pPr>
        <w:spacing w:after="0"/>
      </w:pPr>
    </w:p>
    <w:p w14:paraId="17DEA7AF" w14:textId="63324691" w:rsidR="00B12881" w:rsidRDefault="4F9ADDDC" w:rsidP="374B5F2F">
      <w:pPr>
        <w:pStyle w:val="Heading3"/>
        <w:spacing w:before="281" w:after="281"/>
      </w:pPr>
      <w:r w:rsidRPr="374B5F2F">
        <w:rPr>
          <w:rFonts w:ascii="Aptos" w:eastAsia="Aptos" w:hAnsi="Aptos" w:cs="Aptos"/>
          <w:b/>
          <w:bCs/>
        </w:rPr>
        <w:t>Farm Automation</w:t>
      </w:r>
    </w:p>
    <w:p w14:paraId="2FBF9F87" w14:textId="7E71ED3E" w:rsidR="00B12881" w:rsidRDefault="4F9ADDDC" w:rsidP="374B5F2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Automation enables precision farming but widens tech gaps due to cost.</w:t>
      </w:r>
    </w:p>
    <w:p w14:paraId="62173022" w14:textId="4728CF9E" w:rsidR="3C51345E" w:rsidRDefault="3C51345E" w:rsidP="477AD3F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 xml:space="preserve">Logistic control and </w:t>
      </w:r>
      <w:r w:rsidR="00176EF8">
        <w:rPr>
          <w:rFonts w:ascii="Aptos" w:eastAsia="Aptos" w:hAnsi="Aptos" w:cs="Aptos"/>
        </w:rPr>
        <w:t xml:space="preserve">farm operation </w:t>
      </w:r>
      <w:r w:rsidRPr="477AD3FF">
        <w:rPr>
          <w:rFonts w:ascii="Aptos" w:eastAsia="Aptos" w:hAnsi="Aptos" w:cs="Aptos"/>
        </w:rPr>
        <w:t>management</w:t>
      </w:r>
      <w:r w:rsidR="00176EF8">
        <w:rPr>
          <w:rFonts w:ascii="Aptos" w:eastAsia="Aptos" w:hAnsi="Aptos" w:cs="Aptos"/>
        </w:rPr>
        <w:t xml:space="preserve"> (e.g. </w:t>
      </w:r>
      <w:proofErr w:type="spellStart"/>
      <w:r w:rsidR="00176EF8">
        <w:rPr>
          <w:rFonts w:ascii="Aptos" w:eastAsia="Aptos" w:hAnsi="Aptos" w:cs="Aptos"/>
        </w:rPr>
        <w:t>Solinftec</w:t>
      </w:r>
      <w:proofErr w:type="spellEnd"/>
      <w:proofErr w:type="gramStart"/>
      <w:r w:rsidR="00176EF8">
        <w:rPr>
          <w:rFonts w:ascii="Aptos" w:eastAsia="Aptos" w:hAnsi="Aptos" w:cs="Aptos"/>
        </w:rPr>
        <w:t>)</w:t>
      </w:r>
      <w:r w:rsidRPr="477AD3FF">
        <w:rPr>
          <w:rFonts w:ascii="Aptos" w:eastAsia="Aptos" w:hAnsi="Aptos" w:cs="Aptos"/>
        </w:rPr>
        <w:t xml:space="preserve"> .</w:t>
      </w:r>
      <w:proofErr w:type="gramEnd"/>
    </w:p>
    <w:p w14:paraId="3811C941" w14:textId="6A2B3495" w:rsidR="00B12881" w:rsidRDefault="4F9ADDDC" w:rsidP="374B5F2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 xml:space="preserve">Smaller machinery reduces soil compaction; new </w:t>
      </w:r>
      <w:r w:rsidR="006C341C">
        <w:rPr>
          <w:rFonts w:ascii="Aptos" w:eastAsia="Aptos" w:hAnsi="Aptos" w:cs="Aptos"/>
        </w:rPr>
        <w:t>pest</w:t>
      </w:r>
      <w:r w:rsidRPr="374B5F2F">
        <w:rPr>
          <w:rFonts w:ascii="Aptos" w:eastAsia="Aptos" w:hAnsi="Aptos" w:cs="Aptos"/>
        </w:rPr>
        <w:t xml:space="preserve"> control methods emerge</w:t>
      </w:r>
      <w:r w:rsidR="00176EF8">
        <w:rPr>
          <w:rFonts w:ascii="Aptos" w:eastAsia="Aptos" w:hAnsi="Aptos" w:cs="Aptos"/>
        </w:rPr>
        <w:t xml:space="preserve"> (</w:t>
      </w:r>
      <w:r w:rsidR="006C341C">
        <w:rPr>
          <w:rFonts w:ascii="Aptos" w:eastAsia="Aptos" w:hAnsi="Aptos" w:cs="Aptos"/>
        </w:rPr>
        <w:t xml:space="preserve">e.g. reliance on chemical control methods, </w:t>
      </w:r>
      <w:proofErr w:type="spellStart"/>
      <w:r w:rsidR="006C341C">
        <w:rPr>
          <w:rFonts w:ascii="Aptos" w:eastAsia="Aptos" w:hAnsi="Aptos" w:cs="Aptos"/>
        </w:rPr>
        <w:t>Zasso</w:t>
      </w:r>
      <w:proofErr w:type="spellEnd"/>
      <w:r w:rsidR="006C341C">
        <w:rPr>
          <w:rFonts w:ascii="Aptos" w:eastAsia="Aptos" w:hAnsi="Aptos" w:cs="Aptos"/>
        </w:rPr>
        <w:t>, UV)</w:t>
      </w:r>
      <w:r w:rsidRPr="374B5F2F">
        <w:rPr>
          <w:rFonts w:ascii="Aptos" w:eastAsia="Aptos" w:hAnsi="Aptos" w:cs="Aptos"/>
        </w:rPr>
        <w:t>.</w:t>
      </w:r>
    </w:p>
    <w:p w14:paraId="577EF608" w14:textId="4A037FE5" w:rsidR="45F15D7A" w:rsidRPr="00FD5F11" w:rsidRDefault="4F9ADDDC" w:rsidP="00FD5F1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77AD3FF">
        <w:rPr>
          <w:rFonts w:ascii="Aptos" w:eastAsia="Aptos" w:hAnsi="Aptos" w:cs="Aptos"/>
        </w:rPr>
        <w:t>Connectivity empowers AI but may reduce farmer autonomy.</w:t>
      </w:r>
      <w:r w:rsidR="00FD5F11">
        <w:rPr>
          <w:rFonts w:ascii="Aptos" w:eastAsia="Aptos" w:hAnsi="Aptos" w:cs="Aptos"/>
        </w:rPr>
        <w:t xml:space="preserve"> Such as in the </w:t>
      </w:r>
      <w:r w:rsidR="45F15D7A" w:rsidRPr="00FD5F11">
        <w:rPr>
          <w:rFonts w:ascii="Aptos" w:eastAsia="Aptos" w:hAnsi="Aptos" w:cs="Aptos"/>
        </w:rPr>
        <w:t>N</w:t>
      </w:r>
      <w:r w:rsidR="00FD5F11">
        <w:rPr>
          <w:rFonts w:ascii="Aptos" w:eastAsia="Aptos" w:hAnsi="Aptos" w:cs="Aptos"/>
        </w:rPr>
        <w:t>etherlands</w:t>
      </w:r>
      <w:r w:rsidR="45F15D7A" w:rsidRPr="00FD5F11">
        <w:rPr>
          <w:rFonts w:ascii="Aptos" w:eastAsia="Aptos" w:hAnsi="Aptos" w:cs="Aptos"/>
        </w:rPr>
        <w:t xml:space="preserve"> nitrogen reduction, </w:t>
      </w:r>
      <w:r w:rsidR="489BA080" w:rsidRPr="00FD5F11">
        <w:rPr>
          <w:rFonts w:ascii="Aptos" w:eastAsia="Aptos" w:hAnsi="Aptos" w:cs="Aptos"/>
        </w:rPr>
        <w:t>tracing</w:t>
      </w:r>
      <w:r w:rsidR="7D3B0702" w:rsidRPr="00FD5F11">
        <w:rPr>
          <w:rFonts w:ascii="Aptos" w:eastAsia="Aptos" w:hAnsi="Aptos" w:cs="Aptos"/>
        </w:rPr>
        <w:t xml:space="preserve"> (ban on crops using specific herbicides).</w:t>
      </w:r>
    </w:p>
    <w:p w14:paraId="08BC5628" w14:textId="2B121B63" w:rsidR="00B12881" w:rsidRDefault="00B12881" w:rsidP="374B5F2F">
      <w:pPr>
        <w:spacing w:after="0"/>
      </w:pPr>
    </w:p>
    <w:p w14:paraId="5219D1E1" w14:textId="6AD1C685" w:rsidR="00B12881" w:rsidRDefault="00856204" w:rsidP="374B5F2F">
      <w:pPr>
        <w:pStyle w:val="Heading3"/>
        <w:spacing w:before="281" w:after="281"/>
      </w:pPr>
      <w:r>
        <w:rPr>
          <w:rFonts w:ascii="Aptos" w:eastAsia="Aptos" w:hAnsi="Aptos" w:cs="Aptos"/>
          <w:b/>
          <w:bCs/>
        </w:rPr>
        <w:t>Digital Ag Services</w:t>
      </w:r>
    </w:p>
    <w:p w14:paraId="25F194CD" w14:textId="7EDB2A07" w:rsidR="00B12881" w:rsidRDefault="4F9ADDDC" w:rsidP="374B5F2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AI allows small teams to create actionable digital products from data.</w:t>
      </w:r>
    </w:p>
    <w:p w14:paraId="1538BB00" w14:textId="1202B6D7" w:rsidR="00B12881" w:rsidRDefault="4F9ADDDC" w:rsidP="374B5F2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It reduces the cost and complexity of developing services.</w:t>
      </w:r>
    </w:p>
    <w:p w14:paraId="48794FA5" w14:textId="539CE780" w:rsidR="00B12881" w:rsidRDefault="4F9ADDDC" w:rsidP="374B5F2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74B5F2F">
        <w:rPr>
          <w:rFonts w:ascii="Aptos" w:eastAsia="Aptos" w:hAnsi="Aptos" w:cs="Aptos"/>
        </w:rPr>
        <w:t>Multiple companies can offer stackable services, enhancing options.</w:t>
      </w:r>
    </w:p>
    <w:p w14:paraId="5E5787A5" w14:textId="320092FD" w:rsidR="00B12881" w:rsidRDefault="00B12881"/>
    <w:sectPr w:rsidR="00B12881" w:rsidSect="006A11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7D2E"/>
    <w:multiLevelType w:val="hybridMultilevel"/>
    <w:tmpl w:val="B5308AFE"/>
    <w:lvl w:ilvl="0" w:tplc="B3207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4C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4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47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8F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D4D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4D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09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0F66"/>
    <w:multiLevelType w:val="hybridMultilevel"/>
    <w:tmpl w:val="9FF29DE4"/>
    <w:lvl w:ilvl="0" w:tplc="CC9AD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A3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89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2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2D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8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7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04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25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2204"/>
    <w:multiLevelType w:val="hybridMultilevel"/>
    <w:tmpl w:val="62FCB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18E36"/>
    <w:multiLevelType w:val="hybridMultilevel"/>
    <w:tmpl w:val="3748257C"/>
    <w:lvl w:ilvl="0" w:tplc="704ED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7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A3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C3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4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A7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4B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9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1B0AB"/>
    <w:multiLevelType w:val="hybridMultilevel"/>
    <w:tmpl w:val="34A62538"/>
    <w:lvl w:ilvl="0" w:tplc="4B067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A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1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CF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08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09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80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AD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C6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B702"/>
    <w:multiLevelType w:val="hybridMultilevel"/>
    <w:tmpl w:val="2A72D5EA"/>
    <w:lvl w:ilvl="0" w:tplc="2AE04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8E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C4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42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E2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80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4E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8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0F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E08EF"/>
    <w:multiLevelType w:val="hybridMultilevel"/>
    <w:tmpl w:val="EFFC5F46"/>
    <w:lvl w:ilvl="0" w:tplc="8CECC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63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C1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05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44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86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5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9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0417D"/>
    <w:multiLevelType w:val="hybridMultilevel"/>
    <w:tmpl w:val="4634BE38"/>
    <w:lvl w:ilvl="0" w:tplc="E6BC7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E0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4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86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CA3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00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0E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C947"/>
    <w:multiLevelType w:val="hybridMultilevel"/>
    <w:tmpl w:val="99F83EBA"/>
    <w:lvl w:ilvl="0" w:tplc="C2D4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28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44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C08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4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0C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C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A2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8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1EA7F"/>
    <w:multiLevelType w:val="hybridMultilevel"/>
    <w:tmpl w:val="212039E4"/>
    <w:lvl w:ilvl="0" w:tplc="4E3A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C63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64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E3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04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A8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04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23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E8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2BB83"/>
    <w:multiLevelType w:val="hybridMultilevel"/>
    <w:tmpl w:val="670C9C6A"/>
    <w:lvl w:ilvl="0" w:tplc="1D92C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E3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AB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27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4A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6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2C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85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ED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55307"/>
    <w:multiLevelType w:val="hybridMultilevel"/>
    <w:tmpl w:val="DC24DA58"/>
    <w:lvl w:ilvl="0" w:tplc="1116D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05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66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4F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EE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49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4B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2D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13621">
    <w:abstractNumId w:val="3"/>
  </w:num>
  <w:num w:numId="2" w16cid:durableId="2047290573">
    <w:abstractNumId w:val="10"/>
  </w:num>
  <w:num w:numId="3" w16cid:durableId="931201768">
    <w:abstractNumId w:val="1"/>
  </w:num>
  <w:num w:numId="4" w16cid:durableId="1158762597">
    <w:abstractNumId w:val="8"/>
  </w:num>
  <w:num w:numId="5" w16cid:durableId="992678680">
    <w:abstractNumId w:val="9"/>
  </w:num>
  <w:num w:numId="6" w16cid:durableId="1856580172">
    <w:abstractNumId w:val="11"/>
  </w:num>
  <w:num w:numId="7" w16cid:durableId="782502877">
    <w:abstractNumId w:val="7"/>
  </w:num>
  <w:num w:numId="8" w16cid:durableId="113251708">
    <w:abstractNumId w:val="6"/>
  </w:num>
  <w:num w:numId="9" w16cid:durableId="1748070109">
    <w:abstractNumId w:val="4"/>
  </w:num>
  <w:num w:numId="10" w16cid:durableId="662706497">
    <w:abstractNumId w:val="5"/>
  </w:num>
  <w:num w:numId="11" w16cid:durableId="1557936081">
    <w:abstractNumId w:val="0"/>
  </w:num>
  <w:num w:numId="12" w16cid:durableId="11398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0EC9F4"/>
    <w:rsid w:val="0000289D"/>
    <w:rsid w:val="00033110"/>
    <w:rsid w:val="000334FC"/>
    <w:rsid w:val="00086699"/>
    <w:rsid w:val="00093A90"/>
    <w:rsid w:val="000B0C24"/>
    <w:rsid w:val="000C4CCA"/>
    <w:rsid w:val="000E7C5C"/>
    <w:rsid w:val="001709B2"/>
    <w:rsid w:val="001758F8"/>
    <w:rsid w:val="00176EF8"/>
    <w:rsid w:val="001B02A4"/>
    <w:rsid w:val="001D3B11"/>
    <w:rsid w:val="002007E0"/>
    <w:rsid w:val="00205FDA"/>
    <w:rsid w:val="00231CDD"/>
    <w:rsid w:val="002341D3"/>
    <w:rsid w:val="00247C35"/>
    <w:rsid w:val="00260A62"/>
    <w:rsid w:val="002C5D5C"/>
    <w:rsid w:val="002D093B"/>
    <w:rsid w:val="002F76B5"/>
    <w:rsid w:val="0030122C"/>
    <w:rsid w:val="0031782E"/>
    <w:rsid w:val="0035179C"/>
    <w:rsid w:val="00384358"/>
    <w:rsid w:val="00385793"/>
    <w:rsid w:val="004413F9"/>
    <w:rsid w:val="00480E79"/>
    <w:rsid w:val="0048578C"/>
    <w:rsid w:val="004B53CA"/>
    <w:rsid w:val="004C4241"/>
    <w:rsid w:val="004D34B9"/>
    <w:rsid w:val="004E72CA"/>
    <w:rsid w:val="00513D49"/>
    <w:rsid w:val="00566032"/>
    <w:rsid w:val="005709AA"/>
    <w:rsid w:val="0057338D"/>
    <w:rsid w:val="005B71DA"/>
    <w:rsid w:val="005D48FF"/>
    <w:rsid w:val="005E2C0B"/>
    <w:rsid w:val="005F6ADE"/>
    <w:rsid w:val="00602C04"/>
    <w:rsid w:val="00632401"/>
    <w:rsid w:val="006574DA"/>
    <w:rsid w:val="00693B29"/>
    <w:rsid w:val="006A1170"/>
    <w:rsid w:val="006C341C"/>
    <w:rsid w:val="006F3477"/>
    <w:rsid w:val="00734E8B"/>
    <w:rsid w:val="00743D13"/>
    <w:rsid w:val="00744823"/>
    <w:rsid w:val="0074597A"/>
    <w:rsid w:val="007474D9"/>
    <w:rsid w:val="007825BA"/>
    <w:rsid w:val="00791012"/>
    <w:rsid w:val="007A249D"/>
    <w:rsid w:val="007A3F97"/>
    <w:rsid w:val="007E2F33"/>
    <w:rsid w:val="007F5322"/>
    <w:rsid w:val="00820865"/>
    <w:rsid w:val="00856204"/>
    <w:rsid w:val="00911F5D"/>
    <w:rsid w:val="00913DA3"/>
    <w:rsid w:val="00914153"/>
    <w:rsid w:val="00916080"/>
    <w:rsid w:val="00941C5B"/>
    <w:rsid w:val="00942874"/>
    <w:rsid w:val="00950FFE"/>
    <w:rsid w:val="00987B62"/>
    <w:rsid w:val="009C5558"/>
    <w:rsid w:val="00A243F5"/>
    <w:rsid w:val="00A27D0E"/>
    <w:rsid w:val="00A558A1"/>
    <w:rsid w:val="00A63B31"/>
    <w:rsid w:val="00A71863"/>
    <w:rsid w:val="00A8452E"/>
    <w:rsid w:val="00AA426F"/>
    <w:rsid w:val="00AA6CD9"/>
    <w:rsid w:val="00AB0374"/>
    <w:rsid w:val="00AE4EC8"/>
    <w:rsid w:val="00B12881"/>
    <w:rsid w:val="00B14BD1"/>
    <w:rsid w:val="00B51423"/>
    <w:rsid w:val="00B62D70"/>
    <w:rsid w:val="00B71285"/>
    <w:rsid w:val="00B813D2"/>
    <w:rsid w:val="00BA136C"/>
    <w:rsid w:val="00BC5509"/>
    <w:rsid w:val="00C156A4"/>
    <w:rsid w:val="00C21603"/>
    <w:rsid w:val="00C4561A"/>
    <w:rsid w:val="00C601E9"/>
    <w:rsid w:val="00C65CA1"/>
    <w:rsid w:val="00CA48BE"/>
    <w:rsid w:val="00CB05A8"/>
    <w:rsid w:val="00CC29B1"/>
    <w:rsid w:val="00D10FEA"/>
    <w:rsid w:val="00D37394"/>
    <w:rsid w:val="00D66641"/>
    <w:rsid w:val="00DA5205"/>
    <w:rsid w:val="00DB000B"/>
    <w:rsid w:val="00DD4336"/>
    <w:rsid w:val="00E13F32"/>
    <w:rsid w:val="00E62FEF"/>
    <w:rsid w:val="00E6432B"/>
    <w:rsid w:val="00E71C85"/>
    <w:rsid w:val="00EA2984"/>
    <w:rsid w:val="00EB17C5"/>
    <w:rsid w:val="00EB5E1B"/>
    <w:rsid w:val="00EE00B9"/>
    <w:rsid w:val="00F337E0"/>
    <w:rsid w:val="00F34DB4"/>
    <w:rsid w:val="00F66639"/>
    <w:rsid w:val="00F96877"/>
    <w:rsid w:val="00FA2E8F"/>
    <w:rsid w:val="00FD294B"/>
    <w:rsid w:val="00FD5F11"/>
    <w:rsid w:val="00FE12AA"/>
    <w:rsid w:val="00FE51BB"/>
    <w:rsid w:val="01D315BE"/>
    <w:rsid w:val="020BE0C0"/>
    <w:rsid w:val="03D29EF7"/>
    <w:rsid w:val="0857E0BB"/>
    <w:rsid w:val="0894AEA9"/>
    <w:rsid w:val="09896668"/>
    <w:rsid w:val="0A0A662E"/>
    <w:rsid w:val="0B2463CF"/>
    <w:rsid w:val="0C27E5E6"/>
    <w:rsid w:val="0D26AD47"/>
    <w:rsid w:val="0DE4920B"/>
    <w:rsid w:val="0E386B36"/>
    <w:rsid w:val="1025E23E"/>
    <w:rsid w:val="110EC9F4"/>
    <w:rsid w:val="113B436A"/>
    <w:rsid w:val="11817FAC"/>
    <w:rsid w:val="1385F643"/>
    <w:rsid w:val="145348DB"/>
    <w:rsid w:val="15944F23"/>
    <w:rsid w:val="15A00118"/>
    <w:rsid w:val="15E01349"/>
    <w:rsid w:val="17DE9346"/>
    <w:rsid w:val="196BD32A"/>
    <w:rsid w:val="1C47DDB9"/>
    <w:rsid w:val="1C5836DE"/>
    <w:rsid w:val="1D759949"/>
    <w:rsid w:val="1DAC5C7C"/>
    <w:rsid w:val="1E3922C5"/>
    <w:rsid w:val="1FE1A2EE"/>
    <w:rsid w:val="20C86CE3"/>
    <w:rsid w:val="2164621C"/>
    <w:rsid w:val="23436DA0"/>
    <w:rsid w:val="239615BA"/>
    <w:rsid w:val="23AD2645"/>
    <w:rsid w:val="23FF78A0"/>
    <w:rsid w:val="257B87E4"/>
    <w:rsid w:val="25EE09FB"/>
    <w:rsid w:val="279009F6"/>
    <w:rsid w:val="27E97885"/>
    <w:rsid w:val="2888ACAD"/>
    <w:rsid w:val="28FE6B0D"/>
    <w:rsid w:val="29AA5D6F"/>
    <w:rsid w:val="29E32F5B"/>
    <w:rsid w:val="2ACCF675"/>
    <w:rsid w:val="2AD8B4B5"/>
    <w:rsid w:val="2BB0A5F2"/>
    <w:rsid w:val="2E14F0B0"/>
    <w:rsid w:val="2EC51EFE"/>
    <w:rsid w:val="2EF91E7C"/>
    <w:rsid w:val="323E2C01"/>
    <w:rsid w:val="33286E08"/>
    <w:rsid w:val="33426977"/>
    <w:rsid w:val="348DCB81"/>
    <w:rsid w:val="35E6E018"/>
    <w:rsid w:val="364E4CCE"/>
    <w:rsid w:val="374B5F2F"/>
    <w:rsid w:val="38034E3F"/>
    <w:rsid w:val="3A0E0FAD"/>
    <w:rsid w:val="3C51345E"/>
    <w:rsid w:val="4049C299"/>
    <w:rsid w:val="404A594A"/>
    <w:rsid w:val="41BEBBF5"/>
    <w:rsid w:val="422448EC"/>
    <w:rsid w:val="42636B09"/>
    <w:rsid w:val="42C8BF37"/>
    <w:rsid w:val="442878B0"/>
    <w:rsid w:val="449EEC6B"/>
    <w:rsid w:val="44FC552D"/>
    <w:rsid w:val="45F15D7A"/>
    <w:rsid w:val="4651675A"/>
    <w:rsid w:val="46784E81"/>
    <w:rsid w:val="471B3184"/>
    <w:rsid w:val="477AD3FF"/>
    <w:rsid w:val="47B2E6A3"/>
    <w:rsid w:val="489BA080"/>
    <w:rsid w:val="48ED5F0D"/>
    <w:rsid w:val="4934D774"/>
    <w:rsid w:val="4A429350"/>
    <w:rsid w:val="4B2694CE"/>
    <w:rsid w:val="4C7826E5"/>
    <w:rsid w:val="4D1F46C7"/>
    <w:rsid w:val="4E650A5F"/>
    <w:rsid w:val="4F3B637B"/>
    <w:rsid w:val="4F9ADDDC"/>
    <w:rsid w:val="4FE3B9AF"/>
    <w:rsid w:val="50B3B955"/>
    <w:rsid w:val="515246EC"/>
    <w:rsid w:val="517B3E33"/>
    <w:rsid w:val="520254E9"/>
    <w:rsid w:val="5367E7D1"/>
    <w:rsid w:val="53DD442E"/>
    <w:rsid w:val="56895AA0"/>
    <w:rsid w:val="5783BED8"/>
    <w:rsid w:val="583834C1"/>
    <w:rsid w:val="594307B6"/>
    <w:rsid w:val="5E68D655"/>
    <w:rsid w:val="5ED793CE"/>
    <w:rsid w:val="60EDE3B2"/>
    <w:rsid w:val="6277A325"/>
    <w:rsid w:val="62F7787D"/>
    <w:rsid w:val="6349ACB8"/>
    <w:rsid w:val="63FC8C77"/>
    <w:rsid w:val="64E075B3"/>
    <w:rsid w:val="65489BC1"/>
    <w:rsid w:val="65D7F246"/>
    <w:rsid w:val="66E3910D"/>
    <w:rsid w:val="67A11138"/>
    <w:rsid w:val="688FE257"/>
    <w:rsid w:val="698A5FE4"/>
    <w:rsid w:val="69C3BE06"/>
    <w:rsid w:val="6B195EA1"/>
    <w:rsid w:val="6EEAB64D"/>
    <w:rsid w:val="727740F6"/>
    <w:rsid w:val="75968CDB"/>
    <w:rsid w:val="76B21554"/>
    <w:rsid w:val="786743C1"/>
    <w:rsid w:val="78ACD0D8"/>
    <w:rsid w:val="78AD82CA"/>
    <w:rsid w:val="78E60782"/>
    <w:rsid w:val="797DB7E4"/>
    <w:rsid w:val="7AC8B383"/>
    <w:rsid w:val="7D3B0702"/>
    <w:rsid w:val="7D546CEB"/>
    <w:rsid w:val="7E0AF1B7"/>
    <w:rsid w:val="7F55D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EC9F4"/>
  <w15:chartTrackingRefBased/>
  <w15:docId w15:val="{0B57A9C7-5E8A-46EB-9220-5D020C25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4B5F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C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4</Pages>
  <Words>1008</Words>
  <Characters>6170</Characters>
  <Application>Microsoft Office Word</Application>
  <DocSecurity>0</DocSecurity>
  <Lines>123</Lines>
  <Paragraphs>71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Alckmin</dc:creator>
  <cp:keywords/>
  <dc:description/>
  <cp:lastModifiedBy>Gustavo Alckmin</cp:lastModifiedBy>
  <cp:revision>116</cp:revision>
  <cp:lastPrinted>2025-03-10T00:56:00Z</cp:lastPrinted>
  <dcterms:created xsi:type="dcterms:W3CDTF">2025-03-07T04:54:00Z</dcterms:created>
  <dcterms:modified xsi:type="dcterms:W3CDTF">2025-03-12T06:25:00Z</dcterms:modified>
</cp:coreProperties>
</file>