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BE" w:rsidRDefault="00BA2C06" w:rsidP="00BA2C06">
      <w:pPr>
        <w:jc w:val="center"/>
        <w:rPr>
          <w:b/>
          <w:bCs/>
          <w:sz w:val="36"/>
          <w:szCs w:val="36"/>
          <w:u w:val="single"/>
        </w:rPr>
      </w:pPr>
      <w:r w:rsidRPr="00BA2C06">
        <w:rPr>
          <w:b/>
          <w:bCs/>
          <w:sz w:val="36"/>
          <w:szCs w:val="36"/>
          <w:u w:val="single"/>
        </w:rPr>
        <w:t>Mécanique des sols</w:t>
      </w:r>
    </w:p>
    <w:p w:rsidR="00BA2C06" w:rsidRDefault="00BA2C06" w:rsidP="00BA2C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TD 1</w:t>
      </w:r>
      <w:r w:rsidR="007E09A9">
        <w:rPr>
          <w:b/>
          <w:bCs/>
          <w:sz w:val="36"/>
          <w:szCs w:val="36"/>
          <w:u w:val="single"/>
        </w:rPr>
        <w:t xml:space="preserve"> (Partie 1)</w:t>
      </w:r>
    </w:p>
    <w:p w:rsidR="00BA2C06" w:rsidRPr="007E09A9" w:rsidRDefault="00BA2C06" w:rsidP="007E09A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E09A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1 : </w:t>
      </w:r>
    </w:p>
    <w:p w:rsidR="00BA2C06" w:rsidRDefault="00BA2C06" w:rsidP="00022F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2C06">
        <w:rPr>
          <w:rFonts w:asciiTheme="majorBidi" w:hAnsiTheme="majorBidi" w:cstheme="majorBidi"/>
          <w:b/>
          <w:bCs/>
          <w:sz w:val="24"/>
          <w:szCs w:val="24"/>
        </w:rPr>
        <w:t xml:space="preserve">Un </w:t>
      </w:r>
      <w:r w:rsidR="00146093" w:rsidRPr="00BA2C06">
        <w:rPr>
          <w:rFonts w:asciiTheme="majorBidi" w:hAnsiTheme="majorBidi" w:cstheme="majorBidi"/>
          <w:b/>
          <w:bCs/>
          <w:sz w:val="24"/>
          <w:szCs w:val="24"/>
        </w:rPr>
        <w:t>échan</w:t>
      </w:r>
      <w:r w:rsidR="00146093">
        <w:rPr>
          <w:rFonts w:asciiTheme="majorBidi" w:hAnsiTheme="majorBidi" w:cstheme="majorBidi"/>
          <w:b/>
          <w:bCs/>
          <w:sz w:val="24"/>
          <w:szCs w:val="24"/>
        </w:rPr>
        <w:t>tillon</w:t>
      </w:r>
      <w:r w:rsidR="007E09A9">
        <w:rPr>
          <w:rFonts w:asciiTheme="majorBidi" w:hAnsiTheme="majorBidi" w:cstheme="majorBidi"/>
          <w:b/>
          <w:bCs/>
          <w:sz w:val="24"/>
          <w:szCs w:val="24"/>
        </w:rPr>
        <w:t xml:space="preserve"> d’argile saturé a une masse de 1,526 kg. Après passage à l’étuve, sa masse n’est plus que de 1,053 kg. Les grains ont une densité égale à 2,7. Calculer :</w:t>
      </w:r>
    </w:p>
    <w:p w:rsidR="00A617BB" w:rsidRDefault="007E09A9" w:rsidP="00022F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a) La teneur en eau</w:t>
      </w:r>
      <w:r w:rsidR="001460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46093" w:rsidRDefault="00A617BB" w:rsidP="00A617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 bis) </w:t>
      </w:r>
      <w:r w:rsidR="00146093">
        <w:rPr>
          <w:rFonts w:asciiTheme="majorBidi" w:hAnsiTheme="majorBidi" w:cstheme="majorBidi"/>
          <w:b/>
          <w:bCs/>
          <w:sz w:val="24"/>
          <w:szCs w:val="24"/>
        </w:rPr>
        <w:t>la teneur en eau de saturation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et le degré de saturation</w:t>
      </w:r>
    </w:p>
    <w:p w:rsidR="007E09A9" w:rsidRDefault="007E09A9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b) L’indice des vides</w:t>
      </w:r>
    </w:p>
    <w:p w:rsidR="007E09A9" w:rsidRDefault="007E09A9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c) la porosité</w:t>
      </w:r>
    </w:p>
    <w:p w:rsidR="00146093" w:rsidRDefault="007E09A9" w:rsidP="0014609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d) Le poids volumique humide</w:t>
      </w:r>
    </w:p>
    <w:p w:rsidR="00686F16" w:rsidRDefault="00686F16" w:rsidP="0014609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 bis) Le poids volumique du sol saturé</w:t>
      </w:r>
    </w:p>
    <w:p w:rsidR="007E09A9" w:rsidRDefault="007E09A9" w:rsidP="007E09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e) La densité humide.</w:t>
      </w:r>
    </w:p>
    <w:p w:rsidR="00146093" w:rsidRDefault="00146093" w:rsidP="007E09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f) Le poids volumique sec</w:t>
      </w:r>
    </w:p>
    <w:p w:rsidR="00146093" w:rsidRDefault="008A219F" w:rsidP="007E09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g) La densité sèche</w:t>
      </w:r>
    </w:p>
    <w:p w:rsidR="00146093" w:rsidRDefault="00146093" w:rsidP="007E09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h) le poids volumique du sol déjaugé.</w:t>
      </w:r>
    </w:p>
    <w:p w:rsidR="007E09A9" w:rsidRDefault="007E09A9" w:rsidP="007E09A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E09A9" w:rsidRPr="007E09A9" w:rsidRDefault="007E09A9" w:rsidP="007E09A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</w:t>
      </w:r>
      <w:r w:rsidRPr="007E09A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441423" w:rsidRDefault="007E09A9" w:rsidP="0044142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Un échantillon de sol </w:t>
      </w:r>
      <w:r w:rsidR="00835FF8">
        <w:rPr>
          <w:rFonts w:asciiTheme="majorBidi" w:hAnsiTheme="majorBidi" w:cstheme="majorBidi"/>
          <w:b/>
          <w:bCs/>
          <w:sz w:val="24"/>
          <w:szCs w:val="24"/>
        </w:rPr>
        <w:t xml:space="preserve">saturé </w:t>
      </w:r>
      <w:r w:rsidR="00441423">
        <w:rPr>
          <w:rFonts w:asciiTheme="majorBidi" w:hAnsiTheme="majorBidi" w:cstheme="majorBidi"/>
          <w:b/>
          <w:bCs/>
          <w:sz w:val="24"/>
          <w:szCs w:val="24"/>
        </w:rPr>
        <w:t>a une masse de 0,1296 kg.</w:t>
      </w:r>
    </w:p>
    <w:p w:rsidR="007E09A9" w:rsidRDefault="007E09A9" w:rsidP="00441423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 masse des grains est de 0,1215 kg. La densité des grains est égale à 2,7. Calculer :</w:t>
      </w:r>
    </w:p>
    <w:p w:rsidR="007E09A9" w:rsidRDefault="007E09A9" w:rsidP="002177D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a) La teneur en eau</w:t>
      </w:r>
    </w:p>
    <w:p w:rsidR="0070105F" w:rsidRDefault="007E09A9" w:rsidP="0070105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b) L’indice des vides</w:t>
      </w:r>
    </w:p>
    <w:p w:rsidR="00835FF8" w:rsidRDefault="00835FF8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c) Le degré de saturation</w:t>
      </w:r>
    </w:p>
    <w:p w:rsidR="0070105F" w:rsidRDefault="0070105F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d) Le poids volumique de ce sol</w:t>
      </w:r>
    </w:p>
    <w:p w:rsidR="0070105F" w:rsidRDefault="0070105F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e) Le poids volumique du sol sec</w:t>
      </w:r>
    </w:p>
    <w:p w:rsidR="0070105F" w:rsidRDefault="0070105F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f) La porosité</w:t>
      </w:r>
    </w:p>
    <w:p w:rsidR="0070105F" w:rsidRDefault="0070105F" w:rsidP="000A183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g) Le poids volumique du sol déjaugé</w:t>
      </w:r>
    </w:p>
    <w:p w:rsidR="0070105F" w:rsidRDefault="0070105F" w:rsidP="000A183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h) Le poids volumique du sol saturé</w:t>
      </w:r>
    </w:p>
    <w:p w:rsidR="007E09A9" w:rsidRDefault="007E09A9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E09A9" w:rsidRPr="007E09A9" w:rsidRDefault="007E09A9" w:rsidP="007E09A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E09A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</w:t>
      </w:r>
    </w:p>
    <w:p w:rsidR="007E09A9" w:rsidRDefault="007E09A9" w:rsidP="0044142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Un échantillon de </w:t>
      </w:r>
      <w:r w:rsidR="00441423">
        <w:rPr>
          <w:rFonts w:asciiTheme="majorBidi" w:hAnsiTheme="majorBidi" w:cstheme="majorBidi"/>
          <w:b/>
          <w:bCs/>
          <w:sz w:val="24"/>
          <w:szCs w:val="24"/>
        </w:rPr>
        <w:t>sol sec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pèse à l’Etat sec 15,4 KN/m3. </w:t>
      </w:r>
      <w:r w:rsidR="00847147">
        <w:rPr>
          <w:rFonts w:asciiTheme="majorBidi" w:hAnsiTheme="majorBidi" w:cstheme="majorBidi"/>
          <w:b/>
          <w:bCs/>
          <w:sz w:val="24"/>
          <w:szCs w:val="24"/>
        </w:rPr>
        <w:t xml:space="preserve">On donne : la densité </w:t>
      </w:r>
      <w:r w:rsidR="00441423">
        <w:rPr>
          <w:rFonts w:asciiTheme="majorBidi" w:hAnsiTheme="majorBidi" w:cstheme="majorBidi"/>
          <w:b/>
          <w:bCs/>
          <w:sz w:val="24"/>
          <w:szCs w:val="24"/>
        </w:rPr>
        <w:t xml:space="preserve">des particules solides </w:t>
      </w:r>
      <w:r w:rsidR="00847147">
        <w:rPr>
          <w:rFonts w:asciiTheme="majorBidi" w:hAnsiTheme="majorBidi" w:cstheme="majorBidi"/>
          <w:b/>
          <w:bCs/>
          <w:sz w:val="24"/>
          <w:szCs w:val="24"/>
        </w:rPr>
        <w:t xml:space="preserve">2,66 et la masse volumique de l’eau 1000kg/m3, </w:t>
      </w:r>
      <w:r>
        <w:rPr>
          <w:rFonts w:asciiTheme="majorBidi" w:hAnsiTheme="majorBidi" w:cstheme="majorBidi"/>
          <w:b/>
          <w:bCs/>
          <w:sz w:val="24"/>
          <w:szCs w:val="24"/>
        </w:rPr>
        <w:t>Calculer :</w:t>
      </w:r>
    </w:p>
    <w:p w:rsidR="007E09A9" w:rsidRDefault="007E09A9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a) Le poids volumique humide quand l’échantillon est saturé</w:t>
      </w:r>
    </w:p>
    <w:p w:rsidR="007E09A9" w:rsidRDefault="007E09A9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b) La densité humide quand l’échantillon est saturé</w:t>
      </w:r>
    </w:p>
    <w:p w:rsidR="00847147" w:rsidRDefault="00847147" w:rsidP="00547A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c) </w:t>
      </w:r>
      <w:r w:rsidR="00547A96">
        <w:rPr>
          <w:rFonts w:asciiTheme="majorBidi" w:hAnsiTheme="majorBidi" w:cstheme="majorBidi"/>
          <w:b/>
          <w:bCs/>
          <w:sz w:val="24"/>
          <w:szCs w:val="24"/>
        </w:rPr>
        <w:t>La porosité de ce sol?</w:t>
      </w:r>
    </w:p>
    <w:p w:rsidR="00547A96" w:rsidRDefault="00547A96" w:rsidP="00547A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d) L'indice des vides de ce sol?</w:t>
      </w:r>
    </w:p>
    <w:p w:rsidR="00547A96" w:rsidRDefault="00547A96" w:rsidP="00BA2C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On considère l'état du sol ou la teneur en eau de 15%, calculer:</w:t>
      </w:r>
    </w:p>
    <w:p w:rsidR="00547A96" w:rsidRDefault="00547A96" w:rsidP="00547A9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e) Le degré de saturation </w:t>
      </w:r>
    </w:p>
    <w:p w:rsidR="00547A96" w:rsidRDefault="00547A96" w:rsidP="00640548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f) La teneur en eau volumique, </w:t>
      </w:r>
    </w:p>
    <w:p w:rsidR="00547A96" w:rsidRDefault="00547A96" w:rsidP="00640548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g) Le poids volumique de ce sol</w:t>
      </w:r>
    </w:p>
    <w:p w:rsidR="00547A96" w:rsidRDefault="00547A96" w:rsidP="00640548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h) Le poids volumique du sol déjaugé</w:t>
      </w:r>
    </w:p>
    <w:p w:rsidR="00546C53" w:rsidRDefault="00546C53" w:rsidP="00640548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i) L'indice des vides et la porosité</w:t>
      </w:r>
    </w:p>
    <w:p w:rsidR="00546C53" w:rsidRDefault="00546C53" w:rsidP="00640548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15657" w:rsidRPr="00515657" w:rsidRDefault="00515657" w:rsidP="0051565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1565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4 </w:t>
      </w:r>
    </w:p>
    <w:p w:rsidR="00515657" w:rsidRPr="00515657" w:rsidRDefault="00515657" w:rsidP="006849D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15657">
        <w:rPr>
          <w:rFonts w:asciiTheme="majorBidi" w:hAnsiTheme="majorBidi" w:cstheme="majorBidi"/>
          <w:b/>
          <w:bCs/>
          <w:sz w:val="24"/>
          <w:szCs w:val="24"/>
        </w:rPr>
        <w:t>On considère un m3 de sable humide dont les caractéristiques sont les suivantes :</w:t>
      </w:r>
    </w:p>
    <w:p w:rsidR="00515657" w:rsidRPr="00515657" w:rsidRDefault="007D6783" w:rsidP="006849D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D6783"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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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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18 KN</w:t>
      </w:r>
      <w:r>
        <w:rPr>
          <w:rFonts w:asciiTheme="majorBidi" w:hAnsiTheme="majorBidi" w:cstheme="majorBidi"/>
          <w:b/>
          <w:bCs/>
          <w:sz w:val="24"/>
          <w:szCs w:val="24"/>
        </w:rPr>
        <w:t>/m</w:t>
      </w:r>
      <w:r w:rsidRPr="007D678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,      </w:t>
      </w:r>
      <w:r w:rsidRPr="007D6783"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</w:t>
      </w:r>
      <w:r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d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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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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>15 KN</w:t>
      </w:r>
      <w:r>
        <w:rPr>
          <w:rFonts w:asciiTheme="majorBidi" w:hAnsiTheme="majorBidi" w:cstheme="majorBidi"/>
          <w:b/>
          <w:bCs/>
          <w:sz w:val="24"/>
          <w:szCs w:val="24"/>
        </w:rPr>
        <w:t>/m</w:t>
      </w:r>
      <w:r w:rsidRPr="007D678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,   </w:t>
      </w:r>
      <w:r w:rsidRPr="007D6783"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</w:t>
      </w:r>
      <w:r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S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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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27 KN</w:t>
      </w:r>
      <w:r>
        <w:rPr>
          <w:rFonts w:asciiTheme="majorBidi" w:hAnsiTheme="majorBidi" w:cstheme="majorBidi"/>
          <w:b/>
          <w:bCs/>
          <w:sz w:val="24"/>
          <w:szCs w:val="24"/>
        </w:rPr>
        <w:t>/m</w:t>
      </w:r>
      <w:r w:rsidRPr="007D678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,     </w:t>
      </w:r>
      <w:r w:rsidRPr="007D6783"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</w:t>
      </w:r>
      <w:r w:rsidRPr="007D6783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w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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</w:t>
      </w:r>
      <w:r>
        <w:rPr>
          <w:rFonts w:ascii="Symbol" w:eastAsia="+mn-ea" w:hAnsi="Symbol" w:cs="+mn-cs"/>
          <w:b/>
          <w:bCs/>
          <w:color w:val="000000"/>
          <w:kern w:val="24"/>
          <w:sz w:val="36"/>
          <w:szCs w:val="36"/>
        </w:rPr>
        <w:t>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>10 KN</w:t>
      </w:r>
      <w:r>
        <w:rPr>
          <w:rFonts w:asciiTheme="majorBidi" w:hAnsiTheme="majorBidi" w:cstheme="majorBidi"/>
          <w:b/>
          <w:bCs/>
          <w:sz w:val="24"/>
          <w:szCs w:val="24"/>
        </w:rPr>
        <w:t>/m</w:t>
      </w:r>
      <w:r w:rsidRPr="007D678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515657" w:rsidRPr="00515657" w:rsidRDefault="007D6783" w:rsidP="007D678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1) Trouver les volumes, 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masses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et poids </w:t>
      </w:r>
      <w:r w:rsidR="00515657" w:rsidRPr="00515657">
        <w:rPr>
          <w:rFonts w:asciiTheme="majorBidi" w:hAnsiTheme="majorBidi" w:cstheme="majorBidi"/>
          <w:b/>
          <w:bCs/>
          <w:sz w:val="24"/>
          <w:szCs w:val="24"/>
        </w:rPr>
        <w:t>des différentes phases de cet échantillon de sol?</w:t>
      </w:r>
    </w:p>
    <w:p w:rsidR="00515657" w:rsidRDefault="00515657" w:rsidP="0051565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2) Déterminer à partir de cet état humide, la quantité d’eau à rajouter pour que le  </w:t>
      </w:r>
      <w:r w:rsidR="00F8350D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F8350D" w:rsidRPr="007D678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de sable ait une teneur en eau de 20,5%.</w:t>
      </w:r>
    </w:p>
    <w:p w:rsidR="00DE1313" w:rsidRPr="00515657" w:rsidRDefault="00DE1313" w:rsidP="00DE131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3)</w:t>
      </w:r>
      <w:r w:rsidRPr="00DE131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Déterminer à partir de cet état humide, la quantité d’eau à rajouter pour que le  </w:t>
      </w:r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7D678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3</w:t>
      </w:r>
      <w:r w:rsidRPr="00515657">
        <w:rPr>
          <w:rFonts w:asciiTheme="majorBidi" w:hAnsiTheme="majorBidi" w:cstheme="majorBidi"/>
          <w:b/>
          <w:bCs/>
          <w:sz w:val="24"/>
          <w:szCs w:val="24"/>
        </w:rPr>
        <w:t xml:space="preserve"> de sable ait une teneur en eau de </w:t>
      </w:r>
      <w:r>
        <w:rPr>
          <w:rFonts w:asciiTheme="majorBidi" w:hAnsiTheme="majorBidi" w:cstheme="majorBidi"/>
          <w:b/>
          <w:bCs/>
          <w:sz w:val="24"/>
          <w:szCs w:val="24"/>
        </w:rPr>
        <w:t>31</w:t>
      </w:r>
      <w:r w:rsidRPr="00515657">
        <w:rPr>
          <w:rFonts w:asciiTheme="majorBidi" w:hAnsiTheme="majorBidi" w:cstheme="majorBidi"/>
          <w:b/>
          <w:bCs/>
          <w:sz w:val="24"/>
          <w:szCs w:val="24"/>
        </w:rPr>
        <w:t>%.</w:t>
      </w:r>
    </w:p>
    <w:p w:rsidR="00515657" w:rsidRPr="00515657" w:rsidRDefault="00515657" w:rsidP="0051565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15657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DE1313">
        <w:rPr>
          <w:rFonts w:asciiTheme="majorBidi" w:hAnsiTheme="majorBidi" w:cstheme="majorBidi"/>
          <w:b/>
          <w:bCs/>
          <w:sz w:val="24"/>
          <w:szCs w:val="24"/>
        </w:rPr>
        <w:t xml:space="preserve"> bis</w:t>
      </w:r>
      <w:r w:rsidRPr="00515657">
        <w:rPr>
          <w:rFonts w:asciiTheme="majorBidi" w:hAnsiTheme="majorBidi" w:cstheme="majorBidi"/>
          <w:b/>
          <w:bCs/>
          <w:sz w:val="24"/>
          <w:szCs w:val="24"/>
        </w:rPr>
        <w:t>) Calculer la teneur de saturation de ce sol?</w:t>
      </w:r>
    </w:p>
    <w:p w:rsidR="00FB022A" w:rsidRDefault="00515657" w:rsidP="002636A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15657">
        <w:rPr>
          <w:rFonts w:asciiTheme="majorBidi" w:hAnsiTheme="majorBidi" w:cstheme="majorBidi"/>
          <w:b/>
          <w:bCs/>
          <w:sz w:val="24"/>
          <w:szCs w:val="24"/>
        </w:rPr>
        <w:t>4) Calculer les paramètres d’état</w:t>
      </w:r>
      <w:r w:rsidR="002636AB">
        <w:rPr>
          <w:rFonts w:asciiTheme="majorBidi" w:hAnsiTheme="majorBidi" w:cstheme="majorBidi"/>
          <w:b/>
          <w:bCs/>
          <w:sz w:val="24"/>
          <w:szCs w:val="24"/>
        </w:rPr>
        <w:t xml:space="preserve"> de sable dans son état initial et dans l'état correspondant à une teneur en eau de 25% ainsi que dans le cas saturé</w:t>
      </w:r>
    </w:p>
    <w:p w:rsidR="00FB022A" w:rsidRDefault="00FB022A" w:rsidP="00FB022A">
      <w:pPr>
        <w:rPr>
          <w:rFonts w:asciiTheme="majorBidi" w:hAnsiTheme="majorBidi" w:cstheme="majorBidi"/>
          <w:sz w:val="24"/>
          <w:szCs w:val="24"/>
        </w:rPr>
      </w:pPr>
    </w:p>
    <w:sectPr w:rsidR="00FB022A" w:rsidSect="00CF5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A2C06"/>
    <w:rsid w:val="00022F94"/>
    <w:rsid w:val="00054F1F"/>
    <w:rsid w:val="000A1831"/>
    <w:rsid w:val="00134E3A"/>
    <w:rsid w:val="00146093"/>
    <w:rsid w:val="001E1D9B"/>
    <w:rsid w:val="002177DE"/>
    <w:rsid w:val="00232BFF"/>
    <w:rsid w:val="002636AB"/>
    <w:rsid w:val="0039430C"/>
    <w:rsid w:val="003E7871"/>
    <w:rsid w:val="00441423"/>
    <w:rsid w:val="00515657"/>
    <w:rsid w:val="00546C53"/>
    <w:rsid w:val="005473EC"/>
    <w:rsid w:val="00547A96"/>
    <w:rsid w:val="0061416B"/>
    <w:rsid w:val="00640548"/>
    <w:rsid w:val="0068357A"/>
    <w:rsid w:val="006849DF"/>
    <w:rsid w:val="00686F16"/>
    <w:rsid w:val="0070105F"/>
    <w:rsid w:val="007178FA"/>
    <w:rsid w:val="007630BF"/>
    <w:rsid w:val="007D6783"/>
    <w:rsid w:val="007E09A9"/>
    <w:rsid w:val="00835FF8"/>
    <w:rsid w:val="00847147"/>
    <w:rsid w:val="008A219F"/>
    <w:rsid w:val="00934875"/>
    <w:rsid w:val="009E286E"/>
    <w:rsid w:val="00A617BB"/>
    <w:rsid w:val="00A71B5C"/>
    <w:rsid w:val="00BA2C06"/>
    <w:rsid w:val="00BD0C4A"/>
    <w:rsid w:val="00C137E4"/>
    <w:rsid w:val="00CF53BE"/>
    <w:rsid w:val="00D257AB"/>
    <w:rsid w:val="00DC042C"/>
    <w:rsid w:val="00DE1313"/>
    <w:rsid w:val="00E236F8"/>
    <w:rsid w:val="00E3293A"/>
    <w:rsid w:val="00F8350D"/>
    <w:rsid w:val="00FB0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CASA</cp:lastModifiedBy>
  <cp:revision>2</cp:revision>
  <cp:lastPrinted>2017-11-04T15:33:00Z</cp:lastPrinted>
  <dcterms:created xsi:type="dcterms:W3CDTF">2018-10-11T09:43:00Z</dcterms:created>
  <dcterms:modified xsi:type="dcterms:W3CDTF">2018-10-11T09:43:00Z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