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F8" w:rsidRPr="005872FD" w:rsidRDefault="00D42DCA" w:rsidP="00D42DCA">
      <w:r>
        <w:t>Université Internationale de Casablanca</w:t>
      </w:r>
      <w:r w:rsidR="00A85FF8">
        <w:tab/>
        <w:t xml:space="preserve">     </w:t>
      </w:r>
      <w:bookmarkStart w:id="0" w:name="_GoBack"/>
      <w:bookmarkEnd w:id="0"/>
      <w:r w:rsidR="00A85FF8">
        <w:tab/>
      </w:r>
      <w:r w:rsidR="00A85FF8">
        <w:tab/>
        <w:t xml:space="preserve">   </w:t>
      </w:r>
      <w:r w:rsidR="003738C3">
        <w:t xml:space="preserve">                              </w:t>
      </w:r>
      <w:r w:rsidR="006621C6">
        <w:t xml:space="preserve">    </w:t>
      </w:r>
      <w:r w:rsidR="005872FD" w:rsidRPr="005872FD">
        <w:t>M.K. GUENNOUN</w:t>
      </w:r>
    </w:p>
    <w:p w:rsidR="00D42DCA" w:rsidRDefault="00D42DCA" w:rsidP="00E1496B">
      <w:pPr>
        <w:jc w:val="center"/>
        <w:rPr>
          <w:b/>
          <w:sz w:val="32"/>
        </w:rPr>
      </w:pPr>
    </w:p>
    <w:p w:rsidR="00A85FF8" w:rsidRDefault="00A85FF8" w:rsidP="00E1496B">
      <w:pPr>
        <w:jc w:val="center"/>
        <w:rPr>
          <w:b/>
          <w:sz w:val="32"/>
        </w:rPr>
      </w:pPr>
      <w:r>
        <w:rPr>
          <w:b/>
          <w:sz w:val="32"/>
        </w:rPr>
        <w:t xml:space="preserve">TP Algorithmique Avancée                                                                                  </w:t>
      </w:r>
      <w:r w:rsidR="006D4977">
        <w:rPr>
          <w:b/>
          <w:sz w:val="32"/>
        </w:rPr>
        <w:t xml:space="preserve">                          Evaluation de performance</w:t>
      </w:r>
    </w:p>
    <w:p w:rsidR="00D42DCA" w:rsidRPr="00E1496B" w:rsidRDefault="00D42DCA" w:rsidP="00E1496B">
      <w:pPr>
        <w:jc w:val="center"/>
        <w:rPr>
          <w:b/>
          <w:sz w:val="32"/>
        </w:rPr>
      </w:pPr>
    </w:p>
    <w:p w:rsidR="009A3FB9" w:rsidRDefault="009A3FB9" w:rsidP="002E2B8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Ecrire un programme C dont la fonction main permet de générer aléatoirement les éléments d’un tableau. Le programme :</w:t>
      </w:r>
    </w:p>
    <w:p w:rsidR="009A3FB9" w:rsidRDefault="004C0EE0" w:rsidP="009A3FB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9A3FB9">
        <w:rPr>
          <w:sz w:val="24"/>
          <w:szCs w:val="24"/>
        </w:rPr>
        <w:t>emande dans un premier temps la taille du tableau</w:t>
      </w:r>
    </w:p>
    <w:p w:rsidR="009A3FB9" w:rsidRDefault="004C0EE0" w:rsidP="009A3FB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9A3FB9">
        <w:rPr>
          <w:sz w:val="24"/>
          <w:szCs w:val="24"/>
        </w:rPr>
        <w:t xml:space="preserve">éserve la zone mémoire correspondant à cette taille </w:t>
      </w:r>
      <w:r w:rsidR="009A3FB9" w:rsidRPr="008F6C46">
        <w:rPr>
          <w:sz w:val="24"/>
          <w:szCs w:val="24"/>
        </w:rPr>
        <w:t xml:space="preserve">(fonction </w:t>
      </w:r>
      <w:proofErr w:type="spellStart"/>
      <w:r w:rsidR="009A3FB9" w:rsidRPr="008F6C46">
        <w:rPr>
          <w:b/>
          <w:i/>
          <w:sz w:val="24"/>
          <w:szCs w:val="24"/>
        </w:rPr>
        <w:t>malloc</w:t>
      </w:r>
      <w:proofErr w:type="spellEnd"/>
      <w:r w:rsidR="009A3FB9" w:rsidRPr="008F6C46">
        <w:rPr>
          <w:sz w:val="24"/>
          <w:szCs w:val="24"/>
        </w:rPr>
        <w:t>)</w:t>
      </w:r>
    </w:p>
    <w:p w:rsidR="009A3FB9" w:rsidRPr="008F6C46" w:rsidRDefault="009A3FB9" w:rsidP="009A3FB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F6C46">
        <w:rPr>
          <w:sz w:val="24"/>
          <w:szCs w:val="24"/>
        </w:rPr>
        <w:t xml:space="preserve">Il génèrera de manière aléatoire les éléments du tableau </w:t>
      </w:r>
    </w:p>
    <w:p w:rsidR="009A3FB9" w:rsidRPr="008F6C46" w:rsidRDefault="009A3FB9" w:rsidP="009A3FB9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8F6C46">
        <w:rPr>
          <w:sz w:val="24"/>
          <w:szCs w:val="24"/>
        </w:rPr>
        <w:t xml:space="preserve">Utiliser les fonctions </w:t>
      </w:r>
      <w:proofErr w:type="spellStart"/>
      <w:r w:rsidRPr="008F6C46">
        <w:rPr>
          <w:b/>
          <w:i/>
          <w:sz w:val="24"/>
          <w:szCs w:val="24"/>
        </w:rPr>
        <w:t>srand</w:t>
      </w:r>
      <w:proofErr w:type="spellEnd"/>
      <w:r w:rsidRPr="008F6C46">
        <w:rPr>
          <w:i/>
          <w:sz w:val="24"/>
          <w:szCs w:val="24"/>
        </w:rPr>
        <w:t xml:space="preserve"> </w:t>
      </w:r>
      <w:r w:rsidRPr="008F6C46">
        <w:rPr>
          <w:sz w:val="24"/>
          <w:szCs w:val="24"/>
        </w:rPr>
        <w:t xml:space="preserve">et </w:t>
      </w:r>
      <w:r w:rsidRPr="008F6C46">
        <w:rPr>
          <w:b/>
          <w:i/>
          <w:sz w:val="24"/>
          <w:szCs w:val="24"/>
        </w:rPr>
        <w:t>rand</w:t>
      </w:r>
      <w:r w:rsidRPr="008F6C46">
        <w:rPr>
          <w:sz w:val="24"/>
          <w:szCs w:val="24"/>
        </w:rPr>
        <w:t xml:space="preserve"> de la bibliothèque </w:t>
      </w:r>
      <w:proofErr w:type="spellStart"/>
      <w:r w:rsidRPr="008F6C46">
        <w:rPr>
          <w:sz w:val="24"/>
          <w:szCs w:val="24"/>
        </w:rPr>
        <w:t>stdlib</w:t>
      </w:r>
      <w:proofErr w:type="spellEnd"/>
    </w:p>
    <w:p w:rsidR="009A3FB9" w:rsidRPr="008F6C46" w:rsidRDefault="009A3FB9" w:rsidP="009A3FB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8F6C46">
        <w:rPr>
          <w:sz w:val="24"/>
          <w:szCs w:val="24"/>
        </w:rPr>
        <w:t xml:space="preserve">Initialiser le générateur aléatoire par l’instruction : </w:t>
      </w:r>
      <w:proofErr w:type="spellStart"/>
      <w:proofErr w:type="gramStart"/>
      <w:r w:rsidRPr="008F6C46">
        <w:rPr>
          <w:b/>
          <w:i/>
          <w:sz w:val="24"/>
          <w:szCs w:val="24"/>
        </w:rPr>
        <w:t>srand</w:t>
      </w:r>
      <w:proofErr w:type="spellEnd"/>
      <w:r w:rsidRPr="008F6C46">
        <w:rPr>
          <w:b/>
          <w:i/>
          <w:sz w:val="24"/>
          <w:szCs w:val="24"/>
        </w:rPr>
        <w:t>(</w:t>
      </w:r>
      <w:proofErr w:type="gramEnd"/>
      <w:r w:rsidRPr="008F6C46">
        <w:rPr>
          <w:b/>
          <w:i/>
          <w:sz w:val="24"/>
          <w:szCs w:val="24"/>
        </w:rPr>
        <w:t>time(NULL))</w:t>
      </w:r>
      <w:r w:rsidRPr="008F6C46">
        <w:rPr>
          <w:sz w:val="24"/>
          <w:szCs w:val="24"/>
        </w:rPr>
        <w:t xml:space="preserve"> </w:t>
      </w:r>
    </w:p>
    <w:p w:rsidR="009A3FB9" w:rsidRPr="008F6C46" w:rsidRDefault="009A3FB9" w:rsidP="009A3FB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8F6C46">
        <w:rPr>
          <w:sz w:val="24"/>
          <w:szCs w:val="24"/>
        </w:rPr>
        <w:t xml:space="preserve">Pour générer un entier aléatoirement, utiliser l’instruction </w:t>
      </w:r>
      <w:proofErr w:type="gramStart"/>
      <w:r w:rsidRPr="008F6C46">
        <w:rPr>
          <w:b/>
          <w:i/>
          <w:sz w:val="24"/>
          <w:szCs w:val="24"/>
        </w:rPr>
        <w:t>rand()</w:t>
      </w:r>
      <w:proofErr w:type="gramEnd"/>
    </w:p>
    <w:p w:rsidR="009A3FB9" w:rsidRDefault="009A3FB9" w:rsidP="009A3F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Ecrire une fonction </w:t>
      </w:r>
      <w:proofErr w:type="gramStart"/>
      <w:r w:rsidRPr="009A3FB9">
        <w:rPr>
          <w:b/>
          <w:sz w:val="24"/>
          <w:szCs w:val="24"/>
        </w:rPr>
        <w:t>afficher</w:t>
      </w:r>
      <w:proofErr w:type="gramEnd"/>
      <w:r>
        <w:rPr>
          <w:sz w:val="24"/>
          <w:szCs w:val="24"/>
        </w:rPr>
        <w:t xml:space="preserve"> qui prend en paramètre ce tableau ainsi que sa taille pour afficher son contenu</w:t>
      </w:r>
    </w:p>
    <w:p w:rsidR="009A3FB9" w:rsidRPr="009A3FB9" w:rsidRDefault="009A3FB9" w:rsidP="009A3FB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Signature : </w:t>
      </w:r>
      <w:proofErr w:type="spellStart"/>
      <w:r w:rsidRPr="009A3FB9">
        <w:rPr>
          <w:b/>
          <w:sz w:val="24"/>
          <w:szCs w:val="24"/>
        </w:rPr>
        <w:t>void</w:t>
      </w:r>
      <w:proofErr w:type="spellEnd"/>
      <w:r w:rsidRPr="009A3FB9">
        <w:rPr>
          <w:b/>
          <w:sz w:val="24"/>
          <w:szCs w:val="24"/>
        </w:rPr>
        <w:t xml:space="preserve"> </w:t>
      </w:r>
      <w:proofErr w:type="gramStart"/>
      <w:r w:rsidRPr="009A3FB9">
        <w:rPr>
          <w:b/>
          <w:sz w:val="24"/>
          <w:szCs w:val="24"/>
        </w:rPr>
        <w:t>afficher(</w:t>
      </w:r>
      <w:proofErr w:type="spellStart"/>
      <w:proofErr w:type="gramEnd"/>
      <w:r w:rsidRPr="009A3FB9">
        <w:rPr>
          <w:b/>
          <w:sz w:val="24"/>
          <w:szCs w:val="24"/>
        </w:rPr>
        <w:t>int</w:t>
      </w:r>
      <w:proofErr w:type="spellEnd"/>
      <w:r w:rsidRPr="009A3FB9">
        <w:rPr>
          <w:b/>
          <w:sz w:val="24"/>
          <w:szCs w:val="24"/>
        </w:rPr>
        <w:t xml:space="preserve"> * tab, </w:t>
      </w:r>
      <w:proofErr w:type="spellStart"/>
      <w:r w:rsidRPr="009A3FB9">
        <w:rPr>
          <w:b/>
          <w:sz w:val="24"/>
          <w:szCs w:val="24"/>
        </w:rPr>
        <w:t>int</w:t>
      </w:r>
      <w:proofErr w:type="spellEnd"/>
      <w:r w:rsidRPr="009A3FB9">
        <w:rPr>
          <w:b/>
          <w:sz w:val="24"/>
          <w:szCs w:val="24"/>
        </w:rPr>
        <w:t xml:space="preserve"> taille)</w:t>
      </w:r>
    </w:p>
    <w:p w:rsidR="009A3FB9" w:rsidRPr="009A3FB9" w:rsidRDefault="009A3FB9" w:rsidP="009A3F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A3FB9">
        <w:rPr>
          <w:sz w:val="24"/>
          <w:szCs w:val="24"/>
        </w:rPr>
        <w:t>Tester le programme en générant un tableau avec une taille saisie par l’utilisateur et en affichant son contenu</w:t>
      </w:r>
    </w:p>
    <w:p w:rsidR="009A3FB9" w:rsidRDefault="009A3FB9" w:rsidP="009A3F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Ecrire une fonction </w:t>
      </w:r>
      <w:proofErr w:type="spellStart"/>
      <w:r>
        <w:rPr>
          <w:sz w:val="24"/>
          <w:szCs w:val="24"/>
        </w:rPr>
        <w:t>triParSelection</w:t>
      </w:r>
      <w:proofErr w:type="spellEnd"/>
      <w:r>
        <w:rPr>
          <w:sz w:val="24"/>
          <w:szCs w:val="24"/>
        </w:rPr>
        <w:t xml:space="preserve"> qui prend en paramètre un tableau d’entiers ainsi que sa taille et retourne un tableau de la même taille avec ses éléments triés du plus petit au plus grand</w:t>
      </w:r>
    </w:p>
    <w:p w:rsidR="009A3FB9" w:rsidRDefault="009A3FB9" w:rsidP="009A3FB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Signature : </w:t>
      </w:r>
      <w:proofErr w:type="spellStart"/>
      <w:r w:rsidRPr="009A3FB9">
        <w:rPr>
          <w:b/>
          <w:sz w:val="24"/>
          <w:szCs w:val="24"/>
        </w:rPr>
        <w:t>int</w:t>
      </w:r>
      <w:proofErr w:type="spellEnd"/>
      <w:r w:rsidRPr="009A3FB9">
        <w:rPr>
          <w:b/>
          <w:sz w:val="24"/>
          <w:szCs w:val="24"/>
        </w:rPr>
        <w:t xml:space="preserve"> * </w:t>
      </w:r>
      <w:proofErr w:type="spellStart"/>
      <w:proofErr w:type="gramStart"/>
      <w:r w:rsidRPr="009A3FB9">
        <w:rPr>
          <w:b/>
          <w:sz w:val="24"/>
          <w:szCs w:val="24"/>
        </w:rPr>
        <w:t>triParSelection</w:t>
      </w:r>
      <w:proofErr w:type="spellEnd"/>
      <w:r w:rsidRPr="009A3FB9">
        <w:rPr>
          <w:b/>
          <w:sz w:val="24"/>
          <w:szCs w:val="24"/>
        </w:rPr>
        <w:t>(</w:t>
      </w:r>
      <w:proofErr w:type="spellStart"/>
      <w:proofErr w:type="gramEnd"/>
      <w:r w:rsidRPr="009A3FB9">
        <w:rPr>
          <w:b/>
          <w:sz w:val="24"/>
          <w:szCs w:val="24"/>
        </w:rPr>
        <w:t>int</w:t>
      </w:r>
      <w:proofErr w:type="spellEnd"/>
      <w:r w:rsidRPr="009A3FB9">
        <w:rPr>
          <w:b/>
          <w:sz w:val="24"/>
          <w:szCs w:val="24"/>
        </w:rPr>
        <w:t xml:space="preserve"> * tab, </w:t>
      </w:r>
      <w:proofErr w:type="spellStart"/>
      <w:r w:rsidRPr="009A3FB9">
        <w:rPr>
          <w:b/>
          <w:sz w:val="24"/>
          <w:szCs w:val="24"/>
        </w:rPr>
        <w:t>int</w:t>
      </w:r>
      <w:proofErr w:type="spellEnd"/>
      <w:r w:rsidRPr="009A3FB9">
        <w:rPr>
          <w:b/>
          <w:sz w:val="24"/>
          <w:szCs w:val="24"/>
        </w:rPr>
        <w:t xml:space="preserve"> taille)</w:t>
      </w:r>
    </w:p>
    <w:p w:rsidR="009A3FB9" w:rsidRDefault="009A3FB9" w:rsidP="002E2B8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Tester le programme en générant un tableau puis en l’affichant avant tri puis en affichant le tableau résultant de l’appel de la fonction </w:t>
      </w:r>
      <w:proofErr w:type="spellStart"/>
      <w:r>
        <w:rPr>
          <w:sz w:val="24"/>
          <w:szCs w:val="24"/>
        </w:rPr>
        <w:t>triParSelection</w:t>
      </w:r>
      <w:proofErr w:type="spellEnd"/>
    </w:p>
    <w:p w:rsidR="009A3FB9" w:rsidRDefault="009A3FB9" w:rsidP="002E2B8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souhaite actuellement comptabiliser le temps nécessaire pour effectuer le tri. Nous allons pour cela utiliser la fonction </w:t>
      </w:r>
      <w:proofErr w:type="spellStart"/>
      <w:proofErr w:type="gramStart"/>
      <w:r w:rsidRPr="009A3FB9">
        <w:rPr>
          <w:b/>
          <w:sz w:val="24"/>
          <w:szCs w:val="24"/>
        </w:rPr>
        <w:t>clock</w:t>
      </w:r>
      <w:proofErr w:type="spellEnd"/>
      <w:r w:rsidRPr="009A3FB9">
        <w:rPr>
          <w:b/>
          <w:sz w:val="24"/>
          <w:szCs w:val="24"/>
        </w:rPr>
        <w:t>(</w:t>
      </w:r>
      <w:proofErr w:type="gramEnd"/>
      <w:r w:rsidRPr="009A3FB9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de la librairie </w:t>
      </w:r>
      <w:proofErr w:type="spellStart"/>
      <w:r w:rsidRPr="009A3FB9">
        <w:rPr>
          <w:b/>
          <w:sz w:val="24"/>
          <w:szCs w:val="24"/>
        </w:rPr>
        <w:t>time.h</w:t>
      </w:r>
      <w:proofErr w:type="spellEnd"/>
      <w:r w:rsidR="005E3CB2">
        <w:rPr>
          <w:sz w:val="24"/>
          <w:szCs w:val="24"/>
        </w:rPr>
        <w:t>. P</w:t>
      </w:r>
      <w:r w:rsidR="005E3CB2" w:rsidRPr="005E3CB2">
        <w:rPr>
          <w:sz w:val="24"/>
          <w:szCs w:val="24"/>
        </w:rPr>
        <w:t xml:space="preserve">lacer un appel avant et après l’appel à la fonction </w:t>
      </w:r>
      <w:proofErr w:type="spellStart"/>
      <w:r w:rsidR="005E3CB2" w:rsidRPr="005E3CB2">
        <w:rPr>
          <w:sz w:val="24"/>
          <w:szCs w:val="24"/>
        </w:rPr>
        <w:t>triParSelection</w:t>
      </w:r>
      <w:proofErr w:type="spellEnd"/>
      <w:r w:rsidR="005E3CB2" w:rsidRPr="005E3CB2">
        <w:rPr>
          <w:sz w:val="24"/>
          <w:szCs w:val="24"/>
        </w:rPr>
        <w:t xml:space="preserve"> et puis afficher le temps calculé.</w:t>
      </w:r>
      <w:r>
        <w:rPr>
          <w:sz w:val="24"/>
          <w:szCs w:val="24"/>
        </w:rPr>
        <w:t xml:space="preserve"> </w:t>
      </w:r>
    </w:p>
    <w:p w:rsidR="005E3CB2" w:rsidRPr="008F6C46" w:rsidRDefault="005E3CB2" w:rsidP="005E3CB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fonction </w:t>
      </w:r>
      <w:proofErr w:type="spellStart"/>
      <w:r w:rsidRPr="009F144D">
        <w:rPr>
          <w:b/>
          <w:sz w:val="24"/>
          <w:szCs w:val="24"/>
        </w:rPr>
        <w:t>clock</w:t>
      </w:r>
      <w:proofErr w:type="spellEnd"/>
      <w:r w:rsidRPr="009F144D">
        <w:rPr>
          <w:b/>
          <w:sz w:val="24"/>
          <w:szCs w:val="24"/>
        </w:rPr>
        <w:t xml:space="preserve"> </w:t>
      </w:r>
      <w:r w:rsidR="009673AE">
        <w:rPr>
          <w:sz w:val="24"/>
          <w:szCs w:val="24"/>
        </w:rPr>
        <w:t>renvoie le temps CPU en milli</w:t>
      </w:r>
      <w:r w:rsidRPr="008F6C46">
        <w:rPr>
          <w:sz w:val="24"/>
          <w:szCs w:val="24"/>
        </w:rPr>
        <w:t xml:space="preserve">secondes.   </w:t>
      </w:r>
    </w:p>
    <w:p w:rsidR="009A3FB9" w:rsidRPr="005E3CB2" w:rsidRDefault="005E3CB2" w:rsidP="006621C6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F6C46">
        <w:rPr>
          <w:sz w:val="24"/>
          <w:szCs w:val="24"/>
        </w:rPr>
        <w:t>Utilise</w:t>
      </w:r>
      <w:r w:rsidR="00222E90">
        <w:rPr>
          <w:sz w:val="24"/>
          <w:szCs w:val="24"/>
        </w:rPr>
        <w:t>r</w:t>
      </w:r>
      <w:r w:rsidR="006621C6">
        <w:rPr>
          <w:sz w:val="24"/>
          <w:szCs w:val="24"/>
        </w:rPr>
        <w:t xml:space="preserve"> le type double pour mesurer le temps d’exécution</w:t>
      </w:r>
    </w:p>
    <w:p w:rsidR="00222E90" w:rsidRDefault="00222E90" w:rsidP="002E2B8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Introduire maintenant les fonctions relatives au tri par fusion. La fonction </w:t>
      </w:r>
      <w:proofErr w:type="spellStart"/>
      <w:r>
        <w:rPr>
          <w:sz w:val="24"/>
          <w:szCs w:val="24"/>
        </w:rPr>
        <w:t>triParFusion</w:t>
      </w:r>
      <w:proofErr w:type="spellEnd"/>
      <w:r>
        <w:rPr>
          <w:sz w:val="24"/>
          <w:szCs w:val="24"/>
        </w:rPr>
        <w:t xml:space="preserve"> prend en paramètre le tableau à trier ainsi que sa taille et renvoie un tableau contenant </w:t>
      </w:r>
      <w:r w:rsidR="009F144D">
        <w:rPr>
          <w:sz w:val="24"/>
          <w:szCs w:val="24"/>
        </w:rPr>
        <w:t>les éléments</w:t>
      </w:r>
      <w:r>
        <w:rPr>
          <w:sz w:val="24"/>
          <w:szCs w:val="24"/>
        </w:rPr>
        <w:t xml:space="preserve"> de ce tableau dans l’ordre croissant.</w:t>
      </w:r>
    </w:p>
    <w:p w:rsidR="00222E90" w:rsidRDefault="00222E90" w:rsidP="00222E9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fusionner(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 tab,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q,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r)</w:t>
      </w:r>
    </w:p>
    <w:p w:rsidR="00222E90" w:rsidRDefault="00222E90" w:rsidP="00222E9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tri-</w:t>
      </w:r>
      <w:proofErr w:type="gramStart"/>
      <w:r>
        <w:rPr>
          <w:sz w:val="24"/>
          <w:szCs w:val="24"/>
        </w:rPr>
        <w:t>fusion(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 tab,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r)</w:t>
      </w:r>
    </w:p>
    <w:p w:rsidR="00222E90" w:rsidRDefault="00222E90" w:rsidP="00222E9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 </w:t>
      </w:r>
      <w:proofErr w:type="spellStart"/>
      <w:proofErr w:type="gramStart"/>
      <w:r>
        <w:rPr>
          <w:sz w:val="24"/>
          <w:szCs w:val="24"/>
        </w:rPr>
        <w:t>triParFusion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 tab,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taille) </w:t>
      </w:r>
    </w:p>
    <w:p w:rsidR="00222E90" w:rsidRDefault="00033F71" w:rsidP="002E2B8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6C46">
        <w:rPr>
          <w:sz w:val="24"/>
          <w:szCs w:val="24"/>
        </w:rPr>
        <w:lastRenderedPageBreak/>
        <w:t>En séquence</w:t>
      </w:r>
      <w:r w:rsidR="00222E90">
        <w:rPr>
          <w:sz w:val="24"/>
          <w:szCs w:val="24"/>
        </w:rPr>
        <w:t xml:space="preserve"> de l’appel à la fonction </w:t>
      </w:r>
      <w:proofErr w:type="spellStart"/>
      <w:r w:rsidR="00222E90">
        <w:rPr>
          <w:sz w:val="24"/>
          <w:szCs w:val="24"/>
        </w:rPr>
        <w:t>triParSelection</w:t>
      </w:r>
      <w:proofErr w:type="spellEnd"/>
      <w:r w:rsidR="00222E90">
        <w:rPr>
          <w:sz w:val="24"/>
          <w:szCs w:val="24"/>
        </w:rPr>
        <w:t xml:space="preserve">, introduire un appel à la fonction </w:t>
      </w:r>
      <w:proofErr w:type="spellStart"/>
      <w:r w:rsidR="00222E90">
        <w:rPr>
          <w:sz w:val="24"/>
          <w:szCs w:val="24"/>
        </w:rPr>
        <w:t>triParFusion</w:t>
      </w:r>
      <w:proofErr w:type="spellEnd"/>
      <w:r w:rsidR="00222E90">
        <w:rPr>
          <w:sz w:val="24"/>
          <w:szCs w:val="24"/>
        </w:rPr>
        <w:t xml:space="preserve">. </w:t>
      </w:r>
    </w:p>
    <w:p w:rsidR="00222E90" w:rsidRDefault="00222E90" w:rsidP="00222E9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Vérifier que les deux algorithmes renvoient le même résultat (utiliser des tableaux de petites tailles)</w:t>
      </w:r>
    </w:p>
    <w:p w:rsidR="00F73F76" w:rsidRPr="00F73F76" w:rsidRDefault="00222E90" w:rsidP="00F73F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Afficher les temps d’exécution pour les deux algorithmes. Utiliser des tailles assez grandes (de l’ordre de 100 000) et conclure.</w:t>
      </w:r>
      <w:r>
        <w:t xml:space="preserve"> </w:t>
      </w:r>
    </w:p>
    <w:p w:rsidR="00F73F76" w:rsidRDefault="00F73F76" w:rsidP="00F73F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tri à bulles fonctionne en se basant sur une propriété nécessaire et suffisante P des tableaux triés : dans un tableau trié, chaque élément est plus petit que l’élément qui le suit. L’approche de l’algorithme est que tant que la propriété P est non vérifiée</w:t>
      </w:r>
    </w:p>
    <w:p w:rsidR="00F73F76" w:rsidRDefault="00F73F76" w:rsidP="00F73F76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Parcourir le tableau du début jusqu’à la fin,</w:t>
      </w:r>
    </w:p>
    <w:p w:rsidR="00F73F76" w:rsidRDefault="00F73F76" w:rsidP="00F73F76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chaque i tel que tab[i] &gt; </w:t>
      </w:r>
      <w:proofErr w:type="gramStart"/>
      <w:r>
        <w:rPr>
          <w:sz w:val="24"/>
          <w:szCs w:val="24"/>
        </w:rPr>
        <w:t>tab[</w:t>
      </w:r>
      <w:proofErr w:type="gramEnd"/>
      <w:r>
        <w:rPr>
          <w:sz w:val="24"/>
          <w:szCs w:val="24"/>
        </w:rPr>
        <w:t>i+1], échanger les deux valeurs</w:t>
      </w:r>
    </w:p>
    <w:p w:rsidR="00F73F76" w:rsidRDefault="00F73F76" w:rsidP="00F73F76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Dès que P est </w:t>
      </w:r>
      <w:proofErr w:type="gramStart"/>
      <w:r>
        <w:rPr>
          <w:sz w:val="24"/>
          <w:szCs w:val="24"/>
        </w:rPr>
        <w:t>vérifiée</w:t>
      </w:r>
      <w:proofErr w:type="gramEnd"/>
      <w:r>
        <w:rPr>
          <w:sz w:val="24"/>
          <w:szCs w:val="24"/>
        </w:rPr>
        <w:t xml:space="preserve"> sur un parcours complet, on peut déduire que le tableau est trié.</w:t>
      </w:r>
    </w:p>
    <w:p w:rsidR="00F73F76" w:rsidRPr="00BB60E0" w:rsidRDefault="00F73F76" w:rsidP="00F73F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Introduire la fonction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Tri_</w:t>
      </w:r>
      <w:proofErr w:type="gramStart"/>
      <w:r>
        <w:rPr>
          <w:sz w:val="24"/>
          <w:szCs w:val="24"/>
        </w:rPr>
        <w:t>Bulles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 tab,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taille)</w:t>
      </w:r>
    </w:p>
    <w:p w:rsidR="00F73F76" w:rsidRDefault="00F73F76" w:rsidP="00F73F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6C46">
        <w:rPr>
          <w:sz w:val="24"/>
          <w:szCs w:val="24"/>
        </w:rPr>
        <w:t>En séquence</w:t>
      </w:r>
      <w:r>
        <w:rPr>
          <w:sz w:val="24"/>
          <w:szCs w:val="24"/>
        </w:rPr>
        <w:t xml:space="preserve"> de l’appel aux fonctions </w:t>
      </w:r>
      <w:proofErr w:type="spellStart"/>
      <w:r>
        <w:rPr>
          <w:sz w:val="24"/>
          <w:szCs w:val="24"/>
        </w:rPr>
        <w:t>Tri_Selection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triParFusion</w:t>
      </w:r>
      <w:proofErr w:type="spellEnd"/>
      <w:r>
        <w:rPr>
          <w:sz w:val="24"/>
          <w:szCs w:val="24"/>
        </w:rPr>
        <w:t xml:space="preserve">, introduire un appel à la fonction </w:t>
      </w:r>
      <w:proofErr w:type="spellStart"/>
      <w:r>
        <w:rPr>
          <w:sz w:val="24"/>
          <w:szCs w:val="24"/>
        </w:rPr>
        <w:t>Tri_Bulles</w:t>
      </w:r>
      <w:proofErr w:type="spellEnd"/>
      <w:r>
        <w:rPr>
          <w:sz w:val="24"/>
          <w:szCs w:val="24"/>
        </w:rPr>
        <w:t xml:space="preserve">. </w:t>
      </w:r>
    </w:p>
    <w:p w:rsidR="00F73F76" w:rsidRDefault="00F73F76" w:rsidP="00F73F76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Vérifier que les trois algorithmes renvoient le même résultat (utiliser des tableaux de petites tailles)</w:t>
      </w:r>
    </w:p>
    <w:p w:rsidR="00F73F76" w:rsidRDefault="00F73F76" w:rsidP="00F73F76">
      <w:pPr>
        <w:pStyle w:val="ListParagraph"/>
        <w:numPr>
          <w:ilvl w:val="1"/>
          <w:numId w:val="1"/>
        </w:numPr>
        <w:jc w:val="both"/>
      </w:pPr>
      <w:r>
        <w:rPr>
          <w:sz w:val="24"/>
          <w:szCs w:val="24"/>
        </w:rPr>
        <w:t>Afficher les temps d’exécution pour les trois algorithmes. Utiliser des tailles assez grandes (de l’ordre de 100 000) et conclure.</w:t>
      </w:r>
      <w:r>
        <w:t xml:space="preserve"> </w:t>
      </w:r>
    </w:p>
    <w:p w:rsidR="00F73F76" w:rsidRDefault="00F73F76" w:rsidP="00F73F76">
      <w:pPr>
        <w:jc w:val="both"/>
      </w:pPr>
    </w:p>
    <w:p w:rsidR="006F257C" w:rsidRPr="008F6C46" w:rsidRDefault="006F257C" w:rsidP="00FD15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sectPr w:rsidR="006F257C" w:rsidRPr="008F6C46" w:rsidSect="00D01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37EC"/>
    <w:multiLevelType w:val="hybridMultilevel"/>
    <w:tmpl w:val="D85281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5095D"/>
    <w:multiLevelType w:val="hybridMultilevel"/>
    <w:tmpl w:val="68261312"/>
    <w:lvl w:ilvl="0" w:tplc="B588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40483"/>
    <w:multiLevelType w:val="hybridMultilevel"/>
    <w:tmpl w:val="6CC07F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63A00"/>
    <w:multiLevelType w:val="hybridMultilevel"/>
    <w:tmpl w:val="3984E3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F8"/>
    <w:rsid w:val="00033F71"/>
    <w:rsid w:val="00036CE5"/>
    <w:rsid w:val="000702AB"/>
    <w:rsid w:val="00096E16"/>
    <w:rsid w:val="001939E8"/>
    <w:rsid w:val="00217C6E"/>
    <w:rsid w:val="00222E90"/>
    <w:rsid w:val="002E2B87"/>
    <w:rsid w:val="00325D4D"/>
    <w:rsid w:val="00334168"/>
    <w:rsid w:val="003738C3"/>
    <w:rsid w:val="004C0EE0"/>
    <w:rsid w:val="005872FD"/>
    <w:rsid w:val="005D1D62"/>
    <w:rsid w:val="005E3CB2"/>
    <w:rsid w:val="006621C6"/>
    <w:rsid w:val="006A29F0"/>
    <w:rsid w:val="006C1118"/>
    <w:rsid w:val="006D08F2"/>
    <w:rsid w:val="006D4977"/>
    <w:rsid w:val="006F257C"/>
    <w:rsid w:val="008F6C46"/>
    <w:rsid w:val="00927ECA"/>
    <w:rsid w:val="009673AE"/>
    <w:rsid w:val="009A3FB9"/>
    <w:rsid w:val="009F144D"/>
    <w:rsid w:val="00A85FF8"/>
    <w:rsid w:val="00A87A4B"/>
    <w:rsid w:val="00AB589A"/>
    <w:rsid w:val="00AC2086"/>
    <w:rsid w:val="00AC6F26"/>
    <w:rsid w:val="00AD0E18"/>
    <w:rsid w:val="00BA3605"/>
    <w:rsid w:val="00D01D18"/>
    <w:rsid w:val="00D01D78"/>
    <w:rsid w:val="00D42DCA"/>
    <w:rsid w:val="00D67D45"/>
    <w:rsid w:val="00E1496B"/>
    <w:rsid w:val="00E775C5"/>
    <w:rsid w:val="00ED2B8C"/>
    <w:rsid w:val="00F040B1"/>
    <w:rsid w:val="00F73F76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764CF7-48D7-481B-A9D5-98661B6D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FF8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7E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C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Guennoun</dc:creator>
  <cp:lastModifiedBy>KARIM</cp:lastModifiedBy>
  <cp:revision>7</cp:revision>
  <cp:lastPrinted>2016-02-22T16:56:00Z</cp:lastPrinted>
  <dcterms:created xsi:type="dcterms:W3CDTF">2016-12-23T11:17:00Z</dcterms:created>
  <dcterms:modified xsi:type="dcterms:W3CDTF">2018-11-06T22:00:00Z</dcterms:modified>
</cp:coreProperties>
</file>