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BF09" w14:textId="77777777" w:rsidR="004554E9" w:rsidRPr="004554E9" w:rsidRDefault="004554E9" w:rsidP="004554E9">
      <w:pPr>
        <w:keepNext/>
        <w:keepLines/>
        <w:spacing w:before="340" w:after="330" w:line="576" w:lineRule="auto"/>
        <w:jc w:val="center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</w:p>
    <w:p w14:paraId="62569F06" w14:textId="77777777" w:rsidR="004554E9" w:rsidRPr="004554E9" w:rsidRDefault="004554E9" w:rsidP="004554E9">
      <w:pPr>
        <w:keepNext/>
        <w:keepLines/>
        <w:spacing w:before="340" w:after="330" w:line="576" w:lineRule="auto"/>
        <w:jc w:val="center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  <w:r w:rsidRPr="004554E9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t>Java&amp;J2EE</w:t>
      </w:r>
      <w:r w:rsidRPr="004554E9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t>应用与开发</w:t>
      </w:r>
    </w:p>
    <w:p w14:paraId="301F9275" w14:textId="77777777" w:rsidR="004554E9" w:rsidRPr="004554E9" w:rsidRDefault="004554E9" w:rsidP="004554E9">
      <w:pPr>
        <w:jc w:val="center"/>
        <w:rPr>
          <w:rFonts w:ascii="Times New Roman" w:eastAsia="宋体" w:hAnsi="Times New Roman" w:cs="Times New Roman"/>
          <w:szCs w:val="20"/>
        </w:rPr>
      </w:pPr>
    </w:p>
    <w:p w14:paraId="46424DD9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78B15246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45AE3C78" w14:textId="3BEB627D" w:rsidR="004554E9" w:rsidRPr="004554E9" w:rsidRDefault="004554E9" w:rsidP="004554E9">
      <w:pPr>
        <w:ind w:left="1680"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学号：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201692</w:t>
      </w:r>
      <w:r w:rsidR="00614974">
        <w:rPr>
          <w:rFonts w:ascii="Times New Roman" w:eastAsia="宋体" w:hAnsi="Times New Roman" w:cs="Times New Roman"/>
          <w:sz w:val="30"/>
          <w:szCs w:val="30"/>
          <w:u w:val="single"/>
        </w:rPr>
        <w:t>454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</w:t>
      </w:r>
    </w:p>
    <w:p w14:paraId="485296F1" w14:textId="16A97DFE" w:rsidR="004554E9" w:rsidRPr="004554E9" w:rsidRDefault="004554E9" w:rsidP="004554E9">
      <w:pPr>
        <w:ind w:left="1680" w:firstLineChars="200" w:firstLine="600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姓名：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</w:t>
      </w:r>
      <w:r w:rsidR="00614974">
        <w:rPr>
          <w:rFonts w:ascii="Times New Roman" w:eastAsia="宋体" w:hAnsi="Times New Roman" w:cs="Times New Roman" w:hint="eastAsia"/>
          <w:sz w:val="30"/>
          <w:szCs w:val="30"/>
          <w:u w:val="single"/>
        </w:rPr>
        <w:t>高江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</w:t>
      </w:r>
      <w:r w:rsidR="00614974">
        <w:rPr>
          <w:rFonts w:ascii="Times New Roman" w:eastAsia="宋体" w:hAnsi="Times New Roman" w:cs="Times New Roman"/>
          <w:sz w:val="30"/>
          <w:szCs w:val="30"/>
          <w:u w:val="single"/>
        </w:rPr>
        <w:t xml:space="preserve">  </w:t>
      </w:r>
      <w:bookmarkStart w:id="0" w:name="_GoBack"/>
      <w:bookmarkEnd w:id="0"/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</w:t>
      </w:r>
    </w:p>
    <w:p w14:paraId="2375831B" w14:textId="77777777" w:rsidR="004554E9" w:rsidRPr="004554E9" w:rsidRDefault="004554E9" w:rsidP="004554E9">
      <w:pPr>
        <w:ind w:left="630" w:hangingChars="300" w:hanging="63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Cs w:val="20"/>
        </w:rPr>
        <w:br/>
      </w:r>
    </w:p>
    <w:p w14:paraId="6E335755" w14:textId="77777777" w:rsidR="004554E9" w:rsidRPr="004554E9" w:rsidRDefault="004554E9" w:rsidP="004554E9">
      <w:pPr>
        <w:ind w:leftChars="284" w:left="896" w:hangingChars="100" w:hanging="3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大作业得分点</w:t>
      </w:r>
    </w:p>
    <w:p w14:paraId="42AA3E62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文档质量，程序注释，</w:t>
      </w:r>
    </w:p>
    <w:p w14:paraId="1827FBAA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编码规范及易读性（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</w:t>
      </w:r>
    </w:p>
    <w:p w14:paraId="50EE55DD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功能实现（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       </w:t>
      </w:r>
    </w:p>
    <w:p w14:paraId="6260E676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异常处理（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       </w:t>
      </w:r>
    </w:p>
    <w:p w14:paraId="3A761B47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类设计，线程同步（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</w:t>
      </w:r>
    </w:p>
    <w:p w14:paraId="60014789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2C223D52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38973181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1B52FCFB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59BFD7DD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大作业成绩（满分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40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  </w:t>
      </w:r>
    </w:p>
    <w:p w14:paraId="2FC91958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平时作业成绩（满分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60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</w:t>
      </w:r>
    </w:p>
    <w:p w14:paraId="50DE1990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期末总成绩（满分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 </w:t>
      </w:r>
    </w:p>
    <w:p w14:paraId="738785EC" w14:textId="77777777" w:rsidR="004554E9" w:rsidRPr="004554E9" w:rsidRDefault="004554E9" w:rsidP="004554E9">
      <w:pPr>
        <w:rPr>
          <w:rFonts w:ascii="Times New Roman" w:eastAsia="宋体" w:hAnsi="Times New Roman" w:cs="Times New Roman"/>
          <w:sz w:val="30"/>
          <w:szCs w:val="30"/>
        </w:rPr>
      </w:pPr>
    </w:p>
    <w:p w14:paraId="735A4B86" w14:textId="77777777" w:rsidR="004554E9" w:rsidRDefault="004554E9">
      <w:pPr>
        <w:rPr>
          <w:b/>
          <w:sz w:val="24"/>
        </w:rPr>
      </w:pPr>
    </w:p>
    <w:p w14:paraId="4E75469A" w14:textId="5F18466B" w:rsidR="00672A46" w:rsidRPr="00672A46" w:rsidRDefault="00CF2C27" w:rsidP="00672A46">
      <w:pPr>
        <w:jc w:val="center"/>
        <w:rPr>
          <w:b/>
          <w:sz w:val="32"/>
        </w:rPr>
      </w:pPr>
      <w:r w:rsidRPr="00672A46">
        <w:rPr>
          <w:rFonts w:hint="eastAsia"/>
          <w:b/>
          <w:sz w:val="32"/>
        </w:rPr>
        <w:lastRenderedPageBreak/>
        <w:t>消息传递机制</w:t>
      </w:r>
    </w:p>
    <w:p w14:paraId="3EFE1EA0" w14:textId="172DD146" w:rsidR="004554E9" w:rsidRPr="00CF2C27" w:rsidRDefault="004554E9" w:rsidP="00672A46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b/>
          <w:sz w:val="24"/>
        </w:rPr>
        <w:t xml:space="preserve">1 </w:t>
      </w:r>
      <w:r>
        <w:rPr>
          <w:rFonts w:hint="eastAsia"/>
          <w:b/>
          <w:sz w:val="24"/>
        </w:rPr>
        <w:t>消息传递与解析机制</w:t>
      </w:r>
    </w:p>
    <w:p w14:paraId="6B781F52" w14:textId="42DA8187" w:rsidR="00CF2C27" w:rsidRDefault="00CF2C27" w:rsidP="00672A46">
      <w:pPr>
        <w:ind w:firstLine="420"/>
      </w:pPr>
      <w:r>
        <w:rPr>
          <w:rFonts w:hint="eastAsia"/>
        </w:rPr>
        <w:t>消息与内容之间用空格隔开以利于消息的R</w:t>
      </w:r>
      <w:r>
        <w:t>esponder</w:t>
      </w:r>
      <w:r>
        <w:rPr>
          <w:rFonts w:hint="eastAsia"/>
        </w:rPr>
        <w:t>进行解析。例如上线消息是</w:t>
      </w:r>
      <w:proofErr w:type="gramStart"/>
      <w:r>
        <w:t>”</w:t>
      </w:r>
      <w:proofErr w:type="gramEnd"/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当Responder收到该消息时就会知道节点名称为A的点已经上线。</w:t>
      </w:r>
    </w:p>
    <w:p w14:paraId="29DB1AEA" w14:textId="13D2C074" w:rsidR="004554E9" w:rsidRPr="00CF2C27" w:rsidRDefault="004554E9" w:rsidP="00672A46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b/>
          <w:sz w:val="24"/>
        </w:rPr>
        <w:t xml:space="preserve">2 </w:t>
      </w:r>
      <w:r>
        <w:rPr>
          <w:rFonts w:hint="eastAsia"/>
          <w:b/>
          <w:sz w:val="24"/>
        </w:rPr>
        <w:t>消息类型</w:t>
      </w:r>
    </w:p>
    <w:tbl>
      <w:tblPr>
        <w:tblW w:w="810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984"/>
        <w:gridCol w:w="4616"/>
      </w:tblGrid>
      <w:tr w:rsidR="004554E9" w:rsidRPr="00450555" w14:paraId="57252550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35B9141D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消息头</w:t>
            </w:r>
          </w:p>
        </w:tc>
        <w:tc>
          <w:tcPr>
            <w:tcW w:w="1984" w:type="dxa"/>
            <w:shd w:val="clear" w:color="auto" w:fill="auto"/>
          </w:tcPr>
          <w:p w14:paraId="18455CFA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内容</w:t>
            </w:r>
          </w:p>
        </w:tc>
        <w:tc>
          <w:tcPr>
            <w:tcW w:w="4616" w:type="dxa"/>
            <w:shd w:val="clear" w:color="auto" w:fill="auto"/>
          </w:tcPr>
          <w:p w14:paraId="380C9E64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备注</w:t>
            </w:r>
          </w:p>
        </w:tc>
      </w:tr>
      <w:tr w:rsidR="004554E9" w:rsidRPr="00450555" w14:paraId="7E2F2342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471556BD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Online</w:t>
            </w:r>
          </w:p>
        </w:tc>
        <w:tc>
          <w:tcPr>
            <w:tcW w:w="1984" w:type="dxa"/>
            <w:shd w:val="clear" w:color="auto" w:fill="auto"/>
          </w:tcPr>
          <w:p w14:paraId="18AD60FC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4E6E7298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结点上线时发送的消息</w:t>
            </w:r>
          </w:p>
        </w:tc>
      </w:tr>
      <w:tr w:rsidR="004554E9" w:rsidRPr="00450555" w14:paraId="508D0259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0B175103" w14:textId="047A8281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A</w:t>
            </w:r>
            <w:r w:rsidRPr="004554E9">
              <w:rPr>
                <w:sz w:val="18"/>
                <w:szCs w:val="18"/>
              </w:rPr>
              <w:t>ck</w:t>
            </w:r>
          </w:p>
        </w:tc>
        <w:tc>
          <w:tcPr>
            <w:tcW w:w="1984" w:type="dxa"/>
            <w:shd w:val="clear" w:color="auto" w:fill="auto"/>
          </w:tcPr>
          <w:p w14:paraId="188B9691" w14:textId="6537AC5F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3E1BEE2D" w14:textId="77F901A4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新上线节点能够通过该消息知道哪些节点依然在线</w:t>
            </w:r>
          </w:p>
        </w:tc>
      </w:tr>
      <w:tr w:rsidR="004554E9" w:rsidRPr="00450555" w14:paraId="2EC864E4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71688659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Offline</w:t>
            </w:r>
          </w:p>
        </w:tc>
        <w:tc>
          <w:tcPr>
            <w:tcW w:w="1984" w:type="dxa"/>
            <w:shd w:val="clear" w:color="auto" w:fill="auto"/>
          </w:tcPr>
          <w:p w14:paraId="51F6E969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08653C56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离线消息</w:t>
            </w:r>
          </w:p>
        </w:tc>
      </w:tr>
      <w:tr w:rsidR="004554E9" w:rsidRPr="00450555" w14:paraId="24DD549F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58D35AC4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Check</w:t>
            </w:r>
          </w:p>
        </w:tc>
        <w:tc>
          <w:tcPr>
            <w:tcW w:w="1984" w:type="dxa"/>
            <w:shd w:val="clear" w:color="auto" w:fill="auto"/>
          </w:tcPr>
          <w:p w14:paraId="3F4DE62C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Null</w:t>
            </w:r>
          </w:p>
        </w:tc>
        <w:tc>
          <w:tcPr>
            <w:tcW w:w="4616" w:type="dxa"/>
            <w:shd w:val="clear" w:color="auto" w:fill="auto"/>
          </w:tcPr>
          <w:p w14:paraId="2A83FF13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检查邻居是非在线</w:t>
            </w:r>
          </w:p>
        </w:tc>
      </w:tr>
      <w:tr w:rsidR="004554E9" w:rsidRPr="00450555" w14:paraId="49DA2248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5A040DA2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Response</w:t>
            </w:r>
          </w:p>
        </w:tc>
        <w:tc>
          <w:tcPr>
            <w:tcW w:w="1984" w:type="dxa"/>
            <w:shd w:val="clear" w:color="auto" w:fill="auto"/>
          </w:tcPr>
          <w:p w14:paraId="688BF0B1" w14:textId="6DF4EA6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5B9DA545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邻居返回的消息类型</w:t>
            </w:r>
          </w:p>
        </w:tc>
      </w:tr>
      <w:tr w:rsidR="004554E9" w:rsidRPr="00450555" w14:paraId="413289F3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5061F24E" w14:textId="2798A66A" w:rsidR="004554E9" w:rsidRPr="004554E9" w:rsidRDefault="004554E9" w:rsidP="004554E9">
            <w:pPr>
              <w:rPr>
                <w:sz w:val="18"/>
                <w:szCs w:val="18"/>
              </w:rPr>
            </w:pPr>
            <w:proofErr w:type="spellStart"/>
            <w:r w:rsidRPr="004554E9">
              <w:rPr>
                <w:sz w:val="18"/>
                <w:szCs w:val="18"/>
              </w:rPr>
              <w:t>Shut</w:t>
            </w:r>
            <w:r>
              <w:rPr>
                <w:rFonts w:hint="eastAsia"/>
                <w:sz w:val="18"/>
                <w:szCs w:val="18"/>
              </w:rPr>
              <w:t>D</w:t>
            </w:r>
            <w:r w:rsidRPr="004554E9">
              <w:rPr>
                <w:sz w:val="18"/>
                <w:szCs w:val="18"/>
              </w:rPr>
              <w:t>own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899857B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14A2B626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发送邻居的掉</w:t>
            </w:r>
            <w:proofErr w:type="gramStart"/>
            <w:r w:rsidRPr="004554E9">
              <w:rPr>
                <w:sz w:val="18"/>
                <w:szCs w:val="18"/>
              </w:rPr>
              <w:t>线消息</w:t>
            </w:r>
            <w:proofErr w:type="gramEnd"/>
          </w:p>
        </w:tc>
      </w:tr>
      <w:tr w:rsidR="004554E9" w:rsidRPr="00450555" w14:paraId="484E5452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4AE30751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1984" w:type="dxa"/>
            <w:shd w:val="clear" w:color="auto" w:fill="auto"/>
          </w:tcPr>
          <w:p w14:paraId="029C98AE" w14:textId="13D6BA1E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路径+空格</w:t>
            </w:r>
            <w:r w:rsidRPr="004554E9">
              <w:rPr>
                <w:sz w:val="18"/>
                <w:szCs w:val="18"/>
              </w:rPr>
              <w:t>+cost</w:t>
            </w:r>
          </w:p>
        </w:tc>
        <w:tc>
          <w:tcPr>
            <w:tcW w:w="4616" w:type="dxa"/>
            <w:shd w:val="clear" w:color="auto" w:fill="auto"/>
          </w:tcPr>
          <w:p w14:paraId="4C99EE0D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发送已经学习到的路径</w:t>
            </w:r>
          </w:p>
        </w:tc>
      </w:tr>
      <w:tr w:rsidR="004554E9" w:rsidRPr="00450555" w14:paraId="566C34E6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0005B857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proofErr w:type="spellStart"/>
            <w:r w:rsidRPr="004554E9">
              <w:rPr>
                <w:rFonts w:hint="eastAsia"/>
                <w:sz w:val="18"/>
                <w:szCs w:val="18"/>
              </w:rPr>
              <w:t>N</w:t>
            </w:r>
            <w:r w:rsidRPr="004554E9">
              <w:rPr>
                <w:sz w:val="18"/>
                <w:szCs w:val="18"/>
              </w:rPr>
              <w:t>eibourNode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67DA051" w14:textId="08367811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路径+空格</w:t>
            </w:r>
            <w:r w:rsidRPr="004554E9">
              <w:rPr>
                <w:sz w:val="18"/>
                <w:szCs w:val="18"/>
              </w:rPr>
              <w:t>+</w:t>
            </w:r>
            <w:r w:rsidRPr="004554E9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4616" w:type="dxa"/>
            <w:shd w:val="clear" w:color="auto" w:fill="auto"/>
          </w:tcPr>
          <w:p w14:paraId="4C7C44E7" w14:textId="55ED654D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回应Request请求</w:t>
            </w:r>
          </w:p>
        </w:tc>
      </w:tr>
    </w:tbl>
    <w:p w14:paraId="53A7F58D" w14:textId="55115D7D" w:rsidR="004554E9" w:rsidRDefault="004554E9" w:rsidP="004554E9">
      <w:pPr>
        <w:jc w:val="center"/>
        <w:rPr>
          <w:sz w:val="16"/>
        </w:rPr>
      </w:pPr>
      <w:r w:rsidRPr="004554E9">
        <w:rPr>
          <w:rFonts w:hint="eastAsia"/>
          <w:sz w:val="16"/>
        </w:rPr>
        <w:t>表1</w:t>
      </w:r>
      <w:r w:rsidRPr="004554E9">
        <w:rPr>
          <w:sz w:val="16"/>
        </w:rPr>
        <w:t>-2</w:t>
      </w:r>
      <w:r w:rsidRPr="004554E9">
        <w:rPr>
          <w:rFonts w:hint="eastAsia"/>
          <w:sz w:val="16"/>
        </w:rPr>
        <w:t>消息类型</w:t>
      </w:r>
    </w:p>
    <w:p w14:paraId="163C55EF" w14:textId="77777777" w:rsidR="004554E9" w:rsidRPr="004554E9" w:rsidRDefault="004554E9" w:rsidP="004554E9">
      <w:pPr>
        <w:jc w:val="left"/>
      </w:pPr>
    </w:p>
    <w:p w14:paraId="7BA89F9C" w14:textId="4019F294" w:rsidR="00DC17A6" w:rsidRPr="00672A46" w:rsidRDefault="00DC17A6" w:rsidP="00672A46">
      <w:pPr>
        <w:jc w:val="center"/>
        <w:rPr>
          <w:b/>
          <w:sz w:val="32"/>
        </w:rPr>
      </w:pPr>
      <w:r w:rsidRPr="00672A46">
        <w:rPr>
          <w:rFonts w:hint="eastAsia"/>
          <w:b/>
          <w:sz w:val="32"/>
        </w:rPr>
        <w:t>静态成员</w:t>
      </w:r>
    </w:p>
    <w:p w14:paraId="2B2C8999" w14:textId="11A4DEED" w:rsidR="00045106" w:rsidRDefault="00045106" w:rsidP="00DC17A6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静态数据</w:t>
      </w:r>
    </w:p>
    <w:tbl>
      <w:tblPr>
        <w:tblW w:w="810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495"/>
        <w:gridCol w:w="4726"/>
      </w:tblGrid>
      <w:tr w:rsidR="00045106" w:rsidRPr="004554E9" w14:paraId="155947E9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779F1A98" w14:textId="7499E3B5" w:rsidR="00045106" w:rsidRPr="004554E9" w:rsidRDefault="0004510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90" w:type="dxa"/>
            <w:shd w:val="clear" w:color="auto" w:fill="auto"/>
          </w:tcPr>
          <w:p w14:paraId="2DCC280A" w14:textId="7A0D83BB" w:rsidR="00045106" w:rsidRPr="004554E9" w:rsidRDefault="0004510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731" w:type="dxa"/>
            <w:shd w:val="clear" w:color="auto" w:fill="auto"/>
          </w:tcPr>
          <w:p w14:paraId="0C28D3FD" w14:textId="77777777" w:rsidR="00045106" w:rsidRPr="004554E9" w:rsidRDefault="00045106" w:rsidP="00564E68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备注</w:t>
            </w:r>
          </w:p>
        </w:tc>
      </w:tr>
      <w:tr w:rsidR="00045106" w:rsidRPr="004554E9" w14:paraId="362082DE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1D287590" w14:textId="134FE38A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ort</w:t>
            </w:r>
          </w:p>
        </w:tc>
        <w:tc>
          <w:tcPr>
            <w:tcW w:w="1490" w:type="dxa"/>
            <w:shd w:val="clear" w:color="auto" w:fill="auto"/>
          </w:tcPr>
          <w:p w14:paraId="3432C677" w14:textId="40335A85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731" w:type="dxa"/>
            <w:shd w:val="clear" w:color="auto" w:fill="auto"/>
          </w:tcPr>
          <w:p w14:paraId="1AF4A311" w14:textId="6304CF08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</w:tc>
      </w:tr>
      <w:tr w:rsidR="00045106" w:rsidRPr="004554E9" w14:paraId="695B7F2F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18494143" w14:textId="31661B41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ervicer</w:t>
            </w:r>
          </w:p>
        </w:tc>
        <w:tc>
          <w:tcPr>
            <w:tcW w:w="1490" w:type="dxa"/>
            <w:shd w:val="clear" w:color="auto" w:fill="auto"/>
          </w:tcPr>
          <w:p w14:paraId="4D596D2C" w14:textId="7D55C683" w:rsidR="00045106" w:rsidRPr="004554E9" w:rsidRDefault="00672A46" w:rsidP="00564E6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DatagramSocket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7ABE15E9" w14:textId="0FE8B30B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代表节点与互联网交换信息的Socket</w:t>
            </w:r>
          </w:p>
        </w:tc>
      </w:tr>
      <w:tr w:rsidR="00045106" w:rsidRPr="004554E9" w14:paraId="5F65FCB8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762B0B82" w14:textId="441C344F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490" w:type="dxa"/>
            <w:shd w:val="clear" w:color="auto" w:fill="auto"/>
          </w:tcPr>
          <w:p w14:paraId="6C656778" w14:textId="33EA3F0A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731" w:type="dxa"/>
            <w:shd w:val="clear" w:color="auto" w:fill="auto"/>
          </w:tcPr>
          <w:p w14:paraId="093F6081" w14:textId="74CC30BB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节点名</w:t>
            </w:r>
          </w:p>
        </w:tc>
      </w:tr>
      <w:tr w:rsidR="00045106" w:rsidRPr="004554E9" w14:paraId="6C46D317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669D0019" w14:textId="6C1B0354" w:rsidR="00045106" w:rsidRPr="004554E9" w:rsidRDefault="00DC3187" w:rsidP="00564E68">
            <w:pPr>
              <w:rPr>
                <w:sz w:val="18"/>
                <w:szCs w:val="18"/>
              </w:rPr>
            </w:pPr>
            <w:proofErr w:type="spellStart"/>
            <w:r w:rsidRPr="00DC3187">
              <w:rPr>
                <w:sz w:val="18"/>
                <w:szCs w:val="18"/>
              </w:rPr>
              <w:t>RunningSteady</w:t>
            </w:r>
            <w:proofErr w:type="spellEnd"/>
          </w:p>
        </w:tc>
        <w:tc>
          <w:tcPr>
            <w:tcW w:w="1490" w:type="dxa"/>
            <w:shd w:val="clear" w:color="auto" w:fill="auto"/>
          </w:tcPr>
          <w:p w14:paraId="3019B672" w14:textId="49F02640" w:rsidR="00045106" w:rsidRPr="004554E9" w:rsidRDefault="00DC3187" w:rsidP="00564E6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6578F473" w14:textId="154D7E65" w:rsidR="00045106" w:rsidRPr="004554E9" w:rsidRDefault="00DC3187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表示节点已经稳定运行</w:t>
            </w:r>
          </w:p>
        </w:tc>
      </w:tr>
      <w:tr w:rsidR="00045106" w:rsidRPr="004554E9" w14:paraId="77AE27CC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741D0819" w14:textId="34058D6D" w:rsidR="00045106" w:rsidRPr="004554E9" w:rsidRDefault="00672A46" w:rsidP="00564E68">
            <w:pPr>
              <w:rPr>
                <w:sz w:val="18"/>
                <w:szCs w:val="18"/>
              </w:rPr>
            </w:pPr>
            <w:r w:rsidRPr="00672A46">
              <w:rPr>
                <w:sz w:val="18"/>
                <w:szCs w:val="18"/>
              </w:rPr>
              <w:t>Configs</w:t>
            </w:r>
          </w:p>
        </w:tc>
        <w:tc>
          <w:tcPr>
            <w:tcW w:w="1490" w:type="dxa"/>
            <w:shd w:val="clear" w:color="auto" w:fill="auto"/>
          </w:tcPr>
          <w:p w14:paraId="18CC92E8" w14:textId="01DA08E6" w:rsidR="00045106" w:rsidRPr="004554E9" w:rsidRDefault="00672A46" w:rsidP="00564E6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rrayList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7B2C9071" w14:textId="52DB2E58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Config文件中读取的信息</w:t>
            </w:r>
          </w:p>
        </w:tc>
      </w:tr>
      <w:tr w:rsidR="00672A46" w:rsidRPr="004554E9" w14:paraId="6BE3B16F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6F39BAE9" w14:textId="63E3B36D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eibours</w:t>
            </w:r>
            <w:proofErr w:type="spellEnd"/>
          </w:p>
        </w:tc>
        <w:tc>
          <w:tcPr>
            <w:tcW w:w="1490" w:type="dxa"/>
            <w:shd w:val="clear" w:color="auto" w:fill="auto"/>
          </w:tcPr>
          <w:p w14:paraId="14C47BF3" w14:textId="771F2BA3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rrayList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50D3E421" w14:textId="68A73086" w:rsidR="00672A46" w:rsidRPr="004554E9" w:rsidRDefault="00672A46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一跳之内能到达的在线的节点的相关信息</w:t>
            </w:r>
          </w:p>
        </w:tc>
      </w:tr>
      <w:tr w:rsidR="00672A46" w:rsidRPr="004554E9" w14:paraId="12E43462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191ADB4C" w14:textId="1EFC421E" w:rsidR="00672A46" w:rsidRPr="004554E9" w:rsidRDefault="00672A46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Reach</w:t>
            </w:r>
          </w:p>
        </w:tc>
        <w:tc>
          <w:tcPr>
            <w:tcW w:w="1490" w:type="dxa"/>
            <w:shd w:val="clear" w:color="auto" w:fill="auto"/>
          </w:tcPr>
          <w:p w14:paraId="365BC2B5" w14:textId="4E7B9C12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rrayList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79497A42" w14:textId="0D002349" w:rsidR="00672A46" w:rsidRPr="004554E9" w:rsidRDefault="00672A46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经过若干</w:t>
            </w:r>
            <w:proofErr w:type="gramStart"/>
            <w:r>
              <w:rPr>
                <w:rFonts w:hint="eastAsia"/>
                <w:sz w:val="18"/>
                <w:szCs w:val="18"/>
              </w:rPr>
              <w:t>跳能够</w:t>
            </w:r>
            <w:proofErr w:type="gramEnd"/>
            <w:r>
              <w:rPr>
                <w:rFonts w:hint="eastAsia"/>
                <w:sz w:val="18"/>
                <w:szCs w:val="18"/>
              </w:rPr>
              <w:t>到达的节点的相关信息（包含路径）</w:t>
            </w:r>
          </w:p>
        </w:tc>
      </w:tr>
      <w:tr w:rsidR="00672A46" w:rsidRPr="004554E9" w14:paraId="6F692B99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57BA578F" w14:textId="622FABD3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ShortestPath</w:t>
            </w:r>
            <w:r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1490" w:type="dxa"/>
            <w:shd w:val="clear" w:color="auto" w:fill="auto"/>
          </w:tcPr>
          <w:p w14:paraId="22BDFF7D" w14:textId="4C896885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rrayList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6DFF1F85" w14:textId="4230BCAD" w:rsidR="00672A46" w:rsidRPr="004554E9" w:rsidRDefault="00672A46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到达点的最短路径(包含路径</w:t>
            </w:r>
            <w:r>
              <w:rPr>
                <w:sz w:val="18"/>
                <w:szCs w:val="18"/>
              </w:rPr>
              <w:t>)</w:t>
            </w:r>
          </w:p>
        </w:tc>
      </w:tr>
      <w:tr w:rsidR="00672A46" w:rsidRPr="004554E9" w14:paraId="18C26BC9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163FECD2" w14:textId="099FCBB4" w:rsidR="00672A46" w:rsidRDefault="00672A46" w:rsidP="00672A46">
            <w:pPr>
              <w:rPr>
                <w:sz w:val="18"/>
                <w:szCs w:val="18"/>
              </w:rPr>
            </w:pPr>
            <w:proofErr w:type="spellStart"/>
            <w:r w:rsidRPr="00672A46">
              <w:rPr>
                <w:sz w:val="18"/>
                <w:szCs w:val="18"/>
              </w:rPr>
              <w:t>ResponseStaticNodes</w:t>
            </w:r>
            <w:proofErr w:type="spellEnd"/>
          </w:p>
        </w:tc>
        <w:tc>
          <w:tcPr>
            <w:tcW w:w="1490" w:type="dxa"/>
            <w:shd w:val="clear" w:color="auto" w:fill="auto"/>
          </w:tcPr>
          <w:p w14:paraId="2D6CED3C" w14:textId="0436FCB5" w:rsidR="00672A46" w:rsidRDefault="00672A46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HashMap</w:t>
            </w:r>
          </w:p>
        </w:tc>
        <w:tc>
          <w:tcPr>
            <w:tcW w:w="4731" w:type="dxa"/>
            <w:shd w:val="clear" w:color="auto" w:fill="auto"/>
          </w:tcPr>
          <w:p w14:paraId="46D5F26F" w14:textId="252321B8" w:rsidR="00672A46" w:rsidRDefault="00DC3187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备用变量，在H</w:t>
            </w:r>
            <w:r>
              <w:rPr>
                <w:sz w:val="18"/>
                <w:szCs w:val="18"/>
              </w:rPr>
              <w:t>eart</w:t>
            </w:r>
            <w:r>
              <w:rPr>
                <w:rFonts w:hint="eastAsia"/>
                <w:sz w:val="18"/>
                <w:szCs w:val="18"/>
              </w:rPr>
              <w:t>类中使用。</w:t>
            </w:r>
          </w:p>
        </w:tc>
      </w:tr>
    </w:tbl>
    <w:p w14:paraId="23344D2F" w14:textId="137326E9" w:rsidR="00045106" w:rsidRDefault="00045106" w:rsidP="00045106">
      <w:pPr>
        <w:jc w:val="center"/>
        <w:rPr>
          <w:sz w:val="16"/>
        </w:rPr>
      </w:pPr>
      <w:r w:rsidRPr="004554E9">
        <w:rPr>
          <w:rFonts w:hint="eastAsia"/>
          <w:sz w:val="16"/>
        </w:rPr>
        <w:t>表</w:t>
      </w:r>
      <w:r>
        <w:rPr>
          <w:sz w:val="16"/>
        </w:rPr>
        <w:t>2</w:t>
      </w:r>
      <w:r>
        <w:rPr>
          <w:rFonts w:hint="eastAsia"/>
          <w:sz w:val="16"/>
        </w:rPr>
        <w:t>-</w:t>
      </w:r>
      <w:r>
        <w:rPr>
          <w:sz w:val="16"/>
        </w:rPr>
        <w:t xml:space="preserve">1 </w:t>
      </w:r>
      <w:r>
        <w:rPr>
          <w:rFonts w:hint="eastAsia"/>
          <w:sz w:val="16"/>
        </w:rPr>
        <w:t>静态数据</w:t>
      </w:r>
      <w:r>
        <w:rPr>
          <w:sz w:val="16"/>
        </w:rPr>
        <w:t xml:space="preserve"> </w:t>
      </w:r>
    </w:p>
    <w:p w14:paraId="21BD1912" w14:textId="0B435EB3" w:rsidR="00DC3187" w:rsidRPr="009F1D67" w:rsidRDefault="009F1D67" w:rsidP="00DC17A6">
      <w:pPr>
        <w:rPr>
          <w:sz w:val="18"/>
          <w:szCs w:val="18"/>
        </w:rPr>
      </w:pPr>
      <w:proofErr w:type="spellStart"/>
      <w:r w:rsidRPr="009F1D67">
        <w:rPr>
          <w:sz w:val="18"/>
          <w:szCs w:val="18"/>
        </w:rPr>
        <w:t>StaticNode</w:t>
      </w:r>
      <w:proofErr w:type="spellEnd"/>
      <w:r w:rsidRPr="009F1D67">
        <w:rPr>
          <w:rFonts w:hint="eastAsia"/>
          <w:sz w:val="18"/>
          <w:szCs w:val="18"/>
        </w:rPr>
        <w:t>类</w:t>
      </w:r>
      <w:r>
        <w:rPr>
          <w:rFonts w:hint="eastAsia"/>
          <w:sz w:val="18"/>
          <w:szCs w:val="18"/>
        </w:rPr>
        <w:t>内的数据和构造函数</w:t>
      </w:r>
      <w:r w:rsidRPr="009F1D67">
        <w:rPr>
          <w:rFonts w:hint="eastAsia"/>
          <w:sz w:val="18"/>
          <w:szCs w:val="18"/>
        </w:rPr>
        <w:t>：</w:t>
      </w:r>
    </w:p>
    <w:p w14:paraId="6F300EF2" w14:textId="6EBD9801" w:rsidR="009F1D67" w:rsidRDefault="009F1D67" w:rsidP="009F1D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E2F994" wp14:editId="0E7D91C5">
            <wp:extent cx="1762125" cy="749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227" cy="7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D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033A9F" wp14:editId="22790958">
            <wp:extent cx="3148013" cy="751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391" cy="8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1F7B" w14:textId="59C3E58B" w:rsidR="009F1D67" w:rsidRDefault="009F1D67" w:rsidP="009F1D67">
      <w:pPr>
        <w:jc w:val="center"/>
        <w:rPr>
          <w:sz w:val="16"/>
        </w:rPr>
      </w:pPr>
      <w:r>
        <w:rPr>
          <w:rFonts w:hint="eastAsia"/>
          <w:sz w:val="16"/>
        </w:rPr>
        <w:t>图</w:t>
      </w:r>
      <w:r>
        <w:rPr>
          <w:sz w:val="16"/>
        </w:rPr>
        <w:t>2</w:t>
      </w:r>
      <w:r>
        <w:rPr>
          <w:rFonts w:hint="eastAsia"/>
          <w:sz w:val="16"/>
        </w:rPr>
        <w:t>-</w:t>
      </w:r>
      <w:r>
        <w:rPr>
          <w:sz w:val="16"/>
        </w:rPr>
        <w:t xml:space="preserve">1 </w:t>
      </w:r>
      <w:proofErr w:type="spellStart"/>
      <w:r w:rsidRPr="009F1D67">
        <w:rPr>
          <w:sz w:val="16"/>
        </w:rPr>
        <w:t>StaticNode</w:t>
      </w:r>
      <w:proofErr w:type="spellEnd"/>
      <w:r w:rsidRPr="009F1D67">
        <w:rPr>
          <w:sz w:val="16"/>
        </w:rPr>
        <w:t>类内的数据和构造函数</w:t>
      </w:r>
      <w:r>
        <w:rPr>
          <w:sz w:val="16"/>
        </w:rPr>
        <w:t xml:space="preserve"> </w:t>
      </w:r>
    </w:p>
    <w:p w14:paraId="7A7D4E61" w14:textId="1E37DC78" w:rsidR="009F1D67" w:rsidRDefault="009F1D67" w:rsidP="009F1D67">
      <w:pPr>
        <w:jc w:val="center"/>
        <w:rPr>
          <w:b/>
          <w:sz w:val="24"/>
        </w:rPr>
      </w:pPr>
    </w:p>
    <w:p w14:paraId="6011B106" w14:textId="77777777" w:rsidR="009F1D67" w:rsidRDefault="009F1D67" w:rsidP="009F1D67">
      <w:pPr>
        <w:jc w:val="center"/>
        <w:rPr>
          <w:b/>
          <w:sz w:val="24"/>
        </w:rPr>
      </w:pPr>
    </w:p>
    <w:p w14:paraId="0D301A81" w14:textId="387FB8D6" w:rsidR="00DC3187" w:rsidRDefault="00045106" w:rsidP="00DC3187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静态函数</w:t>
      </w:r>
    </w:p>
    <w:p w14:paraId="6C2BDD52" w14:textId="69D67E02" w:rsidR="00204207" w:rsidRDefault="00DC3187" w:rsidP="00204207">
      <w:pPr>
        <w:ind w:firstLine="420"/>
        <w:rPr>
          <w:b/>
          <w:sz w:val="24"/>
        </w:rPr>
      </w:pPr>
      <w:r>
        <w:rPr>
          <w:b/>
          <w:sz w:val="24"/>
        </w:rPr>
        <w:t>2.2.1</w:t>
      </w:r>
      <w:r w:rsidR="00204207">
        <w:rPr>
          <w:rFonts w:hint="eastAsia"/>
          <w:b/>
          <w:sz w:val="24"/>
        </w:rPr>
        <w:t>字符串为通信的基本单位</w:t>
      </w:r>
    </w:p>
    <w:p w14:paraId="75EC2CDB" w14:textId="34A09FE5" w:rsidR="00DC3187" w:rsidRDefault="00204207" w:rsidP="00204207">
      <w:pPr>
        <w:ind w:firstLine="420"/>
        <w:rPr>
          <w:b/>
          <w:sz w:val="24"/>
        </w:rPr>
      </w:pPr>
      <w:r>
        <w:rPr>
          <w:noProof/>
        </w:rPr>
        <w:drawing>
          <wp:inline distT="0" distB="0" distL="0" distR="0" wp14:anchorId="1122DBC0" wp14:editId="1F3FDD4D">
            <wp:extent cx="5274310" cy="18986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3796" w14:textId="40360F00" w:rsidR="00DC3187" w:rsidRDefault="00DC3187" w:rsidP="00204207">
      <w:pPr>
        <w:ind w:firstLine="420"/>
        <w:rPr>
          <w:sz w:val="24"/>
        </w:rPr>
      </w:pPr>
      <w:r w:rsidRPr="00DC3187">
        <w:rPr>
          <w:noProof/>
        </w:rPr>
        <w:drawing>
          <wp:inline distT="0" distB="0" distL="0" distR="0" wp14:anchorId="55C07698" wp14:editId="53928EDE">
            <wp:extent cx="4000706" cy="2159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4917" w14:textId="470459B6" w:rsidR="00204207" w:rsidRPr="00204207" w:rsidRDefault="00204207" w:rsidP="00204207">
      <w:pPr>
        <w:ind w:firstLine="420"/>
        <w:rPr>
          <w:sz w:val="18"/>
          <w:szCs w:val="18"/>
        </w:rPr>
      </w:pPr>
      <w:r w:rsidRPr="00204207">
        <w:rPr>
          <w:rFonts w:hint="eastAsia"/>
          <w:sz w:val="18"/>
          <w:szCs w:val="18"/>
        </w:rPr>
        <w:t>第一个函数会将</w:t>
      </w:r>
      <w:r w:rsidRPr="00204207">
        <w:rPr>
          <w:sz w:val="18"/>
          <w:szCs w:val="18"/>
        </w:rPr>
        <w:t>Head</w:t>
      </w:r>
      <w:r w:rsidRPr="00204207">
        <w:rPr>
          <w:rFonts w:hint="eastAsia"/>
          <w:sz w:val="18"/>
          <w:szCs w:val="18"/>
        </w:rPr>
        <w:t>和</w:t>
      </w:r>
      <w:r w:rsidRPr="00204207">
        <w:rPr>
          <w:sz w:val="18"/>
          <w:szCs w:val="18"/>
        </w:rPr>
        <w:t>Body</w:t>
      </w:r>
      <w:r w:rsidRPr="00204207">
        <w:rPr>
          <w:rFonts w:hint="eastAsia"/>
          <w:sz w:val="18"/>
          <w:szCs w:val="18"/>
        </w:rPr>
        <w:t>中间加一个空格拼到一起。并且将数据转换为一个可以经过Socket传递到目的端口号的数据包。到达目的地后，可以使用第二个函数进行解包。返回K</w:t>
      </w:r>
      <w:r w:rsidRPr="00204207">
        <w:rPr>
          <w:sz w:val="18"/>
          <w:szCs w:val="18"/>
        </w:rPr>
        <w:t>ind+</w:t>
      </w:r>
      <w:proofErr w:type="gramStart"/>
      <w:r w:rsidRPr="00204207">
        <w:rPr>
          <w:sz w:val="18"/>
          <w:szCs w:val="18"/>
        </w:rPr>
        <w:t>”</w:t>
      </w:r>
      <w:proofErr w:type="gramEnd"/>
      <w:r w:rsidRPr="00204207">
        <w:rPr>
          <w:sz w:val="18"/>
          <w:szCs w:val="18"/>
        </w:rPr>
        <w:t xml:space="preserve">  ”+</w:t>
      </w:r>
      <w:proofErr w:type="spellStart"/>
      <w:r w:rsidRPr="00204207">
        <w:rPr>
          <w:sz w:val="18"/>
          <w:szCs w:val="18"/>
        </w:rPr>
        <w:t>Messege</w:t>
      </w:r>
      <w:proofErr w:type="spellEnd"/>
      <w:r w:rsidRPr="00204207">
        <w:rPr>
          <w:rFonts w:hint="eastAsia"/>
          <w:sz w:val="18"/>
          <w:szCs w:val="18"/>
        </w:rPr>
        <w:t>字符串。使用以下函数可以方便解析数据：</w:t>
      </w:r>
    </w:p>
    <w:p w14:paraId="70A83FAB" w14:textId="784A87BD" w:rsidR="00204207" w:rsidRDefault="00204207" w:rsidP="00204207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7693A460" wp14:editId="1915E6F8">
            <wp:extent cx="2819545" cy="2095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6115" w14:textId="64AD103B" w:rsidR="00204207" w:rsidRDefault="00204207" w:rsidP="00204207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10B9D18D" wp14:editId="43A8D5C7">
            <wp:extent cx="2825895" cy="18415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8AC9" w14:textId="70199FB2" w:rsidR="00204207" w:rsidRDefault="00204207" w:rsidP="00204207">
      <w:pPr>
        <w:ind w:firstLine="420"/>
        <w:rPr>
          <w:sz w:val="24"/>
        </w:rPr>
      </w:pPr>
    </w:p>
    <w:p w14:paraId="56C89DE3" w14:textId="6B7CC40B" w:rsidR="00204207" w:rsidRDefault="00204207" w:rsidP="0020420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在我们的程序中，经常要将形如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str1 str2 str3”</w:t>
      </w:r>
      <w:r>
        <w:rPr>
          <w:rFonts w:hint="eastAsia"/>
          <w:sz w:val="18"/>
          <w:szCs w:val="18"/>
        </w:rPr>
        <w:t>这样的按照空格隔开的字符串进行分离。取名叫空格串</w:t>
      </w:r>
    </w:p>
    <w:p w14:paraId="286D3E97" w14:textId="1F66C5C5" w:rsidR="00204207" w:rsidRDefault="00204207" w:rsidP="00204207">
      <w:pPr>
        <w:ind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55DF73C9" wp14:editId="7869C0D4">
            <wp:extent cx="2432175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FD42" w14:textId="44BDDDE6" w:rsidR="00204207" w:rsidRDefault="00204207" w:rsidP="00204207">
      <w:pPr>
        <w:ind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1A477FB1" wp14:editId="43FA6744">
            <wp:extent cx="3270418" cy="146058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9766" w14:textId="53E6DF2F" w:rsidR="00204207" w:rsidRDefault="00204207" w:rsidP="0020420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第一个函数用于获取空格串中包含</w:t>
      </w:r>
      <w:proofErr w:type="gramStart"/>
      <w:r w:rsidR="009F1D67">
        <w:rPr>
          <w:rFonts w:hint="eastAsia"/>
          <w:sz w:val="18"/>
          <w:szCs w:val="18"/>
        </w:rPr>
        <w:t>的子串的</w:t>
      </w:r>
      <w:proofErr w:type="gramEnd"/>
      <w:r w:rsidR="009F1D67">
        <w:rPr>
          <w:rFonts w:hint="eastAsia"/>
          <w:sz w:val="18"/>
          <w:szCs w:val="18"/>
        </w:rPr>
        <w:t>个数</w:t>
      </w:r>
    </w:p>
    <w:p w14:paraId="5B0CEE0E" w14:textId="65D78F55" w:rsidR="009F1D67" w:rsidRDefault="009F1D67" w:rsidP="0020420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第二个函数用于获取空格串s中 第i</w:t>
      </w:r>
      <w:r>
        <w:rPr>
          <w:sz w:val="18"/>
          <w:szCs w:val="18"/>
        </w:rPr>
        <w:t>ndex</w:t>
      </w:r>
      <w:r>
        <w:rPr>
          <w:rFonts w:hint="eastAsia"/>
          <w:sz w:val="18"/>
          <w:szCs w:val="18"/>
        </w:rPr>
        <w:t>号串</w:t>
      </w:r>
    </w:p>
    <w:p w14:paraId="19A29615" w14:textId="77777777" w:rsidR="009F1D67" w:rsidRPr="00204207" w:rsidRDefault="009F1D67" w:rsidP="00204207">
      <w:pPr>
        <w:ind w:firstLine="420"/>
        <w:rPr>
          <w:sz w:val="18"/>
          <w:szCs w:val="18"/>
        </w:rPr>
      </w:pPr>
    </w:p>
    <w:p w14:paraId="0C7750C1" w14:textId="1548DF9A" w:rsidR="00204207" w:rsidRDefault="00204207" w:rsidP="00204207">
      <w:pPr>
        <w:ind w:firstLine="420"/>
        <w:rPr>
          <w:rFonts w:asciiTheme="minorEastAsia" w:hAnsiTheme="minorEastAsia"/>
          <w:b/>
          <w:sz w:val="24"/>
        </w:rPr>
      </w:pPr>
      <w:r w:rsidRPr="00204207">
        <w:rPr>
          <w:rFonts w:asciiTheme="minorEastAsia" w:hAnsiTheme="minorEastAsia" w:hint="eastAsia"/>
          <w:b/>
          <w:sz w:val="24"/>
        </w:rPr>
        <w:t>2</w:t>
      </w:r>
      <w:r w:rsidRPr="00204207">
        <w:rPr>
          <w:rFonts w:asciiTheme="minorEastAsia" w:hAnsiTheme="minorEastAsia"/>
          <w:b/>
          <w:sz w:val="24"/>
        </w:rPr>
        <w:t xml:space="preserve">.2.2 </w:t>
      </w:r>
      <w:r w:rsidRPr="00204207">
        <w:rPr>
          <w:rFonts w:asciiTheme="minorEastAsia" w:hAnsiTheme="minorEastAsia" w:hint="eastAsia"/>
          <w:b/>
          <w:sz w:val="24"/>
        </w:rPr>
        <w:t>类和字符串的相互转化</w:t>
      </w:r>
    </w:p>
    <w:p w14:paraId="27B6D6DC" w14:textId="40F86DB9" w:rsidR="00204207" w:rsidRDefault="009F1D67" w:rsidP="00204207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0E547D88" wp14:editId="5A6071BE">
            <wp:extent cx="3797495" cy="1397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3B09" w14:textId="0DEFD795" w:rsidR="009F1D67" w:rsidRDefault="009F1D67" w:rsidP="00204207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F0BC3E7" wp14:editId="21672B2B">
            <wp:extent cx="3803845" cy="165108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2321" w14:textId="1F8F2452" w:rsidR="009F1D67" w:rsidRPr="00204207" w:rsidRDefault="009F1D67" w:rsidP="00204207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以上两个函数会将</w:t>
      </w:r>
      <w:proofErr w:type="spellStart"/>
      <w:r>
        <w:rPr>
          <w:rFonts w:asciiTheme="minorEastAsia" w:hAnsiTheme="minorEastAsia" w:hint="eastAsia"/>
          <w:sz w:val="18"/>
          <w:szCs w:val="18"/>
        </w:rPr>
        <w:t>StaticNode</w:t>
      </w:r>
      <w:proofErr w:type="spellEnd"/>
      <w:r>
        <w:rPr>
          <w:rFonts w:asciiTheme="minorEastAsia" w:hAnsiTheme="minorEastAsia" w:hint="eastAsia"/>
          <w:sz w:val="18"/>
          <w:szCs w:val="18"/>
        </w:rPr>
        <w:t>类型的数据</w:t>
      </w:r>
    </w:p>
    <w:p w14:paraId="01DB8775" w14:textId="77777777" w:rsidR="00204207" w:rsidRDefault="00204207" w:rsidP="00204207">
      <w:pPr>
        <w:ind w:firstLine="420"/>
        <w:rPr>
          <w:sz w:val="24"/>
        </w:rPr>
      </w:pPr>
    </w:p>
    <w:p w14:paraId="4DFBFB7A" w14:textId="385CEA61" w:rsidR="00204207" w:rsidRDefault="00204207" w:rsidP="00204207">
      <w:pPr>
        <w:ind w:firstLine="420"/>
        <w:rPr>
          <w:sz w:val="24"/>
        </w:rPr>
      </w:pPr>
    </w:p>
    <w:p w14:paraId="5F9858B6" w14:textId="77777777" w:rsidR="00204207" w:rsidRDefault="00204207" w:rsidP="00204207">
      <w:pPr>
        <w:ind w:firstLine="420"/>
        <w:rPr>
          <w:sz w:val="24"/>
        </w:rPr>
      </w:pPr>
    </w:p>
    <w:p w14:paraId="239BBB50" w14:textId="020B6ED7" w:rsidR="00DC17A6" w:rsidRDefault="00DC17A6" w:rsidP="00DC17A6">
      <w:pPr>
        <w:rPr>
          <w:b/>
          <w:sz w:val="24"/>
        </w:rPr>
      </w:pPr>
      <w:r>
        <w:rPr>
          <w:rFonts w:hint="eastAsia"/>
          <w:b/>
          <w:sz w:val="24"/>
        </w:rPr>
        <w:t>类实现</w:t>
      </w:r>
    </w:p>
    <w:p w14:paraId="7A2F32D1" w14:textId="37BB8DDC" w:rsidR="004554E9" w:rsidRDefault="004554E9">
      <w:pPr>
        <w:rPr>
          <w:b/>
          <w:sz w:val="24"/>
        </w:rPr>
      </w:pPr>
    </w:p>
    <w:p w14:paraId="50A9F899" w14:textId="2FF998BF" w:rsidR="00CF2C27" w:rsidRDefault="004554E9"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 xml:space="preserve">1 </w:t>
      </w:r>
      <w:r w:rsidR="00CF2C27" w:rsidRPr="00CF2C27">
        <w:rPr>
          <w:rFonts w:hint="eastAsia"/>
          <w:b/>
          <w:sz w:val="24"/>
        </w:rPr>
        <w:t>Responder类</w:t>
      </w:r>
      <w:r w:rsidR="00CF2C27">
        <w:rPr>
          <w:rFonts w:hint="eastAsia"/>
        </w:rPr>
        <w:t>：</w:t>
      </w:r>
    </w:p>
    <w:p w14:paraId="182686B9" w14:textId="021BE2F2" w:rsidR="00CF2C27" w:rsidRDefault="00CF2C27">
      <w:r>
        <w:rPr>
          <w:rFonts w:hint="eastAsia"/>
        </w:rPr>
        <w:t>Responder类继承了Thread，用于无限接收和解析来自各个节点的消息。</w:t>
      </w:r>
    </w:p>
    <w:p w14:paraId="0DAD1D9D" w14:textId="14E72EBF" w:rsidR="00CF2C27" w:rsidRDefault="00CF2C27" w:rsidP="00CF2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收到一个数据包后Responder会做相应的操作，提取出</w:t>
      </w:r>
      <w:proofErr w:type="spellStart"/>
      <w:r>
        <w:rPr>
          <w:rFonts w:hint="eastAsia"/>
        </w:rPr>
        <w:t>DatagramPacket</w:t>
      </w:r>
      <w:proofErr w:type="spellEnd"/>
      <w:r>
        <w:rPr>
          <w:rFonts w:hint="eastAsia"/>
        </w:rPr>
        <w:t>数据包中的内容。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getPacketContent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55CD8D" w14:textId="6E029B58" w:rsidR="00CF2C27" w:rsidRDefault="00CF2C27" w:rsidP="00CF2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getHead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DE112B" w14:textId="3D897673" w:rsidR="00CF2C27" w:rsidRDefault="00CF2C27" w:rsidP="00CF2C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getBody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8C140A" w14:textId="77777777" w:rsidR="00E42BA2" w:rsidRDefault="00CF2C27" w:rsidP="00E42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根据h</w:t>
      </w:r>
      <w:r>
        <w:t>ead</w:t>
      </w:r>
      <w:r>
        <w:rPr>
          <w:rFonts w:hint="eastAsia"/>
        </w:rPr>
        <w:t>的值，</w:t>
      </w:r>
      <w:r>
        <w:t>Responder</w:t>
      </w:r>
      <w:r>
        <w:rPr>
          <w:rFonts w:hint="eastAsia"/>
        </w:rPr>
        <w:t>会将消息进行分类。</w:t>
      </w:r>
    </w:p>
    <w:p w14:paraId="35E98C77" w14:textId="6C4C19C9" w:rsidR="00E42BA2" w:rsidRDefault="00E42BA2" w:rsidP="00E42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"Offline"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55AA0B3" w14:textId="67B951BD" w:rsidR="00E42BA2" w:rsidRDefault="00E42BA2" w:rsidP="00E42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84552C" w14:textId="4B819CDF" w:rsidR="00E42BA2" w:rsidRDefault="00E42BA2" w:rsidP="00E42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66BEF5A" w14:textId="23617DA9" w:rsidR="00E42BA2" w:rsidRPr="00E42BA2" w:rsidRDefault="00E42BA2" w:rsidP="00E42BA2">
      <w:pPr>
        <w:autoSpaceDE w:val="0"/>
        <w:autoSpaceDN w:val="0"/>
        <w:adjustRightInd w:val="0"/>
        <w:jc w:val="left"/>
      </w:pPr>
      <w:r>
        <w:rPr>
          <w:rFonts w:hint="eastAsia"/>
        </w:rPr>
        <w:t>类似的并列i</w:t>
      </w:r>
      <w:r>
        <w:t>f</w:t>
      </w:r>
      <w:r>
        <w:rPr>
          <w:rFonts w:hint="eastAsia"/>
        </w:rPr>
        <w:t>就不一一列举。</w:t>
      </w:r>
      <w:r w:rsidR="00DC17A6">
        <w:rPr>
          <w:rFonts w:hint="eastAsia"/>
        </w:rPr>
        <w:t>在各个发出请求的类中将详细介绍。</w:t>
      </w:r>
    </w:p>
    <w:p w14:paraId="097CD7BA" w14:textId="77777777" w:rsidR="00CF2C27" w:rsidRDefault="00CF2C27" w:rsidP="00CF2C27">
      <w:pPr>
        <w:autoSpaceDE w:val="0"/>
        <w:autoSpaceDN w:val="0"/>
        <w:adjustRightInd w:val="0"/>
        <w:jc w:val="left"/>
      </w:pPr>
    </w:p>
    <w:p w14:paraId="6329B228" w14:textId="47271EEF" w:rsidR="007E15F7" w:rsidRPr="00CF2C27" w:rsidRDefault="004554E9">
      <w:pPr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 xml:space="preserve">2 </w:t>
      </w:r>
      <w:proofErr w:type="spellStart"/>
      <w:r w:rsidR="00CF2C27" w:rsidRPr="00CF2C27">
        <w:rPr>
          <w:rFonts w:hint="eastAsia"/>
          <w:b/>
          <w:sz w:val="24"/>
        </w:rPr>
        <w:t>D</w:t>
      </w:r>
      <w:r w:rsidR="00CF2C27" w:rsidRPr="00CF2C27">
        <w:rPr>
          <w:b/>
          <w:sz w:val="24"/>
        </w:rPr>
        <w:t>jikstra</w:t>
      </w:r>
      <w:proofErr w:type="spellEnd"/>
      <w:r w:rsidR="00CF2C27" w:rsidRPr="00CF2C27">
        <w:rPr>
          <w:rFonts w:hint="eastAsia"/>
          <w:b/>
          <w:sz w:val="24"/>
        </w:rPr>
        <w:t>类：</w:t>
      </w:r>
    </w:p>
    <w:p w14:paraId="0BC9CDF4" w14:textId="439533F8" w:rsidR="00CF2C27" w:rsidRDefault="00CF2C27">
      <w:r>
        <w:tab/>
      </w:r>
      <w:r>
        <w:rPr>
          <w:rFonts w:hint="eastAsia"/>
        </w:rPr>
        <w:t>涉及数据类型：</w:t>
      </w:r>
      <w:proofErr w:type="spellStart"/>
      <w:r w:rsidR="004554E9" w:rsidRPr="004554E9">
        <w:t>StaticNode</w:t>
      </w:r>
      <w:proofErr w:type="spellEnd"/>
      <w:r>
        <w:rPr>
          <w:rFonts w:hint="eastAsia"/>
        </w:rPr>
        <w:t>类。</w:t>
      </w:r>
    </w:p>
    <w:p w14:paraId="00976C5E" w14:textId="69BEE603" w:rsidR="002F17FC" w:rsidRDefault="00CF2C27">
      <w:r>
        <w:tab/>
      </w:r>
      <w:r>
        <w:rPr>
          <w:rFonts w:hint="eastAsia"/>
        </w:rPr>
        <w:t>涉及消息类型：R</w:t>
      </w:r>
      <w:r>
        <w:t>equest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odeNeibour</w:t>
      </w:r>
      <w:proofErr w:type="spellEnd"/>
      <w:r>
        <w:rPr>
          <w:rFonts w:hint="eastAsia"/>
        </w:rPr>
        <w:t>。</w:t>
      </w:r>
    </w:p>
    <w:p w14:paraId="0C233FFC" w14:textId="6E1E6F58" w:rsidR="00CF2C27" w:rsidRDefault="00CF2C27">
      <w:r>
        <w:tab/>
      </w:r>
      <w:r w:rsidR="002F17FC">
        <w:rPr>
          <w:rFonts w:hint="eastAsia"/>
        </w:rPr>
        <w:t>涉及静态变量：</w:t>
      </w:r>
      <w:proofErr w:type="spellStart"/>
      <w:r w:rsidR="002F17FC">
        <w:rPr>
          <w:rFonts w:hint="eastAsia"/>
        </w:rPr>
        <w:t>N</w:t>
      </w:r>
      <w:r w:rsidR="002F17FC">
        <w:t>eibours</w:t>
      </w:r>
      <w:proofErr w:type="spellEnd"/>
      <w:r w:rsidR="002F17FC">
        <w:t>(</w:t>
      </w:r>
      <w:proofErr w:type="spellStart"/>
      <w:r w:rsidR="002F17FC">
        <w:t>ArrayList</w:t>
      </w:r>
      <w:proofErr w:type="spellEnd"/>
      <w:r w:rsidR="002F17FC">
        <w:t>)</w:t>
      </w:r>
      <w:r w:rsidR="002F17FC">
        <w:rPr>
          <w:rFonts w:hint="eastAsia"/>
        </w:rPr>
        <w:t>，</w:t>
      </w:r>
      <w:proofErr w:type="spellStart"/>
      <w:r w:rsidR="002F17FC">
        <w:rPr>
          <w:rFonts w:hint="eastAsia"/>
        </w:rPr>
        <w:t>ShortestPath</w:t>
      </w:r>
      <w:proofErr w:type="spellEnd"/>
      <w:r w:rsidR="002F17FC">
        <w:t>(</w:t>
      </w:r>
      <w:proofErr w:type="spellStart"/>
      <w:r w:rsidR="002F17FC">
        <w:t>ArrayList</w:t>
      </w:r>
      <w:proofErr w:type="spellEnd"/>
      <w:r w:rsidR="002F17FC">
        <w:t>)</w:t>
      </w:r>
      <w:r w:rsidR="002F17FC">
        <w:rPr>
          <w:rFonts w:hint="eastAsia"/>
        </w:rPr>
        <w:t>，R</w:t>
      </w:r>
      <w:r w:rsidR="002F17FC">
        <w:t>each(</w:t>
      </w:r>
      <w:proofErr w:type="spellStart"/>
      <w:r w:rsidR="002F17FC">
        <w:t>ArrayList</w:t>
      </w:r>
      <w:proofErr w:type="spellEnd"/>
      <w:r w:rsidR="002F17FC">
        <w:t>)</w:t>
      </w:r>
      <w:r w:rsidR="00DC17A6">
        <w:t xml:space="preserve"> </w:t>
      </w:r>
    </w:p>
    <w:p w14:paraId="362A9904" w14:textId="7BFAB3E4" w:rsidR="002F17FC" w:rsidRDefault="002F17FC"/>
    <w:sectPr w:rsidR="002F1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395BE" w14:textId="77777777" w:rsidR="00AC5D53" w:rsidRDefault="00AC5D53" w:rsidP="00CF2C27">
      <w:r>
        <w:separator/>
      </w:r>
    </w:p>
  </w:endnote>
  <w:endnote w:type="continuationSeparator" w:id="0">
    <w:p w14:paraId="6DCA6B42" w14:textId="77777777" w:rsidR="00AC5D53" w:rsidRDefault="00AC5D53" w:rsidP="00CF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61EE8" w14:textId="77777777" w:rsidR="00AC5D53" w:rsidRDefault="00AC5D53" w:rsidP="00CF2C27">
      <w:r>
        <w:separator/>
      </w:r>
    </w:p>
  </w:footnote>
  <w:footnote w:type="continuationSeparator" w:id="0">
    <w:p w14:paraId="7138DC23" w14:textId="77777777" w:rsidR="00AC5D53" w:rsidRDefault="00AC5D53" w:rsidP="00CF2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D87"/>
    <w:multiLevelType w:val="hybridMultilevel"/>
    <w:tmpl w:val="B16AC3E0"/>
    <w:lvl w:ilvl="0" w:tplc="351839FA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B872F4"/>
    <w:multiLevelType w:val="hybridMultilevel"/>
    <w:tmpl w:val="0BCC06DC"/>
    <w:lvl w:ilvl="0" w:tplc="0A54A204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0C"/>
    <w:rsid w:val="00045106"/>
    <w:rsid w:val="00204207"/>
    <w:rsid w:val="00296E06"/>
    <w:rsid w:val="002F17FC"/>
    <w:rsid w:val="004554E9"/>
    <w:rsid w:val="00580162"/>
    <w:rsid w:val="00614974"/>
    <w:rsid w:val="00646052"/>
    <w:rsid w:val="006630D5"/>
    <w:rsid w:val="00672A46"/>
    <w:rsid w:val="006C0B70"/>
    <w:rsid w:val="007E15F7"/>
    <w:rsid w:val="009A05EF"/>
    <w:rsid w:val="009A2527"/>
    <w:rsid w:val="009F1D67"/>
    <w:rsid w:val="00A3320C"/>
    <w:rsid w:val="00AC5D53"/>
    <w:rsid w:val="00CF2C27"/>
    <w:rsid w:val="00DC17A6"/>
    <w:rsid w:val="00DC3187"/>
    <w:rsid w:val="00E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10A76"/>
  <w15:chartTrackingRefBased/>
  <w15:docId w15:val="{422C5A03-DBE0-448B-BDA7-21C4B6C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D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C27"/>
    <w:rPr>
      <w:sz w:val="18"/>
      <w:szCs w:val="18"/>
    </w:rPr>
  </w:style>
  <w:style w:type="paragraph" w:customStyle="1" w:styleId="a7">
    <w:basedOn w:val="a"/>
    <w:next w:val="a8"/>
    <w:uiPriority w:val="34"/>
    <w:qFormat/>
    <w:rsid w:val="004554E9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List Paragraph"/>
    <w:basedOn w:val="a"/>
    <w:uiPriority w:val="34"/>
    <w:qFormat/>
    <w:rsid w:val="00455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江</dc:creator>
  <cp:keywords/>
  <dc:description/>
  <cp:lastModifiedBy>高 江</cp:lastModifiedBy>
  <cp:revision>4</cp:revision>
  <dcterms:created xsi:type="dcterms:W3CDTF">2018-07-24T03:03:00Z</dcterms:created>
  <dcterms:modified xsi:type="dcterms:W3CDTF">2018-07-24T07:38:00Z</dcterms:modified>
</cp:coreProperties>
</file>