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B59" w:rsidRPr="00DE2B59" w:rsidRDefault="00DE2B59" w:rsidP="00DE2B59">
      <w:pPr>
        <w:autoSpaceDE w:val="0"/>
        <w:autoSpaceDN w:val="0"/>
        <w:adjustRightInd w:val="0"/>
        <w:spacing w:after="0" w:line="240" w:lineRule="auto"/>
        <w:jc w:val="center"/>
        <w:rPr>
          <w:rFonts w:cs="LucidaSansTypewriter-BdObl"/>
          <w:b/>
          <w:bCs/>
          <w:iCs/>
          <w:color w:val="231F20"/>
          <w:sz w:val="72"/>
          <w:szCs w:val="72"/>
        </w:rPr>
      </w:pPr>
      <w:r w:rsidRPr="00DE2B59">
        <w:rPr>
          <w:rFonts w:cs="LucidaSansTypewriter-BdObl"/>
          <w:b/>
          <w:bCs/>
          <w:iCs/>
          <w:color w:val="231F20"/>
          <w:sz w:val="72"/>
          <w:szCs w:val="72"/>
        </w:rPr>
        <w:t>Java Programming</w:t>
      </w:r>
    </w:p>
    <w:p w:rsidR="00DE2B59" w:rsidRPr="00DE2B59" w:rsidRDefault="0093748D" w:rsidP="00DE2B59">
      <w:pPr>
        <w:autoSpaceDE w:val="0"/>
        <w:autoSpaceDN w:val="0"/>
        <w:adjustRightInd w:val="0"/>
        <w:spacing w:after="0" w:line="240" w:lineRule="auto"/>
        <w:jc w:val="center"/>
        <w:rPr>
          <w:rFonts w:cs="LucidaSansTypewriter-BdObl"/>
          <w:b/>
          <w:bCs/>
          <w:iCs/>
          <w:color w:val="231F20"/>
          <w:sz w:val="72"/>
          <w:szCs w:val="72"/>
        </w:rPr>
      </w:pPr>
      <w:r>
        <w:rPr>
          <w:rFonts w:cs="LucidaSansTypewriter-BdObl"/>
          <w:b/>
          <w:bCs/>
          <w:iCs/>
          <w:color w:val="231F20"/>
          <w:sz w:val="72"/>
          <w:szCs w:val="72"/>
        </w:rPr>
        <w:t>Final Project</w:t>
      </w:r>
      <w:r w:rsidR="00DE2B59" w:rsidRPr="00DE2B59">
        <w:rPr>
          <w:rFonts w:cs="LucidaSansTypewriter-BdObl"/>
          <w:b/>
          <w:bCs/>
          <w:iCs/>
          <w:color w:val="231F20"/>
          <w:sz w:val="72"/>
          <w:szCs w:val="72"/>
        </w:rPr>
        <w:t xml:space="preserve"> -Group E</w:t>
      </w:r>
    </w:p>
    <w:p w:rsidR="00DE2B59" w:rsidRDefault="00DE2B59" w:rsidP="00DE2B59">
      <w:pPr>
        <w:jc w:val="center"/>
        <w:rPr>
          <w:rFonts w:cs="LucidaSansTypewriter-BdObl"/>
          <w:bCs/>
          <w:iCs/>
          <w:color w:val="231F20"/>
          <w:sz w:val="72"/>
          <w:szCs w:val="72"/>
        </w:rPr>
      </w:pP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Arif Gencosmanoglu</w:t>
      </w: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Mingxuan Xie</w:t>
      </w: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Dharmaraj Paradkar</w:t>
      </w: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Bhuvanesh Arasu</w:t>
      </w: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Yan Zhu</w:t>
      </w:r>
    </w:p>
    <w:p w:rsidR="00DE2B59" w:rsidRDefault="00DE2B59" w:rsidP="00DE2B59">
      <w:pPr>
        <w:jc w:val="center"/>
        <w:rPr>
          <w:rFonts w:cs="LucidaSansTypewriter-BdObl"/>
          <w:bCs/>
          <w:iCs/>
          <w:color w:val="231F20"/>
          <w:sz w:val="72"/>
          <w:szCs w:val="72"/>
        </w:rPr>
      </w:pPr>
      <w:r w:rsidRPr="00DE2B59">
        <w:rPr>
          <w:rFonts w:cs="LucidaSansTypewriter-BdObl"/>
          <w:bCs/>
          <w:iCs/>
          <w:color w:val="231F20"/>
          <w:sz w:val="72"/>
          <w:szCs w:val="72"/>
        </w:rPr>
        <w:t>Shivakumar K. P</w:t>
      </w:r>
    </w:p>
    <w:p w:rsidR="00DE2B59" w:rsidRDefault="00DE2B59" w:rsidP="00DE2B59">
      <w:pPr>
        <w:pStyle w:val="Header"/>
        <w:jc w:val="right"/>
      </w:pPr>
    </w:p>
    <w:p w:rsidR="00E37AAC" w:rsidRDefault="00E37AAC"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93748D" w:rsidRDefault="0093748D" w:rsidP="0093748D">
      <w:pPr>
        <w:rPr>
          <w:rFonts w:cs="LucidaSansTypewriter-BdObl"/>
          <w:b/>
          <w:bCs/>
          <w:iCs/>
          <w:color w:val="231F20"/>
          <w:sz w:val="24"/>
          <w:szCs w:val="24"/>
        </w:rPr>
      </w:pPr>
    </w:p>
    <w:p w:rsidR="006027CE" w:rsidRPr="006027CE" w:rsidRDefault="006027CE" w:rsidP="00CF5BCD">
      <w:pPr>
        <w:spacing w:line="360" w:lineRule="auto"/>
        <w:rPr>
          <w:rFonts w:ascii="Times New Roman" w:hAnsi="Times New Roman" w:cs="Times New Roman"/>
          <w:b/>
          <w:sz w:val="30"/>
          <w:szCs w:val="30"/>
        </w:rPr>
      </w:pPr>
      <w:r w:rsidRPr="006027CE">
        <w:rPr>
          <w:rFonts w:ascii="Times New Roman" w:hAnsi="Times New Roman" w:cs="Times New Roman"/>
          <w:b/>
          <w:bCs/>
          <w:sz w:val="30"/>
          <w:szCs w:val="30"/>
        </w:rPr>
        <w:lastRenderedPageBreak/>
        <w:t>Case Study: A Credit-Inquiry Program</w:t>
      </w:r>
    </w:p>
    <w:p w:rsidR="00CF5BCD" w:rsidRPr="001F61F3" w:rsidRDefault="00CF5BCD" w:rsidP="00CF5BCD">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F5BCD" w:rsidRPr="00CF5BCD" w:rsidRDefault="00CF5BCD" w:rsidP="00CF5BCD">
      <w:pPr>
        <w:spacing w:line="360" w:lineRule="auto"/>
        <w:rPr>
          <w:rFonts w:ascii="Times New Roman" w:hAnsi="Times New Roman" w:cs="Times New Roman"/>
          <w:sz w:val="21"/>
          <w:szCs w:val="21"/>
        </w:rPr>
      </w:pPr>
      <w:r w:rsidRPr="00CF5BCD">
        <w:rPr>
          <w:rFonts w:ascii="Times New Roman" w:hAnsi="Times New Roman" w:cs="Times New Roman"/>
          <w:sz w:val="21"/>
          <w:szCs w:val="21"/>
        </w:rPr>
        <w:t>The application allows a credit manager to obtain lists of customers with zero balances, customers with credit balances (customers whom has money to use) and customers with debit balances (customers who owes the company some money). Credit balances are stored in negative amounts, whereas debit balances are stored in positive amounts.</w:t>
      </w:r>
    </w:p>
    <w:p w:rsidR="00CF5BCD" w:rsidRPr="00CF5BCD" w:rsidRDefault="00CF5BCD" w:rsidP="00CF5BCD">
      <w:pPr>
        <w:spacing w:line="360" w:lineRule="auto"/>
        <w:rPr>
          <w:rFonts w:ascii="Times New Roman" w:hAnsi="Times New Roman" w:cs="Times New Roman"/>
          <w:sz w:val="21"/>
          <w:szCs w:val="21"/>
        </w:rPr>
      </w:pPr>
      <w:r w:rsidRPr="00CF5BCD">
        <w:rPr>
          <w:rFonts w:ascii="Times New Roman" w:hAnsi="Times New Roman" w:cs="Times New Roman"/>
          <w:sz w:val="21"/>
          <w:szCs w:val="21"/>
        </w:rPr>
        <w:t>This application has two different options to retrieve the stored data;</w:t>
      </w:r>
    </w:p>
    <w:p w:rsidR="00CF5BCD" w:rsidRPr="00CF5BCD" w:rsidRDefault="00CF5BCD" w:rsidP="00CF5BCD">
      <w:pPr>
        <w:spacing w:line="360" w:lineRule="auto"/>
        <w:rPr>
          <w:rFonts w:ascii="Times New Roman" w:hAnsi="Times New Roman" w:cs="Times New Roman"/>
          <w:sz w:val="21"/>
          <w:szCs w:val="21"/>
        </w:rPr>
      </w:pPr>
      <w:r w:rsidRPr="00CF5BCD">
        <w:rPr>
          <w:rFonts w:ascii="Times New Roman" w:hAnsi="Times New Roman" w:cs="Times New Roman"/>
          <w:sz w:val="21"/>
          <w:szCs w:val="21"/>
        </w:rPr>
        <w:t>First one is using the file system. Here the data will be stored in a text file with a specific format. Every time the application retrieves data, it will start from the beginning of the file and read it line by line until there is no more data to read. Therefore, each line will be written in a way that the program will understand which data represents what kind of variable.</w:t>
      </w:r>
    </w:p>
    <w:p w:rsidR="00CF5BCD" w:rsidRPr="00CF5BCD" w:rsidRDefault="00CF5BCD" w:rsidP="00CF5BCD">
      <w:pPr>
        <w:spacing w:line="360" w:lineRule="auto"/>
        <w:rPr>
          <w:rFonts w:ascii="Times New Roman" w:hAnsi="Times New Roman" w:cs="Times New Roman"/>
          <w:sz w:val="21"/>
          <w:szCs w:val="21"/>
        </w:rPr>
      </w:pPr>
      <w:r w:rsidRPr="00CF5BCD">
        <w:rPr>
          <w:rFonts w:ascii="Times New Roman" w:hAnsi="Times New Roman" w:cs="Times New Roman"/>
          <w:sz w:val="21"/>
          <w:szCs w:val="21"/>
        </w:rPr>
        <w:t>The second way of retrieving data is reading the database that has a table that the data is stored. Because tables are formed by columns and rows, the application would easily find what it is looking by using a language named SQL. This language will let the application query the tables to retrieve the information needed.</w:t>
      </w:r>
    </w:p>
    <w:p w:rsidR="00CF5BCD" w:rsidRPr="00CF5BCD" w:rsidRDefault="00CF5BCD" w:rsidP="00CF5BCD">
      <w:pPr>
        <w:spacing w:line="360" w:lineRule="auto"/>
        <w:jc w:val="both"/>
        <w:rPr>
          <w:rFonts w:ascii="Times New Roman" w:hAnsi="Times New Roman" w:cs="Times New Roman"/>
          <w:b/>
          <w:sz w:val="24"/>
          <w:szCs w:val="24"/>
        </w:rPr>
      </w:pPr>
      <w:r w:rsidRPr="00CF5BCD">
        <w:rPr>
          <w:rFonts w:ascii="Times New Roman" w:hAnsi="Times New Roman" w:cs="Times New Roman"/>
          <w:b/>
          <w:sz w:val="24"/>
          <w:szCs w:val="24"/>
        </w:rPr>
        <w:t>Explaining the program:</w:t>
      </w:r>
    </w:p>
    <w:p w:rsidR="00CF5BCD" w:rsidRPr="00CF5BCD" w:rsidRDefault="00CF5BCD" w:rsidP="00CF5BCD">
      <w:pPr>
        <w:spacing w:line="360" w:lineRule="auto"/>
        <w:jc w:val="both"/>
        <w:rPr>
          <w:rFonts w:ascii="Times New Roman" w:hAnsi="Times New Roman" w:cs="Times New Roman"/>
          <w:b/>
          <w:sz w:val="21"/>
          <w:szCs w:val="21"/>
        </w:rPr>
      </w:pPr>
      <w:r w:rsidRPr="00CF5BCD">
        <w:rPr>
          <w:rFonts w:ascii="Courier New" w:eastAsia="Times New Roman" w:hAnsi="Courier New" w:cs="Courier New"/>
          <w:color w:val="008000"/>
          <w:sz w:val="21"/>
          <w:szCs w:val="21"/>
        </w:rPr>
        <w:t>// enum type for the credit-inquiry program's options.</w:t>
      </w:r>
    </w:p>
    <w:p w:rsidR="00CF5BCD" w:rsidRPr="00CF5BCD" w:rsidRDefault="00CF5BCD" w:rsidP="00CF5BCD">
      <w:pPr>
        <w:spacing w:line="360" w:lineRule="auto"/>
        <w:jc w:val="both"/>
        <w:rPr>
          <w:rFonts w:ascii="Times New Roman" w:hAnsi="Times New Roman" w:cs="Times New Roman"/>
          <w:b/>
          <w:sz w:val="21"/>
          <w:szCs w:val="21"/>
        </w:rPr>
      </w:pPr>
      <w:r w:rsidRPr="00CF5BCD">
        <w:rPr>
          <w:rFonts w:ascii="Courier New" w:eastAsia="Times New Roman" w:hAnsi="Courier New" w:cs="Courier New"/>
          <w:color w:val="8000FF"/>
          <w:sz w:val="21"/>
          <w:szCs w:val="21"/>
        </w:rPr>
        <w:t>public</w:t>
      </w: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8000FF"/>
          <w:sz w:val="21"/>
          <w:szCs w:val="21"/>
        </w:rPr>
        <w:t>enum</w:t>
      </w:r>
      <w:r w:rsidRPr="00CF5BCD">
        <w:rPr>
          <w:rFonts w:ascii="Courier New" w:eastAsia="Times New Roman" w:hAnsi="Courier New" w:cs="Courier New"/>
          <w:color w:val="000000"/>
          <w:sz w:val="21"/>
          <w:szCs w:val="21"/>
        </w:rPr>
        <w:t xml:space="preserve"> MenuOption</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008000"/>
          <w:sz w:val="21"/>
          <w:szCs w:val="21"/>
        </w:rPr>
        <w:t>// declare contents of enum type</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ZERO_BALANCE</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FF8000"/>
          <w:sz w:val="21"/>
          <w:szCs w:val="21"/>
        </w:rPr>
        <w:t>1</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CREDIT_BALANCE</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FF8000"/>
          <w:sz w:val="21"/>
          <w:szCs w:val="21"/>
        </w:rPr>
        <w:t>2</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DEBIT_BALANCE</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FF8000"/>
          <w:sz w:val="21"/>
          <w:szCs w:val="21"/>
        </w:rPr>
        <w:t>3</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END</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FF8000"/>
          <w:sz w:val="21"/>
          <w:szCs w:val="21"/>
        </w:rPr>
        <w:t>4</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8000FF"/>
          <w:sz w:val="21"/>
          <w:szCs w:val="21"/>
        </w:rPr>
        <w:t>private</w:t>
      </w: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8000FF"/>
          <w:sz w:val="21"/>
          <w:szCs w:val="21"/>
        </w:rPr>
        <w:t>final</w:t>
      </w: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8000FF"/>
          <w:sz w:val="21"/>
          <w:szCs w:val="21"/>
        </w:rPr>
        <w:t>int</w:t>
      </w:r>
      <w:r w:rsidRPr="00CF5BCD">
        <w:rPr>
          <w:rFonts w:ascii="Courier New" w:eastAsia="Times New Roman" w:hAnsi="Courier New" w:cs="Courier New"/>
          <w:color w:val="000000"/>
          <w:sz w:val="21"/>
          <w:szCs w:val="21"/>
        </w:rPr>
        <w:t xml:space="preserve"> value</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008000"/>
          <w:sz w:val="21"/>
          <w:szCs w:val="21"/>
        </w:rPr>
        <w:t>// current menu option</w:t>
      </w: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008000"/>
          <w:sz w:val="21"/>
          <w:szCs w:val="21"/>
        </w:rPr>
        <w:t>// constructor</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8000FF"/>
          <w:sz w:val="21"/>
          <w:szCs w:val="21"/>
        </w:rPr>
        <w:t>private</w:t>
      </w:r>
      <w:r w:rsidRPr="00CF5BCD">
        <w:rPr>
          <w:rFonts w:ascii="Courier New" w:eastAsia="Times New Roman" w:hAnsi="Courier New" w:cs="Courier New"/>
          <w:color w:val="000000"/>
          <w:sz w:val="21"/>
          <w:szCs w:val="21"/>
        </w:rPr>
        <w:t xml:space="preserve"> MenuOption</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8000FF"/>
          <w:sz w:val="21"/>
          <w:szCs w:val="21"/>
        </w:rPr>
        <w:t>int</w:t>
      </w:r>
      <w:r w:rsidRPr="00CF5BCD">
        <w:rPr>
          <w:rFonts w:ascii="Courier New" w:eastAsia="Times New Roman" w:hAnsi="Courier New" w:cs="Courier New"/>
          <w:color w:val="000000"/>
          <w:sz w:val="21"/>
          <w:szCs w:val="21"/>
        </w:rPr>
        <w:t xml:space="preserve"> value</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b/>
          <w:bCs/>
          <w:color w:val="0000FF"/>
          <w:sz w:val="21"/>
          <w:szCs w:val="21"/>
        </w:rPr>
        <w:t>this</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000000"/>
          <w:sz w:val="21"/>
          <w:szCs w:val="21"/>
        </w:rPr>
        <w:t xml:space="preserve">value </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000000"/>
          <w:sz w:val="21"/>
          <w:szCs w:val="21"/>
        </w:rPr>
        <w:t xml:space="preserve"> value</w:t>
      </w:r>
      <w:r w:rsidRPr="00CF5BCD">
        <w:rPr>
          <w:rFonts w:ascii="Courier New" w:eastAsia="Times New Roman" w:hAnsi="Courier New" w:cs="Courier New"/>
          <w:b/>
          <w:bCs/>
          <w:color w:val="000080"/>
          <w:sz w:val="21"/>
          <w:szCs w:val="21"/>
        </w:rPr>
        <w:t>;</w:t>
      </w:r>
    </w:p>
    <w:p w:rsidR="00CF5BCD" w:rsidRPr="00CF5BCD" w:rsidRDefault="00CF5BCD" w:rsidP="00CF5BCD">
      <w:pPr>
        <w:shd w:val="clear" w:color="auto" w:fill="FFFFFF"/>
        <w:spacing w:after="0" w:line="240" w:lineRule="auto"/>
        <w:rPr>
          <w:rFonts w:ascii="Courier New" w:eastAsia="Times New Roman" w:hAnsi="Courier New" w:cs="Courier New"/>
          <w:color w:val="000000"/>
          <w:sz w:val="21"/>
          <w:szCs w:val="21"/>
        </w:rPr>
      </w:pP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000000"/>
          <w:sz w:val="21"/>
          <w:szCs w:val="21"/>
        </w:rPr>
        <w:t xml:space="preserve"> </w:t>
      </w: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r w:rsidRPr="00CF5BCD">
        <w:rPr>
          <w:rFonts w:ascii="Courier New" w:eastAsia="Times New Roman" w:hAnsi="Courier New" w:cs="Courier New"/>
          <w:b/>
          <w:bCs/>
          <w:color w:val="000080"/>
          <w:sz w:val="21"/>
          <w:szCs w:val="21"/>
        </w:rPr>
        <w:t>}</w:t>
      </w:r>
      <w:r w:rsidRPr="00CF5BCD">
        <w:rPr>
          <w:rFonts w:ascii="Courier New" w:eastAsia="Times New Roman" w:hAnsi="Courier New" w:cs="Courier New"/>
          <w:color w:val="000000"/>
          <w:sz w:val="21"/>
          <w:szCs w:val="21"/>
        </w:rPr>
        <w:t xml:space="preserve"> </w:t>
      </w:r>
      <w:r w:rsidRPr="00CF5BCD">
        <w:rPr>
          <w:rFonts w:ascii="Courier New" w:eastAsia="Times New Roman" w:hAnsi="Courier New" w:cs="Courier New"/>
          <w:color w:val="008000"/>
          <w:sz w:val="21"/>
          <w:szCs w:val="21"/>
        </w:rPr>
        <w:t>// end enum MenuOption</w:t>
      </w: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p>
    <w:p w:rsidR="00CF5BCD" w:rsidRPr="00CF5BCD" w:rsidRDefault="00CF5BCD" w:rsidP="00CF5BCD">
      <w:pPr>
        <w:shd w:val="clear" w:color="auto" w:fill="FFFFFF"/>
        <w:spacing w:after="0" w:line="240" w:lineRule="auto"/>
        <w:rPr>
          <w:rFonts w:ascii="Courier New" w:eastAsia="Times New Roman" w:hAnsi="Courier New" w:cs="Courier New"/>
          <w:color w:val="008000"/>
          <w:sz w:val="21"/>
          <w:szCs w:val="21"/>
        </w:rPr>
      </w:pPr>
      <w:r w:rsidRPr="00CF5BCD">
        <w:rPr>
          <w:rFonts w:ascii="Times New Roman" w:hAnsi="Times New Roman" w:cs="Times New Roman"/>
          <w:sz w:val="21"/>
          <w:szCs w:val="21"/>
        </w:rPr>
        <w:t>The application uses the Enum (Enumeration) class to present the balance types. The enumeration class helps the code to be more readable. So instead of giving numbers to every type of balances, the types will be represented by their own names. Later on, when a programmer needs to change or add something new to the application, this programmer will be able to understand the process related to the balance types.</w:t>
      </w:r>
    </w:p>
    <w:p w:rsidR="00CF5BCD" w:rsidRDefault="00CF5BCD" w:rsidP="0093748D">
      <w:pPr>
        <w:rPr>
          <w:rFonts w:cs="LucidaSansTypewriter-BdObl"/>
          <w:b/>
          <w:bCs/>
          <w:iCs/>
          <w:color w:val="231F20"/>
          <w:sz w:val="24"/>
          <w:szCs w:val="24"/>
        </w:rPr>
      </w:pPr>
    </w:p>
    <w:p w:rsidR="00CF5BCD" w:rsidRDefault="00CF5BCD" w:rsidP="0093748D">
      <w:pPr>
        <w:rPr>
          <w:rFonts w:cs="LucidaSansTypewriter-BdObl"/>
          <w:b/>
          <w:bCs/>
          <w:iCs/>
          <w:color w:val="231F20"/>
          <w:sz w:val="24"/>
          <w:szCs w:val="24"/>
        </w:rPr>
      </w:pPr>
    </w:p>
    <w:p w:rsidR="00CF5BCD" w:rsidRPr="00CF5BCD" w:rsidRDefault="00CF5BCD" w:rsidP="00CF5BCD">
      <w:pPr>
        <w:rPr>
          <w:rFonts w:eastAsiaTheme="minorEastAsia" w:cs="Times New Roman"/>
          <w:lang w:eastAsia="zh-CN"/>
        </w:rPr>
      </w:pPr>
      <w:r w:rsidRPr="00CF5BCD">
        <w:rPr>
          <w:rFonts w:eastAsiaTheme="minorEastAsia" w:cs="Times New Roman"/>
          <w:noProof/>
        </w:rPr>
        <w:drawing>
          <wp:inline distT="0" distB="0" distL="0" distR="0">
            <wp:extent cx="5924550" cy="2419350"/>
            <wp:effectExtent l="0" t="0" r="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419350"/>
                    </a:xfrm>
                    <a:prstGeom prst="rect">
                      <a:avLst/>
                    </a:prstGeom>
                    <a:noFill/>
                    <a:ln>
                      <a:noFill/>
                    </a:ln>
                  </pic:spPr>
                </pic:pic>
              </a:graphicData>
            </a:graphic>
          </wp:inline>
        </w:drawing>
      </w:r>
      <w:r w:rsidRPr="00CF5BCD">
        <w:rPr>
          <w:rFonts w:eastAsiaTheme="minorEastAsia" w:cs="Times New Roman"/>
          <w:noProof/>
        </w:rPr>
        <w:drawing>
          <wp:inline distT="0" distB="0" distL="0" distR="0">
            <wp:extent cx="5924550" cy="3457575"/>
            <wp:effectExtent l="0" t="0" r="0" b="9525"/>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457575"/>
                    </a:xfrm>
                    <a:prstGeom prst="rect">
                      <a:avLst/>
                    </a:prstGeom>
                    <a:noFill/>
                    <a:ln>
                      <a:noFill/>
                    </a:ln>
                  </pic:spPr>
                </pic:pic>
              </a:graphicData>
            </a:graphic>
          </wp:inline>
        </w:drawing>
      </w:r>
    </w:p>
    <w:p w:rsidR="00CF5BCD" w:rsidRPr="00CF5BCD" w:rsidRDefault="00CF5BCD" w:rsidP="00CF5BCD">
      <w:pPr>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Firstly, import some packets like java.io.IOException, java.lang.IllegalStateException, java.nio.file.Paths, java.util.NoSuchElementException and java.util.Scanner for later use.</w:t>
      </w:r>
    </w:p>
    <w:p w:rsidR="00CF5BCD" w:rsidRPr="00CF5BCD" w:rsidRDefault="00CF5BCD" w:rsidP="00CF5BCD">
      <w:pPr>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 xml:space="preserve">The class CreditInquiry start with creating a private final static MenuOption array choices and store the four type of MenuOption in the array.   </w:t>
      </w:r>
    </w:p>
    <w:p w:rsidR="00CF5BCD" w:rsidRPr="00CF5BCD" w:rsidRDefault="00CF5BCD" w:rsidP="00CF5BCD">
      <w:pPr>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 xml:space="preserve">In main method it first calls method getRequest to display the menu options, translates the number typed by the user into a MenuOption and stores the result in MenuOption variable accountType. While block loops until the user specifies that the program should terminate, and according the accountType ZERO_BALANCE, CREDIT_BALANCE and DEBIT_BALANCE, switch statement displays a header for the current set of records to be output to the screen using statement “System.out.printf()”. Also, using break statement between each two cases. Finally, the block calls method readRecords using accountType as the variable, which loops </w:t>
      </w:r>
      <w:r w:rsidRPr="00CF5BCD">
        <w:rPr>
          <w:rFonts w:ascii="Times New Roman" w:eastAsiaTheme="minorEastAsia" w:hAnsi="Times New Roman" w:cs="Times New Roman"/>
          <w:sz w:val="21"/>
          <w:szCs w:val="21"/>
          <w:lang w:eastAsia="zh-CN"/>
        </w:rPr>
        <w:lastRenderedPageBreak/>
        <w:t xml:space="preserve">through the file and reads every record. And then, assign the return value of the method getRequest to variable accountType. </w:t>
      </w:r>
    </w:p>
    <w:p w:rsidR="00CF5BCD" w:rsidRDefault="00CF5BCD" w:rsidP="00CF5BCD">
      <w:pPr>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 xml:space="preserve">The program declares and initializes an array of the type </w:t>
      </w:r>
      <w:r w:rsidRPr="00CF5BCD">
        <w:rPr>
          <w:rFonts w:ascii="Times New Roman" w:eastAsia="Times New Roman" w:hAnsi="Times New Roman" w:cs="Times New Roman"/>
          <w:b/>
          <w:sz w:val="21"/>
          <w:szCs w:val="21"/>
        </w:rPr>
        <w:t>MenuOption</w:t>
      </w:r>
      <w:r w:rsidRPr="00CF5BCD">
        <w:rPr>
          <w:rFonts w:ascii="Times New Roman" w:eastAsia="Times New Roman" w:hAnsi="Times New Roman" w:cs="Times New Roman"/>
          <w:sz w:val="21"/>
          <w:szCs w:val="21"/>
        </w:rPr>
        <w:t xml:space="preserve"> with the name </w:t>
      </w:r>
      <w:r w:rsidRPr="00CF5BCD">
        <w:rPr>
          <w:rFonts w:ascii="Times New Roman" w:eastAsia="Times New Roman" w:hAnsi="Times New Roman" w:cs="Times New Roman"/>
          <w:b/>
          <w:sz w:val="21"/>
          <w:szCs w:val="21"/>
        </w:rPr>
        <w:t>“choices”</w:t>
      </w:r>
      <w:r w:rsidRPr="00CF5BCD">
        <w:rPr>
          <w:rFonts w:ascii="Times New Roman" w:eastAsia="Times New Roman" w:hAnsi="Times New Roman" w:cs="Times New Roman"/>
          <w:sz w:val="21"/>
          <w:szCs w:val="21"/>
        </w:rPr>
        <w:t xml:space="preserve">. The array is initialized by the calling the </w:t>
      </w:r>
      <w:r w:rsidRPr="00CF5BCD">
        <w:rPr>
          <w:rFonts w:ascii="Times New Roman" w:eastAsia="Times New Roman" w:hAnsi="Times New Roman" w:cs="Times New Roman"/>
          <w:b/>
          <w:sz w:val="21"/>
          <w:szCs w:val="21"/>
        </w:rPr>
        <w:t>values()</w:t>
      </w:r>
      <w:r w:rsidRPr="00CF5BCD">
        <w:rPr>
          <w:rFonts w:ascii="Times New Roman" w:eastAsia="Times New Roman" w:hAnsi="Times New Roman" w:cs="Times New Roman"/>
          <w:sz w:val="21"/>
          <w:szCs w:val="21"/>
        </w:rPr>
        <w:t xml:space="preserve"> method of the </w:t>
      </w:r>
      <w:r w:rsidRPr="00CF5BCD">
        <w:rPr>
          <w:rFonts w:ascii="Times New Roman" w:eastAsia="Times New Roman" w:hAnsi="Times New Roman" w:cs="Times New Roman"/>
          <w:b/>
          <w:sz w:val="21"/>
          <w:szCs w:val="21"/>
        </w:rPr>
        <w:t>MenuOption</w:t>
      </w:r>
      <w:r w:rsidRPr="00CF5BCD">
        <w:rPr>
          <w:rFonts w:ascii="Times New Roman" w:eastAsia="Times New Roman" w:hAnsi="Times New Roman" w:cs="Times New Roman"/>
          <w:sz w:val="21"/>
          <w:szCs w:val="21"/>
        </w:rPr>
        <w:t xml:space="preserve"> enum. The main method accepts a single argument: an array of elements of type String. This array is the mechanism through which the runtime system passes information to the application. The static keyword allows the main() to be called without having to instantiate a particular instance of the class. The keyword public is an access modifier which allows the member to be called from outside the class. </w:t>
      </w:r>
      <w:r w:rsidRPr="00CF5BCD">
        <w:rPr>
          <w:rFonts w:ascii="Times New Roman" w:eastAsia="Times New Roman" w:hAnsi="Times New Roman" w:cs="Times New Roman"/>
          <w:b/>
          <w:sz w:val="21"/>
          <w:szCs w:val="21"/>
        </w:rPr>
        <w:t>Void</w:t>
      </w:r>
      <w:r w:rsidRPr="00CF5BCD">
        <w:rPr>
          <w:rFonts w:ascii="Times New Roman" w:eastAsia="Times New Roman" w:hAnsi="Times New Roman" w:cs="Times New Roman"/>
          <w:sz w:val="21"/>
          <w:szCs w:val="21"/>
        </w:rPr>
        <w:t xml:space="preserve"> indicates that </w:t>
      </w:r>
      <w:r w:rsidRPr="00CF5BCD">
        <w:rPr>
          <w:rFonts w:ascii="Times New Roman" w:eastAsia="Times New Roman" w:hAnsi="Times New Roman" w:cs="Times New Roman"/>
          <w:b/>
          <w:sz w:val="21"/>
          <w:szCs w:val="21"/>
        </w:rPr>
        <w:t>main()</w:t>
      </w:r>
      <w:r w:rsidRPr="00CF5BCD">
        <w:rPr>
          <w:rFonts w:ascii="Times New Roman" w:eastAsia="Times New Roman" w:hAnsi="Times New Roman" w:cs="Times New Roman"/>
          <w:sz w:val="21"/>
          <w:szCs w:val="21"/>
        </w:rPr>
        <w:t xml:space="preserve"> does not return any value. The </w:t>
      </w:r>
      <w:r w:rsidRPr="00CF5BCD">
        <w:rPr>
          <w:rFonts w:ascii="Times New Roman" w:eastAsia="Times New Roman" w:hAnsi="Times New Roman" w:cs="Times New Roman"/>
          <w:b/>
          <w:sz w:val="21"/>
          <w:szCs w:val="21"/>
        </w:rPr>
        <w:t>values()</w:t>
      </w:r>
      <w:r w:rsidRPr="00CF5BCD">
        <w:rPr>
          <w:rFonts w:ascii="Times New Roman" w:eastAsia="Times New Roman" w:hAnsi="Times New Roman" w:cs="Times New Roman"/>
          <w:sz w:val="21"/>
          <w:szCs w:val="21"/>
        </w:rPr>
        <w:t xml:space="preserve"> method is a built in method and all the constants of an enum type can be obtained by calling the implicit public static </w:t>
      </w:r>
      <w:r w:rsidRPr="00CF5BCD">
        <w:rPr>
          <w:rFonts w:ascii="Times New Roman" w:eastAsia="Times New Roman" w:hAnsi="Times New Roman" w:cs="Times New Roman"/>
          <w:b/>
          <w:sz w:val="21"/>
          <w:szCs w:val="21"/>
        </w:rPr>
        <w:t>values()</w:t>
      </w:r>
      <w:r w:rsidRPr="00CF5BCD">
        <w:rPr>
          <w:rFonts w:ascii="Times New Roman" w:eastAsia="Times New Roman" w:hAnsi="Times New Roman" w:cs="Times New Roman"/>
          <w:sz w:val="21"/>
          <w:szCs w:val="21"/>
        </w:rPr>
        <w:t xml:space="preserve"> method of that type. The choices array is referenced many times later on within the program.</w:t>
      </w:r>
    </w:p>
    <w:p w:rsidR="00135B46" w:rsidRPr="00CF5BCD" w:rsidRDefault="00135B46" w:rsidP="00CF5BCD">
      <w:pPr>
        <w:rPr>
          <w:rFonts w:ascii="Times New Roman" w:eastAsia="Times New Roman" w:hAnsi="Times New Roman" w:cs="Times New Roman"/>
          <w:sz w:val="21"/>
          <w:szCs w:val="21"/>
        </w:rPr>
      </w:pPr>
      <w:r>
        <w:rPr>
          <w:noProof/>
          <w:sz w:val="28"/>
          <w:szCs w:val="28"/>
        </w:rPr>
        <w:drawing>
          <wp:inline distT="0" distB="0" distL="0" distR="0" wp14:anchorId="1F159709" wp14:editId="1A4FF9A8">
            <wp:extent cx="5076825" cy="314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03E2.tmp"/>
                    <pic:cNvPicPr/>
                  </pic:nvPicPr>
                  <pic:blipFill>
                    <a:blip r:embed="rId10">
                      <a:extLst>
                        <a:ext uri="{28A0092B-C50C-407E-A947-70E740481C1C}">
                          <a14:useLocalDpi xmlns:a14="http://schemas.microsoft.com/office/drawing/2010/main" val="0"/>
                        </a:ext>
                      </a:extLst>
                    </a:blip>
                    <a:stretch>
                      <a:fillRect/>
                    </a:stretch>
                  </pic:blipFill>
                  <pic:spPr>
                    <a:xfrm>
                      <a:off x="0" y="0"/>
                      <a:ext cx="5086169" cy="3149097"/>
                    </a:xfrm>
                    <a:prstGeom prst="rect">
                      <a:avLst/>
                    </a:prstGeom>
                  </pic:spPr>
                </pic:pic>
              </a:graphicData>
            </a:graphic>
          </wp:inline>
        </w:drawing>
      </w:r>
    </w:p>
    <w:p w:rsidR="00CF5BCD" w:rsidRPr="00CF5BCD" w:rsidRDefault="00CF5BCD" w:rsidP="00CF5BCD">
      <w:pPr>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 xml:space="preserve">The programs execution begins from the main which is the entry point for the application and will subsequently invoke all the other methods required by the program. The method </w:t>
      </w:r>
      <w:r w:rsidRPr="00CF5BCD">
        <w:rPr>
          <w:rFonts w:ascii="Times New Roman" w:eastAsia="Times New Roman" w:hAnsi="Times New Roman" w:cs="Times New Roman"/>
          <w:b/>
          <w:sz w:val="21"/>
          <w:szCs w:val="21"/>
        </w:rPr>
        <w:t>getRequest()</w:t>
      </w:r>
      <w:r w:rsidRPr="00CF5BCD">
        <w:rPr>
          <w:rFonts w:ascii="Times New Roman" w:eastAsia="Times New Roman" w:hAnsi="Times New Roman" w:cs="Times New Roman"/>
          <w:sz w:val="21"/>
          <w:szCs w:val="21"/>
        </w:rPr>
        <w:t xml:space="preserve"> is called in the first line in main method. The </w:t>
      </w:r>
      <w:r w:rsidRPr="00CF5BCD">
        <w:rPr>
          <w:rFonts w:ascii="Times New Roman" w:eastAsia="Times New Roman" w:hAnsi="Times New Roman" w:cs="Times New Roman"/>
          <w:b/>
          <w:sz w:val="21"/>
          <w:szCs w:val="21"/>
        </w:rPr>
        <w:t xml:space="preserve">getRequest() </w:t>
      </w:r>
      <w:r w:rsidRPr="00CF5BCD">
        <w:rPr>
          <w:rFonts w:ascii="Times New Roman" w:eastAsia="Times New Roman" w:hAnsi="Times New Roman" w:cs="Times New Roman"/>
          <w:sz w:val="21"/>
          <w:szCs w:val="21"/>
        </w:rPr>
        <w:t>method performs the function of obtaining a request from the user. Now, the user can request the list of all the accounts that fall in one of the following categories:</w:t>
      </w:r>
    </w:p>
    <w:p w:rsidR="00CF5BCD" w:rsidRPr="00CF5BCD" w:rsidRDefault="00CF5BCD" w:rsidP="00CF5BCD">
      <w:pPr>
        <w:numPr>
          <w:ilvl w:val="0"/>
          <w:numId w:val="5"/>
        </w:numPr>
        <w:contextualSpacing/>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Accounts with 0 balance</w:t>
      </w:r>
    </w:p>
    <w:p w:rsidR="00CF5BCD" w:rsidRPr="00CF5BCD" w:rsidRDefault="00CF5BCD" w:rsidP="00CF5BCD">
      <w:pPr>
        <w:numPr>
          <w:ilvl w:val="0"/>
          <w:numId w:val="5"/>
        </w:numPr>
        <w:contextualSpacing/>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Accounts with credit balance</w:t>
      </w:r>
    </w:p>
    <w:p w:rsidR="00CF5BCD" w:rsidRPr="00CF5BCD" w:rsidRDefault="00CF5BCD" w:rsidP="00CF5BCD">
      <w:pPr>
        <w:numPr>
          <w:ilvl w:val="0"/>
          <w:numId w:val="5"/>
        </w:numPr>
        <w:contextualSpacing/>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Accounts with debit balance</w:t>
      </w:r>
    </w:p>
    <w:p w:rsidR="00CF5BCD" w:rsidRPr="00135B46" w:rsidRDefault="00CF5BCD" w:rsidP="0093748D">
      <w:pPr>
        <w:rPr>
          <w:rFonts w:ascii="Times New Roman" w:eastAsia="Times New Roman" w:hAnsi="Times New Roman" w:cs="Times New Roman"/>
          <w:sz w:val="21"/>
          <w:szCs w:val="21"/>
        </w:rPr>
      </w:pPr>
      <w:r w:rsidRPr="00CF5BCD">
        <w:rPr>
          <w:rFonts w:ascii="Times New Roman" w:eastAsia="Times New Roman" w:hAnsi="Times New Roman" w:cs="Times New Roman"/>
          <w:sz w:val="21"/>
          <w:szCs w:val="21"/>
        </w:rPr>
        <w:t xml:space="preserve">The </w:t>
      </w:r>
      <w:r w:rsidRPr="00CF5BCD">
        <w:rPr>
          <w:rFonts w:ascii="Times New Roman" w:eastAsia="Times New Roman" w:hAnsi="Times New Roman" w:cs="Times New Roman"/>
          <w:b/>
          <w:sz w:val="21"/>
          <w:szCs w:val="21"/>
        </w:rPr>
        <w:t>getRequest()</w:t>
      </w:r>
      <w:r w:rsidRPr="00CF5BCD">
        <w:rPr>
          <w:rFonts w:ascii="Times New Roman" w:eastAsia="Times New Roman" w:hAnsi="Times New Roman" w:cs="Times New Roman"/>
          <w:sz w:val="21"/>
          <w:szCs w:val="21"/>
        </w:rPr>
        <w:t xml:space="preserve"> method prompts the user to provide an input. The program continues to prompt for an input until a valid input option is provided i.e. an option in the range of 1 to 4. The program uses the java.utils.Scanner class for reading the inputs provided by the user. The code for reading the input is written in a try catch block which handle the exceptions raised by the user providing an input that is not integer. Once a valid input is received from the user the program generates the index value where the enum value for the requested option has to be fetched from the array “choices”. The fetched value is then retuned back to the caller. This returned value is then passed through a switch case that determines the type of account and then prints the same. The readRecord() is then called that reads all the user account entries from a text file. The file is read in a sequential manner. The above steps are recursively repeated until the user provides an input that corresponds to terminating the program. </w:t>
      </w:r>
      <w:bookmarkStart w:id="0" w:name="_GoBack"/>
      <w:bookmarkEnd w:id="0"/>
    </w:p>
    <w:p w:rsidR="00CF5BCD" w:rsidRPr="00CF5BCD" w:rsidRDefault="00CF5BCD" w:rsidP="00CF5BCD">
      <w:pPr>
        <w:shd w:val="clear" w:color="auto" w:fill="FFFFFF"/>
        <w:spacing w:after="0" w:line="240" w:lineRule="auto"/>
        <w:rPr>
          <w:rFonts w:ascii="Times New Roman" w:eastAsiaTheme="minorEastAsia" w:hAnsi="Times New Roman" w:cs="Times New Roman"/>
          <w:b/>
          <w:sz w:val="24"/>
          <w:szCs w:val="24"/>
          <w:lang w:eastAsia="zh-CN"/>
        </w:rPr>
      </w:pPr>
      <w:r w:rsidRPr="00CF5BCD">
        <w:rPr>
          <w:rFonts w:ascii="Times New Roman" w:eastAsiaTheme="minorEastAsia" w:hAnsi="Times New Roman" w:cs="Times New Roman"/>
          <w:b/>
          <w:sz w:val="24"/>
          <w:szCs w:val="24"/>
          <w:lang w:eastAsia="zh-CN"/>
        </w:rPr>
        <w:lastRenderedPageBreak/>
        <w:t>Method readRecords:</w:t>
      </w:r>
    </w:p>
    <w:p w:rsidR="00CF5BCD" w:rsidRPr="00CF5BCD" w:rsidRDefault="00CF5BCD" w:rsidP="00CF5BCD">
      <w:pPr>
        <w:shd w:val="clear" w:color="auto" w:fill="FFFFFF"/>
        <w:spacing w:after="0" w:line="240" w:lineRule="auto"/>
        <w:rPr>
          <w:rFonts w:ascii="Courier New" w:eastAsiaTheme="minorEastAsia" w:hAnsi="Courier New" w:cs="Courier New"/>
          <w:color w:val="008000"/>
          <w:lang w:eastAsia="zh-CN"/>
        </w:rPr>
      </w:pP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8000"/>
          <w:lang w:eastAsia="zh-CN"/>
        </w:rPr>
        <w:t>// read records from file and display only records of appropriate type</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8000FF"/>
          <w:lang w:eastAsia="zh-CN"/>
        </w:rPr>
        <w:t>private</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8000FF"/>
          <w:lang w:eastAsia="zh-CN"/>
        </w:rPr>
        <w:t>static</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8000FF"/>
          <w:lang w:eastAsia="zh-CN"/>
        </w:rPr>
        <w:t>void</w:t>
      </w:r>
      <w:r w:rsidRPr="00CF5BCD">
        <w:rPr>
          <w:rFonts w:ascii="Courier New" w:eastAsiaTheme="minorEastAsia" w:hAnsi="Courier New" w:cs="Courier New"/>
          <w:color w:val="000000"/>
          <w:lang w:eastAsia="zh-CN"/>
        </w:rPr>
        <w:t xml:space="preserve"> readRecords</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MenuOption accountType</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8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008000"/>
          <w:lang w:eastAsia="zh-CN"/>
        </w:rPr>
        <w:t>// open file and process contents</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b/>
          <w:bCs/>
          <w:color w:val="0000FF"/>
          <w:lang w:eastAsia="zh-CN"/>
        </w:rPr>
        <w:t>try</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Scanner input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FF"/>
          <w:lang w:eastAsia="zh-CN"/>
        </w:rPr>
        <w:t>new</w:t>
      </w:r>
      <w:r w:rsidRPr="00CF5BCD">
        <w:rPr>
          <w:rFonts w:ascii="Courier New" w:eastAsiaTheme="minorEastAsia" w:hAnsi="Courier New" w:cs="Courier New"/>
          <w:color w:val="000000"/>
          <w:lang w:eastAsia="zh-CN"/>
        </w:rPr>
        <w:t xml:space="preserve"> Scanner</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Paths</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get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808080"/>
          <w:lang w:eastAsia="zh-CN"/>
        </w:rPr>
        <w:t>"clients.txt"</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8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FF"/>
          <w:lang w:eastAsia="zh-CN"/>
        </w:rPr>
        <w:t>while</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hasNext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008000"/>
          <w:lang w:eastAsia="zh-CN"/>
        </w:rPr>
        <w:t>// more data to read</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8000FF"/>
          <w:lang w:eastAsia="zh-CN"/>
        </w:rPr>
        <w:t>int</w:t>
      </w:r>
      <w:r w:rsidRPr="00CF5BCD">
        <w:rPr>
          <w:rFonts w:ascii="Courier New" w:eastAsiaTheme="minorEastAsia" w:hAnsi="Courier New" w:cs="Courier New"/>
          <w:color w:val="000000"/>
          <w:lang w:eastAsia="zh-CN"/>
        </w:rPr>
        <w:t xml:space="preserve"> accountNumber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nextInt</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String firstName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next</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String lastName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next</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8000FF"/>
          <w:lang w:eastAsia="zh-CN"/>
        </w:rPr>
        <w:t>double</w:t>
      </w:r>
      <w:r w:rsidRPr="00CF5BCD">
        <w:rPr>
          <w:rFonts w:ascii="Courier New" w:eastAsiaTheme="minorEastAsia" w:hAnsi="Courier New" w:cs="Courier New"/>
          <w:color w:val="000000"/>
          <w:lang w:eastAsia="zh-CN"/>
        </w:rPr>
        <w:t xml:space="preserve"> balance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nextDouble</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8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008000"/>
          <w:lang w:eastAsia="zh-CN"/>
        </w:rPr>
        <w:t>// if proper acount type, display record</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FF"/>
          <w:lang w:eastAsia="zh-CN"/>
        </w:rPr>
        <w:t>if</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shouldDisplay</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accountType</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balance</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System</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out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printf</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808080"/>
          <w:lang w:eastAsia="zh-CN"/>
        </w:rPr>
        <w:t>"%-10d%-12s%-12s%10.2f%n"</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accountNumber</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firstName</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lastName</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balance</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FF"/>
          <w:lang w:eastAsia="zh-CN"/>
        </w:rPr>
        <w:t>else</w:t>
      </w:r>
      <w:r w:rsidRPr="00CF5BCD">
        <w:rPr>
          <w:rFonts w:ascii="Courier New" w:eastAsiaTheme="minorEastAsia" w:hAnsi="Courier New" w:cs="Courier New"/>
          <w:color w:val="000000"/>
          <w:lang w:eastAsia="zh-CN"/>
        </w:rPr>
        <w:t xml:space="preserve"> input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nextLine</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p>
    <w:p w:rsidR="00CF5BCD" w:rsidRPr="00CF5BCD" w:rsidRDefault="00CF5BCD" w:rsidP="00CF5BCD">
      <w:pPr>
        <w:shd w:val="clear" w:color="auto" w:fill="FFFFFF"/>
        <w:spacing w:after="0" w:line="240" w:lineRule="auto"/>
        <w:rPr>
          <w:rFonts w:ascii="Courier New" w:eastAsiaTheme="minorEastAsia" w:hAnsi="Courier New" w:cs="Courier New"/>
          <w:color w:val="008000"/>
          <w:lang w:eastAsia="zh-CN"/>
        </w:rPr>
      </w:pPr>
      <w:r w:rsidRPr="00CF5BCD">
        <w:rPr>
          <w:rFonts w:ascii="Courier New" w:eastAsiaTheme="minorEastAsia" w:hAnsi="Courier New" w:cs="Courier New"/>
          <w:color w:val="008000"/>
          <w:lang w:eastAsia="zh-CN"/>
        </w:rPr>
        <w:t>// discard the rest of the current record</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FF"/>
          <w:lang w:eastAsia="zh-CN"/>
        </w:rPr>
        <w:t>catch</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NoSuchElementException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color w:val="000000"/>
          <w:lang w:eastAsia="zh-CN"/>
        </w:rPr>
        <w:t xml:space="preserve">         IllegalStateException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IOException e</w:t>
      </w:r>
      <w:r w:rsidRPr="00CF5BCD">
        <w:rPr>
          <w:rFonts w:ascii="Courier New" w:eastAsiaTheme="minorEastAsia" w:hAnsi="Courier New" w:cs="Courier New"/>
          <w:b/>
          <w:bCs/>
          <w:color w:val="000080"/>
          <w:lang w:eastAsia="zh-CN"/>
        </w:rPr>
        <w:t>)</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System</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err</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println</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808080"/>
          <w:lang w:eastAsia="zh-CN"/>
        </w:rPr>
        <w:t>"Error processing file. Terminating."</w:t>
      </w:r>
      <w:r w:rsidRPr="00CF5BCD">
        <w:rPr>
          <w:rFonts w:ascii="Courier New" w:eastAsiaTheme="minorEastAsia" w:hAnsi="Courier New" w:cs="Courier New"/>
          <w:b/>
          <w:bCs/>
          <w:color w:val="000080"/>
          <w:lang w:eastAsia="zh-CN"/>
        </w:rPr>
        <w:t>);</w:t>
      </w:r>
    </w:p>
    <w:p w:rsidR="00CF5BCD" w:rsidRDefault="00CF5BCD" w:rsidP="00CF5BCD">
      <w:pPr>
        <w:shd w:val="clear" w:color="auto" w:fill="FFFFFF"/>
        <w:spacing w:after="0" w:line="240" w:lineRule="auto"/>
        <w:rPr>
          <w:rFonts w:ascii="Courier New" w:eastAsiaTheme="minorEastAsia" w:hAnsi="Courier New" w:cs="Courier New"/>
          <w:color w:val="008000"/>
          <w:lang w:eastAsia="zh-CN"/>
        </w:rPr>
      </w:pPr>
      <w:r w:rsidRPr="00CF5BCD">
        <w:rPr>
          <w:rFonts w:ascii="Courier New" w:eastAsiaTheme="minorEastAsia" w:hAnsi="Courier New" w:cs="Courier New"/>
          <w:color w:val="000000"/>
          <w:lang w:eastAsia="zh-CN"/>
        </w:rPr>
        <w:t xml:space="preserve">         System</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exit</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FF8000"/>
          <w:lang w:eastAsia="zh-CN"/>
        </w:rPr>
        <w:t>1</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b/>
          <w:bCs/>
          <w:color w:val="000080"/>
          <w:lang w:eastAsia="zh-CN"/>
        </w:rPr>
        <w:t>}</w:t>
      </w:r>
      <w:r w:rsidRPr="00CF5BCD">
        <w:rPr>
          <w:rFonts w:ascii="Courier New" w:eastAsiaTheme="minorEastAsia" w:hAnsi="Courier New" w:cs="Courier New"/>
          <w:color w:val="000000"/>
          <w:lang w:eastAsia="zh-CN"/>
        </w:rPr>
        <w:t xml:space="preserve"> </w:t>
      </w:r>
      <w:r w:rsidRPr="00CF5BCD">
        <w:rPr>
          <w:rFonts w:ascii="Courier New" w:eastAsiaTheme="minorEastAsia" w:hAnsi="Courier New" w:cs="Courier New"/>
          <w:color w:val="008000"/>
          <w:lang w:eastAsia="zh-CN"/>
        </w:rPr>
        <w:t>// end method readRecords</w:t>
      </w:r>
    </w:p>
    <w:p w:rsidR="00CF5BCD" w:rsidRPr="00CF5BCD" w:rsidRDefault="00CF5BCD" w:rsidP="00CF5BCD">
      <w:pPr>
        <w:shd w:val="clear" w:color="auto" w:fill="FFFFFF"/>
        <w:spacing w:after="0" w:line="240" w:lineRule="auto"/>
        <w:rPr>
          <w:rFonts w:ascii="Courier New" w:eastAsiaTheme="minorEastAsia" w:hAnsi="Courier New" w:cs="Courier New"/>
          <w:color w:val="000000"/>
          <w:lang w:eastAsia="zh-CN"/>
        </w:rPr>
      </w:pPr>
    </w:p>
    <w:p w:rsidR="00CF5BCD" w:rsidRPr="00CF5BCD" w:rsidRDefault="00CF5BCD" w:rsidP="00CF5BCD">
      <w:pPr>
        <w:shd w:val="clear" w:color="auto" w:fill="FFFFFF"/>
        <w:spacing w:after="0" w:line="360" w:lineRule="auto"/>
        <w:jc w:val="both"/>
        <w:rPr>
          <w:rFonts w:ascii="Times New Roman" w:eastAsiaTheme="minorEastAsia" w:hAnsi="Times New Roman" w:cs="Times New Roman"/>
          <w:b/>
          <w:sz w:val="24"/>
          <w:szCs w:val="24"/>
          <w:lang w:eastAsia="zh-CN"/>
        </w:rPr>
      </w:pPr>
      <w:r w:rsidRPr="00CF5BCD">
        <w:rPr>
          <w:rFonts w:ascii="Times New Roman" w:eastAsiaTheme="minorEastAsia" w:hAnsi="Times New Roman" w:cs="Times New Roman"/>
          <w:b/>
          <w:sz w:val="24"/>
          <w:szCs w:val="24"/>
          <w:lang w:eastAsia="zh-CN"/>
        </w:rPr>
        <w:t>Explanation of this method:</w:t>
      </w:r>
    </w:p>
    <w:p w:rsidR="00CF5BCD" w:rsidRPr="00CF5BCD" w:rsidRDefault="00CF5BCD" w:rsidP="00CF5BCD">
      <w:pPr>
        <w:shd w:val="clear" w:color="auto" w:fill="FFFFFF"/>
        <w:spacing w:after="0" w:line="360" w:lineRule="auto"/>
        <w:jc w:val="both"/>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Method readRecords uses a try-with-resources statement to create a Scanner that opens the file for reading. Also try-with-resources will close this file when the try block terminates successfully or due to an exception. The file will be opened for reading with a new Scanner object each time readRecords is called, so that we can again read from the beginning of the file.</w:t>
      </w:r>
    </w:p>
    <w:p w:rsidR="00CF5BCD" w:rsidRPr="00CF5BCD" w:rsidRDefault="00CF5BCD" w:rsidP="00CF5BCD">
      <w:pPr>
        <w:shd w:val="clear" w:color="auto" w:fill="FFFFFF"/>
        <w:spacing w:after="0" w:line="360" w:lineRule="auto"/>
        <w:jc w:val="both"/>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 xml:space="preserve">In method readRequest, the statement in try block opens the file for reading by instantiating a Scanner object- input, here we uses Paths static method get to converts the sting”clients.txt” to a Path object, then we pass the Path object to the Scanner constructor, which specifies that the Scanner object will read from the file "clients.txt" (using a relative path) located in the directory from which the application executes. If the file cannot be found or cannot be opened correctly, an exception (NoSuchElementException or IllegalStateException or IOException) occurs. </w:t>
      </w:r>
    </w:p>
    <w:p w:rsidR="00CF5BCD" w:rsidRDefault="00CF5BCD" w:rsidP="00CF5BCD">
      <w:pPr>
        <w:shd w:val="clear" w:color="auto" w:fill="FFFFFF"/>
        <w:spacing w:after="0" w:line="360" w:lineRule="auto"/>
        <w:jc w:val="both"/>
        <w:rPr>
          <w:rFonts w:ascii="Times New Roman" w:eastAsiaTheme="minorEastAsia" w:hAnsi="Times New Roman" w:cs="Times New Roman"/>
          <w:sz w:val="21"/>
          <w:szCs w:val="21"/>
          <w:lang w:eastAsia="zh-CN"/>
        </w:rPr>
      </w:pPr>
      <w:r w:rsidRPr="00CF5BCD">
        <w:rPr>
          <w:rFonts w:ascii="Times New Roman" w:eastAsiaTheme="minorEastAsia" w:hAnsi="Times New Roman" w:cs="Times New Roman"/>
          <w:sz w:val="21"/>
          <w:szCs w:val="21"/>
          <w:lang w:eastAsia="zh-CN"/>
        </w:rPr>
        <w:t>In while block of method readRecords, if input.hasNext is true, that is, there is still data to read in the file, we read a record (current line), then it calls method shouldDisplay to determine whether the current record satisfies the account type requested. If shouldDisplay returns true, the program displays the account information. When the end-of-file marker is reached, the loop terminates and the try-with-resources statement closes the Scanner and the file. Once all the records have been read, control returns to main and getRequest is again called to retrieve the user’s next menu option.</w:t>
      </w:r>
    </w:p>
    <w:p w:rsidR="00135B46" w:rsidRDefault="00135B46" w:rsidP="00CF5BCD">
      <w:pPr>
        <w:shd w:val="clear" w:color="auto" w:fill="FFFFFF"/>
        <w:spacing w:after="0" w:line="360" w:lineRule="auto"/>
        <w:jc w:val="both"/>
        <w:rPr>
          <w:rFonts w:ascii="Times New Roman" w:eastAsiaTheme="minorEastAsia" w:hAnsi="Times New Roman" w:cs="Times New Roman"/>
          <w:sz w:val="21"/>
          <w:szCs w:val="21"/>
          <w:lang w:eastAsia="zh-CN"/>
        </w:rPr>
      </w:pP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000000"/>
          <w:sz w:val="24"/>
          <w:szCs w:val="24"/>
        </w:rPr>
        <w:lastRenderedPageBreak/>
        <w:t xml:space="preserve">private static boolean </w:t>
      </w:r>
      <w:r w:rsidRPr="00135B46">
        <w:rPr>
          <w:rFonts w:ascii="Courier New" w:hAnsi="Courier New" w:cs="Courier New"/>
          <w:color w:val="000000"/>
          <w:sz w:val="24"/>
          <w:szCs w:val="24"/>
        </w:rPr>
        <w:t>shouldDisplay(</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color w:val="000000"/>
          <w:sz w:val="24"/>
          <w:szCs w:val="24"/>
        </w:rPr>
        <w:t xml:space="preserve">MenuOption accountType, </w:t>
      </w:r>
      <w:r w:rsidRPr="00135B46">
        <w:rPr>
          <w:rFonts w:ascii="Courier New" w:hAnsi="Courier New" w:cs="Courier New"/>
          <w:b/>
          <w:bCs/>
          <w:color w:val="000000"/>
          <w:sz w:val="24"/>
          <w:szCs w:val="24"/>
        </w:rPr>
        <w:t xml:space="preserve">double </w:t>
      </w:r>
      <w:r w:rsidRPr="00135B46">
        <w:rPr>
          <w:rFonts w:ascii="Courier New" w:hAnsi="Courier New" w:cs="Courier New"/>
          <w:color w:val="000000"/>
          <w:sz w:val="24"/>
          <w:szCs w:val="24"/>
        </w:rPr>
        <w:t>balance)</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 xml:space="preserve">if </w:t>
      </w:r>
      <w:r w:rsidRPr="00135B46">
        <w:rPr>
          <w:rFonts w:ascii="Courier New" w:hAnsi="Courier New" w:cs="Courier New"/>
          <w:color w:val="000000"/>
          <w:sz w:val="24"/>
          <w:szCs w:val="24"/>
        </w:rPr>
        <w:t xml:space="preserve">((accountType == </w:t>
      </w:r>
      <w:r w:rsidRPr="00135B46">
        <w:rPr>
          <w:rFonts w:ascii="Courier New" w:hAnsi="Courier New" w:cs="Courier New"/>
          <w:b/>
          <w:bCs/>
          <w:color w:val="4D4D4D"/>
          <w:sz w:val="24"/>
          <w:szCs w:val="24"/>
        </w:rPr>
        <w:t>MenuOption.CREDIT_BALANCE</w:t>
      </w:r>
      <w:r w:rsidRPr="00135B46">
        <w:rPr>
          <w:rFonts w:ascii="Courier New" w:hAnsi="Courier New" w:cs="Courier New"/>
          <w:color w:val="000000"/>
          <w:sz w:val="24"/>
          <w:szCs w:val="24"/>
        </w:rPr>
        <w:t xml:space="preserve">) &amp;&amp; (balance &lt; </w:t>
      </w:r>
      <w:r w:rsidRPr="00135B46">
        <w:rPr>
          <w:rFonts w:ascii="Courier New" w:hAnsi="Courier New" w:cs="Courier New"/>
          <w:b/>
          <w:bCs/>
          <w:color w:val="4D4D4D"/>
          <w:sz w:val="24"/>
          <w:szCs w:val="24"/>
        </w:rPr>
        <w:t>0</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return true</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 xml:space="preserve">else if </w:t>
      </w:r>
      <w:r w:rsidRPr="00135B46">
        <w:rPr>
          <w:rFonts w:ascii="Courier New" w:hAnsi="Courier New" w:cs="Courier New"/>
          <w:color w:val="000000"/>
          <w:sz w:val="24"/>
          <w:szCs w:val="24"/>
        </w:rPr>
        <w:t xml:space="preserve">((accountType == </w:t>
      </w:r>
      <w:r w:rsidRPr="00135B46">
        <w:rPr>
          <w:rFonts w:ascii="Courier New" w:hAnsi="Courier New" w:cs="Courier New"/>
          <w:b/>
          <w:bCs/>
          <w:color w:val="4D4D4D"/>
          <w:sz w:val="24"/>
          <w:szCs w:val="24"/>
        </w:rPr>
        <w:t>MenuOption.DEBIT_BALANCE</w:t>
      </w:r>
      <w:r w:rsidRPr="00135B46">
        <w:rPr>
          <w:rFonts w:ascii="Courier New" w:hAnsi="Courier New" w:cs="Courier New"/>
          <w:color w:val="000000"/>
          <w:sz w:val="24"/>
          <w:szCs w:val="24"/>
        </w:rPr>
        <w:t xml:space="preserve">) &amp;&amp; (balance &gt; </w:t>
      </w:r>
      <w:r w:rsidRPr="00135B46">
        <w:rPr>
          <w:rFonts w:ascii="Courier New" w:hAnsi="Courier New" w:cs="Courier New"/>
          <w:b/>
          <w:bCs/>
          <w:color w:val="4D4D4D"/>
          <w:sz w:val="24"/>
          <w:szCs w:val="24"/>
        </w:rPr>
        <w:t>0</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000000"/>
          <w:sz w:val="24"/>
          <w:szCs w:val="24"/>
        </w:rPr>
        <w:t xml:space="preserve">         </w:t>
      </w:r>
      <w:r w:rsidRPr="00135B46">
        <w:rPr>
          <w:rFonts w:ascii="Courier New" w:hAnsi="Courier New" w:cs="Courier New"/>
          <w:b/>
          <w:bCs/>
          <w:color w:val="000000"/>
          <w:sz w:val="24"/>
          <w:szCs w:val="24"/>
        </w:rPr>
        <w:t>return true</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 xml:space="preserve">else if </w:t>
      </w:r>
      <w:r w:rsidRPr="00135B46">
        <w:rPr>
          <w:rFonts w:ascii="Courier New" w:hAnsi="Courier New" w:cs="Courier New"/>
          <w:color w:val="000000"/>
          <w:sz w:val="24"/>
          <w:szCs w:val="24"/>
        </w:rPr>
        <w:t xml:space="preserve">((accountType == </w:t>
      </w:r>
      <w:r w:rsidRPr="00135B46">
        <w:rPr>
          <w:rFonts w:ascii="Courier New" w:hAnsi="Courier New" w:cs="Courier New"/>
          <w:b/>
          <w:bCs/>
          <w:color w:val="4D4D4D"/>
          <w:sz w:val="24"/>
          <w:szCs w:val="24"/>
        </w:rPr>
        <w:t>MenuOption.ZERO_BALANCE</w:t>
      </w:r>
      <w:r w:rsidRPr="00135B46">
        <w:rPr>
          <w:rFonts w:ascii="Courier New" w:hAnsi="Courier New" w:cs="Courier New"/>
          <w:color w:val="000000"/>
          <w:sz w:val="24"/>
          <w:szCs w:val="24"/>
        </w:rPr>
        <w:t xml:space="preserve">) &amp;&amp; (balance == </w:t>
      </w:r>
      <w:r w:rsidRPr="00135B46">
        <w:rPr>
          <w:rFonts w:ascii="Courier New" w:hAnsi="Courier New" w:cs="Courier New"/>
          <w:b/>
          <w:bCs/>
          <w:color w:val="4D4D4D"/>
          <w:sz w:val="24"/>
          <w:szCs w:val="24"/>
        </w:rPr>
        <w:t>0</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return true</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b/>
          <w:bCs/>
          <w:color w:val="737373"/>
          <w:sz w:val="24"/>
          <w:szCs w:val="24"/>
        </w:rPr>
      </w:pP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r w:rsidRPr="00135B46">
        <w:rPr>
          <w:rFonts w:ascii="Courier New" w:hAnsi="Courier New" w:cs="Courier New"/>
          <w:b/>
          <w:bCs/>
          <w:color w:val="737373"/>
          <w:sz w:val="24"/>
          <w:szCs w:val="24"/>
        </w:rPr>
        <w:t xml:space="preserve">    </w:t>
      </w:r>
      <w:r w:rsidRPr="00135B46">
        <w:rPr>
          <w:rFonts w:ascii="Courier New" w:hAnsi="Courier New" w:cs="Courier New"/>
          <w:b/>
          <w:bCs/>
          <w:color w:val="000000"/>
          <w:sz w:val="24"/>
          <w:szCs w:val="24"/>
        </w:rPr>
        <w:t>return false</w:t>
      </w:r>
      <w:r w:rsidRPr="00135B46">
        <w:rPr>
          <w:rFonts w:ascii="Courier New" w:hAnsi="Courier New" w:cs="Courier New"/>
          <w:color w:val="000000"/>
          <w:sz w:val="24"/>
          <w:szCs w:val="24"/>
        </w:rPr>
        <w:t>;</w:t>
      </w:r>
    </w:p>
    <w:p w:rsidR="00135B46" w:rsidRPr="00135B46" w:rsidRDefault="00135B46" w:rsidP="00135B46">
      <w:pPr>
        <w:autoSpaceDE w:val="0"/>
        <w:autoSpaceDN w:val="0"/>
        <w:adjustRightInd w:val="0"/>
        <w:spacing w:after="0" w:line="240" w:lineRule="auto"/>
        <w:rPr>
          <w:rFonts w:ascii="Courier New" w:hAnsi="Courier New" w:cs="Courier New"/>
          <w:color w:val="000000"/>
          <w:sz w:val="24"/>
          <w:szCs w:val="24"/>
        </w:rPr>
      </w:pPr>
      <w:r w:rsidRPr="00135B46">
        <w:rPr>
          <w:rFonts w:ascii="Courier New" w:hAnsi="Courier New" w:cs="Courier New"/>
          <w:b/>
          <w:bCs/>
          <w:color w:val="737373"/>
          <w:sz w:val="24"/>
          <w:szCs w:val="24"/>
        </w:rPr>
        <w:t xml:space="preserve"> </w:t>
      </w:r>
    </w:p>
    <w:p w:rsidR="00135B46" w:rsidRPr="00135B46" w:rsidRDefault="00135B46" w:rsidP="00135B46">
      <w:pPr>
        <w:autoSpaceDE w:val="0"/>
        <w:autoSpaceDN w:val="0"/>
        <w:adjustRightInd w:val="0"/>
        <w:spacing w:after="0" w:line="240" w:lineRule="auto"/>
        <w:jc w:val="both"/>
        <w:rPr>
          <w:rFonts w:ascii="Courier New" w:hAnsi="Courier New" w:cs="Courier New"/>
          <w:sz w:val="24"/>
          <w:szCs w:val="24"/>
        </w:rPr>
      </w:pPr>
      <w:r w:rsidRPr="00135B46">
        <w:rPr>
          <w:rFonts w:ascii="Courier New" w:hAnsi="Courier New" w:cs="Courier New"/>
          <w:color w:val="000000"/>
          <w:sz w:val="24"/>
          <w:szCs w:val="24"/>
        </w:rPr>
        <w:t>}</w:t>
      </w:r>
    </w:p>
    <w:p w:rsidR="00CF5BCD" w:rsidRDefault="00CF5BCD" w:rsidP="00CF5BCD">
      <w:pPr>
        <w:shd w:val="clear" w:color="auto" w:fill="FFFFFF"/>
        <w:spacing w:after="0" w:line="240" w:lineRule="auto"/>
        <w:rPr>
          <w:rFonts w:ascii="Times New Roman" w:eastAsiaTheme="minorEastAsia" w:hAnsi="Times New Roman" w:cs="Times New Roman"/>
          <w:sz w:val="21"/>
          <w:szCs w:val="21"/>
          <w:lang w:eastAsia="zh-CN"/>
        </w:rPr>
      </w:pPr>
    </w:p>
    <w:p w:rsidR="006027CE" w:rsidRDefault="006027CE" w:rsidP="00CF5BCD">
      <w:pPr>
        <w:shd w:val="clear" w:color="auto" w:fill="FFFFFF"/>
        <w:spacing w:after="0" w:line="240" w:lineRule="auto"/>
        <w:rPr>
          <w:rFonts w:ascii="Times New Roman" w:eastAsiaTheme="minorEastAsia" w:hAnsi="Times New Roman" w:cs="Times New Roman"/>
          <w:sz w:val="21"/>
          <w:szCs w:val="21"/>
          <w:lang w:eastAsia="zh-CN"/>
        </w:rPr>
      </w:pPr>
    </w:p>
    <w:p w:rsidR="006027CE" w:rsidRPr="006027CE" w:rsidRDefault="006027CE" w:rsidP="006027CE">
      <w:pPr>
        <w:autoSpaceDE w:val="0"/>
        <w:autoSpaceDN w:val="0"/>
        <w:adjustRightInd w:val="0"/>
        <w:spacing w:after="0" w:line="240" w:lineRule="auto"/>
        <w:rPr>
          <w:rFonts w:ascii="Times New Roman" w:eastAsia="Times New Roman" w:hAnsi="Times New Roman" w:cs="Times New Roman"/>
          <w:sz w:val="21"/>
          <w:szCs w:val="21"/>
        </w:rPr>
      </w:pPr>
      <w:r w:rsidRPr="006027CE">
        <w:rPr>
          <w:rFonts w:ascii="Times New Roman" w:eastAsia="Times New Roman" w:hAnsi="Times New Roman" w:cs="Times New Roman"/>
          <w:sz w:val="21"/>
          <w:szCs w:val="21"/>
        </w:rPr>
        <w:t>This part of the code is written to display the record by determining the record type. For this, we create a private method shouldDisplay which returns Boolean solution i.e., True to display the record or False to not display the record. This method takes two parameters namely accountType of type MenuOptions and a double floating point variable balance. In this method we have four conditions namely if the person is using a credit card and his balance is under zero the method returns True, if the person is using a debit card and his balance is greater than zero the method returns True and finally the methods returns true for querying zero balance. For any conditions other than this the method returns False. These conditions are implemented using the if and else if statements as shown in the program. For the first condition we use if statement and logical AND operator to check whether the query is for credit card and if so whether the corresponding balance is below zero , only if both the conditions are true , then the method returns True. Similarly, we check for the second  and third conditions using else if statement and logical AND operator as shown in the program. Finally if  the query is other than the above mentioned three conditions the method returns False. When this method is called it determines whether the current record satisfies the account type requested. If shouldDisplay returns true, the program displays the account information for the corresponding query record type as shown in the output.</w:t>
      </w:r>
    </w:p>
    <w:p w:rsidR="006027CE" w:rsidRPr="006027CE" w:rsidRDefault="006027CE" w:rsidP="006027CE">
      <w:pPr>
        <w:autoSpaceDE w:val="0"/>
        <w:autoSpaceDN w:val="0"/>
        <w:adjustRightInd w:val="0"/>
        <w:spacing w:after="0" w:line="240" w:lineRule="auto"/>
        <w:rPr>
          <w:rFonts w:ascii="Times New Roman" w:eastAsia="Times New Roman" w:hAnsi="Times New Roman" w:cs="Times New Roman"/>
          <w:sz w:val="21"/>
          <w:szCs w:val="21"/>
        </w:rPr>
      </w:pPr>
    </w:p>
    <w:p w:rsidR="006027CE" w:rsidRPr="006027CE" w:rsidRDefault="006027CE" w:rsidP="006027CE">
      <w:pPr>
        <w:autoSpaceDE w:val="0"/>
        <w:autoSpaceDN w:val="0"/>
        <w:adjustRightInd w:val="0"/>
        <w:spacing w:after="0" w:line="240" w:lineRule="auto"/>
        <w:rPr>
          <w:rFonts w:ascii="Times New Roman" w:eastAsia="Times New Roman" w:hAnsi="Times New Roman" w:cs="Times New Roman"/>
          <w:sz w:val="21"/>
          <w:szCs w:val="21"/>
        </w:rPr>
      </w:pPr>
      <w:r w:rsidRPr="006027CE">
        <w:rPr>
          <w:rFonts w:ascii="Times New Roman" w:eastAsia="Times New Roman" w:hAnsi="Times New Roman" w:cs="Times New Roman"/>
          <w:sz w:val="21"/>
          <w:szCs w:val="21"/>
        </w:rPr>
        <w:t xml:space="preserve">The Output is shown and by looking at the output we can see that this  program  allows a credit manager to obtain lists of customers with </w:t>
      </w:r>
      <w:r w:rsidRPr="006027CE">
        <w:rPr>
          <w:rFonts w:ascii="Times New Roman" w:eastAsia="Times New Roman" w:hAnsi="Times New Roman" w:cs="Times New Roman"/>
          <w:i/>
          <w:iCs/>
          <w:sz w:val="21"/>
          <w:szCs w:val="21"/>
        </w:rPr>
        <w:t xml:space="preserve">zero balances </w:t>
      </w:r>
      <w:r w:rsidRPr="006027CE">
        <w:rPr>
          <w:rFonts w:ascii="Times New Roman" w:eastAsia="Times New Roman" w:hAnsi="Times New Roman" w:cs="Times New Roman"/>
          <w:sz w:val="21"/>
          <w:szCs w:val="21"/>
        </w:rPr>
        <w:t xml:space="preserve">i.e., customers who do not owe any money, customers with </w:t>
      </w:r>
      <w:r w:rsidRPr="006027CE">
        <w:rPr>
          <w:rFonts w:ascii="Times New Roman" w:eastAsia="Times New Roman" w:hAnsi="Times New Roman" w:cs="Times New Roman"/>
          <w:i/>
          <w:iCs/>
          <w:sz w:val="21"/>
          <w:szCs w:val="21"/>
        </w:rPr>
        <w:t>credit balances</w:t>
      </w:r>
      <w:r w:rsidRPr="006027CE">
        <w:rPr>
          <w:rFonts w:ascii="Times New Roman" w:eastAsia="Times New Roman" w:hAnsi="Times New Roman" w:cs="Times New Roman"/>
          <w:sz w:val="21"/>
          <w:szCs w:val="21"/>
        </w:rPr>
        <w:t xml:space="preserve"> i.e., customers to whom the company owes money and customers with </w:t>
      </w:r>
      <w:r w:rsidRPr="006027CE">
        <w:rPr>
          <w:rFonts w:ascii="Times New Roman" w:eastAsia="Times New Roman" w:hAnsi="Times New Roman" w:cs="Times New Roman"/>
          <w:i/>
          <w:iCs/>
          <w:sz w:val="21"/>
          <w:szCs w:val="21"/>
        </w:rPr>
        <w:t>debit balances</w:t>
      </w:r>
      <w:r w:rsidRPr="006027CE">
        <w:rPr>
          <w:rFonts w:ascii="Times New Roman" w:eastAsia="Times New Roman" w:hAnsi="Times New Roman" w:cs="Times New Roman"/>
          <w:sz w:val="21"/>
          <w:szCs w:val="21"/>
        </w:rPr>
        <w:t xml:space="preserve"> i.e., customers who owe the company money for goods and services received. A credit balance is a </w:t>
      </w:r>
      <w:r w:rsidRPr="006027CE">
        <w:rPr>
          <w:rFonts w:ascii="Times New Roman" w:eastAsia="Times New Roman" w:hAnsi="Times New Roman" w:cs="Times New Roman"/>
          <w:i/>
          <w:iCs/>
          <w:sz w:val="21"/>
          <w:szCs w:val="21"/>
        </w:rPr>
        <w:t xml:space="preserve">negative </w:t>
      </w:r>
      <w:r w:rsidRPr="006027CE">
        <w:rPr>
          <w:rFonts w:ascii="Times New Roman" w:eastAsia="Times New Roman" w:hAnsi="Times New Roman" w:cs="Times New Roman"/>
          <w:sz w:val="21"/>
          <w:szCs w:val="21"/>
        </w:rPr>
        <w:t xml:space="preserve">amount, a debit balance a </w:t>
      </w:r>
      <w:r w:rsidRPr="006027CE">
        <w:rPr>
          <w:rFonts w:ascii="Times New Roman" w:eastAsia="Times New Roman" w:hAnsi="Times New Roman" w:cs="Times New Roman"/>
          <w:i/>
          <w:iCs/>
          <w:sz w:val="21"/>
          <w:szCs w:val="21"/>
        </w:rPr>
        <w:t xml:space="preserve">positive </w:t>
      </w:r>
      <w:r w:rsidRPr="006027CE">
        <w:rPr>
          <w:rFonts w:ascii="Times New Roman" w:eastAsia="Times New Roman" w:hAnsi="Times New Roman" w:cs="Times New Roman"/>
          <w:sz w:val="21"/>
          <w:szCs w:val="21"/>
        </w:rPr>
        <w:t>amount. The output lists all the options and asks the user to enter the required query number an displays the result accordingly as shown.</w:t>
      </w: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135B46" w:rsidRDefault="00135B46" w:rsidP="00CF5BCD">
      <w:pPr>
        <w:shd w:val="clear" w:color="auto" w:fill="FFFFFF"/>
        <w:spacing w:after="0" w:line="240" w:lineRule="auto"/>
        <w:rPr>
          <w:rFonts w:ascii="Times New Roman" w:hAnsi="Times New Roman" w:cs="Times New Roman"/>
          <w:b/>
          <w:sz w:val="20"/>
          <w:szCs w:val="20"/>
        </w:rPr>
      </w:pPr>
    </w:p>
    <w:p w:rsidR="00135B46" w:rsidRDefault="00135B46" w:rsidP="00CF5BCD">
      <w:pPr>
        <w:shd w:val="clear" w:color="auto" w:fill="FFFFFF"/>
        <w:spacing w:after="0" w:line="240" w:lineRule="auto"/>
        <w:rPr>
          <w:rFonts w:ascii="Times New Roman" w:hAnsi="Times New Roman" w:cs="Times New Roman"/>
          <w:b/>
          <w:sz w:val="20"/>
          <w:szCs w:val="20"/>
        </w:rPr>
      </w:pPr>
    </w:p>
    <w:p w:rsidR="00135B46" w:rsidRDefault="00135B46" w:rsidP="00CF5BCD">
      <w:pPr>
        <w:shd w:val="clear" w:color="auto" w:fill="FFFFFF"/>
        <w:spacing w:after="0" w:line="240" w:lineRule="auto"/>
        <w:rPr>
          <w:rFonts w:ascii="Times New Roman" w:hAnsi="Times New Roman" w:cs="Times New Roman"/>
          <w:b/>
          <w:sz w:val="20"/>
          <w:szCs w:val="20"/>
        </w:rPr>
      </w:pPr>
    </w:p>
    <w:p w:rsidR="00135B46" w:rsidRDefault="00135B46" w:rsidP="00CF5BCD">
      <w:pPr>
        <w:shd w:val="clear" w:color="auto" w:fill="FFFFFF"/>
        <w:spacing w:after="0" w:line="240" w:lineRule="auto"/>
        <w:rPr>
          <w:rFonts w:ascii="Times New Roman" w:hAnsi="Times New Roman" w:cs="Times New Roman"/>
          <w:b/>
          <w:sz w:val="20"/>
          <w:szCs w:val="20"/>
        </w:rPr>
      </w:pPr>
    </w:p>
    <w:p w:rsidR="006027CE" w:rsidRDefault="006027CE" w:rsidP="00CF5BCD">
      <w:pPr>
        <w:shd w:val="clear" w:color="auto" w:fill="FFFFFF"/>
        <w:spacing w:after="0" w:line="240" w:lineRule="auto"/>
        <w:rPr>
          <w:rFonts w:ascii="Times New Roman" w:hAnsi="Times New Roman" w:cs="Times New Roman"/>
          <w:b/>
          <w:sz w:val="20"/>
          <w:szCs w:val="20"/>
        </w:rPr>
      </w:pPr>
    </w:p>
    <w:p w:rsidR="00CF5BCD" w:rsidRDefault="00CF5BCD" w:rsidP="00CF5BCD">
      <w:pPr>
        <w:shd w:val="clear" w:color="auto" w:fill="FFFFFF"/>
        <w:spacing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Database</w:t>
      </w:r>
    </w:p>
    <w:p w:rsidR="00CF5BCD" w:rsidRDefault="00CF5BCD" w:rsidP="00CF5BCD">
      <w:pPr>
        <w:shd w:val="clear" w:color="auto" w:fill="FFFFFF"/>
        <w:spacing w:after="0" w:line="240" w:lineRule="auto"/>
        <w:rPr>
          <w:rFonts w:ascii="Times New Roman" w:hAnsi="Times New Roman" w:cs="Times New Roman"/>
          <w:sz w:val="20"/>
          <w:szCs w:val="20"/>
        </w:rPr>
      </w:pPr>
    </w:p>
    <w:p w:rsidR="00CF5BCD" w:rsidRDefault="00CF5BCD" w:rsidP="00CF5BCD">
      <w:pPr>
        <w:shd w:val="clear" w:color="auto" w:fill="FFFFFF"/>
        <w:spacing w:after="0" w:line="240" w:lineRule="auto"/>
        <w:rPr>
          <w:rFonts w:ascii="Times New Roman" w:hAnsi="Times New Roman" w:cs="Times New Roman"/>
          <w:sz w:val="20"/>
          <w:szCs w:val="20"/>
        </w:rPr>
      </w:pPr>
      <w:r>
        <w:rPr>
          <w:rFonts w:ascii="Times New Roman" w:hAnsi="Times New Roman" w:cs="Times New Roman"/>
          <w:sz w:val="20"/>
          <w:szCs w:val="20"/>
        </w:rPr>
        <w:t>Database is used to store data as records in columns and rows. To retrieve, insert, update and delete specific language called SQL (Structured Query Language) is used. DBMS like Oracle, MySQL, SQL Server are used to perform SQL operations. This program uses MySQL as its DBMS. This program uses MySQL specific JDBC Driver(</w:t>
      </w:r>
      <w:r w:rsidRPr="00545DAE">
        <w:rPr>
          <w:rFonts w:ascii="Times New Roman" w:hAnsi="Times New Roman" w:cs="Times New Roman"/>
          <w:sz w:val="20"/>
          <w:szCs w:val="20"/>
        </w:rPr>
        <w:t>com.mysql.jdbc.Driver</w:t>
      </w:r>
      <w:r>
        <w:rPr>
          <w:rFonts w:ascii="Times New Roman" w:hAnsi="Times New Roman" w:cs="Times New Roman"/>
          <w:sz w:val="20"/>
          <w:szCs w:val="20"/>
        </w:rPr>
        <w:t>).</w:t>
      </w:r>
    </w:p>
    <w:p w:rsidR="00CF5BCD" w:rsidRDefault="00CF5BCD" w:rsidP="00CF5BCD">
      <w:pPr>
        <w:shd w:val="clear" w:color="auto" w:fill="FFFFFF"/>
        <w:spacing w:after="0" w:line="240" w:lineRule="auto"/>
        <w:rPr>
          <w:rFonts w:ascii="Times New Roman" w:hAnsi="Times New Roman" w:cs="Times New Roman"/>
          <w:sz w:val="20"/>
          <w:szCs w:val="20"/>
        </w:rPr>
      </w:pPr>
    </w:p>
    <w:p w:rsidR="00CF5BCD" w:rsidRDefault="00CF5BCD" w:rsidP="00CF5BCD">
      <w:pPr>
        <w:shd w:val="clear" w:color="auto" w:fill="FFFFFF"/>
        <w:spacing w:after="0" w:line="240" w:lineRule="auto"/>
        <w:rPr>
          <w:rFonts w:ascii="Times New Roman" w:hAnsi="Times New Roman" w:cs="Times New Roman"/>
          <w:sz w:val="20"/>
          <w:szCs w:val="20"/>
        </w:rPr>
      </w:pPr>
      <w:r>
        <w:rPr>
          <w:rFonts w:ascii="Times New Roman" w:hAnsi="Times New Roman" w:cs="Times New Roman"/>
          <w:sz w:val="20"/>
          <w:szCs w:val="20"/>
        </w:rPr>
        <w:t>Once the program branches to DB part of this program JDBC Driver is loaded onto the memory. Database credentials such as URL, Username, Password and Table name are passed as arguments to DirverManager.getConnection(). The program then attempts to connect to the database with the provided credentials. Once the program connects to the Database the user can then select an option to query the database. To send the Query and receive ResultSet from DB statement Object is used. The execute statement is used to execute the query and fetch the ResultSet.. If the user wants to fetch information about Credit users SQL Statement ‘SELECT * FROM BANKDATA WHERE ACCOUNT BALANCE &gt;0” is sent. This query selects users with account balance greater than 0 and returns the tuple as ResultSet object which can then be broken down and stored in variables.</w:t>
      </w:r>
    </w:p>
    <w:p w:rsidR="00CF5BCD" w:rsidRDefault="00CF5BCD" w:rsidP="00CF5BCD">
      <w:pPr>
        <w:shd w:val="clear" w:color="auto" w:fill="FFFFFF"/>
        <w:spacing w:after="0" w:line="240" w:lineRule="auto"/>
        <w:rPr>
          <w:rFonts w:ascii="Times New Roman" w:hAnsi="Times New Roman" w:cs="Times New Roman"/>
          <w:sz w:val="20"/>
          <w:szCs w:val="20"/>
        </w:rPr>
      </w:pPr>
    </w:p>
    <w:p w:rsidR="00CF5BCD" w:rsidRDefault="00CF5BCD" w:rsidP="00CF5BCD">
      <w:pPr>
        <w:shd w:val="clear" w:color="auto" w:fill="FFFFFF"/>
        <w:spacing w:after="0" w:line="240" w:lineRule="auto"/>
        <w:rPr>
          <w:rFonts w:ascii="Times New Roman" w:hAnsi="Times New Roman" w:cs="Times New Roman"/>
          <w:b/>
          <w:sz w:val="20"/>
          <w:szCs w:val="20"/>
        </w:rPr>
      </w:pPr>
      <w:r>
        <w:rPr>
          <w:rFonts w:ascii="Times New Roman" w:hAnsi="Times New Roman" w:cs="Times New Roman"/>
          <w:b/>
          <w:sz w:val="20"/>
          <w:szCs w:val="20"/>
        </w:rPr>
        <w:t>Program</w:t>
      </w:r>
    </w:p>
    <w:p w:rsidR="00CF5BCD" w:rsidRDefault="00CF5BCD" w:rsidP="00CF5BCD">
      <w:pPr>
        <w:shd w:val="clear" w:color="auto" w:fill="FFFFFF"/>
        <w:spacing w:after="0" w:line="240" w:lineRule="auto"/>
        <w:rPr>
          <w:rFonts w:ascii="Times New Roman" w:hAnsi="Times New Roman" w:cs="Times New Roman"/>
          <w:b/>
          <w:sz w:val="20"/>
          <w:szCs w:val="20"/>
        </w:rPr>
      </w:pPr>
      <w:r>
        <w:rPr>
          <w:rFonts w:ascii="Courier New" w:eastAsia="Times New Roman" w:hAnsi="Courier New" w:cs="Courier New"/>
          <w:color w:val="8000FF"/>
          <w:sz w:val="20"/>
          <w:szCs w:val="20"/>
        </w:rPr>
        <w:t>private</w:t>
      </w:r>
      <w:r>
        <w:rPr>
          <w:rFonts w:ascii="Courier New" w:hAnsi="Courier New" w:cs="Courier New"/>
          <w:color w:val="000000"/>
          <w:sz w:val="20"/>
          <w:szCs w:val="20"/>
        </w:rPr>
        <w:t xml:space="preserve"> </w:t>
      </w:r>
      <w:r>
        <w:rPr>
          <w:rFonts w:ascii="Courier New" w:eastAsia="Times New Roman" w:hAnsi="Courier New" w:cs="Courier New"/>
          <w:color w:val="8000FF"/>
          <w:sz w:val="20"/>
          <w:szCs w:val="20"/>
        </w:rPr>
        <w:t>static</w:t>
      </w:r>
      <w:r>
        <w:rPr>
          <w:rFonts w:ascii="Courier New" w:hAnsi="Courier New" w:cs="Courier New"/>
          <w:color w:val="000000"/>
          <w:sz w:val="20"/>
          <w:szCs w:val="20"/>
        </w:rPr>
        <w:t xml:space="preserve"> </w:t>
      </w:r>
      <w:r>
        <w:rPr>
          <w:rFonts w:ascii="Courier New" w:eastAsia="Times New Roman" w:hAnsi="Courier New" w:cs="Courier New"/>
          <w:color w:val="8000FF"/>
          <w:sz w:val="20"/>
          <w:szCs w:val="20"/>
        </w:rPr>
        <w:t xml:space="preserve">void </w:t>
      </w:r>
      <w:r>
        <w:rPr>
          <w:rFonts w:ascii="Courier New" w:hAnsi="Courier New" w:cs="Courier New"/>
          <w:color w:val="000000"/>
          <w:sz w:val="20"/>
          <w:szCs w:val="20"/>
        </w:rPr>
        <w:t>sqlCommand(String cmd)</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color w:val="8000FF"/>
          <w:sz w:val="20"/>
          <w:szCs w:val="20"/>
        </w:rPr>
        <w:t>try</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Connection</w:t>
      </w:r>
      <w:r>
        <w:rPr>
          <w:rFonts w:ascii="Courier New" w:hAnsi="Courier New" w:cs="Courier New"/>
          <w:color w:val="000000"/>
          <w:sz w:val="20"/>
          <w:szCs w:val="20"/>
        </w:rPr>
        <w:t xml:space="preserve"> con = </w:t>
      </w:r>
      <w:r>
        <w:rPr>
          <w:rFonts w:ascii="Courier New" w:hAnsi="Courier New" w:cs="Courier New"/>
          <w:color w:val="000000"/>
          <w:sz w:val="20"/>
          <w:szCs w:val="20"/>
          <w:u w:val="single"/>
        </w:rPr>
        <w:t>DriverManager</w:t>
      </w:r>
      <w:r>
        <w:rPr>
          <w:rFonts w:ascii="Courier New" w:hAnsi="Courier New" w:cs="Courier New"/>
          <w:color w:val="000000"/>
          <w:sz w:val="20"/>
          <w:szCs w:val="20"/>
        </w:rPr>
        <w:t>.getConnection(</w:t>
      </w:r>
      <w:r>
        <w:rPr>
          <w:rFonts w:ascii="Courier New" w:hAnsi="Courier New" w:cs="Courier New"/>
          <w:color w:val="2A00FF"/>
          <w:sz w:val="20"/>
          <w:szCs w:val="20"/>
        </w:rPr>
        <w:t>"jdbc:mysql://localhost:3306/db"</w:t>
      </w:r>
      <w:r>
        <w:rPr>
          <w:rFonts w:ascii="Courier New" w:hAnsi="Courier New" w:cs="Courier New"/>
          <w:color w:val="000000"/>
          <w:sz w:val="20"/>
          <w:szCs w:val="20"/>
        </w:rPr>
        <w:t>,</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ResultSet</w:t>
      </w:r>
      <w:r>
        <w:rPr>
          <w:rFonts w:ascii="Courier New" w:hAnsi="Courier New" w:cs="Courier New"/>
          <w:color w:val="000000"/>
          <w:sz w:val="20"/>
          <w:szCs w:val="20"/>
        </w:rPr>
        <w:t xml:space="preserve"> rs;</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smt = con.createStatement();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color w:val="8000FF"/>
          <w:sz w:val="20"/>
          <w:szCs w:val="20"/>
        </w:rPr>
        <w:t>long</w:t>
      </w:r>
      <w:r>
        <w:rPr>
          <w:rFonts w:ascii="Courier New" w:hAnsi="Courier New" w:cs="Courier New"/>
          <w:color w:val="000000"/>
          <w:sz w:val="20"/>
          <w:szCs w:val="20"/>
        </w:rPr>
        <w:t xml:space="preserve"> lStartTime = System.nanoTime();</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rs = smt.executeQuery(</w:t>
      </w:r>
      <w:r>
        <w:rPr>
          <w:rFonts w:ascii="Courier New" w:hAnsi="Courier New" w:cs="Courier New"/>
          <w:color w:val="000000"/>
          <w:sz w:val="20"/>
          <w:szCs w:val="20"/>
          <w:u w:val="single"/>
        </w:rPr>
        <w:t>cmd</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color w:val="8000FF"/>
          <w:sz w:val="20"/>
          <w:szCs w:val="20"/>
        </w:rPr>
        <w:t>while</w:t>
      </w:r>
      <w:r>
        <w:rPr>
          <w:rFonts w:ascii="Courier New" w:hAnsi="Courier New" w:cs="Courier New"/>
          <w:color w:val="000000"/>
          <w:sz w:val="20"/>
          <w:szCs w:val="20"/>
        </w:rPr>
        <w:t>(rs.next()){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id  =rs.getString(1);</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name  =rs.getString(2);</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type = rs.getString(3);</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eastAsia="Times New Roman" w:hAnsi="Courier New" w:cs="Courier New"/>
          <w:color w:val="8000FF"/>
          <w:sz w:val="20"/>
          <w:szCs w:val="20"/>
        </w:rPr>
        <w:t>int</w:t>
      </w:r>
      <w:r>
        <w:rPr>
          <w:rFonts w:ascii="Courier New" w:hAnsi="Courier New" w:cs="Courier New"/>
          <w:color w:val="000000"/>
          <w:sz w:val="20"/>
          <w:szCs w:val="20"/>
        </w:rPr>
        <w:t xml:space="preserve"> balance = rs.getInt(4);</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System.out.format(</w:t>
      </w:r>
      <w:r>
        <w:rPr>
          <w:rFonts w:ascii="Courier New" w:hAnsi="Courier New" w:cs="Courier New"/>
          <w:color w:val="000000"/>
          <w:sz w:val="20"/>
          <w:szCs w:val="20"/>
          <w:u w:val="single"/>
        </w:rPr>
        <w:t>align</w:t>
      </w:r>
      <w:r>
        <w:rPr>
          <w:rFonts w:ascii="Courier New" w:hAnsi="Courier New" w:cs="Courier New"/>
          <w:color w:val="000000"/>
          <w:sz w:val="20"/>
          <w:szCs w:val="20"/>
        </w:rPr>
        <w:t>,id,name,type,</w:t>
      </w:r>
      <w:r>
        <w:rPr>
          <w:rFonts w:ascii="Courier New" w:hAnsi="Courier New" w:cs="Courier New"/>
          <w:color w:val="2A00FF"/>
          <w:sz w:val="20"/>
          <w:szCs w:val="20"/>
        </w:rPr>
        <w:t>"$"</w:t>
      </w:r>
      <w:r>
        <w:rPr>
          <w:rFonts w:ascii="Courier New" w:hAnsi="Courier New" w:cs="Courier New"/>
          <w:color w:val="000000"/>
          <w:sz w:val="20"/>
          <w:szCs w:val="20"/>
        </w:rPr>
        <w:t>+Integer.toString(balance));</w:t>
      </w:r>
    </w:p>
    <w:p w:rsidR="00CF5BCD" w:rsidRDefault="00CF5BCD" w:rsidP="00CF5BCD">
      <w:pPr>
        <w:shd w:val="clear" w:color="auto" w:fill="FFFFFF"/>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F5BCD" w:rsidRDefault="00CF5BCD" w:rsidP="00CF5BCD">
      <w:pPr>
        <w:shd w:val="clear" w:color="auto" w:fill="FFFFFF"/>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F5BCD" w:rsidRDefault="00CF5BCD" w:rsidP="00CF5BCD">
      <w:pPr>
        <w:shd w:val="clear" w:color="auto" w:fill="FFFFFF"/>
        <w:spacing w:after="0" w:line="240" w:lineRule="auto"/>
        <w:rPr>
          <w:rFonts w:ascii="Courier New" w:hAnsi="Courier New" w:cs="Courier New"/>
          <w:color w:val="000000"/>
          <w:sz w:val="20"/>
          <w:szCs w:val="20"/>
        </w:rPr>
      </w:pPr>
      <w:r>
        <w:rPr>
          <w:rFonts w:ascii="Courier New" w:eastAsia="Times New Roman" w:hAnsi="Courier New" w:cs="Courier New"/>
          <w:color w:val="8000FF"/>
          <w:sz w:val="20"/>
          <w:szCs w:val="20"/>
        </w:rPr>
        <w:t>catch</w:t>
      </w:r>
      <w:r>
        <w:rPr>
          <w:rFonts w:ascii="Courier New" w:hAnsi="Courier New" w:cs="Courier New"/>
          <w:color w:val="000000"/>
          <w:sz w:val="20"/>
          <w:szCs w:val="20"/>
        </w:rPr>
        <w:t>(Exception e){}</w:t>
      </w:r>
    </w:p>
    <w:p w:rsidR="00CF5BCD" w:rsidRDefault="00CF5BCD" w:rsidP="00CF5BCD">
      <w:pPr>
        <w:shd w:val="clear" w:color="auto" w:fill="FFFFFF"/>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color w:val="8000FF"/>
          <w:sz w:val="20"/>
          <w:szCs w:val="20"/>
        </w:rPr>
        <w:t>private</w:t>
      </w:r>
      <w:r>
        <w:rPr>
          <w:rFonts w:ascii="Courier New" w:hAnsi="Courier New" w:cs="Courier New"/>
          <w:color w:val="000000"/>
          <w:sz w:val="20"/>
          <w:szCs w:val="20"/>
        </w:rPr>
        <w:t xml:space="preserve"> </w:t>
      </w:r>
      <w:r>
        <w:rPr>
          <w:rFonts w:ascii="Courier New" w:eastAsia="Times New Roman" w:hAnsi="Courier New" w:cs="Courier New"/>
          <w:color w:val="8000FF"/>
          <w:sz w:val="20"/>
          <w:szCs w:val="20"/>
        </w:rPr>
        <w:t>static</w:t>
      </w:r>
      <w:r>
        <w:rPr>
          <w:rFonts w:ascii="Courier New" w:hAnsi="Courier New" w:cs="Courier New"/>
          <w:color w:val="000000"/>
          <w:sz w:val="20"/>
          <w:szCs w:val="20"/>
        </w:rPr>
        <w:t xml:space="preserve"> </w:t>
      </w:r>
      <w:r>
        <w:rPr>
          <w:rFonts w:ascii="Courier New" w:eastAsia="Times New Roman" w:hAnsi="Courier New" w:cs="Courier New"/>
          <w:color w:val="8000FF"/>
          <w:sz w:val="20"/>
          <w:szCs w:val="20"/>
        </w:rPr>
        <w:t>void</w:t>
      </w:r>
      <w:r>
        <w:rPr>
          <w:rFonts w:ascii="Courier New" w:hAnsi="Courier New" w:cs="Courier New"/>
          <w:color w:val="000000"/>
          <w:sz w:val="20"/>
          <w:szCs w:val="20"/>
        </w:rPr>
        <w:t xml:space="preserve"> requestList(</w:t>
      </w:r>
      <w:r>
        <w:rPr>
          <w:rFonts w:ascii="Courier New" w:eastAsia="Times New Roman" w:hAnsi="Courier New" w:cs="Courier New"/>
          <w:color w:val="8000FF"/>
          <w:sz w:val="20"/>
          <w:szCs w:val="20"/>
        </w:rPr>
        <w:t>int</w:t>
      </w:r>
      <w:r>
        <w:rPr>
          <w:rFonts w:ascii="Courier New" w:hAnsi="Courier New" w:cs="Courier New"/>
          <w:color w:val="000000"/>
          <w:sz w:val="20"/>
          <w:szCs w:val="20"/>
        </w:rPr>
        <w:t xml:space="preserve"> option)</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switch</w:t>
      </w:r>
      <w:r>
        <w:rPr>
          <w:rFonts w:ascii="Courier New" w:hAnsi="Courier New" w:cs="Courier New"/>
          <w:color w:val="000000"/>
          <w:sz w:val="20"/>
          <w:szCs w:val="20"/>
        </w:rPr>
        <w:t>(option){</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case</w:t>
      </w:r>
      <w:r>
        <w:rPr>
          <w:rFonts w:ascii="Courier New" w:hAnsi="Courier New" w:cs="Courier New"/>
          <w:color w:val="000000"/>
          <w:sz w:val="20"/>
          <w:szCs w:val="20"/>
        </w:rPr>
        <w:t xml:space="preserve"> 1:</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sqlCommand(</w:t>
      </w:r>
      <w:r>
        <w:rPr>
          <w:rFonts w:ascii="Courier New" w:hAnsi="Courier New" w:cs="Courier New"/>
          <w:color w:val="2A00FF"/>
          <w:sz w:val="20"/>
          <w:szCs w:val="20"/>
        </w:rPr>
        <w:t>"select * from bankdata where account_balance &lt; 0 "</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break</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case</w:t>
      </w:r>
      <w:r>
        <w:rPr>
          <w:rFonts w:ascii="Courier New" w:hAnsi="Courier New" w:cs="Courier New"/>
          <w:color w:val="000000"/>
          <w:sz w:val="20"/>
          <w:szCs w:val="20"/>
        </w:rPr>
        <w:t xml:space="preserve"> 2:</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sqlCommand(</w:t>
      </w:r>
      <w:r>
        <w:rPr>
          <w:rFonts w:ascii="Courier New" w:hAnsi="Courier New" w:cs="Courier New"/>
          <w:color w:val="2A00FF"/>
          <w:sz w:val="20"/>
          <w:szCs w:val="20"/>
        </w:rPr>
        <w:t>"select * from bankdata where account_balance&gt;0 "</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break</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case</w:t>
      </w:r>
      <w:r>
        <w:rPr>
          <w:rFonts w:ascii="Courier New" w:hAnsi="Courier New" w:cs="Courier New"/>
          <w:color w:val="000000"/>
          <w:sz w:val="20"/>
          <w:szCs w:val="20"/>
        </w:rPr>
        <w:t xml:space="preserve"> 3:</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sqlCommand(</w:t>
      </w:r>
      <w:r>
        <w:rPr>
          <w:rFonts w:ascii="Courier New" w:hAnsi="Courier New" w:cs="Courier New"/>
          <w:color w:val="2A00FF"/>
          <w:sz w:val="20"/>
          <w:szCs w:val="20"/>
        </w:rPr>
        <w:t>"select * from bankdata where account_balance = 0 "</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break</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case</w:t>
      </w:r>
      <w:r>
        <w:rPr>
          <w:rFonts w:ascii="Courier New" w:hAnsi="Courier New" w:cs="Courier New"/>
          <w:color w:val="000000"/>
          <w:sz w:val="20"/>
          <w:szCs w:val="20"/>
        </w:rPr>
        <w:t xml:space="preserve"> 4:</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sqlCommand(</w:t>
      </w:r>
      <w:r>
        <w:rPr>
          <w:rFonts w:ascii="Courier New" w:hAnsi="Courier New" w:cs="Courier New"/>
          <w:color w:val="2A00FF"/>
          <w:sz w:val="20"/>
          <w:szCs w:val="20"/>
        </w:rPr>
        <w:t>"select * from bankdata"</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break</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default</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System.out.println(</w:t>
      </w:r>
      <w:r>
        <w:rPr>
          <w:rFonts w:ascii="Courier New" w:hAnsi="Courier New" w:cs="Courier New"/>
          <w:color w:val="2A00FF"/>
          <w:sz w:val="20"/>
          <w:szCs w:val="20"/>
        </w:rPr>
        <w:t>"Please enter the right option"</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eastAsia="Times New Roman" w:hAnsi="Courier New" w:cs="Courier New"/>
          <w:color w:val="8000FF"/>
          <w:sz w:val="20"/>
          <w:szCs w:val="20"/>
        </w:rPr>
        <w:t>break</w:t>
      </w:r>
      <w:r>
        <w:rPr>
          <w:rFonts w:ascii="Courier New" w:hAnsi="Courier New" w:cs="Courier New"/>
          <w:color w:val="000000"/>
          <w:sz w:val="20"/>
          <w:szCs w:val="20"/>
        </w:rPr>
        <w:t>;</w:t>
      </w:r>
    </w:p>
    <w:p w:rsidR="00CF5BCD" w:rsidRDefault="00CF5BCD" w:rsidP="00CF5B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F5BCD" w:rsidRPr="0093748D" w:rsidRDefault="00CF5BCD" w:rsidP="005402CB">
      <w:pPr>
        <w:autoSpaceDE w:val="0"/>
        <w:autoSpaceDN w:val="0"/>
        <w:adjustRightInd w:val="0"/>
        <w:spacing w:after="0" w:line="240" w:lineRule="auto"/>
        <w:rPr>
          <w:rFonts w:cs="LucidaSansTypewriter-BdObl"/>
          <w:b/>
          <w:bCs/>
          <w:iCs/>
          <w:color w:val="231F20"/>
          <w:sz w:val="24"/>
          <w:szCs w:val="24"/>
        </w:rPr>
      </w:pPr>
      <w:r>
        <w:rPr>
          <w:rFonts w:ascii="Courier New" w:hAnsi="Courier New" w:cs="Courier New"/>
          <w:color w:val="000000"/>
          <w:sz w:val="20"/>
          <w:szCs w:val="20"/>
        </w:rPr>
        <w:t>}</w:t>
      </w:r>
    </w:p>
    <w:sectPr w:rsidR="00CF5BCD" w:rsidRPr="0093748D" w:rsidSect="006027CE">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2E7" w:rsidRDefault="002912E7" w:rsidP="00CF5BCD">
      <w:pPr>
        <w:spacing w:after="0" w:line="240" w:lineRule="auto"/>
      </w:pPr>
      <w:r>
        <w:separator/>
      </w:r>
    </w:p>
  </w:endnote>
  <w:endnote w:type="continuationSeparator" w:id="0">
    <w:p w:rsidR="002912E7" w:rsidRDefault="002912E7" w:rsidP="00CF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SansTypewriter-BdOb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2E7" w:rsidRDefault="002912E7" w:rsidP="00CF5BCD">
      <w:pPr>
        <w:spacing w:after="0" w:line="240" w:lineRule="auto"/>
      </w:pPr>
      <w:r>
        <w:separator/>
      </w:r>
    </w:p>
  </w:footnote>
  <w:footnote w:type="continuationSeparator" w:id="0">
    <w:p w:rsidR="002912E7" w:rsidRDefault="002912E7" w:rsidP="00CF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624"/>
    <w:multiLevelType w:val="hybridMultilevel"/>
    <w:tmpl w:val="FA36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B7844"/>
    <w:multiLevelType w:val="hybridMultilevel"/>
    <w:tmpl w:val="3708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16AFE"/>
    <w:multiLevelType w:val="hybridMultilevel"/>
    <w:tmpl w:val="C16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F7B1E"/>
    <w:multiLevelType w:val="hybridMultilevel"/>
    <w:tmpl w:val="BDA2A9E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1E67888"/>
    <w:multiLevelType w:val="hybridMultilevel"/>
    <w:tmpl w:val="A2DE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BD"/>
    <w:rsid w:val="00135B46"/>
    <w:rsid w:val="001D6613"/>
    <w:rsid w:val="00210018"/>
    <w:rsid w:val="002912E7"/>
    <w:rsid w:val="003157BD"/>
    <w:rsid w:val="005402CB"/>
    <w:rsid w:val="006027CE"/>
    <w:rsid w:val="0093748D"/>
    <w:rsid w:val="00A62EA8"/>
    <w:rsid w:val="00B004E0"/>
    <w:rsid w:val="00CF5BCD"/>
    <w:rsid w:val="00DE2B59"/>
    <w:rsid w:val="00DF1F4D"/>
    <w:rsid w:val="00E3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1CDA"/>
  <w15:chartTrackingRefBased/>
  <w15:docId w15:val="{0A207373-5C2C-438E-8BC6-0E12C0FC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18"/>
    <w:pPr>
      <w:ind w:left="720"/>
      <w:contextualSpacing/>
    </w:pPr>
  </w:style>
  <w:style w:type="paragraph" w:styleId="Header">
    <w:name w:val="header"/>
    <w:basedOn w:val="Normal"/>
    <w:link w:val="HeaderChar"/>
    <w:uiPriority w:val="99"/>
    <w:unhideWhenUsed/>
    <w:rsid w:val="00DE2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59"/>
  </w:style>
  <w:style w:type="paragraph" w:styleId="Footer">
    <w:name w:val="footer"/>
    <w:basedOn w:val="Normal"/>
    <w:link w:val="FooterChar"/>
    <w:uiPriority w:val="99"/>
    <w:unhideWhenUsed/>
    <w:rsid w:val="00CF5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2B57-D79B-4DD2-B877-9C301446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Arif Gencosmanoglu</cp:lastModifiedBy>
  <cp:revision>8</cp:revision>
  <dcterms:created xsi:type="dcterms:W3CDTF">2016-11-06T20:29:00Z</dcterms:created>
  <dcterms:modified xsi:type="dcterms:W3CDTF">2016-12-19T20:09:00Z</dcterms:modified>
</cp:coreProperties>
</file>