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493" w:rsidRPr="009B453C" w:rsidRDefault="009B453C">
      <w:pPr>
        <w:pStyle w:val="Heading1"/>
        <w:rPr>
          <w:lang w:val="fr-FR"/>
        </w:rPr>
      </w:pPr>
      <w:r w:rsidRPr="009B453C">
        <w:rPr>
          <w:lang w:val="fr-FR"/>
        </w:rPr>
        <w:t>Comparatif des configurations matérielles (sans IP)</w:t>
      </w:r>
    </w:p>
    <w:tbl>
      <w:tblPr>
        <w:tblStyle w:val="TableGrid"/>
        <w:tblW w:w="0" w:type="auto"/>
        <w:tblInd w:w="-743" w:type="dxa"/>
        <w:tblLook w:val="04A0" w:firstRow="1" w:lastRow="0" w:firstColumn="1" w:lastColumn="0" w:noHBand="0" w:noVBand="1"/>
      </w:tblPr>
      <w:tblGrid>
        <w:gridCol w:w="2402"/>
        <w:gridCol w:w="867"/>
        <w:gridCol w:w="969"/>
        <w:gridCol w:w="929"/>
        <w:gridCol w:w="1079"/>
        <w:gridCol w:w="2538"/>
        <w:gridCol w:w="815"/>
      </w:tblGrid>
      <w:tr w:rsidR="006D0493" w:rsidTr="009B453C">
        <w:trPr>
          <w:trHeight w:val="627"/>
        </w:trPr>
        <w:tc>
          <w:tcPr>
            <w:tcW w:w="2943" w:type="dxa"/>
          </w:tcPr>
          <w:p w:rsidR="006D0493" w:rsidRDefault="009B453C" w:rsidP="009B453C">
            <w:pPr>
              <w:ind w:left="142"/>
            </w:pPr>
            <w:r>
              <w:t xml:space="preserve">Nom du </w:t>
            </w:r>
            <w:proofErr w:type="spellStart"/>
            <w:r>
              <w:t>fichier</w:t>
            </w:r>
            <w:proofErr w:type="spellEnd"/>
          </w:p>
        </w:tc>
        <w:tc>
          <w:tcPr>
            <w:tcW w:w="808" w:type="dxa"/>
          </w:tcPr>
          <w:p w:rsidR="006D0493" w:rsidRDefault="009B453C">
            <w:r>
              <w:t>Nom PC</w:t>
            </w:r>
          </w:p>
        </w:tc>
        <w:tc>
          <w:tcPr>
            <w:tcW w:w="900" w:type="dxa"/>
          </w:tcPr>
          <w:p w:rsidR="006D0493" w:rsidRDefault="009B453C">
            <w:r>
              <w:t>CPU</w:t>
            </w:r>
          </w:p>
        </w:tc>
        <w:tc>
          <w:tcPr>
            <w:tcW w:w="863" w:type="dxa"/>
          </w:tcPr>
          <w:p w:rsidR="006D0493" w:rsidRDefault="009B453C">
            <w:r>
              <w:t>RAM</w:t>
            </w:r>
          </w:p>
        </w:tc>
        <w:tc>
          <w:tcPr>
            <w:tcW w:w="1000" w:type="dxa"/>
          </w:tcPr>
          <w:p w:rsidR="006D0493" w:rsidRDefault="009B453C">
            <w:proofErr w:type="spellStart"/>
            <w:r>
              <w:t>Disque</w:t>
            </w:r>
            <w:proofErr w:type="spellEnd"/>
          </w:p>
        </w:tc>
        <w:tc>
          <w:tcPr>
            <w:tcW w:w="2325" w:type="dxa"/>
          </w:tcPr>
          <w:p w:rsidR="006D0493" w:rsidRDefault="009B453C">
            <w:r>
              <w:t xml:space="preserve">Carte </w:t>
            </w:r>
            <w:proofErr w:type="spellStart"/>
            <w:r>
              <w:t>mère</w:t>
            </w:r>
            <w:proofErr w:type="spellEnd"/>
          </w:p>
        </w:tc>
        <w:tc>
          <w:tcPr>
            <w:tcW w:w="760" w:type="dxa"/>
          </w:tcPr>
          <w:p w:rsidR="006D0493" w:rsidRDefault="009B453C">
            <w:r>
              <w:t>GPU</w:t>
            </w:r>
          </w:p>
        </w:tc>
      </w:tr>
      <w:tr w:rsidR="006D0493" w:rsidTr="009B453C">
        <w:trPr>
          <w:trHeight w:val="1585"/>
        </w:trPr>
        <w:tc>
          <w:tcPr>
            <w:tcW w:w="2943" w:type="dxa"/>
          </w:tcPr>
          <w:p w:rsidR="006D0493" w:rsidRDefault="009B453C">
            <w:r>
              <w:t>config__20250709_1526.txt</w:t>
            </w:r>
          </w:p>
        </w:tc>
        <w:tc>
          <w:tcPr>
            <w:tcW w:w="808" w:type="dxa"/>
          </w:tcPr>
          <w:p w:rsidR="006D0493" w:rsidRDefault="009B453C">
            <w:r>
              <w:t>Inconnu</w:t>
            </w:r>
          </w:p>
        </w:tc>
        <w:tc>
          <w:tcPr>
            <w:tcW w:w="900" w:type="dxa"/>
          </w:tcPr>
          <w:p w:rsidR="006D0493" w:rsidRDefault="009B453C">
            <w:r>
              <w:t>i5-12400F (6C/12T)</w:t>
            </w:r>
          </w:p>
        </w:tc>
        <w:tc>
          <w:tcPr>
            <w:tcW w:w="863" w:type="dxa"/>
          </w:tcPr>
          <w:p w:rsidR="006D0493" w:rsidRDefault="009B453C">
            <w:r>
              <w:t>2x16Go Crucial 2667 MHz</w:t>
            </w:r>
          </w:p>
        </w:tc>
        <w:tc>
          <w:tcPr>
            <w:tcW w:w="1000" w:type="dxa"/>
          </w:tcPr>
          <w:p w:rsidR="006D0493" w:rsidRDefault="009B453C">
            <w:proofErr w:type="spellStart"/>
            <w:r>
              <w:t>NVMe</w:t>
            </w:r>
            <w:proofErr w:type="spellEnd"/>
            <w:r>
              <w:t xml:space="preserve"> Kingston 512 Go</w:t>
            </w:r>
          </w:p>
        </w:tc>
        <w:tc>
          <w:tcPr>
            <w:tcW w:w="2325" w:type="dxa"/>
          </w:tcPr>
          <w:p w:rsidR="006D0493" w:rsidRDefault="009B453C">
            <w:r>
              <w:t>Acer Nitro N50-640 / SN: DBE2V110042300013E9100</w:t>
            </w:r>
          </w:p>
        </w:tc>
        <w:tc>
          <w:tcPr>
            <w:tcW w:w="760" w:type="dxa"/>
          </w:tcPr>
          <w:p w:rsidR="006D0493" w:rsidRDefault="009B453C">
            <w:r>
              <w:t xml:space="preserve">RTX </w:t>
            </w:r>
            <w:r>
              <w:t>3060 (4095 Mo)</w:t>
            </w:r>
          </w:p>
        </w:tc>
      </w:tr>
      <w:tr w:rsidR="006D0493" w:rsidTr="009B453C">
        <w:trPr>
          <w:trHeight w:val="1585"/>
        </w:trPr>
        <w:tc>
          <w:tcPr>
            <w:tcW w:w="2943" w:type="dxa"/>
          </w:tcPr>
          <w:p w:rsidR="006D0493" w:rsidRDefault="009B453C">
            <w:r>
              <w:t>config_APR-F-FIONA_20250709_1518.txt</w:t>
            </w:r>
          </w:p>
        </w:tc>
        <w:tc>
          <w:tcPr>
            <w:tcW w:w="808" w:type="dxa"/>
          </w:tcPr>
          <w:p w:rsidR="006D0493" w:rsidRDefault="009B453C">
            <w:r>
              <w:t>APR-F-FIONA</w:t>
            </w:r>
          </w:p>
        </w:tc>
        <w:tc>
          <w:tcPr>
            <w:tcW w:w="900" w:type="dxa"/>
          </w:tcPr>
          <w:p w:rsidR="006D0493" w:rsidRDefault="009B453C">
            <w:r>
              <w:t>i5-11400F (6C/12T)</w:t>
            </w:r>
          </w:p>
        </w:tc>
        <w:tc>
          <w:tcPr>
            <w:tcW w:w="863" w:type="dxa"/>
          </w:tcPr>
          <w:p w:rsidR="006D0493" w:rsidRDefault="009B453C">
            <w:r>
              <w:t>2x8Go Samsung 3200 MHz</w:t>
            </w:r>
          </w:p>
        </w:tc>
        <w:tc>
          <w:tcPr>
            <w:tcW w:w="1000" w:type="dxa"/>
          </w:tcPr>
          <w:p w:rsidR="006D0493" w:rsidRDefault="009B453C">
            <w:r>
              <w:t>WDC 512 Go</w:t>
            </w:r>
          </w:p>
        </w:tc>
        <w:tc>
          <w:tcPr>
            <w:tcW w:w="2325" w:type="dxa"/>
          </w:tcPr>
          <w:p w:rsidR="006D0493" w:rsidRDefault="009B453C">
            <w:r>
              <w:t>Acer Nitro N50-620 / SN: DBE2D11002146001C530A1</w:t>
            </w:r>
          </w:p>
        </w:tc>
        <w:tc>
          <w:tcPr>
            <w:tcW w:w="760" w:type="dxa"/>
          </w:tcPr>
          <w:p w:rsidR="006D0493" w:rsidRDefault="009B453C">
            <w:r>
              <w:t>RTX 3060 (4095 Mo)</w:t>
            </w:r>
          </w:p>
        </w:tc>
      </w:tr>
      <w:tr w:rsidR="006D0493" w:rsidTr="009B453C">
        <w:trPr>
          <w:trHeight w:val="1567"/>
        </w:trPr>
        <w:tc>
          <w:tcPr>
            <w:tcW w:w="2943" w:type="dxa"/>
          </w:tcPr>
          <w:p w:rsidR="006D0493" w:rsidRDefault="009B453C">
            <w:r>
              <w:t>config_APR-F-LOU_20250709_1518.txt</w:t>
            </w:r>
          </w:p>
        </w:tc>
        <w:tc>
          <w:tcPr>
            <w:tcW w:w="808" w:type="dxa"/>
          </w:tcPr>
          <w:p w:rsidR="006D0493" w:rsidRDefault="009B453C">
            <w:r>
              <w:t>APR-F-LOU</w:t>
            </w:r>
          </w:p>
        </w:tc>
        <w:tc>
          <w:tcPr>
            <w:tcW w:w="900" w:type="dxa"/>
          </w:tcPr>
          <w:p w:rsidR="006D0493" w:rsidRDefault="009B453C">
            <w:proofErr w:type="spellStart"/>
            <w:r>
              <w:t>Ryzen</w:t>
            </w:r>
            <w:proofErr w:type="spellEnd"/>
            <w:r>
              <w:t xml:space="preserve"> 5 4600G (6C/12T)</w:t>
            </w:r>
          </w:p>
        </w:tc>
        <w:tc>
          <w:tcPr>
            <w:tcW w:w="863" w:type="dxa"/>
          </w:tcPr>
          <w:p w:rsidR="006D0493" w:rsidRDefault="009B453C">
            <w:r>
              <w:t>1x8Go Samsung 3200 MHz</w:t>
            </w:r>
          </w:p>
        </w:tc>
        <w:tc>
          <w:tcPr>
            <w:tcW w:w="1000" w:type="dxa"/>
          </w:tcPr>
          <w:p w:rsidR="006D0493" w:rsidRDefault="009B453C">
            <w:r>
              <w:t>WDC 256 Go</w:t>
            </w:r>
          </w:p>
        </w:tc>
        <w:tc>
          <w:tcPr>
            <w:tcW w:w="2325" w:type="dxa"/>
          </w:tcPr>
          <w:p w:rsidR="006D0493" w:rsidRDefault="009B453C">
            <w:r>
              <w:t>HP 87D6 / SN: PPVFU0BCYGJ25V</w:t>
            </w:r>
          </w:p>
        </w:tc>
        <w:tc>
          <w:tcPr>
            <w:tcW w:w="760" w:type="dxa"/>
          </w:tcPr>
          <w:p w:rsidR="006D0493" w:rsidRDefault="009B453C">
            <w:r>
              <w:t>AMD Radeon (512 Mo)</w:t>
            </w:r>
          </w:p>
        </w:tc>
      </w:tr>
      <w:tr w:rsidR="006D0493" w:rsidTr="009B453C">
        <w:trPr>
          <w:trHeight w:val="2212"/>
        </w:trPr>
        <w:tc>
          <w:tcPr>
            <w:tcW w:w="2943" w:type="dxa"/>
          </w:tcPr>
          <w:p w:rsidR="006D0493" w:rsidRDefault="009B453C">
            <w:r>
              <w:t>config_APR-F-MEHDI_20250709_1520.txt</w:t>
            </w:r>
          </w:p>
        </w:tc>
        <w:tc>
          <w:tcPr>
            <w:tcW w:w="808" w:type="dxa"/>
          </w:tcPr>
          <w:p w:rsidR="006D0493" w:rsidRDefault="009B453C">
            <w:r>
              <w:t>APR-F-MEHDI</w:t>
            </w:r>
          </w:p>
        </w:tc>
        <w:tc>
          <w:tcPr>
            <w:tcW w:w="900" w:type="dxa"/>
          </w:tcPr>
          <w:p w:rsidR="006D0493" w:rsidRDefault="009B453C">
            <w:r>
              <w:t>i7-7700 (4C/8T)</w:t>
            </w:r>
          </w:p>
        </w:tc>
        <w:tc>
          <w:tcPr>
            <w:tcW w:w="863" w:type="dxa"/>
          </w:tcPr>
          <w:p w:rsidR="006D0493" w:rsidRDefault="009B453C">
            <w:r>
              <w:t>4Go + 8Go (2400 MHz, Crucial + SK Hynix)</w:t>
            </w:r>
          </w:p>
        </w:tc>
        <w:tc>
          <w:tcPr>
            <w:tcW w:w="1000" w:type="dxa"/>
          </w:tcPr>
          <w:p w:rsidR="006D0493" w:rsidRDefault="009B453C">
            <w:r>
              <w:t>WDC 932 Go + Crucial SSD 447 Go</w:t>
            </w:r>
          </w:p>
        </w:tc>
        <w:tc>
          <w:tcPr>
            <w:tcW w:w="2325" w:type="dxa"/>
          </w:tcPr>
          <w:p w:rsidR="006D0493" w:rsidRDefault="009B453C">
            <w:r>
              <w:t>Acer GX-781 / SN: DBB8811001743013</w:t>
            </w:r>
            <w:r>
              <w:t>3830C1</w:t>
            </w:r>
          </w:p>
        </w:tc>
        <w:tc>
          <w:tcPr>
            <w:tcW w:w="760" w:type="dxa"/>
          </w:tcPr>
          <w:p w:rsidR="006D0493" w:rsidRDefault="009B453C">
            <w:r>
              <w:t>GTX 1050 Ti (4095 Mo)</w:t>
            </w:r>
          </w:p>
        </w:tc>
      </w:tr>
      <w:tr w:rsidR="006D0493" w:rsidTr="009B453C">
        <w:trPr>
          <w:trHeight w:val="2212"/>
        </w:trPr>
        <w:tc>
          <w:tcPr>
            <w:tcW w:w="2943" w:type="dxa"/>
          </w:tcPr>
          <w:p w:rsidR="006D0493" w:rsidRDefault="009B453C">
            <w:r>
              <w:t>config_APR-F-STAGE_20250709_1519.txt</w:t>
            </w:r>
          </w:p>
        </w:tc>
        <w:tc>
          <w:tcPr>
            <w:tcW w:w="808" w:type="dxa"/>
          </w:tcPr>
          <w:p w:rsidR="006D0493" w:rsidRDefault="009B453C">
            <w:r>
              <w:t>APR-F-STAGE</w:t>
            </w:r>
          </w:p>
        </w:tc>
        <w:tc>
          <w:tcPr>
            <w:tcW w:w="900" w:type="dxa"/>
          </w:tcPr>
          <w:p w:rsidR="006D0493" w:rsidRDefault="009B453C">
            <w:r>
              <w:t>i5-7400 (4C/4T)</w:t>
            </w:r>
          </w:p>
        </w:tc>
        <w:tc>
          <w:tcPr>
            <w:tcW w:w="863" w:type="dxa"/>
          </w:tcPr>
          <w:p w:rsidR="006D0493" w:rsidRDefault="009B453C">
            <w:r>
              <w:t>2x4Go A-DATA 2400 MHz</w:t>
            </w:r>
          </w:p>
        </w:tc>
        <w:tc>
          <w:tcPr>
            <w:tcW w:w="1000" w:type="dxa"/>
          </w:tcPr>
          <w:p w:rsidR="006D0493" w:rsidRDefault="009B453C">
            <w:r>
              <w:t>TOSHIBA 932 Go + KINGSTON 238 Go + SD USB</w:t>
            </w:r>
          </w:p>
        </w:tc>
        <w:tc>
          <w:tcPr>
            <w:tcW w:w="2325" w:type="dxa"/>
          </w:tcPr>
          <w:p w:rsidR="006D0493" w:rsidRDefault="009B453C">
            <w:r>
              <w:t>Acer TC-780 / SN: DBB88110017380007430C1</w:t>
            </w:r>
          </w:p>
        </w:tc>
        <w:tc>
          <w:tcPr>
            <w:tcW w:w="760" w:type="dxa"/>
          </w:tcPr>
          <w:p w:rsidR="006D0493" w:rsidRDefault="009B453C">
            <w:r>
              <w:t>GTX 1050 (2048 Mo)</w:t>
            </w:r>
          </w:p>
        </w:tc>
      </w:tr>
      <w:tr w:rsidR="006D0493" w:rsidTr="009B453C">
        <w:trPr>
          <w:trHeight w:val="2545"/>
        </w:trPr>
        <w:tc>
          <w:tcPr>
            <w:tcW w:w="2943" w:type="dxa"/>
          </w:tcPr>
          <w:p w:rsidR="006D0493" w:rsidRDefault="009B453C">
            <w:r>
              <w:t>config_KUS-F-UGO_20250709_1534.txt</w:t>
            </w:r>
          </w:p>
        </w:tc>
        <w:tc>
          <w:tcPr>
            <w:tcW w:w="808" w:type="dxa"/>
          </w:tcPr>
          <w:p w:rsidR="006D0493" w:rsidRDefault="009B453C">
            <w:r>
              <w:t>KUS-F-UGO</w:t>
            </w:r>
          </w:p>
        </w:tc>
        <w:tc>
          <w:tcPr>
            <w:tcW w:w="900" w:type="dxa"/>
          </w:tcPr>
          <w:p w:rsidR="006D0493" w:rsidRDefault="009B453C">
            <w:r>
              <w:t>i7-7700 (4C/8T)</w:t>
            </w:r>
          </w:p>
        </w:tc>
        <w:tc>
          <w:tcPr>
            <w:tcW w:w="863" w:type="dxa"/>
          </w:tcPr>
          <w:p w:rsidR="006D0493" w:rsidRDefault="009B453C">
            <w:r>
              <w:t>4Go Crucial + 8Go SK Hynix (2400 MHz)</w:t>
            </w:r>
          </w:p>
        </w:tc>
        <w:tc>
          <w:tcPr>
            <w:tcW w:w="1000" w:type="dxa"/>
          </w:tcPr>
          <w:p w:rsidR="006D0493" w:rsidRDefault="009B453C">
            <w:r>
              <w:t>Crucial SSD 932 Go + SD USB</w:t>
            </w:r>
          </w:p>
        </w:tc>
        <w:tc>
          <w:tcPr>
            <w:tcW w:w="2325" w:type="dxa"/>
          </w:tcPr>
          <w:p w:rsidR="006D0493" w:rsidRDefault="009B453C">
            <w:r>
              <w:t>Acer GX-781 / SN: DBB8811001743015BB30C1</w:t>
            </w:r>
          </w:p>
        </w:tc>
        <w:tc>
          <w:tcPr>
            <w:tcW w:w="760" w:type="dxa"/>
          </w:tcPr>
          <w:p w:rsidR="006D0493" w:rsidRDefault="009B453C">
            <w:r>
              <w:t>GTX 1050 Ti (4095 Mo)</w:t>
            </w:r>
          </w:p>
        </w:tc>
      </w:tr>
    </w:tbl>
    <w:p w:rsidR="006D0493" w:rsidRPr="009B453C" w:rsidRDefault="006D0493">
      <w:pPr>
        <w:rPr>
          <w:lang w:val="fr-FR"/>
        </w:rPr>
      </w:pPr>
    </w:p>
    <w:p w:rsidR="006D0493" w:rsidRPr="009B453C" w:rsidRDefault="009B453C">
      <w:pPr>
        <w:rPr>
          <w:lang w:val="fr-FR"/>
        </w:rPr>
      </w:pPr>
      <w:r w:rsidRPr="009B453C">
        <w:rPr>
          <w:lang w:val="fr-FR"/>
        </w:rPr>
        <w:br w:type="page"/>
      </w:r>
    </w:p>
    <w:p w:rsidR="009B453C" w:rsidRDefault="009B453C">
      <w:pPr>
        <w:pStyle w:val="Heading1"/>
      </w:pPr>
    </w:p>
    <w:p w:rsidR="006D0493" w:rsidRDefault="009B453C" w:rsidP="009B453C">
      <w:pPr>
        <w:pStyle w:val="Heading1"/>
        <w:ind w:left="-142"/>
      </w:pPr>
      <w:proofErr w:type="spellStart"/>
      <w:r>
        <w:t>Analyse</w:t>
      </w:r>
      <w:proofErr w:type="spellEnd"/>
      <w:r>
        <w:t xml:space="preserve"> des </w:t>
      </w:r>
      <w:proofErr w:type="spellStart"/>
      <w:r>
        <w:t>vulnérabilités</w:t>
      </w:r>
      <w:proofErr w:type="spellEnd"/>
      <w:r>
        <w:t xml:space="preserve"> </w:t>
      </w:r>
      <w:proofErr w:type="spellStart"/>
      <w:r>
        <w:t>matérielles</w:t>
      </w:r>
      <w:proofErr w:type="spellEnd"/>
    </w:p>
    <w:p w:rsidR="009B453C" w:rsidRPr="009B453C" w:rsidRDefault="009B453C" w:rsidP="009B453C"/>
    <w:tbl>
      <w:tblPr>
        <w:tblStyle w:val="TableGrid"/>
        <w:tblW w:w="9781" w:type="dxa"/>
        <w:tblInd w:w="-601" w:type="dxa"/>
        <w:tblLook w:val="04A0" w:firstRow="1" w:lastRow="0" w:firstColumn="1" w:lastColumn="0" w:noHBand="0" w:noVBand="1"/>
      </w:tblPr>
      <w:tblGrid>
        <w:gridCol w:w="2361"/>
        <w:gridCol w:w="2361"/>
        <w:gridCol w:w="2404"/>
        <w:gridCol w:w="2655"/>
      </w:tblGrid>
      <w:tr w:rsidR="006D0493" w:rsidTr="009B453C">
        <w:trPr>
          <w:trHeight w:val="694"/>
        </w:trPr>
        <w:tc>
          <w:tcPr>
            <w:tcW w:w="2361" w:type="dxa"/>
          </w:tcPr>
          <w:p w:rsidR="006D0493" w:rsidRDefault="009B453C" w:rsidP="009B453C">
            <w:pPr>
              <w:ind w:left="-426" w:firstLine="710"/>
            </w:pPr>
            <w:proofErr w:type="spellStart"/>
            <w:r>
              <w:t>Critère</w:t>
            </w:r>
            <w:proofErr w:type="spellEnd"/>
          </w:p>
        </w:tc>
        <w:tc>
          <w:tcPr>
            <w:tcW w:w="2361" w:type="dxa"/>
          </w:tcPr>
          <w:p w:rsidR="006D0493" w:rsidRDefault="009B453C">
            <w:r>
              <w:t xml:space="preserve">Machines </w:t>
            </w:r>
            <w:proofErr w:type="spellStart"/>
            <w:r>
              <w:t>concernées</w:t>
            </w:r>
            <w:proofErr w:type="spellEnd"/>
          </w:p>
        </w:tc>
        <w:tc>
          <w:tcPr>
            <w:tcW w:w="2404" w:type="dxa"/>
          </w:tcPr>
          <w:p w:rsidR="006D0493" w:rsidRDefault="009B453C">
            <w:proofErr w:type="spellStart"/>
            <w:r>
              <w:t>Risque</w:t>
            </w:r>
            <w:proofErr w:type="spellEnd"/>
          </w:p>
        </w:tc>
        <w:tc>
          <w:tcPr>
            <w:tcW w:w="2655" w:type="dxa"/>
          </w:tcPr>
          <w:p w:rsidR="006D0493" w:rsidRDefault="009B453C">
            <w:proofErr w:type="spellStart"/>
            <w:r>
              <w:t>Contre-mesures</w:t>
            </w:r>
            <w:proofErr w:type="spellEnd"/>
          </w:p>
        </w:tc>
      </w:tr>
      <w:tr w:rsidR="006D0493" w:rsidRPr="009B453C" w:rsidTr="009B453C">
        <w:trPr>
          <w:trHeight w:val="1755"/>
        </w:trPr>
        <w:tc>
          <w:tcPr>
            <w:tcW w:w="2361" w:type="dxa"/>
          </w:tcPr>
          <w:p w:rsidR="006D0493" w:rsidRPr="009B453C" w:rsidRDefault="009B453C">
            <w:pPr>
              <w:rPr>
                <w:lang w:val="fr-FR"/>
              </w:rPr>
            </w:pPr>
            <w:bookmarkStart w:id="0" w:name="_GoBack" w:colFirst="3" w:colLast="3"/>
            <w:r w:rsidRPr="009B453C">
              <w:rPr>
                <w:lang w:val="fr-FR"/>
              </w:rPr>
              <w:t xml:space="preserve">CPU </w:t>
            </w:r>
            <w:r w:rsidRPr="009B453C">
              <w:rPr>
                <w:lang w:val="fr-FR"/>
              </w:rPr>
              <w:t>anciens (7e génération ou antérieure)</w:t>
            </w:r>
          </w:p>
        </w:tc>
        <w:tc>
          <w:tcPr>
            <w:tcW w:w="2361" w:type="dxa"/>
          </w:tcPr>
          <w:p w:rsidR="006D0493" w:rsidRDefault="009B453C">
            <w:r>
              <w:t>['APR-F-MEHDI', 'APR-F-STAGE', 'KUS-F-UGO']</w:t>
            </w:r>
          </w:p>
        </w:tc>
        <w:tc>
          <w:tcPr>
            <w:tcW w:w="2404" w:type="dxa"/>
          </w:tcPr>
          <w:p w:rsidR="006D0493" w:rsidRPr="009B453C" w:rsidRDefault="009B453C">
            <w:pPr>
              <w:rPr>
                <w:lang w:val="fr-FR"/>
              </w:rPr>
            </w:pPr>
            <w:r w:rsidRPr="009B453C">
              <w:rPr>
                <w:lang w:val="fr-FR"/>
              </w:rPr>
              <w:t>Failles matérielles (Spectre/</w:t>
            </w:r>
            <w:proofErr w:type="spellStart"/>
            <w:r w:rsidRPr="009B453C">
              <w:rPr>
                <w:lang w:val="fr-FR"/>
              </w:rPr>
              <w:t>Meltdown</w:t>
            </w:r>
            <w:proofErr w:type="spellEnd"/>
            <w:r w:rsidRPr="009B453C">
              <w:rPr>
                <w:lang w:val="fr-FR"/>
              </w:rPr>
              <w:t>), performances limitées</w:t>
            </w:r>
          </w:p>
        </w:tc>
        <w:tc>
          <w:tcPr>
            <w:tcW w:w="2655" w:type="dxa"/>
          </w:tcPr>
          <w:p w:rsidR="006D0493" w:rsidRPr="009B453C" w:rsidRDefault="009B453C">
            <w:pPr>
              <w:rPr>
                <w:lang w:val="fr-FR"/>
              </w:rPr>
            </w:pPr>
            <w:r w:rsidRPr="009B453C">
              <w:rPr>
                <w:lang w:val="fr-FR"/>
              </w:rPr>
              <w:t>Mise à jour microcode BIOS, limitation du rôle réseau, prioriser machines récentes</w:t>
            </w:r>
          </w:p>
        </w:tc>
      </w:tr>
      <w:bookmarkEnd w:id="0"/>
      <w:tr w:rsidR="006D0493" w:rsidRPr="009B453C" w:rsidTr="009B453C">
        <w:trPr>
          <w:trHeight w:val="1755"/>
        </w:trPr>
        <w:tc>
          <w:tcPr>
            <w:tcW w:w="2361" w:type="dxa"/>
          </w:tcPr>
          <w:p w:rsidR="006D0493" w:rsidRDefault="009B453C">
            <w:r>
              <w:t xml:space="preserve">RAM </w:t>
            </w:r>
            <w:proofErr w:type="spellStart"/>
            <w:r>
              <w:t>faible</w:t>
            </w:r>
            <w:proofErr w:type="spellEnd"/>
            <w:r>
              <w:t xml:space="preserve"> (&lt; 8 Go)</w:t>
            </w:r>
          </w:p>
        </w:tc>
        <w:tc>
          <w:tcPr>
            <w:tcW w:w="2361" w:type="dxa"/>
          </w:tcPr>
          <w:p w:rsidR="006D0493" w:rsidRDefault="009B453C">
            <w:r>
              <w:t>['APR-F-MEHDI', 'APR-F-STAGE']</w:t>
            </w:r>
          </w:p>
        </w:tc>
        <w:tc>
          <w:tcPr>
            <w:tcW w:w="2404" w:type="dxa"/>
          </w:tcPr>
          <w:p w:rsidR="006D0493" w:rsidRPr="009B453C" w:rsidRDefault="009B453C">
            <w:pPr>
              <w:rPr>
                <w:lang w:val="fr-FR"/>
              </w:rPr>
            </w:pPr>
            <w:r w:rsidRPr="009B453C">
              <w:rPr>
                <w:lang w:val="fr-FR"/>
              </w:rPr>
              <w:t>Saturation mémoire, swaps disque, lenteur</w:t>
            </w:r>
          </w:p>
        </w:tc>
        <w:tc>
          <w:tcPr>
            <w:tcW w:w="2655" w:type="dxa"/>
          </w:tcPr>
          <w:p w:rsidR="006D0493" w:rsidRPr="009B453C" w:rsidRDefault="009B453C">
            <w:pPr>
              <w:rPr>
                <w:lang w:val="fr-FR"/>
              </w:rPr>
            </w:pPr>
            <w:r w:rsidRPr="009B453C">
              <w:rPr>
                <w:lang w:val="fr-FR"/>
              </w:rPr>
              <w:t>Ajout de RAM, assignation à des rôles légers (clients légers, supervision passive)</w:t>
            </w:r>
          </w:p>
        </w:tc>
      </w:tr>
      <w:tr w:rsidR="006D0493" w:rsidRPr="009B453C" w:rsidTr="009B453C">
        <w:trPr>
          <w:trHeight w:val="1041"/>
        </w:trPr>
        <w:tc>
          <w:tcPr>
            <w:tcW w:w="2361" w:type="dxa"/>
          </w:tcPr>
          <w:p w:rsidR="006D0493" w:rsidRPr="009B453C" w:rsidRDefault="009B453C">
            <w:pPr>
              <w:rPr>
                <w:lang w:val="fr-FR"/>
              </w:rPr>
            </w:pPr>
            <w:r w:rsidRPr="009B453C">
              <w:rPr>
                <w:lang w:val="fr-FR"/>
              </w:rPr>
              <w:t>Disques IDE ou mixtes (IDE + SCSI)</w:t>
            </w:r>
          </w:p>
        </w:tc>
        <w:tc>
          <w:tcPr>
            <w:tcW w:w="2361" w:type="dxa"/>
          </w:tcPr>
          <w:p w:rsidR="006D0493" w:rsidRDefault="009B453C">
            <w:r>
              <w:t>['APR-F-MEHDI', 'APR-F-STAGE', 'KUS-F-UGO']</w:t>
            </w:r>
          </w:p>
        </w:tc>
        <w:tc>
          <w:tcPr>
            <w:tcW w:w="2404" w:type="dxa"/>
          </w:tcPr>
          <w:p w:rsidR="006D0493" w:rsidRPr="009B453C" w:rsidRDefault="009B453C">
            <w:pPr>
              <w:rPr>
                <w:lang w:val="fr-FR"/>
              </w:rPr>
            </w:pPr>
            <w:r w:rsidRPr="009B453C">
              <w:rPr>
                <w:lang w:val="fr-FR"/>
              </w:rPr>
              <w:t xml:space="preserve">Lenteur I/O, faille </w:t>
            </w:r>
            <w:r w:rsidRPr="009B453C">
              <w:rPr>
                <w:lang w:val="fr-FR"/>
              </w:rPr>
              <w:t xml:space="preserve">de sécurité si </w:t>
            </w:r>
            <w:proofErr w:type="spellStart"/>
            <w:r w:rsidRPr="009B453C">
              <w:rPr>
                <w:lang w:val="fr-FR"/>
              </w:rPr>
              <w:t>firmware</w:t>
            </w:r>
            <w:proofErr w:type="spellEnd"/>
            <w:r w:rsidRPr="009B453C">
              <w:rPr>
                <w:lang w:val="fr-FR"/>
              </w:rPr>
              <w:t xml:space="preserve"> obsolète</w:t>
            </w:r>
          </w:p>
        </w:tc>
        <w:tc>
          <w:tcPr>
            <w:tcW w:w="2655" w:type="dxa"/>
          </w:tcPr>
          <w:p w:rsidR="006D0493" w:rsidRPr="009B453C" w:rsidRDefault="009B453C">
            <w:pPr>
              <w:rPr>
                <w:lang w:val="fr-FR"/>
              </w:rPr>
            </w:pPr>
            <w:r w:rsidRPr="009B453C">
              <w:rPr>
                <w:lang w:val="fr-FR"/>
              </w:rPr>
              <w:t xml:space="preserve">Remplacer par SSD </w:t>
            </w:r>
            <w:proofErr w:type="spellStart"/>
            <w:r w:rsidRPr="009B453C">
              <w:rPr>
                <w:lang w:val="fr-FR"/>
              </w:rPr>
              <w:t>NVMe</w:t>
            </w:r>
            <w:proofErr w:type="spellEnd"/>
            <w:r w:rsidRPr="009B453C">
              <w:rPr>
                <w:lang w:val="fr-FR"/>
              </w:rPr>
              <w:t xml:space="preserve"> si possible, vérifier </w:t>
            </w:r>
            <w:proofErr w:type="spellStart"/>
            <w:r w:rsidRPr="009B453C">
              <w:rPr>
                <w:lang w:val="fr-FR"/>
              </w:rPr>
              <w:t>firmwares</w:t>
            </w:r>
            <w:proofErr w:type="spellEnd"/>
          </w:p>
        </w:tc>
      </w:tr>
      <w:tr w:rsidR="006D0493" w:rsidRPr="009B453C" w:rsidTr="009B453C">
        <w:trPr>
          <w:trHeight w:val="1388"/>
        </w:trPr>
        <w:tc>
          <w:tcPr>
            <w:tcW w:w="2361" w:type="dxa"/>
          </w:tcPr>
          <w:p w:rsidR="006D0493" w:rsidRDefault="009B453C">
            <w:r>
              <w:t xml:space="preserve">BIOS </w:t>
            </w:r>
            <w:proofErr w:type="spellStart"/>
            <w:r>
              <w:t>anciens</w:t>
            </w:r>
            <w:proofErr w:type="spellEnd"/>
            <w:r>
              <w:t xml:space="preserve"> (&lt; 2018)</w:t>
            </w:r>
          </w:p>
        </w:tc>
        <w:tc>
          <w:tcPr>
            <w:tcW w:w="2361" w:type="dxa"/>
          </w:tcPr>
          <w:p w:rsidR="006D0493" w:rsidRDefault="009B453C">
            <w:r>
              <w:t>['APR-F-MEHDI', 'APR-F-STAGE', 'KUS-F-UGO']</w:t>
            </w:r>
          </w:p>
        </w:tc>
        <w:tc>
          <w:tcPr>
            <w:tcW w:w="2404" w:type="dxa"/>
          </w:tcPr>
          <w:p w:rsidR="006D0493" w:rsidRPr="009B453C" w:rsidRDefault="009B453C">
            <w:pPr>
              <w:rPr>
                <w:lang w:val="fr-FR"/>
              </w:rPr>
            </w:pPr>
            <w:r w:rsidRPr="009B453C">
              <w:rPr>
                <w:lang w:val="fr-FR"/>
              </w:rPr>
              <w:t>Incompatibilité avec Secure Boot / TPM 2.0 / mises à jour microcode</w:t>
            </w:r>
          </w:p>
        </w:tc>
        <w:tc>
          <w:tcPr>
            <w:tcW w:w="2655" w:type="dxa"/>
          </w:tcPr>
          <w:p w:rsidR="006D0493" w:rsidRPr="009B453C" w:rsidRDefault="009B453C">
            <w:pPr>
              <w:rPr>
                <w:lang w:val="fr-FR"/>
              </w:rPr>
            </w:pPr>
            <w:r w:rsidRPr="009B453C">
              <w:rPr>
                <w:lang w:val="fr-FR"/>
              </w:rPr>
              <w:t>Mise à jour du BIOS, activation d</w:t>
            </w:r>
            <w:r w:rsidRPr="009B453C">
              <w:rPr>
                <w:lang w:val="fr-FR"/>
              </w:rPr>
              <w:t>e Secure Boot si supporté</w:t>
            </w:r>
          </w:p>
        </w:tc>
      </w:tr>
      <w:tr w:rsidR="006D0493" w:rsidRPr="009B453C" w:rsidTr="009B453C">
        <w:trPr>
          <w:trHeight w:val="1408"/>
        </w:trPr>
        <w:tc>
          <w:tcPr>
            <w:tcW w:w="2361" w:type="dxa"/>
          </w:tcPr>
          <w:p w:rsidR="006D0493" w:rsidRPr="009B453C" w:rsidRDefault="009B453C">
            <w:pPr>
              <w:rPr>
                <w:lang w:val="fr-FR"/>
              </w:rPr>
            </w:pPr>
            <w:r w:rsidRPr="009B453C">
              <w:rPr>
                <w:lang w:val="fr-FR"/>
              </w:rPr>
              <w:t xml:space="preserve">GPU faibles pour traitement graphique (512 Mo / </w:t>
            </w:r>
            <w:proofErr w:type="spellStart"/>
            <w:r w:rsidRPr="009B453C">
              <w:rPr>
                <w:lang w:val="fr-FR"/>
              </w:rPr>
              <w:t>iGPU</w:t>
            </w:r>
            <w:proofErr w:type="spellEnd"/>
            <w:r w:rsidRPr="009B453C">
              <w:rPr>
                <w:lang w:val="fr-FR"/>
              </w:rPr>
              <w:t>)</w:t>
            </w:r>
          </w:p>
        </w:tc>
        <w:tc>
          <w:tcPr>
            <w:tcW w:w="2361" w:type="dxa"/>
          </w:tcPr>
          <w:p w:rsidR="006D0493" w:rsidRDefault="009B453C">
            <w:r>
              <w:t>['APR-F-LOU']</w:t>
            </w:r>
          </w:p>
        </w:tc>
        <w:tc>
          <w:tcPr>
            <w:tcW w:w="2404" w:type="dxa"/>
          </w:tcPr>
          <w:p w:rsidR="006D0493" w:rsidRPr="009B453C" w:rsidRDefault="009B453C">
            <w:pPr>
              <w:rPr>
                <w:lang w:val="fr-FR"/>
              </w:rPr>
            </w:pPr>
            <w:r w:rsidRPr="009B453C">
              <w:rPr>
                <w:lang w:val="fr-FR"/>
              </w:rPr>
              <w:t>Non adapté à traitement vidéo ou modélisation</w:t>
            </w:r>
          </w:p>
        </w:tc>
        <w:tc>
          <w:tcPr>
            <w:tcW w:w="2655" w:type="dxa"/>
          </w:tcPr>
          <w:p w:rsidR="006D0493" w:rsidRPr="009B453C" w:rsidRDefault="009B453C">
            <w:pPr>
              <w:rPr>
                <w:lang w:val="fr-FR"/>
              </w:rPr>
            </w:pPr>
            <w:r w:rsidRPr="009B453C">
              <w:rPr>
                <w:lang w:val="fr-FR"/>
              </w:rPr>
              <w:t>Utiliser pour tâches bureautiques uniquement</w:t>
            </w:r>
          </w:p>
        </w:tc>
      </w:tr>
    </w:tbl>
    <w:p w:rsidR="00000000" w:rsidRPr="009B453C" w:rsidRDefault="009B453C">
      <w:pPr>
        <w:rPr>
          <w:lang w:val="fr-FR"/>
        </w:rPr>
      </w:pPr>
    </w:p>
    <w:sectPr w:rsidR="00000000" w:rsidRPr="009B453C" w:rsidSect="009B453C">
      <w:pgSz w:w="12240" w:h="15840"/>
      <w:pgMar w:top="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0493"/>
    <w:rsid w:val="009B45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D75642F6-1C89-4449-A60F-C4C1CF5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EDD9CD-B83D-480E-9D76-60D3F589E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benoit robart</cp:lastModifiedBy>
  <cp:revision>2</cp:revision>
  <cp:lastPrinted>2025-07-09T19:16:00Z</cp:lastPrinted>
  <dcterms:created xsi:type="dcterms:W3CDTF">2025-07-09T19:17:00Z</dcterms:created>
  <dcterms:modified xsi:type="dcterms:W3CDTF">2025-07-09T19:17:00Z</dcterms:modified>
  <cp:category/>
</cp:coreProperties>
</file>