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59519" w14:textId="5C24E587" w:rsidR="00FA6F6F" w:rsidRDefault="00FA6F6F" w:rsidP="00FA6F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A6F6F">
        <w:rPr>
          <w:rFonts w:ascii="Times New Roman" w:hAnsi="Times New Roman" w:cs="Times New Roman"/>
          <w:b/>
          <w:bCs/>
          <w:sz w:val="32"/>
          <w:szCs w:val="32"/>
        </w:rPr>
        <w:t>Saisies de données non insérables dans le projet et le manuel :</w:t>
      </w:r>
    </w:p>
    <w:p w14:paraId="527866A6" w14:textId="5E7BB9E4" w:rsidR="00FA6F6F" w:rsidRPr="00FA6F6F" w:rsidRDefault="00FA6F6F" w:rsidP="00FA6F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B974954" wp14:editId="0DA4FFF1">
            <wp:extent cx="5230430" cy="3895725"/>
            <wp:effectExtent l="0" t="0" r="8890" b="0"/>
            <wp:docPr id="1688158595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58595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51" cy="390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F6F" w:rsidRPr="00FA6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6F"/>
    <w:rsid w:val="00A139F1"/>
    <w:rsid w:val="00FA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62741"/>
  <w15:chartTrackingRefBased/>
  <w15:docId w15:val="{A0588D97-572A-4112-80E1-64CF689F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6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A6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A6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A6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A6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A6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A6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A6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A6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6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A6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A6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A6F6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A6F6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A6F6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A6F6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A6F6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A6F6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A6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6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6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A6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A6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A6F6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A6F6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A6F6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6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A6F6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A6F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Larzillière</dc:creator>
  <cp:keywords/>
  <dc:description/>
  <cp:lastModifiedBy>Julien Larzillière</cp:lastModifiedBy>
  <cp:revision>1</cp:revision>
  <dcterms:created xsi:type="dcterms:W3CDTF">2025-06-30T12:17:00Z</dcterms:created>
  <dcterms:modified xsi:type="dcterms:W3CDTF">2025-06-30T12:18:00Z</dcterms:modified>
</cp:coreProperties>
</file>