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BC85B" w14:textId="06F1BC59" w:rsidR="00966FEC" w:rsidRPr="00966FEC" w:rsidRDefault="004B2F01" w:rsidP="004B2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Risques</w:t>
      </w:r>
      <w:r w:rsidR="00966FEC">
        <w:rPr>
          <w:rFonts w:ascii="Times New Roman" w:hAnsi="Times New Roman" w:cs="Times New Roman"/>
          <w:b/>
          <w:bCs/>
          <w:sz w:val="28"/>
          <w:szCs w:val="28"/>
        </w:rPr>
        <w:t xml:space="preserve"> d’installation :  </w:t>
      </w:r>
      <w:r w:rsidR="00966FEC" w:rsidRPr="00966FEC">
        <w:rPr>
          <w:rFonts w:ascii="Times New Roman" w:hAnsi="Times New Roman" w:cs="Times New Roman"/>
          <w:b/>
          <w:bCs/>
        </w:rPr>
        <w:t xml:space="preserve">README – Installation propre de </w:t>
      </w:r>
      <w:proofErr w:type="spellStart"/>
      <w:r w:rsidR="00966FEC" w:rsidRPr="00966FEC">
        <w:rPr>
          <w:rFonts w:ascii="Times New Roman" w:hAnsi="Times New Roman" w:cs="Times New Roman"/>
          <w:b/>
          <w:bCs/>
        </w:rPr>
        <w:t>Prometheus</w:t>
      </w:r>
      <w:proofErr w:type="spellEnd"/>
      <w:r w:rsidR="00966FEC" w:rsidRPr="00966FEC">
        <w:rPr>
          <w:rFonts w:ascii="Times New Roman" w:hAnsi="Times New Roman" w:cs="Times New Roman"/>
          <w:b/>
          <w:bCs/>
        </w:rPr>
        <w:t xml:space="preserve"> en binaire (/</w:t>
      </w:r>
      <w:proofErr w:type="spellStart"/>
      <w:r w:rsidR="00966FEC" w:rsidRPr="00966FEC">
        <w:rPr>
          <w:rFonts w:ascii="Times New Roman" w:hAnsi="Times New Roman" w:cs="Times New Roman"/>
          <w:b/>
          <w:bCs/>
        </w:rPr>
        <w:t>opt</w:t>
      </w:r>
      <w:proofErr w:type="spellEnd"/>
      <w:r w:rsidR="00966FEC" w:rsidRPr="00966FEC">
        <w:rPr>
          <w:rFonts w:ascii="Times New Roman" w:hAnsi="Times New Roman" w:cs="Times New Roman"/>
          <w:b/>
          <w:bCs/>
        </w:rPr>
        <w:t>/)</w:t>
      </w:r>
    </w:p>
    <w:p w14:paraId="6CF22246" w14:textId="6E52C0A6" w:rsidR="00966FEC" w:rsidRPr="00966FEC" w:rsidRDefault="00966FEC" w:rsidP="004B2F0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66FEC">
        <w:rPr>
          <w:rFonts w:ascii="Times New Roman" w:hAnsi="Times New Roman" w:cs="Times New Roman"/>
          <w:b/>
          <w:bCs/>
          <w:color w:val="EE0000"/>
        </w:rPr>
        <w:t xml:space="preserve">Alerte critique : </w:t>
      </w:r>
      <w:r w:rsidRPr="00966FEC">
        <w:rPr>
          <w:rFonts w:ascii="Times New Roman" w:hAnsi="Times New Roman" w:cs="Times New Roman"/>
          <w:b/>
          <w:bCs/>
        </w:rPr>
        <w:t xml:space="preserve">ne jamais croiser </w:t>
      </w:r>
      <w:proofErr w:type="spellStart"/>
      <w:r w:rsidRPr="00966FEC">
        <w:rPr>
          <w:rFonts w:ascii="Times New Roman" w:hAnsi="Times New Roman" w:cs="Times New Roman"/>
          <w:b/>
          <w:bCs/>
        </w:rPr>
        <w:t>apt</w:t>
      </w:r>
      <w:proofErr w:type="spellEnd"/>
      <w:r w:rsidRPr="00966FEC">
        <w:rPr>
          <w:rFonts w:ascii="Times New Roman" w:hAnsi="Times New Roman" w:cs="Times New Roman"/>
          <w:b/>
          <w:bCs/>
        </w:rPr>
        <w:t xml:space="preserve"> et installation binaire</w:t>
      </w:r>
    </w:p>
    <w:p w14:paraId="2019C1C1" w14:textId="77777777" w:rsidR="00966FEC" w:rsidRPr="00966FEC" w:rsidRDefault="00966FEC" w:rsidP="004B2F0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66FEC">
        <w:rPr>
          <w:rFonts w:ascii="Times New Roman" w:hAnsi="Times New Roman" w:cs="Times New Roman"/>
        </w:rPr>
        <w:t>Si vous installez</w:t>
      </w:r>
      <w:r w:rsidRPr="00966FE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FEC">
        <w:rPr>
          <w:rFonts w:ascii="Times New Roman" w:hAnsi="Times New Roman" w:cs="Times New Roman"/>
          <w:b/>
          <w:bCs/>
        </w:rPr>
        <w:t>Prometheus</w:t>
      </w:r>
      <w:proofErr w:type="spellEnd"/>
      <w:r w:rsidRPr="00966FEC">
        <w:rPr>
          <w:rFonts w:ascii="Times New Roman" w:hAnsi="Times New Roman" w:cs="Times New Roman"/>
          <w:b/>
          <w:bCs/>
        </w:rPr>
        <w:t xml:space="preserve"> </w:t>
      </w:r>
      <w:r w:rsidRPr="00966FEC">
        <w:rPr>
          <w:rFonts w:ascii="Times New Roman" w:hAnsi="Times New Roman" w:cs="Times New Roman"/>
        </w:rPr>
        <w:t xml:space="preserve">à partir du </w:t>
      </w:r>
      <w:r w:rsidRPr="00966FEC">
        <w:rPr>
          <w:rFonts w:ascii="Times New Roman" w:hAnsi="Times New Roman" w:cs="Times New Roman"/>
          <w:b/>
          <w:bCs/>
        </w:rPr>
        <w:t>binaire (</w:t>
      </w:r>
      <w:proofErr w:type="gramStart"/>
      <w:r w:rsidRPr="00966FEC">
        <w:rPr>
          <w:rFonts w:ascii="Times New Roman" w:hAnsi="Times New Roman" w:cs="Times New Roman"/>
          <w:b/>
          <w:bCs/>
        </w:rPr>
        <w:t>version .</w:t>
      </w:r>
      <w:proofErr w:type="gramEnd"/>
      <w:r w:rsidRPr="00966FEC">
        <w:rPr>
          <w:rFonts w:ascii="Times New Roman" w:hAnsi="Times New Roman" w:cs="Times New Roman"/>
          <w:b/>
          <w:bCs/>
        </w:rPr>
        <w:t>tar.gz dans /</w:t>
      </w:r>
      <w:proofErr w:type="spellStart"/>
      <w:r w:rsidRPr="00966FEC">
        <w:rPr>
          <w:rFonts w:ascii="Times New Roman" w:hAnsi="Times New Roman" w:cs="Times New Roman"/>
          <w:b/>
          <w:bCs/>
        </w:rPr>
        <w:t>opt</w:t>
      </w:r>
      <w:proofErr w:type="spellEnd"/>
      <w:r w:rsidRPr="00966FEC">
        <w:rPr>
          <w:rFonts w:ascii="Times New Roman" w:hAnsi="Times New Roman" w:cs="Times New Roman"/>
          <w:b/>
          <w:bCs/>
        </w:rPr>
        <w:t>/</w:t>
      </w:r>
      <w:proofErr w:type="spellStart"/>
      <w:r w:rsidRPr="00966FEC">
        <w:rPr>
          <w:rFonts w:ascii="Times New Roman" w:hAnsi="Times New Roman" w:cs="Times New Roman"/>
          <w:b/>
          <w:bCs/>
        </w:rPr>
        <w:t>prometheus</w:t>
      </w:r>
      <w:proofErr w:type="spellEnd"/>
      <w:r w:rsidRPr="00966FEC">
        <w:rPr>
          <w:rFonts w:ascii="Times New Roman" w:hAnsi="Times New Roman" w:cs="Times New Roman"/>
          <w:b/>
          <w:bCs/>
        </w:rPr>
        <w:t xml:space="preserve">), toute tentative d'installation via </w:t>
      </w:r>
      <w:proofErr w:type="spellStart"/>
      <w:r w:rsidRPr="00966FEC">
        <w:rPr>
          <w:rFonts w:ascii="Times New Roman" w:hAnsi="Times New Roman" w:cs="Times New Roman"/>
          <w:b/>
          <w:bCs/>
        </w:rPr>
        <w:t>apt</w:t>
      </w:r>
      <w:proofErr w:type="spellEnd"/>
      <w:r w:rsidRPr="00966FEC">
        <w:rPr>
          <w:rFonts w:ascii="Times New Roman" w:hAnsi="Times New Roman" w:cs="Times New Roman"/>
          <w:b/>
          <w:bCs/>
        </w:rPr>
        <w:t xml:space="preserve"> risque de :</w:t>
      </w:r>
    </w:p>
    <w:p w14:paraId="172AD95D" w14:textId="77777777" w:rsidR="00966FEC" w:rsidRPr="00966FEC" w:rsidRDefault="00966FEC" w:rsidP="004B2F01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color w:val="EE0000"/>
          <w:sz w:val="22"/>
          <w:szCs w:val="22"/>
        </w:rPr>
      </w:pPr>
      <w:proofErr w:type="gramStart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>créer</w:t>
      </w:r>
      <w:proofErr w:type="gramEnd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 xml:space="preserve"> des conflits de services (double </w:t>
      </w:r>
      <w:proofErr w:type="spellStart"/>
      <w:proofErr w:type="gramStart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>prometheus.service</w:t>
      </w:r>
      <w:proofErr w:type="spellEnd"/>
      <w:proofErr w:type="gramEnd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>)</w:t>
      </w:r>
    </w:p>
    <w:p w14:paraId="61E18CDD" w14:textId="77777777" w:rsidR="00966FEC" w:rsidRPr="00966FEC" w:rsidRDefault="00966FEC" w:rsidP="004B2F01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color w:val="EE0000"/>
          <w:sz w:val="22"/>
          <w:szCs w:val="22"/>
        </w:rPr>
      </w:pPr>
      <w:proofErr w:type="gramStart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>bloquer</w:t>
      </w:r>
      <w:proofErr w:type="gramEnd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 xml:space="preserve"> les ports (ex : :9090 déjà utilisé)</w:t>
      </w:r>
    </w:p>
    <w:p w14:paraId="24E5F073" w14:textId="77777777" w:rsidR="00966FEC" w:rsidRPr="00966FEC" w:rsidRDefault="00966FEC" w:rsidP="004B2F01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color w:val="EE0000"/>
          <w:sz w:val="22"/>
          <w:szCs w:val="22"/>
        </w:rPr>
      </w:pPr>
      <w:proofErr w:type="gramStart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>disperser</w:t>
      </w:r>
      <w:proofErr w:type="gramEnd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 xml:space="preserve"> les fichiers de configuration (/</w:t>
      </w:r>
      <w:proofErr w:type="spellStart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>etc</w:t>
      </w:r>
      <w:proofErr w:type="spellEnd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>/</w:t>
      </w:r>
      <w:proofErr w:type="spellStart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>prometheus</w:t>
      </w:r>
      <w:proofErr w:type="spellEnd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 xml:space="preserve"> vs /</w:t>
      </w:r>
      <w:proofErr w:type="spellStart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>opt</w:t>
      </w:r>
      <w:proofErr w:type="spellEnd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>/</w:t>
      </w:r>
      <w:proofErr w:type="spellStart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>prometheus</w:t>
      </w:r>
      <w:proofErr w:type="spellEnd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>)</w:t>
      </w:r>
    </w:p>
    <w:p w14:paraId="2446306A" w14:textId="77777777" w:rsidR="00966FEC" w:rsidRDefault="00966FEC" w:rsidP="004B2F01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color w:val="EE0000"/>
          <w:sz w:val="22"/>
          <w:szCs w:val="22"/>
        </w:rPr>
      </w:pPr>
      <w:proofErr w:type="gramStart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>causer</w:t>
      </w:r>
      <w:proofErr w:type="gramEnd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 xml:space="preserve"> des erreurs d’exécution et des échecs </w:t>
      </w:r>
      <w:proofErr w:type="spellStart"/>
      <w:r w:rsidRPr="00966FEC">
        <w:rPr>
          <w:rFonts w:ascii="Times New Roman" w:hAnsi="Times New Roman" w:cs="Times New Roman"/>
          <w:b/>
          <w:bCs/>
          <w:color w:val="EE0000"/>
          <w:sz w:val="22"/>
          <w:szCs w:val="22"/>
        </w:rPr>
        <w:t>systemd</w:t>
      </w:r>
      <w:proofErr w:type="spellEnd"/>
    </w:p>
    <w:p w14:paraId="3CBC79E1" w14:textId="77777777" w:rsidR="004B2F01" w:rsidRPr="00966FEC" w:rsidRDefault="004B2F01" w:rsidP="004B2F01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color w:val="EE0000"/>
          <w:sz w:val="22"/>
          <w:szCs w:val="22"/>
        </w:rPr>
      </w:pPr>
    </w:p>
    <w:p w14:paraId="33BC14AC" w14:textId="0AF00E9A" w:rsidR="00966FEC" w:rsidRPr="00966FEC" w:rsidRDefault="00966FEC" w:rsidP="004B2F0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66FEC">
        <w:rPr>
          <w:rFonts w:ascii="Times New Roman" w:hAnsi="Times New Roman" w:cs="Times New Roman"/>
          <w:b/>
          <w:bCs/>
        </w:rPr>
        <w:t>À faire immédiatement avant toute installation binaire :</w:t>
      </w:r>
    </w:p>
    <w:p w14:paraId="6344643C" w14:textId="69FEBCAD" w:rsidR="00966FEC" w:rsidRDefault="00966FEC" w:rsidP="004B2F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D720D" w14:textId="77777777" w:rsidR="004B2F01" w:rsidRDefault="004B2F01" w:rsidP="004B2F01">
      <w:pPr>
        <w:jc w:val="both"/>
        <w:rPr>
          <w:rFonts w:ascii="Times New Roman" w:hAnsi="Times New Roman" w:cs="Times New Roman"/>
          <w:b/>
          <w:bCs/>
        </w:rPr>
      </w:pPr>
      <w:r w:rsidRPr="004B2F01">
        <w:rPr>
          <w:rFonts w:ascii="Times New Roman" w:hAnsi="Times New Roman" w:cs="Times New Roman"/>
          <w:b/>
          <w:bCs/>
        </w:rPr>
        <w:t xml:space="preserve">Étapes d'installation propre de </w:t>
      </w:r>
      <w:proofErr w:type="spellStart"/>
      <w:r w:rsidRPr="004B2F01">
        <w:rPr>
          <w:rFonts w:ascii="Times New Roman" w:hAnsi="Times New Roman" w:cs="Times New Roman"/>
          <w:b/>
          <w:bCs/>
        </w:rPr>
        <w:t>Prometheus</w:t>
      </w:r>
      <w:proofErr w:type="spellEnd"/>
      <w:r w:rsidRPr="004B2F01">
        <w:rPr>
          <w:rFonts w:ascii="Times New Roman" w:hAnsi="Times New Roman" w:cs="Times New Roman"/>
          <w:b/>
          <w:bCs/>
        </w:rPr>
        <w:t xml:space="preserve"> (binaire)</w:t>
      </w:r>
    </w:p>
    <w:p w14:paraId="7E64D407" w14:textId="77777777" w:rsidR="004B2F01" w:rsidRPr="004B2F01" w:rsidRDefault="004B2F01" w:rsidP="004B2F01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4B2F01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B2F01">
        <w:rPr>
          <w:rFonts w:ascii="Times New Roman" w:hAnsi="Times New Roman" w:cs="Times New Roman"/>
          <w:b/>
          <w:bCs/>
        </w:rPr>
        <w:t xml:space="preserve"> /</w:t>
      </w:r>
      <w:proofErr w:type="spellStart"/>
      <w:r w:rsidRPr="004B2F01">
        <w:rPr>
          <w:rFonts w:ascii="Times New Roman" w:hAnsi="Times New Roman" w:cs="Times New Roman"/>
          <w:b/>
          <w:bCs/>
        </w:rPr>
        <w:t>tmp</w:t>
      </w:r>
      <w:proofErr w:type="spellEnd"/>
    </w:p>
    <w:p w14:paraId="7D270E7E" w14:textId="77777777" w:rsidR="004B2F01" w:rsidRPr="004B2F01" w:rsidRDefault="004B2F01" w:rsidP="004B2F01">
      <w:p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4B2F01">
        <w:rPr>
          <w:rFonts w:ascii="Times New Roman" w:hAnsi="Times New Roman" w:cs="Times New Roman"/>
          <w:b/>
          <w:bCs/>
        </w:rPr>
        <w:t>wget</w:t>
      </w:r>
      <w:proofErr w:type="spellEnd"/>
      <w:proofErr w:type="gramEnd"/>
      <w:r w:rsidRPr="004B2F01">
        <w:rPr>
          <w:rFonts w:ascii="Times New Roman" w:hAnsi="Times New Roman" w:cs="Times New Roman"/>
          <w:b/>
          <w:bCs/>
        </w:rPr>
        <w:t xml:space="preserve"> https://github.com/prometheus/prometheus/releases/download/v2.45.3/prometheus-2.45.3.linux-amd64.tar.gz</w:t>
      </w:r>
    </w:p>
    <w:p w14:paraId="5E640503" w14:textId="77777777" w:rsidR="004B2F01" w:rsidRPr="004B2F01" w:rsidRDefault="004B2F01" w:rsidP="004B2F01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4B2F01">
        <w:rPr>
          <w:rFonts w:ascii="Times New Roman" w:hAnsi="Times New Roman" w:cs="Times New Roman"/>
          <w:b/>
          <w:bCs/>
        </w:rPr>
        <w:t>tar</w:t>
      </w:r>
      <w:proofErr w:type="gramEnd"/>
      <w:r w:rsidRPr="004B2F01">
        <w:rPr>
          <w:rFonts w:ascii="Times New Roman" w:hAnsi="Times New Roman" w:cs="Times New Roman"/>
          <w:b/>
          <w:bCs/>
        </w:rPr>
        <w:t xml:space="preserve"> </w:t>
      </w:r>
      <w:r w:rsidRPr="004B2F01">
        <w:rPr>
          <w:rFonts w:ascii="Times New Roman" w:hAnsi="Times New Roman" w:cs="Times New Roman"/>
          <w:b/>
          <w:bCs/>
          <w:color w:val="EE0000"/>
        </w:rPr>
        <w:t>-</w:t>
      </w:r>
      <w:proofErr w:type="spellStart"/>
      <w:r w:rsidRPr="004B2F01">
        <w:rPr>
          <w:rFonts w:ascii="Times New Roman" w:hAnsi="Times New Roman" w:cs="Times New Roman"/>
          <w:b/>
          <w:bCs/>
          <w:color w:val="EE0000"/>
        </w:rPr>
        <w:t>xvzf</w:t>
      </w:r>
      <w:proofErr w:type="spellEnd"/>
      <w:r w:rsidRPr="004B2F01">
        <w:rPr>
          <w:rFonts w:ascii="Times New Roman" w:hAnsi="Times New Roman" w:cs="Times New Roman"/>
          <w:b/>
          <w:bCs/>
          <w:color w:val="EE0000"/>
        </w:rPr>
        <w:t xml:space="preserve"> </w:t>
      </w:r>
      <w:r w:rsidRPr="004B2F01">
        <w:rPr>
          <w:rFonts w:ascii="Times New Roman" w:hAnsi="Times New Roman" w:cs="Times New Roman"/>
          <w:b/>
          <w:bCs/>
        </w:rPr>
        <w:t>prometheus-2.45.3.linux-amd64.tar.gz</w:t>
      </w:r>
    </w:p>
    <w:p w14:paraId="05B31C6B" w14:textId="6AC7A762" w:rsidR="004B2F01" w:rsidRDefault="004B2F01" w:rsidP="004B2F01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4B2F01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>
        <w:rPr>
          <w:rFonts w:ascii="Times New Roman" w:hAnsi="Times New Roman" w:cs="Times New Roman"/>
          <w:b/>
          <w:bCs/>
        </w:rPr>
        <w:t xml:space="preserve"> : </w:t>
      </w:r>
      <w:r w:rsidRPr="004B2F01">
        <w:rPr>
          <w:rFonts w:ascii="Times New Roman" w:hAnsi="Times New Roman" w:cs="Times New Roman"/>
          <w:b/>
          <w:bCs/>
        </w:rPr>
        <w:t>sudo mv prometheus-2.45.</w:t>
      </w:r>
      <w:proofErr w:type="gramStart"/>
      <w:r w:rsidRPr="004B2F01">
        <w:rPr>
          <w:rFonts w:ascii="Times New Roman" w:hAnsi="Times New Roman" w:cs="Times New Roman"/>
          <w:b/>
          <w:bCs/>
        </w:rPr>
        <w:t>3.linux</w:t>
      </w:r>
      <w:proofErr w:type="gramEnd"/>
      <w:r w:rsidRPr="004B2F01">
        <w:rPr>
          <w:rFonts w:ascii="Times New Roman" w:hAnsi="Times New Roman" w:cs="Times New Roman"/>
          <w:b/>
          <w:bCs/>
        </w:rPr>
        <w:t>-amd64 /</w:t>
      </w:r>
      <w:proofErr w:type="spellStart"/>
      <w:r w:rsidRPr="004B2F01">
        <w:rPr>
          <w:rFonts w:ascii="Times New Roman" w:hAnsi="Times New Roman" w:cs="Times New Roman"/>
          <w:b/>
          <w:bCs/>
        </w:rPr>
        <w:t>opt</w:t>
      </w:r>
      <w:proofErr w:type="spellEnd"/>
      <w:r w:rsidRPr="004B2F01">
        <w:rPr>
          <w:rFonts w:ascii="Times New Roman" w:hAnsi="Times New Roman" w:cs="Times New Roman"/>
          <w:b/>
          <w:bCs/>
        </w:rPr>
        <w:t>/</w:t>
      </w:r>
      <w:proofErr w:type="spellStart"/>
      <w:r w:rsidRPr="004B2F01">
        <w:rPr>
          <w:rFonts w:ascii="Times New Roman" w:hAnsi="Times New Roman" w:cs="Times New Roman"/>
          <w:b/>
          <w:bCs/>
        </w:rPr>
        <w:t>prometheus</w:t>
      </w:r>
      <w:proofErr w:type="spellEnd"/>
    </w:p>
    <w:p w14:paraId="0F0F50A9" w14:textId="77777777" w:rsidR="004B2F01" w:rsidRPr="004B2F01" w:rsidRDefault="004B2F01" w:rsidP="004B2F01">
      <w:pPr>
        <w:jc w:val="both"/>
        <w:rPr>
          <w:rFonts w:ascii="Times New Roman" w:hAnsi="Times New Roman" w:cs="Times New Roman"/>
          <w:b/>
          <w:bCs/>
        </w:rPr>
      </w:pPr>
    </w:p>
    <w:p w14:paraId="601D21BB" w14:textId="77777777" w:rsidR="004B2F01" w:rsidRDefault="004B2F01" w:rsidP="004B2F01">
      <w:pPr>
        <w:jc w:val="both"/>
        <w:rPr>
          <w:rFonts w:ascii="Times New Roman" w:hAnsi="Times New Roman" w:cs="Times New Roman"/>
          <w:b/>
          <w:bCs/>
        </w:rPr>
      </w:pPr>
      <w:r w:rsidRPr="004B2F01">
        <w:rPr>
          <w:rFonts w:ascii="Times New Roman" w:hAnsi="Times New Roman" w:cs="Times New Roman"/>
          <w:b/>
          <w:bCs/>
        </w:rPr>
        <w:t>1. Télécharger et extraire</w:t>
      </w:r>
    </w:p>
    <w:p w14:paraId="2B6F4783" w14:textId="7DE555F5" w:rsidR="004B2F01" w:rsidRPr="004B2F01" w:rsidRDefault="004B2F01" w:rsidP="004B2F0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1F828D" wp14:editId="57D8A3C5">
            <wp:extent cx="4334256" cy="752475"/>
            <wp:effectExtent l="0" t="0" r="9525" b="0"/>
            <wp:docPr id="1233546819" name="Image 2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46819" name="Image 2" descr="Une image contenant texte, capture d’écran, Polic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198" cy="7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A033" w14:textId="77777777" w:rsidR="004B2F01" w:rsidRDefault="004B2F01" w:rsidP="004B2F01">
      <w:pPr>
        <w:jc w:val="both"/>
        <w:rPr>
          <w:rFonts w:ascii="Times New Roman" w:hAnsi="Times New Roman" w:cs="Times New Roman"/>
          <w:b/>
          <w:bCs/>
        </w:rPr>
      </w:pPr>
      <w:r w:rsidRPr="004B2F01">
        <w:rPr>
          <w:rFonts w:ascii="Times New Roman" w:hAnsi="Times New Roman" w:cs="Times New Roman"/>
          <w:b/>
          <w:bCs/>
        </w:rPr>
        <w:t>2. Création de l’utilisateur système</w:t>
      </w:r>
    </w:p>
    <w:p w14:paraId="4D31A11D" w14:textId="5B78749B" w:rsidR="004B2F01" w:rsidRPr="004B2F01" w:rsidRDefault="004B2F01" w:rsidP="004B2F0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1E584B" wp14:editId="339FD8DF">
            <wp:extent cx="3990975" cy="522188"/>
            <wp:effectExtent l="0" t="0" r="0" b="0"/>
            <wp:docPr id="1903982163" name="Image 3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82163" name="Image 3" descr="Une image contenant texte, Police, capture d’écran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159" cy="52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E9AA" w14:textId="77777777" w:rsidR="004B2F01" w:rsidRDefault="004B2F01" w:rsidP="004B2F01">
      <w:pPr>
        <w:jc w:val="both"/>
        <w:rPr>
          <w:rFonts w:ascii="Times New Roman" w:hAnsi="Times New Roman" w:cs="Times New Roman"/>
          <w:b/>
          <w:bCs/>
        </w:rPr>
      </w:pPr>
      <w:r w:rsidRPr="004B2F01">
        <w:rPr>
          <w:rFonts w:ascii="Times New Roman" w:hAnsi="Times New Roman" w:cs="Times New Roman"/>
          <w:b/>
          <w:bCs/>
        </w:rPr>
        <w:t>3. Fichiers de configuration</w:t>
      </w:r>
    </w:p>
    <w:p w14:paraId="08F36C91" w14:textId="62ADC3E5" w:rsidR="004B2F01" w:rsidRPr="004B2F01" w:rsidRDefault="004B2F01" w:rsidP="004B2F0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4100D5" wp14:editId="7B214C50">
            <wp:extent cx="4526154" cy="990600"/>
            <wp:effectExtent l="0" t="0" r="8255" b="0"/>
            <wp:docPr id="2024587015" name="Image 4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87015" name="Image 4" descr="Une image contenant texte, Police, capture d’écran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578" cy="99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A8E2" w14:textId="77777777" w:rsidR="004B2F01" w:rsidRDefault="004B2F01" w:rsidP="004B2F01">
      <w:pPr>
        <w:jc w:val="both"/>
        <w:rPr>
          <w:rFonts w:ascii="Times New Roman" w:hAnsi="Times New Roman" w:cs="Times New Roman"/>
          <w:b/>
          <w:bCs/>
        </w:rPr>
      </w:pPr>
      <w:r w:rsidRPr="004B2F01">
        <w:rPr>
          <w:rFonts w:ascii="Times New Roman" w:hAnsi="Times New Roman" w:cs="Times New Roman"/>
          <w:b/>
          <w:bCs/>
        </w:rPr>
        <w:lastRenderedPageBreak/>
        <w:t xml:space="preserve">4. Fichier </w:t>
      </w:r>
      <w:proofErr w:type="spellStart"/>
      <w:proofErr w:type="gramStart"/>
      <w:r w:rsidRPr="004B2F01">
        <w:rPr>
          <w:rFonts w:ascii="Times New Roman" w:hAnsi="Times New Roman" w:cs="Times New Roman"/>
          <w:b/>
          <w:bCs/>
        </w:rPr>
        <w:t>prometheus.service</w:t>
      </w:r>
      <w:proofErr w:type="spellEnd"/>
      <w:proofErr w:type="gramEnd"/>
    </w:p>
    <w:p w14:paraId="1B42222F" w14:textId="7AAAA6CF" w:rsidR="004B2F01" w:rsidRPr="004B2F01" w:rsidRDefault="004B2F01" w:rsidP="004B2F01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CE5413" wp14:editId="035EE187">
            <wp:extent cx="4211245" cy="3048000"/>
            <wp:effectExtent l="0" t="0" r="0" b="0"/>
            <wp:docPr id="746601114" name="Image 5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01114" name="Image 5" descr="Une image contenant texte, capture d’écran, Polic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812" cy="305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B74C" w14:textId="1BF0F12F" w:rsidR="004B2F01" w:rsidRDefault="004B2F01" w:rsidP="004B2F01">
      <w:pPr>
        <w:jc w:val="both"/>
        <w:rPr>
          <w:rFonts w:ascii="Times New Roman" w:hAnsi="Times New Roman" w:cs="Times New Roman"/>
          <w:b/>
          <w:bCs/>
        </w:rPr>
      </w:pPr>
      <w:r w:rsidRPr="004B2F01">
        <w:rPr>
          <w:rFonts w:ascii="Times New Roman" w:hAnsi="Times New Roman" w:cs="Times New Roman"/>
          <w:b/>
          <w:bCs/>
        </w:rPr>
        <w:t>5. Démarrage</w:t>
      </w:r>
    </w:p>
    <w:p w14:paraId="49A22243" w14:textId="3B5201DC" w:rsidR="004B2F01" w:rsidRPr="004B2F01" w:rsidRDefault="004B2F01" w:rsidP="004B2F0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1E24DF" wp14:editId="795D00C7">
            <wp:extent cx="2590800" cy="622085"/>
            <wp:effectExtent l="0" t="0" r="0" b="6985"/>
            <wp:docPr id="1285599189" name="Image 6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99189" name="Image 6" descr="Une image contenant texte, Police, capture d’écran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890" cy="6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9D54" w14:textId="74ED6569" w:rsidR="004B2F01" w:rsidRDefault="004B2F01" w:rsidP="004B2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4B2F0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5. </w:t>
      </w:r>
      <w:r w:rsidRPr="004B2F0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Test-</w:t>
      </w:r>
      <w:r w:rsidRPr="004B2F0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Démarrage</w:t>
      </w:r>
    </w:p>
    <w:p w14:paraId="6CE91586" w14:textId="58CF9B71" w:rsidR="004B2F01" w:rsidRPr="004B2F01" w:rsidRDefault="004B2F01" w:rsidP="004B2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proofErr w:type="gramStart"/>
      <w:r w:rsidRPr="004B2F01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cd</w:t>
      </w:r>
      <w:proofErr w:type="gramEnd"/>
      <w:r w:rsidRPr="004B2F01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 : </w:t>
      </w:r>
      <w:proofErr w:type="spellStart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curl</w:t>
      </w:r>
      <w:proofErr w:type="spellEnd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http://localhost:9090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curl</w:t>
      </w:r>
      <w:proofErr w:type="spellEnd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http://localhost:9090</w:t>
      </w:r>
    </w:p>
    <w:p w14:paraId="44EBACAA" w14:textId="1C7B2588" w:rsidR="004B2F01" w:rsidRPr="004B2F01" w:rsidRDefault="004B2F01" w:rsidP="004B2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</w:pPr>
      <w:r w:rsidRPr="004B2F01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>Bonnes pratiques complémentaires</w:t>
      </w:r>
    </w:p>
    <w:p w14:paraId="204BE0AF" w14:textId="77777777" w:rsidR="004B2F01" w:rsidRPr="004B2F01" w:rsidRDefault="004B2F01" w:rsidP="004B2F01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Évitez /</w:t>
      </w:r>
      <w:proofErr w:type="spellStart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usr</w:t>
      </w:r>
      <w:proofErr w:type="spellEnd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/bin/</w:t>
      </w:r>
      <w:proofErr w:type="spellStart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pour toute installation manuelle.</w:t>
      </w:r>
    </w:p>
    <w:p w14:paraId="19F754C5" w14:textId="77777777" w:rsidR="004B2F01" w:rsidRPr="004B2F01" w:rsidRDefault="004B2F01" w:rsidP="004B2F01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Stockez les binaires uniquement dans /</w:t>
      </w:r>
      <w:proofErr w:type="spellStart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opt</w:t>
      </w:r>
      <w:proofErr w:type="spellEnd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.</w:t>
      </w:r>
    </w:p>
    <w:p w14:paraId="407BD013" w14:textId="77777777" w:rsidR="004B2F01" w:rsidRPr="004B2F01" w:rsidRDefault="004B2F01" w:rsidP="004B2F01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Gérez les droits (</w:t>
      </w:r>
      <w:proofErr w:type="spellStart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chown</w:t>
      </w:r>
      <w:proofErr w:type="spellEnd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) dès l'installation.</w:t>
      </w:r>
    </w:p>
    <w:p w14:paraId="7D9F29BC" w14:textId="6334B675" w:rsidR="004B2F01" w:rsidRPr="004B2F01" w:rsidRDefault="004B2F01" w:rsidP="004B2F01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Supprimez tout doublon ou ancien fichier de /</w:t>
      </w:r>
      <w:proofErr w:type="spellStart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etc</w:t>
      </w:r>
      <w:proofErr w:type="spellEnd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si vous relancez une nouvelle instance.</w:t>
      </w:r>
    </w:p>
    <w:p w14:paraId="5E111851" w14:textId="455C3089" w:rsidR="004B2F01" w:rsidRPr="004B2F01" w:rsidRDefault="004B2F01" w:rsidP="004B2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</w:pPr>
      <w:r w:rsidRPr="004B2F01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>Voir aussi</w:t>
      </w:r>
    </w:p>
    <w:p w14:paraId="50DEC18D" w14:textId="77777777" w:rsidR="004B2F01" w:rsidRPr="004B2F01" w:rsidRDefault="004B2F01" w:rsidP="004B2F01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README_hardening.md : pour sécuriser l’installation post-déploiement.</w:t>
      </w:r>
    </w:p>
    <w:p w14:paraId="0CB42E2B" w14:textId="77777777" w:rsidR="004B2F01" w:rsidRPr="004B2F01" w:rsidRDefault="004B2F01" w:rsidP="004B2F01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proofErr w:type="spellStart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Makefile</w:t>
      </w:r>
      <w:proofErr w:type="spellEnd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: automatisation du démarrage, rechargement, test et monitoring.</w:t>
      </w:r>
    </w:p>
    <w:p w14:paraId="775BE955" w14:textId="77777777" w:rsidR="004B2F01" w:rsidRPr="004B2F01" w:rsidRDefault="004B2F01" w:rsidP="004B2F01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proofErr w:type="spellStart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prometheus.yml</w:t>
      </w:r>
      <w:proofErr w:type="spellEnd"/>
      <w:r w:rsidRPr="004B2F0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: fichier de configuration principal à personnaliser par cible.</w:t>
      </w:r>
    </w:p>
    <w:p w14:paraId="21B04BD0" w14:textId="1004333A" w:rsidR="004B2F01" w:rsidRPr="004B2F01" w:rsidRDefault="004B2F01" w:rsidP="004B2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00890927" w14:textId="77777777" w:rsidR="004B2F01" w:rsidRPr="00542773" w:rsidRDefault="004B2F01" w:rsidP="004B2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B2F01" w:rsidRPr="00542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56DBA"/>
    <w:multiLevelType w:val="multilevel"/>
    <w:tmpl w:val="6DE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65E54"/>
    <w:multiLevelType w:val="multilevel"/>
    <w:tmpl w:val="1FB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426AE"/>
    <w:multiLevelType w:val="multilevel"/>
    <w:tmpl w:val="3A6A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44578"/>
    <w:multiLevelType w:val="multilevel"/>
    <w:tmpl w:val="805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94425"/>
    <w:multiLevelType w:val="multilevel"/>
    <w:tmpl w:val="06EA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C7A7C"/>
    <w:multiLevelType w:val="multilevel"/>
    <w:tmpl w:val="8D9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815214">
    <w:abstractNumId w:val="2"/>
  </w:num>
  <w:num w:numId="2" w16cid:durableId="1846312565">
    <w:abstractNumId w:val="3"/>
  </w:num>
  <w:num w:numId="3" w16cid:durableId="2104572896">
    <w:abstractNumId w:val="1"/>
  </w:num>
  <w:num w:numId="4" w16cid:durableId="957642376">
    <w:abstractNumId w:val="4"/>
  </w:num>
  <w:num w:numId="5" w16cid:durableId="1867135693">
    <w:abstractNumId w:val="0"/>
  </w:num>
  <w:num w:numId="6" w16cid:durableId="838542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73"/>
    <w:rsid w:val="00002BCE"/>
    <w:rsid w:val="00006AE3"/>
    <w:rsid w:val="004B2F01"/>
    <w:rsid w:val="00542773"/>
    <w:rsid w:val="0096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A630"/>
  <w15:chartTrackingRefBased/>
  <w15:docId w15:val="{47D7F86F-46C8-456E-870E-5569E0A7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2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2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2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2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2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2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2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2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2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2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42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42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27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27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27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27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27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27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2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2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2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2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2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27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27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27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2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27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2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2025-07-25T08:43:00Z</dcterms:created>
  <dcterms:modified xsi:type="dcterms:W3CDTF">2025-07-25T12:21:00Z</dcterms:modified>
</cp:coreProperties>
</file>