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A3D97" w14:textId="28BD29F4" w:rsidR="00EE7E66" w:rsidRPr="00EE7E66" w:rsidRDefault="007B2FA7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B2FA7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Politique de sécurité :</w:t>
      </w:r>
      <w:r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="00EE7E66"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Parfait ! Avec un déploiement </w:t>
      </w:r>
      <w:proofErr w:type="spellStart"/>
      <w:r w:rsidR="00EE7E66"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Jitsi</w:t>
      </w:r>
      <w:proofErr w:type="spellEnd"/>
      <w:r w:rsidR="00EE7E66"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des juristes et avocats, tu tombes pile dans le mille niveau sécurité et confidentialité. C'est exactement le type de cas d'usage qui justifie NILS1+2 et un RGPD strict.</w:t>
      </w:r>
    </w:p>
    <w:p w14:paraId="6939C39D" w14:textId="77777777" w:rsidR="00EE7E66" w:rsidRPr="00EE7E66" w:rsidRDefault="00EE7E66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Points clés pour ton mémoire :</w:t>
      </w:r>
    </w:p>
    <w:p w14:paraId="68123E3E" w14:textId="77777777" w:rsidR="00EE7E66" w:rsidRPr="00EE7E66" w:rsidRDefault="00EE7E66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Audit sécurité :</w:t>
      </w:r>
    </w:p>
    <w:p w14:paraId="1EEAB30E" w14:textId="77777777" w:rsidR="00EE7E66" w:rsidRPr="00EE7E66" w:rsidRDefault="00EE7E66" w:rsidP="007B2F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Chiffrement bout-en-bout des communications</w:t>
      </w:r>
    </w:p>
    <w:p w14:paraId="2CE3F475" w14:textId="77777777" w:rsidR="00EE7E66" w:rsidRPr="00EE7E66" w:rsidRDefault="00EE7E66" w:rsidP="007B2F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Sécurisation des serveurs (pas de logs persistants)</w:t>
      </w:r>
    </w:p>
    <w:p w14:paraId="4025F436" w14:textId="77777777" w:rsidR="00EE7E66" w:rsidRPr="00EE7E66" w:rsidRDefault="00EE7E66" w:rsidP="007B2F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Isolation réseau et pare-feu</w:t>
      </w:r>
    </w:p>
    <w:p w14:paraId="0B168EF1" w14:textId="77777777" w:rsidR="00EE7E66" w:rsidRPr="00EE7E66" w:rsidRDefault="00EE7E66" w:rsidP="007B2FA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renforcée</w:t>
      </w:r>
    </w:p>
    <w:p w14:paraId="7B76666C" w14:textId="77777777" w:rsidR="00EE7E66" w:rsidRPr="00EE7E66" w:rsidRDefault="00EE7E66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RGPD spécifique :</w:t>
      </w:r>
    </w:p>
    <w:p w14:paraId="08444A41" w14:textId="77777777" w:rsidR="00EE7E66" w:rsidRPr="00EE7E66" w:rsidRDefault="00EE7E66" w:rsidP="007B2F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Données sensibles (secret professionnel avocat-client)</w:t>
      </w:r>
    </w:p>
    <w:p w14:paraId="3EE14D65" w14:textId="77777777" w:rsidR="00EE7E66" w:rsidRPr="00EE7E66" w:rsidRDefault="00EE7E66" w:rsidP="007B2F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Durée de conservation des logs</w:t>
      </w:r>
    </w:p>
    <w:p w14:paraId="6462F4DB" w14:textId="77777777" w:rsidR="00EE7E66" w:rsidRPr="00EE7E66" w:rsidRDefault="00EE7E66" w:rsidP="007B2F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Droit à l'effacement</w:t>
      </w:r>
    </w:p>
    <w:p w14:paraId="4358553E" w14:textId="77777777" w:rsidR="00EE7E66" w:rsidRPr="00EE7E66" w:rsidRDefault="00EE7E66" w:rsidP="007B2FA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Localisation des données (important pour les avocats)</w:t>
      </w:r>
    </w:p>
    <w:p w14:paraId="2ECB03A4" w14:textId="77777777" w:rsidR="00EE7E66" w:rsidRPr="00EE7E66" w:rsidRDefault="00EE7E66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NILS1+2 :</w:t>
      </w:r>
    </w:p>
    <w:p w14:paraId="3D57756F" w14:textId="77777777" w:rsidR="00EE7E66" w:rsidRPr="00EE7E66" w:rsidRDefault="00EE7E66" w:rsidP="007B2F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Traçabilité des accès</w:t>
      </w:r>
    </w:p>
    <w:p w14:paraId="5F40E868" w14:textId="77777777" w:rsidR="00EE7E66" w:rsidRPr="00EE7E66" w:rsidRDefault="00EE7E66" w:rsidP="007B2F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Intégrité des communications</w:t>
      </w:r>
    </w:p>
    <w:p w14:paraId="5820C9C0" w14:textId="77777777" w:rsidR="00EE7E66" w:rsidRPr="00EE7E66" w:rsidRDefault="00EE7E66" w:rsidP="007B2F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Disponibilité du service</w:t>
      </w:r>
    </w:p>
    <w:p w14:paraId="7CE8C122" w14:textId="77777777" w:rsidR="00EE7E66" w:rsidRPr="00EE7E66" w:rsidRDefault="00EE7E66" w:rsidP="007B2FA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Gestion des identités</w:t>
      </w:r>
    </w:p>
    <w:p w14:paraId="08463542" w14:textId="77777777" w:rsidR="00EE7E66" w:rsidRPr="00EE7E66" w:rsidRDefault="00EE7E66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C'est un cas d'usage en or pour ton mémoire ! Tu as une vraie problématique métier avec des enjeux de confidentialité maximum. Les juristes sont ultra-sensibles à ces questions.</w:t>
      </w:r>
    </w:p>
    <w:p w14:paraId="0875DADB" w14:textId="77777777" w:rsidR="00EE7E66" w:rsidRPr="00EE7E66" w:rsidRDefault="00EE7E66" w:rsidP="007B2F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EE7E6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Tu as déjà identifié les principales vulnérabilités sur ton déploiement actuel ? Et comment tu comptes documenter la conformité RGPD ?</w:t>
      </w:r>
    </w:p>
    <w:p w14:paraId="38D15A13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>Ah parfait ! C'est beaucoup plus intéressant comme approche. Tu peux construire des scénarios de risques réalistes et proposer des solutions concrètes, sans être limité par les contraintes de l'entreprise.</w:t>
      </w:r>
    </w:p>
    <w:p w14:paraId="52794B91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 xml:space="preserve">Pour un déploiement </w:t>
      </w:r>
      <w:proofErr w:type="spellStart"/>
      <w:r w:rsidRPr="007B2FA7">
        <w:rPr>
          <w:rFonts w:ascii="Times New Roman" w:hAnsi="Times New Roman" w:cs="Times New Roman"/>
        </w:rPr>
        <w:t>Jitsi</w:t>
      </w:r>
      <w:proofErr w:type="spellEnd"/>
      <w:r w:rsidRPr="007B2FA7">
        <w:rPr>
          <w:rFonts w:ascii="Times New Roman" w:hAnsi="Times New Roman" w:cs="Times New Roman"/>
        </w:rPr>
        <w:t xml:space="preserve"> juristes/avocats, tu peux scénariser des trucs croustillants :</w:t>
      </w:r>
    </w:p>
    <w:p w14:paraId="1254CA27" w14:textId="77777777" w:rsidR="007B2FA7" w:rsidRPr="007B2FA7" w:rsidRDefault="007B2FA7" w:rsidP="007B2FA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Risques RGPD</w:t>
      </w:r>
      <w:r w:rsidRPr="007B2FA7">
        <w:rPr>
          <w:rFonts w:ascii="Times New Roman" w:hAnsi="Times New Roman" w:cs="Times New Roman"/>
        </w:rPr>
        <w:t xml:space="preserve"> : fuites de données sensibles, logs persistants, serveurs hors UE</w:t>
      </w:r>
    </w:p>
    <w:p w14:paraId="59DBF0CA" w14:textId="77777777" w:rsidR="007B2FA7" w:rsidRPr="007B2FA7" w:rsidRDefault="007B2FA7" w:rsidP="007B2FA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Risques sécurité</w:t>
      </w:r>
      <w:r w:rsidRPr="007B2FA7">
        <w:rPr>
          <w:rFonts w:ascii="Times New Roman" w:hAnsi="Times New Roman" w:cs="Times New Roman"/>
        </w:rPr>
        <w:t xml:space="preserve"> : interception communications, accès non autorisés, attaques DDoS</w:t>
      </w:r>
    </w:p>
    <w:p w14:paraId="65B15F2E" w14:textId="77777777" w:rsidR="007B2FA7" w:rsidRPr="007B2FA7" w:rsidRDefault="007B2FA7" w:rsidP="007B2FA7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Risques métier</w:t>
      </w:r>
      <w:r w:rsidRPr="007B2FA7">
        <w:rPr>
          <w:rFonts w:ascii="Times New Roman" w:hAnsi="Times New Roman" w:cs="Times New Roman"/>
        </w:rPr>
        <w:t xml:space="preserve"> : perte de confidentialité avocat-client, indisponibilité pendant plaidoirie</w:t>
      </w:r>
    </w:p>
    <w:p w14:paraId="609D53D5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>Et pour chaque risque, tu peux proposer des solutions techniques concrètes que tu as implémentées ou testées.</w:t>
      </w:r>
    </w:p>
    <w:p w14:paraId="0EA5F058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>C'est plus riche qu'un simple rapport de stage ! Tu peux montrer ta capacité d'analyse, ta compréhension des enjeux métier, et tes compétences techniques.</w:t>
      </w:r>
    </w:p>
    <w:p w14:paraId="0F020AE8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lastRenderedPageBreak/>
        <w:t>Tu as déjà identifié les principaux scénarios de risques que tu veux traiter ? Et tu comptes t'appuyer sur des référentiels spécifiques (ANSSI, ISO 27001...) ?</w:t>
      </w:r>
    </w:p>
    <w:p w14:paraId="78261127" w14:textId="77777777" w:rsidR="00EE7E66" w:rsidRPr="007B2FA7" w:rsidRDefault="00EE7E66" w:rsidP="007B2FA7">
      <w:pPr>
        <w:jc w:val="both"/>
        <w:rPr>
          <w:rFonts w:ascii="Times New Roman" w:hAnsi="Times New Roman" w:cs="Times New Roman"/>
        </w:rPr>
      </w:pPr>
    </w:p>
    <w:p w14:paraId="6C225814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>Excellente démarche ! Tu apportes une vraie valeur ajoutée en intégrant ANSSI, ISO27001, NIS-2 et RGPD alors que le modèle de base ne les couvrait pas.</w:t>
      </w:r>
    </w:p>
    <w:p w14:paraId="7C99F4EB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 xml:space="preserve">C'est exactement ce qu'on attend d'un mémoire prospectif - pas juste suivre un </w:t>
      </w:r>
      <w:proofErr w:type="spellStart"/>
      <w:r w:rsidRPr="007B2FA7">
        <w:rPr>
          <w:rFonts w:ascii="Times New Roman" w:hAnsi="Times New Roman" w:cs="Times New Roman"/>
        </w:rPr>
        <w:t>template</w:t>
      </w:r>
      <w:proofErr w:type="spellEnd"/>
      <w:r w:rsidRPr="007B2FA7">
        <w:rPr>
          <w:rFonts w:ascii="Times New Roman" w:hAnsi="Times New Roman" w:cs="Times New Roman"/>
        </w:rPr>
        <w:t>, mais identifier les manques et proposer des améliorations concrètes.</w:t>
      </w:r>
    </w:p>
    <w:p w14:paraId="3955E3AB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 xml:space="preserve">Pour un déploiement </w:t>
      </w:r>
      <w:proofErr w:type="spellStart"/>
      <w:r w:rsidRPr="007B2FA7">
        <w:rPr>
          <w:rFonts w:ascii="Times New Roman" w:hAnsi="Times New Roman" w:cs="Times New Roman"/>
        </w:rPr>
        <w:t>Jitsi</w:t>
      </w:r>
      <w:proofErr w:type="spellEnd"/>
      <w:r w:rsidRPr="007B2FA7">
        <w:rPr>
          <w:rFonts w:ascii="Times New Roman" w:hAnsi="Times New Roman" w:cs="Times New Roman"/>
        </w:rPr>
        <w:t xml:space="preserve"> dans le secteur juridique, ces référentiels sont effectivement cruciaux :</w:t>
      </w:r>
    </w:p>
    <w:p w14:paraId="2F0BDA2F" w14:textId="77777777" w:rsidR="007B2FA7" w:rsidRPr="007B2FA7" w:rsidRDefault="007B2FA7" w:rsidP="007B2FA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ANSSI</w:t>
      </w:r>
      <w:r w:rsidRPr="007B2FA7">
        <w:rPr>
          <w:rFonts w:ascii="Times New Roman" w:hAnsi="Times New Roman" w:cs="Times New Roman"/>
        </w:rPr>
        <w:t xml:space="preserve"> : guide sécurisation visioconférence</w:t>
      </w:r>
    </w:p>
    <w:p w14:paraId="74BE065A" w14:textId="77777777" w:rsidR="007B2FA7" w:rsidRPr="007B2FA7" w:rsidRDefault="007B2FA7" w:rsidP="007B2FA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ISO27001</w:t>
      </w:r>
      <w:r w:rsidRPr="007B2FA7">
        <w:rPr>
          <w:rFonts w:ascii="Times New Roman" w:hAnsi="Times New Roman" w:cs="Times New Roman"/>
        </w:rPr>
        <w:t xml:space="preserve"> : SMSI et analyse de risques</w:t>
      </w:r>
    </w:p>
    <w:p w14:paraId="39069D43" w14:textId="77777777" w:rsidR="007B2FA7" w:rsidRPr="007B2FA7" w:rsidRDefault="007B2FA7" w:rsidP="007B2FA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NIS-2</w:t>
      </w:r>
      <w:r w:rsidRPr="007B2FA7">
        <w:rPr>
          <w:rFonts w:ascii="Times New Roman" w:hAnsi="Times New Roman" w:cs="Times New Roman"/>
        </w:rPr>
        <w:t xml:space="preserve"> : directive sur la sécurité des réseaux (applicable aux cabinets importants)</w:t>
      </w:r>
    </w:p>
    <w:p w14:paraId="4DCBE2D7" w14:textId="77777777" w:rsidR="007B2FA7" w:rsidRPr="007B2FA7" w:rsidRDefault="007B2FA7" w:rsidP="007B2FA7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  <w:b/>
          <w:bCs/>
        </w:rPr>
        <w:t>RGPD</w:t>
      </w:r>
      <w:r w:rsidRPr="007B2FA7">
        <w:rPr>
          <w:rFonts w:ascii="Times New Roman" w:hAnsi="Times New Roman" w:cs="Times New Roman"/>
        </w:rPr>
        <w:t xml:space="preserve"> : protection données personnelles et secret professionnel</w:t>
      </w:r>
    </w:p>
    <w:p w14:paraId="21CA213B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>Tu vas structurer comment l'intégration de ces référentiels dans ton analyse ? Un chapitre dédié à chaque norme ou plutôt intégrer les exigences dans chaque partie (audit, déploiement, monitoring) ?</w:t>
      </w:r>
    </w:p>
    <w:p w14:paraId="6269A714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  <w:r w:rsidRPr="007B2FA7">
        <w:rPr>
          <w:rFonts w:ascii="Times New Roman" w:hAnsi="Times New Roman" w:cs="Times New Roman"/>
        </w:rPr>
        <w:t>C'est le genre d'approche qui montre que tu ne fais pas juste du copier-coller mais que tu réfléchis aux vrais enjeux du secteur.</w:t>
      </w:r>
    </w:p>
    <w:p w14:paraId="3193077F" w14:textId="77777777" w:rsidR="007B2FA7" w:rsidRPr="007B2FA7" w:rsidRDefault="007B2FA7" w:rsidP="007B2FA7">
      <w:pPr>
        <w:jc w:val="both"/>
        <w:rPr>
          <w:rFonts w:ascii="Times New Roman" w:hAnsi="Times New Roman" w:cs="Times New Roman"/>
        </w:rPr>
      </w:pPr>
    </w:p>
    <w:sectPr w:rsidR="007B2FA7" w:rsidRPr="007B2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207D7"/>
    <w:multiLevelType w:val="multilevel"/>
    <w:tmpl w:val="F56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77A6D"/>
    <w:multiLevelType w:val="multilevel"/>
    <w:tmpl w:val="D9B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25527"/>
    <w:multiLevelType w:val="multilevel"/>
    <w:tmpl w:val="0FC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E1C07"/>
    <w:multiLevelType w:val="multilevel"/>
    <w:tmpl w:val="D4E6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9010D"/>
    <w:multiLevelType w:val="multilevel"/>
    <w:tmpl w:val="1050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250608">
    <w:abstractNumId w:val="4"/>
  </w:num>
  <w:num w:numId="2" w16cid:durableId="1738283209">
    <w:abstractNumId w:val="1"/>
  </w:num>
  <w:num w:numId="3" w16cid:durableId="1491217294">
    <w:abstractNumId w:val="0"/>
  </w:num>
  <w:num w:numId="4" w16cid:durableId="687099042">
    <w:abstractNumId w:val="2"/>
  </w:num>
  <w:num w:numId="5" w16cid:durableId="1799031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66"/>
    <w:rsid w:val="007B2FA7"/>
    <w:rsid w:val="00A42A9B"/>
    <w:rsid w:val="00EE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86F2"/>
  <w15:chartTrackingRefBased/>
  <w15:docId w15:val="{113386F4-9701-4E86-BA51-3F0C5C1C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7E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7E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7E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7E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7E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7E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7E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7E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7E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7E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1</cp:revision>
  <dcterms:created xsi:type="dcterms:W3CDTF">2025-07-08T12:07:00Z</dcterms:created>
  <dcterms:modified xsi:type="dcterms:W3CDTF">2025-07-08T12:25:00Z</dcterms:modified>
</cp:coreProperties>
</file>