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Bagging</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Bagging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install.packages('randomForest');</w:t>
      </w:r>
      <w:r>
        <w:br w:type="textWrapping"/>
      </w:r>
      <w:r>
        <w:rPr>
          <w:rStyle w:val="VerbatimChar"/>
        </w:rPr>
        <w:t xml:space="preserve">install.packages('caret');</w:t>
      </w:r>
      <w:r>
        <w:br w:type="textWrapping"/>
      </w:r>
      <w:r>
        <w:rPr>
          <w:rStyle w:val="VerbatimChar"/>
        </w:rPr>
        <w:t xml:space="preserve">install.packages('rpart');</w:t>
      </w:r>
      <w:r>
        <w:br w:type="textWrapping"/>
      </w:r>
      <w:r>
        <w:rPr>
          <w:rStyle w:val="VerbatimChar"/>
        </w:rPr>
        <w:t xml:space="preserve">install.packages('adabag');</w:t>
      </w:r>
      <w:r>
        <w:br w:type="textWrapping"/>
      </w:r>
      <w:r>
        <w:rPr>
          <w:rStyle w:val="VerbatimChar"/>
        </w:rPr>
        <w:t xml:space="preserve">install.packages('ipred');</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(adabag) </w:t>
      </w:r>
    </w:p>
    <w:p>
      <w:pPr>
        <w:pStyle w:val="SourceCode"/>
      </w:pPr>
      <w:r>
        <w:rPr>
          <w:rStyle w:val="VerbatimChar"/>
        </w:rPr>
        <w:t xml:space="preserve">## Loading required package: foreach</w:t>
      </w:r>
    </w:p>
    <w:p>
      <w:pPr>
        <w:pStyle w:val="SourceCode"/>
      </w:pPr>
      <w:r>
        <w:rPr>
          <w:rStyle w:val="VerbatimChar"/>
        </w:rPr>
        <w:t xml:space="preserve">## Loading required package: doParallel</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KeywordTok"/>
        </w:rPr>
        <w:t xml:space="preserve">library</w:t>
      </w:r>
      <w:r>
        <w:rPr>
          <w:rStyle w:val="NormalTok"/>
        </w:rPr>
        <w:t xml:space="preserve">(ipred)</w:t>
      </w:r>
    </w:p>
    <w:p>
      <w:pPr>
        <w:pStyle w:val="SourceCode"/>
      </w:pPr>
      <w:r>
        <w:rPr>
          <w:rStyle w:val="VerbatimChar"/>
        </w:rPr>
        <w:t xml:space="preserve">## </w:t>
      </w:r>
      <w:r>
        <w:br w:type="textWrapping"/>
      </w:r>
      <w:r>
        <w:rPr>
          <w:rStyle w:val="VerbatimChar"/>
        </w:rPr>
        <w:t xml:space="preserve">## Attaching package: 'ipred'</w:t>
      </w:r>
    </w:p>
    <w:p>
      <w:pPr>
        <w:pStyle w:val="SourceCode"/>
      </w:pPr>
      <w:r>
        <w:rPr>
          <w:rStyle w:val="VerbatimChar"/>
        </w:rPr>
        <w:t xml:space="preserve">## The following object is masked from 'package:adabag':</w:t>
      </w:r>
      <w:r>
        <w:br w:type="textWrapping"/>
      </w:r>
      <w:r>
        <w:rPr>
          <w:rStyle w:val="VerbatimChar"/>
        </w:rPr>
        <w:t xml:space="preserve">## </w:t>
      </w:r>
      <w:r>
        <w:br w:type="textWrapping"/>
      </w:r>
      <w:r>
        <w:rPr>
          <w:rStyle w:val="VerbatimChar"/>
        </w:rPr>
        <w:t xml:space="preserve">##     bagging</w:t>
      </w:r>
    </w:p>
    <w:p>
      <w:pPr>
        <w:pStyle w:val="Heading1"/>
      </w:pPr>
      <w:bookmarkStart w:id="22" w:name="data"/>
      <w:bookmarkEnd w:id="22"/>
      <w:r>
        <w:t xml:space="preserve">Data</w:t>
      </w:r>
    </w:p>
    <w:p>
      <w:pPr>
        <w:pStyle w:val="FirstParagraph"/>
      </w:pPr>
      <w:r>
        <w:t xml:space="preserve">We will be using the</w:t>
      </w:r>
      <w:r>
        <w:t xml:space="preserve"> </w:t>
      </w:r>
      <w:hyperlink r:id="rId23">
        <w:r>
          <w:rPr>
            <w:rStyle w:val="Hyperlink"/>
          </w:rPr>
          <w:t xml:space="preserve">UCI Machine Learning Repository: Adult Data</w:t>
        </w:r>
      </w:hyperlink>
      <w:r>
        <w:t xml:space="preserve"> </w:t>
      </w:r>
      <w:r>
        <w:t xml:space="preserve">to predict whether income exceeds $50K/yr based on census data. Also known as</w:t>
      </w:r>
      <w:r>
        <w:t xml:space="preserve"> </w:t>
      </w:r>
      <w:r>
        <w:t xml:space="preserve">“</w:t>
      </w:r>
      <w:r>
        <w:t xml:space="preserve">Census Income</w:t>
      </w:r>
      <w:r>
        <w:t xml:space="preserve">”</w:t>
      </w:r>
      <w:r>
        <w:t xml:space="preserve"> </w:t>
      </w:r>
      <w:r>
        <w:t xml:space="preserve">dataset.</w:t>
      </w:r>
    </w:p>
    <w:p>
      <w:pPr>
        <w:pStyle w:val="SourceCode"/>
      </w:pPr>
      <w:r>
        <w:rPr>
          <w:rStyle w:val="NormalTok"/>
        </w:rPr>
        <w:t xml:space="preserve">data_url &lt;-</w:t>
      </w:r>
      <w:r>
        <w:rPr>
          <w:rStyle w:val="StringTok"/>
        </w:rPr>
        <w:t xml:space="preserve"> 'http://nikbearbrown.com/YouTube/MachineLearning/M09/adult.data.txt'</w:t>
      </w:r>
      <w:r>
        <w:br w:type="textWrapping"/>
      </w:r>
      <w:r>
        <w:rPr>
          <w:rStyle w:val="CommentTok"/>
        </w:rPr>
        <w:t xml:space="preserve"># Adult data set from UCI </w:t>
      </w:r>
      <w:r>
        <w:br w:type="textWrapping"/>
      </w:r>
      <w:r>
        <w:rPr>
          <w:rStyle w:val="NormalTok"/>
        </w:rPr>
        <w:t xml:space="preserve">adult&lt;-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header=</w:t>
      </w:r>
      <w:r>
        <w:rPr>
          <w:rStyle w:val="OtherTok"/>
        </w:rPr>
        <w:t xml:space="preserve">FALSE</w:t>
      </w:r>
      <w:r>
        <w:rPr>
          <w:rStyle w:val="NormalTok"/>
        </w:rPr>
        <w:t xml:space="preserve">)</w:t>
      </w:r>
      <w:r>
        <w:br w:type="textWrapping"/>
      </w:r>
      <w:r>
        <w:rPr>
          <w:rStyle w:val="KeywordTok"/>
        </w:rPr>
        <w:t xml:space="preserve">head</w:t>
      </w:r>
      <w:r>
        <w:rPr>
          <w:rStyle w:val="NormalTok"/>
        </w:rPr>
        <w:t xml:space="preserve">(adult)</w:t>
      </w:r>
    </w:p>
    <w:p>
      <w:pPr>
        <w:pStyle w:val="SourceCode"/>
      </w:pPr>
      <w:r>
        <w:rPr>
          <w:rStyle w:val="VerbatimChar"/>
        </w:rPr>
        <w:t xml:space="preserve">##   V1                V2     V3         V4 V5                  V6</w:t>
      </w:r>
      <w:r>
        <w:br w:type="textWrapping"/>
      </w:r>
      <w:r>
        <w:rPr>
          <w:rStyle w:val="VerbatimChar"/>
        </w:rPr>
        <w:t xml:space="preserve">## 1 39         State-gov  77516  Bachelors 13       Never-married</w:t>
      </w:r>
      <w:r>
        <w:br w:type="textWrapping"/>
      </w:r>
      <w:r>
        <w:rPr>
          <w:rStyle w:val="VerbatimChar"/>
        </w:rPr>
        <w:t xml:space="preserve">## 2 50  Self-emp-not-inc  83311  Bachelors 13  Married-civ-spouse</w:t>
      </w:r>
      <w:r>
        <w:br w:type="textWrapping"/>
      </w:r>
      <w:r>
        <w:rPr>
          <w:rStyle w:val="VerbatimChar"/>
        </w:rPr>
        <w:t xml:space="preserve">## 3 38           Private 215646    HS-grad  9            Divorced</w:t>
      </w:r>
      <w:r>
        <w:br w:type="textWrapping"/>
      </w:r>
      <w:r>
        <w:rPr>
          <w:rStyle w:val="VerbatimChar"/>
        </w:rPr>
        <w:t xml:space="preserve">## 4 53           Private 234721       11th  7  Married-civ-spouse</w:t>
      </w:r>
      <w:r>
        <w:br w:type="textWrapping"/>
      </w:r>
      <w:r>
        <w:rPr>
          <w:rStyle w:val="VerbatimChar"/>
        </w:rPr>
        <w:t xml:space="preserve">## 5 28           Private 338409  Bachelors 13  Married-civ-spouse</w:t>
      </w:r>
      <w:r>
        <w:br w:type="textWrapping"/>
      </w:r>
      <w:r>
        <w:rPr>
          <w:rStyle w:val="VerbatimChar"/>
        </w:rPr>
        <w:t xml:space="preserve">## 6 37           Private 284582    Masters 14  Married-civ-spouse</w:t>
      </w:r>
      <w:r>
        <w:br w:type="textWrapping"/>
      </w:r>
      <w:r>
        <w:rPr>
          <w:rStyle w:val="VerbatimChar"/>
        </w:rPr>
        <w:t xml:space="preserve">##                   V7             V8     V9     V10  V11 V12 V13</w:t>
      </w:r>
      <w:r>
        <w:br w:type="textWrapping"/>
      </w:r>
      <w:r>
        <w:rPr>
          <w:rStyle w:val="VerbatimChar"/>
        </w:rPr>
        <w:t xml:space="preserve">## 1       Adm-clerical  Not-in-family  White    Male 2174   0  40</w:t>
      </w:r>
      <w:r>
        <w:br w:type="textWrapping"/>
      </w:r>
      <w:r>
        <w:rPr>
          <w:rStyle w:val="VerbatimChar"/>
        </w:rPr>
        <w:t xml:space="preserve">## 2    Exec-managerial        Husband  White    Male    0   0  13</w:t>
      </w:r>
      <w:r>
        <w:br w:type="textWrapping"/>
      </w:r>
      <w:r>
        <w:rPr>
          <w:rStyle w:val="VerbatimChar"/>
        </w:rPr>
        <w:t xml:space="preserve">## 3  Handlers-cleaners  Not-in-family  White    Male    0   0  40</w:t>
      </w:r>
      <w:r>
        <w:br w:type="textWrapping"/>
      </w:r>
      <w:r>
        <w:rPr>
          <w:rStyle w:val="VerbatimChar"/>
        </w:rPr>
        <w:t xml:space="preserve">## 4  Handlers-cleaners        Husband  Black    Male    0   0  40</w:t>
      </w:r>
      <w:r>
        <w:br w:type="textWrapping"/>
      </w:r>
      <w:r>
        <w:rPr>
          <w:rStyle w:val="VerbatimChar"/>
        </w:rPr>
        <w:t xml:space="preserve">## 5     Prof-specialty           Wife  Black  Female    0   0  40</w:t>
      </w:r>
      <w:r>
        <w:br w:type="textWrapping"/>
      </w:r>
      <w:r>
        <w:rPr>
          <w:rStyle w:val="VerbatimChar"/>
        </w:rPr>
        <w:t xml:space="preserve">## 6    Exec-managerial           Wife  White  Female    0   0  40</w:t>
      </w:r>
      <w:r>
        <w:br w:type="textWrapping"/>
      </w:r>
      <w:r>
        <w:rPr>
          <w:rStyle w:val="VerbatimChar"/>
        </w:rPr>
        <w:t xml:space="preserve">##              V14    V15</w:t>
      </w:r>
      <w:r>
        <w:br w:type="textWrapping"/>
      </w:r>
      <w:r>
        <w:rPr>
          <w:rStyle w:val="VerbatimChar"/>
        </w:rPr>
        <w:t xml:space="preserve">## 1  United-States  &lt;=50K</w:t>
      </w:r>
      <w:r>
        <w:br w:type="textWrapping"/>
      </w:r>
      <w:r>
        <w:rPr>
          <w:rStyle w:val="VerbatimChar"/>
        </w:rPr>
        <w:t xml:space="preserve">## 2  United-States  &lt;=50K</w:t>
      </w:r>
      <w:r>
        <w:br w:type="textWrapping"/>
      </w:r>
      <w:r>
        <w:rPr>
          <w:rStyle w:val="VerbatimChar"/>
        </w:rPr>
        <w:t xml:space="preserve">## 3  United-States  &lt;=50K</w:t>
      </w:r>
      <w:r>
        <w:br w:type="textWrapping"/>
      </w:r>
      <w:r>
        <w:rPr>
          <w:rStyle w:val="VerbatimChar"/>
        </w:rPr>
        <w:t xml:space="preserve">## 4  United-States  &lt;=50K</w:t>
      </w:r>
      <w:r>
        <w:br w:type="textWrapping"/>
      </w:r>
      <w:r>
        <w:rPr>
          <w:rStyle w:val="VerbatimChar"/>
        </w:rPr>
        <w:t xml:space="preserve">## 5           Cuba  &lt;=50K</w:t>
      </w:r>
      <w:r>
        <w:br w:type="textWrapping"/>
      </w:r>
      <w:r>
        <w:rPr>
          <w:rStyle w:val="VerbatimChar"/>
        </w:rPr>
        <w:t xml:space="preserve">## 6  United-States  &lt;=50K</w:t>
      </w:r>
    </w:p>
    <w:p>
      <w:pPr>
        <w:pStyle w:val="SourceCode"/>
      </w:pPr>
      <w:r>
        <w:rPr>
          <w:rStyle w:val="KeywordTok"/>
        </w:rPr>
        <w:t xml:space="preserve">names</w:t>
      </w:r>
      <w:r>
        <w:rPr>
          <w:rStyle w:val="NormalTok"/>
        </w:rPr>
        <w:t xml:space="preserve">(adult)</w:t>
      </w:r>
    </w:p>
    <w:p>
      <w:pPr>
        <w:pStyle w:val="SourceCode"/>
      </w:pPr>
      <w:r>
        <w:rPr>
          <w:rStyle w:val="VerbatimChar"/>
        </w:rPr>
        <w:t xml:space="preserve">##  [1] "V1"  "V2"  "V3"  "V4"  "V5"  "V6"  "V7"  "V8"  "V9"  "V10" "V11"</w:t>
      </w:r>
      <w:r>
        <w:br w:type="textWrapping"/>
      </w:r>
      <w:r>
        <w:rPr>
          <w:rStyle w:val="VerbatimChar"/>
        </w:rPr>
        <w:t xml:space="preserve">## [12] "V12" "V13" "V14" "V15"</w:t>
      </w:r>
    </w:p>
    <w:p>
      <w:pPr>
        <w:pStyle w:val="SourceCode"/>
      </w:pPr>
      <w:r>
        <w:rPr>
          <w:rStyle w:val="NormalTok"/>
        </w:rPr>
        <w:t xml:space="preserve">adult.len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(adult), </w:t>
      </w:r>
      <w:r>
        <w:rPr>
          <w:rStyle w:val="DecValTok"/>
        </w:rPr>
        <w:t xml:space="preserve">3</w:t>
      </w:r>
      <w:r>
        <w:rPr>
          <w:rStyle w:val="OperatorTok"/>
        </w:rPr>
        <w:t xml:space="preserve">*</w:t>
      </w:r>
      <w:r>
        <w:rPr>
          <w:rStyle w:val="KeywordTok"/>
        </w:rPr>
        <w:t xml:space="preserve">nrow</w:t>
      </w:r>
      <w:r>
        <w:rPr>
          <w:rStyle w:val="NormalTok"/>
        </w:rPr>
        <w:t xml:space="preserve">(adult)</w:t>
      </w:r>
      <w:r>
        <w:rPr>
          <w:rStyle w:val="Operator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(adult.len)</w:t>
      </w:r>
    </w:p>
    <w:p>
      <w:pPr>
        <w:pStyle w:val="SourceCode"/>
      </w:pPr>
      <w:r>
        <w:rPr>
          <w:rStyle w:val="VerbatimChar"/>
        </w:rPr>
        <w:t xml:space="preserve">## [1] 28326  7840  8238  3136 24634  5512</w:t>
      </w:r>
    </w:p>
    <w:p>
      <w:pPr>
        <w:pStyle w:val="SourceCode"/>
      </w:pPr>
      <w:r>
        <w:rPr>
          <w:rStyle w:val="NormalTok"/>
        </w:rPr>
        <w:t xml:space="preserve">train &lt;-</w:t>
      </w:r>
      <w:r>
        <w:rPr>
          <w:rStyle w:val="StringTok"/>
        </w:rPr>
        <w:t xml:space="preserve"> </w:t>
      </w:r>
      <w:r>
        <w:rPr>
          <w:rStyle w:val="NormalTok"/>
        </w:rPr>
        <w:t xml:space="preserve">adult[adult.len,]</w:t>
      </w:r>
      <w:r>
        <w:br w:type="textWrapping"/>
      </w:r>
      <w:r>
        <w:rPr>
          <w:rStyle w:val="NormalTok"/>
        </w:rPr>
        <w:t xml:space="preserve">test &lt;-</w:t>
      </w:r>
      <w:r>
        <w:rPr>
          <w:rStyle w:val="StringTok"/>
        </w:rPr>
        <w:t xml:space="preserve"> </w:t>
      </w:r>
      <w:r>
        <w:rPr>
          <w:rStyle w:val="NormalTok"/>
        </w:rPr>
        <w:t xml:space="preserve">adult[</w:t>
      </w:r>
      <w:r>
        <w:rPr>
          <w:rStyle w:val="OperatorTok"/>
        </w:rPr>
        <w:t xml:space="preserve">-</w:t>
      </w:r>
      <w:r>
        <w:rPr>
          <w:rStyle w:val="NormalTok"/>
        </w:rPr>
        <w:t xml:space="preserve">adult.len,]</w:t>
      </w:r>
      <w:r>
        <w:br w:type="textWrapping"/>
      </w:r>
      <w:r>
        <w:rPr>
          <w:rStyle w:val="KeywordTok"/>
        </w:rPr>
        <w:t xml:space="preserve">head</w:t>
      </w:r>
      <w:r>
        <w:rPr>
          <w:rStyle w:val="NormalTok"/>
        </w:rPr>
        <w:t xml:space="preserve">(train)</w:t>
      </w:r>
    </w:p>
    <w:p>
      <w:pPr>
        <w:pStyle w:val="SourceCode"/>
      </w:pPr>
      <w:r>
        <w:rPr>
          <w:rStyle w:val="VerbatimChar"/>
        </w:rPr>
        <w:t xml:space="preserve">##       V1            V2     V3           V4 V5                  V6</w:t>
      </w:r>
      <w:r>
        <w:br w:type="textWrapping"/>
      </w:r>
      <w:r>
        <w:rPr>
          <w:rStyle w:val="VerbatimChar"/>
        </w:rPr>
        <w:t xml:space="preserve">## 28326 57  Self-emp-inc 127728  Prof-school 15  Married-civ-spouse</w:t>
      </w:r>
      <w:r>
        <w:br w:type="textWrapping"/>
      </w:r>
      <w:r>
        <w:rPr>
          <w:rStyle w:val="VerbatimChar"/>
        </w:rPr>
        <w:t xml:space="preserve">## 7840  33             ? 202498      7th-8th  4           Separated</w:t>
      </w:r>
      <w:r>
        <w:br w:type="textWrapping"/>
      </w:r>
      <w:r>
        <w:rPr>
          <w:rStyle w:val="VerbatimChar"/>
        </w:rPr>
        <w:t xml:space="preserve">## 8238  47       Private 586657      Masters 14  Married-civ-spouse</w:t>
      </w:r>
      <w:r>
        <w:br w:type="textWrapping"/>
      </w:r>
      <w:r>
        <w:rPr>
          <w:rStyle w:val="VerbatimChar"/>
        </w:rPr>
        <w:t xml:space="preserve">## 3136  60       Private 191188      HS-grad  9  Married-civ-spouse</w:t>
      </w:r>
      <w:r>
        <w:br w:type="textWrapping"/>
      </w:r>
      <w:r>
        <w:rPr>
          <w:rStyle w:val="VerbatimChar"/>
        </w:rPr>
        <w:t xml:space="preserve">## 24634 33       Private  58305    Assoc-voc 11  Married-civ-spouse</w:t>
      </w:r>
      <w:r>
        <w:br w:type="textWrapping"/>
      </w:r>
      <w:r>
        <w:rPr>
          <w:rStyle w:val="VerbatimChar"/>
        </w:rPr>
        <w:t xml:space="preserve">## 5512  48       Private  94461      HS-grad  9             Widowed</w:t>
      </w:r>
      <w:r>
        <w:br w:type="textWrapping"/>
      </w:r>
      <w:r>
        <w:rPr>
          <w:rStyle w:val="VerbatimChar"/>
        </w:rPr>
        <w:t xml:space="preserve">##                       V7             V8     V9     V10   V11 V12 V13</w:t>
      </w:r>
      <w:r>
        <w:br w:type="textWrapping"/>
      </w:r>
      <w:r>
        <w:rPr>
          <w:rStyle w:val="VerbatimChar"/>
        </w:rPr>
        <w:t xml:space="preserve">## 28326     Prof-specialty        Husband  White    Male 15024   0  60</w:t>
      </w:r>
      <w:r>
        <w:br w:type="textWrapping"/>
      </w:r>
      <w:r>
        <w:rPr>
          <w:rStyle w:val="VerbatimChar"/>
        </w:rPr>
        <w:t xml:space="preserve">## 7840                   ?  Not-in-family  White    Male     0   0  40</w:t>
      </w:r>
      <w:r>
        <w:br w:type="textWrapping"/>
      </w:r>
      <w:r>
        <w:rPr>
          <w:rStyle w:val="VerbatimChar"/>
        </w:rPr>
        <w:t xml:space="preserve">## 8238     Exec-managerial        Husband  White    Male     0   0  40</w:t>
      </w:r>
      <w:r>
        <w:br w:type="textWrapping"/>
      </w:r>
      <w:r>
        <w:rPr>
          <w:rStyle w:val="VerbatimChar"/>
        </w:rPr>
        <w:t xml:space="preserve">## 3136    Transport-moving        Husband  White    Male     0   0  40</w:t>
      </w:r>
      <w:r>
        <w:br w:type="textWrapping"/>
      </w:r>
      <w:r>
        <w:rPr>
          <w:rStyle w:val="VerbatimChar"/>
        </w:rPr>
        <w:t xml:space="preserve">## 24634       Craft-repair        Husband  White    Male     0   0  40</w:t>
      </w:r>
      <w:r>
        <w:br w:type="textWrapping"/>
      </w:r>
      <w:r>
        <w:rPr>
          <w:rStyle w:val="VerbatimChar"/>
        </w:rPr>
        <w:t xml:space="preserve">## 5512   Machine-op-inspct  Not-in-family  White  Female     0   0  16</w:t>
      </w:r>
      <w:r>
        <w:br w:type="textWrapping"/>
      </w:r>
      <w:r>
        <w:rPr>
          <w:rStyle w:val="VerbatimChar"/>
        </w:rPr>
        <w:t xml:space="preserve">##                  V14    V15</w:t>
      </w:r>
      <w:r>
        <w:br w:type="textWrapping"/>
      </w:r>
      <w:r>
        <w:rPr>
          <w:rStyle w:val="VerbatimChar"/>
        </w:rPr>
        <w:t xml:space="preserve">## 28326  United-States   &gt;50K</w:t>
      </w:r>
      <w:r>
        <w:br w:type="textWrapping"/>
      </w:r>
      <w:r>
        <w:rPr>
          <w:rStyle w:val="VerbatimChar"/>
        </w:rPr>
        <w:t xml:space="preserve">## 7840       Guatemala  &lt;=50K</w:t>
      </w:r>
      <w:r>
        <w:br w:type="textWrapping"/>
      </w:r>
      <w:r>
        <w:rPr>
          <w:rStyle w:val="VerbatimChar"/>
        </w:rPr>
        <w:t xml:space="preserve">## 8238           Japan   &gt;50K</w:t>
      </w:r>
      <w:r>
        <w:br w:type="textWrapping"/>
      </w:r>
      <w:r>
        <w:rPr>
          <w:rStyle w:val="VerbatimChar"/>
        </w:rPr>
        <w:t xml:space="preserve">## 3136   United-States  &lt;=50K</w:t>
      </w:r>
      <w:r>
        <w:br w:type="textWrapping"/>
      </w:r>
      <w:r>
        <w:rPr>
          <w:rStyle w:val="VerbatimChar"/>
        </w:rPr>
        <w:t xml:space="preserve">## 24634  United-States  &lt;=50K</w:t>
      </w:r>
      <w:r>
        <w:br w:type="textWrapping"/>
      </w:r>
      <w:r>
        <w:rPr>
          <w:rStyle w:val="VerbatimChar"/>
        </w:rPr>
        <w:t xml:space="preserve">## 5512   United-States  &lt;=50K</w:t>
      </w:r>
    </w:p>
    <w:p>
      <w:pPr>
        <w:pStyle w:val="SourceCode"/>
      </w:pPr>
      <w:r>
        <w:rPr>
          <w:rStyle w:val="KeywordTok"/>
        </w:rPr>
        <w:t xml:space="preserve">head</w:t>
      </w:r>
      <w:r>
        <w:rPr>
          <w:rStyle w:val="NormalTok"/>
        </w:rPr>
        <w:t xml:space="preserve">(test)</w:t>
      </w:r>
    </w:p>
    <w:p>
      <w:pPr>
        <w:pStyle w:val="SourceCode"/>
      </w:pPr>
      <w:r>
        <w:rPr>
          <w:rStyle w:val="VerbatimChar"/>
        </w:rPr>
        <w:t xml:space="preserve">##    V1                V2     V3          V4 V5                     V6</w:t>
      </w:r>
      <w:r>
        <w:br w:type="textWrapping"/>
      </w:r>
      <w:r>
        <w:rPr>
          <w:rStyle w:val="VerbatimChar"/>
        </w:rPr>
        <w:t xml:space="preserve">## 1  39         State-gov  77516   Bachelors 13          Never-married</w:t>
      </w:r>
      <w:r>
        <w:br w:type="textWrapping"/>
      </w:r>
      <w:r>
        <w:rPr>
          <w:rStyle w:val="VerbatimChar"/>
        </w:rPr>
        <w:t xml:space="preserve">## 2  50  Self-emp-not-inc  83311   Bachelors 13     Married-civ-spouse</w:t>
      </w:r>
      <w:r>
        <w:br w:type="textWrapping"/>
      </w:r>
      <w:r>
        <w:rPr>
          <w:rStyle w:val="VerbatimChar"/>
        </w:rPr>
        <w:t xml:space="preserve">## 3  38           Private 215646     HS-grad  9               Divorced</w:t>
      </w:r>
      <w:r>
        <w:br w:type="textWrapping"/>
      </w:r>
      <w:r>
        <w:rPr>
          <w:rStyle w:val="VerbatimChar"/>
        </w:rPr>
        <w:t xml:space="preserve">## 7  49           Private 160187         9th  5  Married-spouse-absent</w:t>
      </w:r>
      <w:r>
        <w:br w:type="textWrapping"/>
      </w:r>
      <w:r>
        <w:rPr>
          <w:rStyle w:val="VerbatimChar"/>
        </w:rPr>
        <w:t xml:space="preserve">## 8  52  Self-emp-not-inc 209642     HS-grad  9     Married-civ-spouse</w:t>
      </w:r>
      <w:r>
        <w:br w:type="textWrapping"/>
      </w:r>
      <w:r>
        <w:rPr>
          <w:rStyle w:val="VerbatimChar"/>
        </w:rPr>
        <w:t xml:space="preserve">## 14 32           Private 205019  Assoc-acdm 12          Never-married</w:t>
      </w:r>
      <w:r>
        <w:br w:type="textWrapping"/>
      </w:r>
      <w:r>
        <w:rPr>
          <w:rStyle w:val="VerbatimChar"/>
        </w:rPr>
        <w:t xml:space="preserve">##                    V7             V8     V9     V10  V11 V12 V13</w:t>
      </w:r>
      <w:r>
        <w:br w:type="textWrapping"/>
      </w:r>
      <w:r>
        <w:rPr>
          <w:rStyle w:val="VerbatimChar"/>
        </w:rPr>
        <w:t xml:space="preserve">## 1        Adm-clerical  Not-in-family  White    Male 2174   0  40</w:t>
      </w:r>
      <w:r>
        <w:br w:type="textWrapping"/>
      </w:r>
      <w:r>
        <w:rPr>
          <w:rStyle w:val="VerbatimChar"/>
        </w:rPr>
        <w:t xml:space="preserve">## 2     Exec-managerial        Husband  White    Male    0   0  13</w:t>
      </w:r>
      <w:r>
        <w:br w:type="textWrapping"/>
      </w:r>
      <w:r>
        <w:rPr>
          <w:rStyle w:val="VerbatimChar"/>
        </w:rPr>
        <w:t xml:space="preserve">## 3   Handlers-cleaners  Not-in-family  White    Male    0   0  40</w:t>
      </w:r>
      <w:r>
        <w:br w:type="textWrapping"/>
      </w:r>
      <w:r>
        <w:rPr>
          <w:rStyle w:val="VerbatimChar"/>
        </w:rPr>
        <w:t xml:space="preserve">## 7       Other-service  Not-in-family  Black  Female    0   0  16</w:t>
      </w:r>
      <w:r>
        <w:br w:type="textWrapping"/>
      </w:r>
      <w:r>
        <w:rPr>
          <w:rStyle w:val="VerbatimChar"/>
        </w:rPr>
        <w:t xml:space="preserve">## 8     Exec-managerial        Husband  White    Male    0   0  45</w:t>
      </w:r>
      <w:r>
        <w:br w:type="textWrapping"/>
      </w:r>
      <w:r>
        <w:rPr>
          <w:rStyle w:val="VerbatimChar"/>
        </w:rPr>
        <w:t xml:space="preserve">## 14              Sales  Not-in-family  Black    Male    0   0  50</w:t>
      </w:r>
      <w:r>
        <w:br w:type="textWrapping"/>
      </w:r>
      <w:r>
        <w:rPr>
          <w:rStyle w:val="VerbatimChar"/>
        </w:rPr>
        <w:t xml:space="preserve">##               V14    V15</w:t>
      </w:r>
      <w:r>
        <w:br w:type="textWrapping"/>
      </w:r>
      <w:r>
        <w:rPr>
          <w:rStyle w:val="VerbatimChar"/>
        </w:rPr>
        <w:t xml:space="preserve">## 1   United-States  &lt;=50K</w:t>
      </w:r>
      <w:r>
        <w:br w:type="textWrapping"/>
      </w:r>
      <w:r>
        <w:rPr>
          <w:rStyle w:val="VerbatimChar"/>
        </w:rPr>
        <w:t xml:space="preserve">## 2   United-States  &lt;=50K</w:t>
      </w:r>
      <w:r>
        <w:br w:type="textWrapping"/>
      </w:r>
      <w:r>
        <w:rPr>
          <w:rStyle w:val="VerbatimChar"/>
        </w:rPr>
        <w:t xml:space="preserve">## 3   United-States  &lt;=50K</w:t>
      </w:r>
      <w:r>
        <w:br w:type="textWrapping"/>
      </w:r>
      <w:r>
        <w:rPr>
          <w:rStyle w:val="VerbatimChar"/>
        </w:rPr>
        <w:t xml:space="preserve">## 7         Jamaica  &lt;=50K</w:t>
      </w:r>
      <w:r>
        <w:br w:type="textWrapping"/>
      </w:r>
      <w:r>
        <w:rPr>
          <w:rStyle w:val="VerbatimChar"/>
        </w:rPr>
        <w:t xml:space="preserve">## 8   United-States   &gt;50K</w:t>
      </w:r>
      <w:r>
        <w:br w:type="textWrapping"/>
      </w:r>
      <w:r>
        <w:rPr>
          <w:rStyle w:val="VerbatimChar"/>
        </w:rPr>
        <w:t xml:space="preserve">## 14  United-States  &lt;=50K</w:t>
      </w:r>
    </w:p>
    <w:p>
      <w:pPr>
        <w:pStyle w:val="Heading1"/>
      </w:pPr>
      <w:bookmarkStart w:id="24" w:name="bootstrap-aggregating-bagging"/>
      <w:bookmarkEnd w:id="24"/>
      <w:r>
        <w:t xml:space="preserve">Bootstrap aggregating (bagging)</w:t>
      </w:r>
    </w:p>
    <w:p>
      <w:pPr>
        <w:pStyle w:val="FirstParagraph"/>
      </w:pPr>
      <w:r>
        <w:t xml:space="preserve">Create ensembles by</w:t>
      </w:r>
      <w:r>
        <w:t xml:space="preserve"> </w:t>
      </w:r>
      <w:hyperlink r:id="rId25">
        <w:r>
          <w:rPr>
            <w:rStyle w:val="Hyperlink"/>
          </w:rPr>
          <w:t xml:space="preserve">bootstrap aggregation</w:t>
        </w:r>
      </w:hyperlink>
      <w:r>
        <w:t xml:space="preserve">, i.e., repeatedly randomly re-sampling training data. Not that bagging uses the same learner so bias related to the method isn’t addressed by this approach.</w:t>
      </w:r>
    </w:p>
    <w:p>
      <w:pPr>
        <w:pStyle w:val="BodyText"/>
      </w:pPr>
      <w:r>
        <w:t xml:space="preserve">Bootstrap: draw n items from X with replacement</w:t>
      </w:r>
    </w:p>
    <w:p>
      <w:pPr>
        <w:pStyle w:val="BodyText"/>
      </w:pPr>
      <w:r>
        <w:t xml:space="preserve">Bootstrap aggregating: combines random learners (often with voting, averaging or median) to create a predictor lesss efected by noise. Unstable and/or noisy algorithms often profit from bagging.</w:t>
      </w:r>
    </w:p>
    <w:p>
      <w:pPr>
        <w:pStyle w:val="BodyText"/>
      </w:pPr>
      <w:r>
        <w:t xml:space="preserve">Bagging’s usefulness depends on the stability of the base classifiers. If small changes in the sample cause small changes in the base-level classifier, then the ensemble will not be much better than the base classifiers. It reduces variance and helps to avoid overfitting. It is often applied to decision tree methods (random forests) and nearest neighbor classifiers, but it can be used with any type of method.</w:t>
      </w:r>
    </w:p>
    <w:p>
      <w:pPr>
        <w:pStyle w:val="Heading1"/>
      </w:pPr>
      <w:bookmarkStart w:id="26" w:name="bagging-in-r"/>
      <w:bookmarkEnd w:id="26"/>
      <w:r>
        <w:t xml:space="preserve">Bagging in R</w:t>
      </w:r>
    </w:p>
    <w:p>
      <w:pPr>
        <w:pStyle w:val="SourceCode"/>
      </w:pPr>
      <w:r>
        <w:rPr>
          <w:rStyle w:val="NormalTok"/>
        </w:rPr>
        <w:t xml:space="preserve">adult_bagging &lt;-</w:t>
      </w:r>
      <w:r>
        <w:rPr>
          <w:rStyle w:val="StringTok"/>
        </w:rPr>
        <w:t xml:space="preserve"> </w:t>
      </w:r>
      <w:r>
        <w:rPr>
          <w:rStyle w:val="KeywordTok"/>
        </w:rPr>
        <w:t xml:space="preserve">randomForest</w:t>
      </w:r>
      <w:r>
        <w:rPr>
          <w:rStyle w:val="NormalTok"/>
        </w:rPr>
        <w:t xml:space="preserve">(V15</w:t>
      </w:r>
      <w:r>
        <w:rPr>
          <w:rStyle w:val="OperatorTok"/>
        </w:rPr>
        <w:t xml:space="preserve">~</w:t>
      </w:r>
      <w:r>
        <w:rPr>
          <w:rStyle w:val="NormalTok"/>
        </w:rPr>
        <w:t xml:space="preserve">.,</w:t>
      </w:r>
      <w:r>
        <w:rPr>
          <w:rStyle w:val="DataTypeTok"/>
        </w:rPr>
        <w:t xml:space="preserve">data=</w:t>
      </w:r>
      <w:r>
        <w:rPr>
          <w:rStyle w:val="NormalTok"/>
        </w:rPr>
        <w:t xml:space="preserve">adult, </w:t>
      </w:r>
      <w:r>
        <w:rPr>
          <w:rStyle w:val="DataTypeTok"/>
        </w:rPr>
        <w:t xml:space="preserve">subset=</w:t>
      </w:r>
      <w:r>
        <w:rPr>
          <w:rStyle w:val="NormalTok"/>
        </w:rPr>
        <w:t xml:space="preserve">adult.len, </w:t>
      </w:r>
      <w:r>
        <w:rPr>
          <w:rStyle w:val="DataTypeTok"/>
        </w:rPr>
        <w:t xml:space="preserve">mtry=</w:t>
      </w:r>
      <w:r>
        <w:rPr>
          <w:rStyle w:val="DecValTok"/>
        </w:rPr>
        <w:t xml:space="preserve">14</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rPr>
          <w:rStyle w:val="KeywordTok"/>
        </w:rPr>
        <w:t xml:space="preserve">plot</w:t>
      </w:r>
      <w:r>
        <w:rPr>
          <w:rStyle w:val="NormalTok"/>
        </w:rPr>
        <w:t xml:space="preserve">(adult_bagging)</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Bagging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adult_predict &lt;-</w:t>
      </w:r>
      <w:r>
        <w:rPr>
          <w:rStyle w:val="StringTok"/>
        </w:rPr>
        <w:t xml:space="preserve"> </w:t>
      </w:r>
      <w:r>
        <w:rPr>
          <w:rStyle w:val="KeywordTok"/>
        </w:rPr>
        <w:t xml:space="preserve">predict</w:t>
      </w:r>
      <w:r>
        <w:rPr>
          <w:rStyle w:val="NormalTok"/>
        </w:rPr>
        <w:t xml:space="preserve">(adult_bagging, test)</w:t>
      </w:r>
      <w:r>
        <w:br w:type="textWrapping"/>
      </w:r>
      <w:r>
        <w:rPr>
          <w:rStyle w:val="NormalTok"/>
        </w:rPr>
        <w:t xml:space="preserve">adult_predict_confusion &lt;-</w:t>
      </w:r>
      <w:r>
        <w:rPr>
          <w:rStyle w:val="StringTok"/>
        </w:rPr>
        <w:t xml:space="preserve"> </w:t>
      </w:r>
      <w:r>
        <w:rPr>
          <w:rStyle w:val="KeywordTok"/>
        </w:rPr>
        <w:t xml:space="preserve">confusionMatrix</w:t>
      </w:r>
      <w:r>
        <w:rPr>
          <w:rStyle w:val="NormalTok"/>
        </w:rPr>
        <w:t xml:space="preserve">(adult_predict, test</w:t>
      </w:r>
      <w:r>
        <w:rPr>
          <w:rStyle w:val="OperatorTok"/>
        </w:rPr>
        <w:t xml:space="preserve">$</w:t>
      </w:r>
      <w:r>
        <w:rPr>
          <w:rStyle w:val="NormalTok"/>
        </w:rPr>
        <w:t xml:space="preserve">V15)</w:t>
      </w:r>
      <w:r>
        <w:br w:type="textWrapping"/>
      </w:r>
      <w:r>
        <w:rPr>
          <w:rStyle w:val="NormalTok"/>
        </w:rPr>
        <w:t xml:space="preserve">adult_predict_confusion</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&lt;=50K  &gt;50K</w:t>
      </w:r>
      <w:r>
        <w:br w:type="textWrapping"/>
      </w:r>
      <w:r>
        <w:rPr>
          <w:rStyle w:val="VerbatimChar"/>
        </w:rPr>
        <w:t xml:space="preserve">##      &lt;=50K   5703   670</w:t>
      </w:r>
      <w:r>
        <w:br w:type="textWrapping"/>
      </w:r>
      <w:r>
        <w:rPr>
          <w:rStyle w:val="VerbatimChar"/>
        </w:rPr>
        <w:t xml:space="preserve">##      &gt;50K     482  1286</w:t>
      </w:r>
    </w:p>
    <w:p>
      <w:pPr>
        <w:pStyle w:val="SourceCode"/>
      </w:pPr>
      <w:r>
        <w:rPr>
          <w:rStyle w:val="NormalTok"/>
        </w:rPr>
        <w:t xml:space="preserve">accuracy &lt;-</w:t>
      </w:r>
      <w:r>
        <w:rPr>
          <w:rStyle w:val="StringTok"/>
        </w:rPr>
        <w:t xml:space="preserve"> </w:t>
      </w:r>
      <w:r>
        <w:rPr>
          <w:rStyle w:val="NormalTok"/>
        </w:rPr>
        <w:t xml:space="preserve">adult_predict_confusion</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accuracy</w:t>
      </w:r>
    </w:p>
    <w:p>
      <w:pPr>
        <w:pStyle w:val="SourceCode"/>
      </w:pPr>
      <w:r>
        <w:rPr>
          <w:rStyle w:val="VerbatimChar"/>
        </w:rPr>
        <w:t xml:space="preserve">## Accuracy </w:t>
      </w:r>
      <w:r>
        <w:br w:type="textWrapping"/>
      </w:r>
      <w:r>
        <w:rPr>
          <w:rStyle w:val="VerbatimChar"/>
        </w:rPr>
        <w:t xml:space="preserve">## 0.858494</w:t>
      </w:r>
    </w:p>
    <w:p>
      <w:pPr>
        <w:pStyle w:val="SourceCode"/>
      </w:pPr>
      <w:r>
        <w:rPr>
          <w:rStyle w:val="CommentTok"/>
        </w:rPr>
        <w:t xml:space="preserve"># importance of predictors</w:t>
      </w:r>
      <w:r>
        <w:br w:type="textWrapping"/>
      </w:r>
      <w:r>
        <w:rPr>
          <w:rStyle w:val="NormalTok"/>
        </w:rPr>
        <w:t xml:space="preserve">adult_bagging</w:t>
      </w:r>
      <w:r>
        <w:rPr>
          <w:rStyle w:val="OperatorTok"/>
        </w:rPr>
        <w:t xml:space="preserve">$</w:t>
      </w:r>
      <w:r>
        <w:rPr>
          <w:rStyle w:val="NormalTok"/>
        </w:rPr>
        <w:t xml:space="preserve">importance</w:t>
      </w:r>
    </w:p>
    <w:p>
      <w:pPr>
        <w:pStyle w:val="SourceCode"/>
      </w:pPr>
      <w:r>
        <w:rPr>
          <w:rStyle w:val="VerbatimChar"/>
        </w:rPr>
        <w:t xml:space="preserve">##            &lt;=50K          &gt;50K MeanDecreaseAccuracy MeanDecreaseGini</w:t>
      </w:r>
      <w:r>
        <w:br w:type="textWrapping"/>
      </w:r>
      <w:r>
        <w:rPr>
          <w:rStyle w:val="VerbatimChar"/>
        </w:rPr>
        <w:t xml:space="preserve">## V1  0.0022848823  5.918145e-02         0.0160131960       1078.17024</w:t>
      </w:r>
      <w:r>
        <w:br w:type="textWrapping"/>
      </w:r>
      <w:r>
        <w:rPr>
          <w:rStyle w:val="VerbatimChar"/>
        </w:rPr>
        <w:t xml:space="preserve">## V2  0.0041011821  2.735627e-03         0.0037718759        320.63197</w:t>
      </w:r>
      <w:r>
        <w:br w:type="textWrapping"/>
      </w:r>
      <w:r>
        <w:rPr>
          <w:rStyle w:val="VerbatimChar"/>
        </w:rPr>
        <w:t xml:space="preserve">## V3  0.0003918638 -2.813012e-05         0.0002915477       1610.98068</w:t>
      </w:r>
      <w:r>
        <w:br w:type="textWrapping"/>
      </w:r>
      <w:r>
        <w:rPr>
          <w:rStyle w:val="VerbatimChar"/>
        </w:rPr>
        <w:t xml:space="preserve">## V4  0.0194597138 -8.481591e-05         0.0147455717        380.89605</w:t>
      </w:r>
      <w:r>
        <w:br w:type="textWrapping"/>
      </w:r>
      <w:r>
        <w:rPr>
          <w:rStyle w:val="VerbatimChar"/>
        </w:rPr>
        <w:t xml:space="preserve">## V5  0.0246041622  1.439993e-02         0.0221364814        697.62623</w:t>
      </w:r>
      <w:r>
        <w:br w:type="textWrapping"/>
      </w:r>
      <w:r>
        <w:rPr>
          <w:rStyle w:val="VerbatimChar"/>
        </w:rPr>
        <w:t xml:space="preserve">## V6  0.0298989987 -4.784828e-03         0.0215260732         76.84384</w:t>
      </w:r>
      <w:r>
        <w:br w:type="textWrapping"/>
      </w:r>
      <w:r>
        <w:rPr>
          <w:rStyle w:val="VerbatimChar"/>
        </w:rPr>
        <w:t xml:space="preserve">## V7  0.0132750339  4.614383e-02         0.0212044494        715.02659</w:t>
      </w:r>
      <w:r>
        <w:br w:type="textWrapping"/>
      </w:r>
      <w:r>
        <w:rPr>
          <w:rStyle w:val="VerbatimChar"/>
        </w:rPr>
        <w:t xml:space="preserve">## V8  0.0517406634  8.072236e-02         0.0587201955       1845.12548</w:t>
      </w:r>
      <w:r>
        <w:br w:type="textWrapping"/>
      </w:r>
      <w:r>
        <w:rPr>
          <w:rStyle w:val="VerbatimChar"/>
        </w:rPr>
        <w:t xml:space="preserve">## V9  0.0003970966  1.160936e-03         0.0005814746         94.31887</w:t>
      </w:r>
      <w:r>
        <w:br w:type="textWrapping"/>
      </w:r>
      <w:r>
        <w:rPr>
          <w:rStyle w:val="VerbatimChar"/>
        </w:rPr>
        <w:t xml:space="preserve">## V10 0.0041548991 -4.956942e-04         0.0030323091         55.25202</w:t>
      </w:r>
      <w:r>
        <w:br w:type="textWrapping"/>
      </w:r>
      <w:r>
        <w:rPr>
          <w:rStyle w:val="VerbatimChar"/>
        </w:rPr>
        <w:t xml:space="preserve">## V11 0.0339307921  6.959970e-02         0.0425368786        920.22967</w:t>
      </w:r>
      <w:r>
        <w:br w:type="textWrapping"/>
      </w:r>
      <w:r>
        <w:rPr>
          <w:rStyle w:val="VerbatimChar"/>
        </w:rPr>
        <w:t xml:space="preserve">## V12 0.0047160754  2.706026e-02         0.0101082449        295.44377</w:t>
      </w:r>
      <w:r>
        <w:br w:type="textWrapping"/>
      </w:r>
      <w:r>
        <w:rPr>
          <w:rStyle w:val="VerbatimChar"/>
        </w:rPr>
        <w:t xml:space="preserve">## V13 0.0033366583  2.498712e-02         0.0085583225        624.82185</w:t>
      </w:r>
      <w:r>
        <w:br w:type="textWrapping"/>
      </w:r>
      <w:r>
        <w:rPr>
          <w:rStyle w:val="VerbatimChar"/>
        </w:rPr>
        <w:t xml:space="preserve">## V14 0.0016470962 -1.461531e-03         0.0008970615        210.43013</w:t>
      </w:r>
    </w:p>
    <w:p>
      <w:pPr>
        <w:pStyle w:val="SourceCode"/>
      </w:pPr>
      <w:r>
        <w:rPr>
          <w:rStyle w:val="CommentTok"/>
        </w:rPr>
        <w:t xml:space="preserve"># ipred package</w:t>
      </w:r>
      <w:r>
        <w:br w:type="textWrapping"/>
      </w:r>
      <w:r>
        <w:rPr>
          <w:rStyle w:val="NormalTok"/>
        </w:rPr>
        <w:t xml:space="preserve">adult_bagging &lt;-</w:t>
      </w:r>
      <w:r>
        <w:rPr>
          <w:rStyle w:val="StringTok"/>
        </w:rPr>
        <w:t xml:space="preserve"> </w:t>
      </w:r>
      <w:r>
        <w:rPr>
          <w:rStyle w:val="KeywordTok"/>
        </w:rPr>
        <w:t xml:space="preserve">ipredbagg</w:t>
      </w:r>
      <w:r>
        <w:rPr>
          <w:rStyle w:val="NormalTok"/>
        </w:rPr>
        <w:t xml:space="preserve">(train</w:t>
      </w:r>
      <w:r>
        <w:rPr>
          <w:rStyle w:val="OperatorTok"/>
        </w:rPr>
        <w:t xml:space="preserve">$</w:t>
      </w:r>
      <w:r>
        <w:rPr>
          <w:rStyle w:val="NormalTok"/>
        </w:rPr>
        <w:t xml:space="preserve">V15, </w:t>
      </w:r>
      <w:r>
        <w:rPr>
          <w:rStyle w:val="DataTypeTok"/>
        </w:rPr>
        <w:t xml:space="preserve">X=</w:t>
      </w:r>
      <w:r>
        <w:rPr>
          <w:rStyle w:val="NormalTok"/>
        </w:rPr>
        <w:t xml:space="preserve">train[,</w:t>
      </w:r>
      <w:r>
        <w:rPr>
          <w:rStyle w:val="OperatorTok"/>
        </w:rPr>
        <w:t xml:space="preserve">-</w:t>
      </w:r>
      <w:r>
        <w:rPr>
          <w:rStyle w:val="DecValTok"/>
        </w:rPr>
        <w:t xml:space="preserve">15</w:t>
      </w:r>
      <w:r>
        <w:rPr>
          <w:rStyle w:val="NormalTok"/>
        </w:rPr>
        <w:t xml:space="preserve">], </w:t>
      </w:r>
      <w:r>
        <w:rPr>
          <w:rStyle w:val="DataTypeTok"/>
        </w:rPr>
        <w:t xml:space="preserve">nbagg=</w:t>
      </w:r>
      <w:r>
        <w:rPr>
          <w:rStyle w:val="DecValTok"/>
        </w:rPr>
        <w:t xml:space="preserve">25</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minsplit=</w:t>
      </w:r>
      <w:r>
        <w:rPr>
          <w:rStyle w:val="DecValTok"/>
        </w:rPr>
        <w:t xml:space="preserve">2</w:t>
      </w:r>
      <w:r>
        <w:rPr>
          <w:rStyle w:val="NormalTok"/>
        </w:rPr>
        <w:t xml:space="preserve">, </w:t>
      </w:r>
      <w:r>
        <w:rPr>
          <w:rStyle w:val="DataTypeTok"/>
        </w:rPr>
        <w:t xml:space="preserve">cp=</w:t>
      </w:r>
      <w:r>
        <w:rPr>
          <w:rStyle w:val="DecValTok"/>
        </w:rPr>
        <w:t xml:space="preserve">0</w:t>
      </w:r>
      <w:r>
        <w:rPr>
          <w:rStyle w:val="NormalTok"/>
        </w:rPr>
        <w:t xml:space="preserve">, </w:t>
      </w:r>
      <w:r>
        <w:rPr>
          <w:rStyle w:val="DataTypeTok"/>
        </w:rPr>
        <w:t xml:space="preserve">xval=</w:t>
      </w:r>
      <w:r>
        <w:rPr>
          <w:rStyle w:val="DecValTok"/>
        </w:rPr>
        <w:t xml:space="preserve">0</w:t>
      </w:r>
      <w:r>
        <w:rPr>
          <w:rStyle w:val="NormalTok"/>
        </w:rPr>
        <w:t xml:space="preserve">), </w:t>
      </w:r>
      <w:r>
        <w:br w:type="textWrapping"/>
      </w:r>
      <w:r>
        <w:rPr>
          <w:rStyle w:val="NormalTok"/>
        </w:rPr>
        <w:t xml:space="preserve">                           </w:t>
      </w:r>
      <w:r>
        <w:rPr>
          <w:rStyle w:val="DataTypeTok"/>
        </w:rPr>
        <w:t xml:space="preserve">comb=</w:t>
      </w:r>
      <w:r>
        <w:rPr>
          <w:rStyle w:val="OtherTok"/>
        </w:rPr>
        <w:t xml:space="preserve">NULL</w:t>
      </w:r>
      <w:r>
        <w:rPr>
          <w:rStyle w:val="NormalTok"/>
        </w:rPr>
        <w:t xml:space="preserve">, </w:t>
      </w:r>
      <w:r>
        <w:rPr>
          <w:rStyle w:val="DataTypeTok"/>
        </w:rPr>
        <w:t xml:space="preserve">coob=</w:t>
      </w:r>
      <w:r>
        <w:rPr>
          <w:rStyle w:val="OtherTok"/>
        </w:rPr>
        <w:t xml:space="preserve">FALSE</w:t>
      </w:r>
      <w:r>
        <w:rPr>
          <w:rStyle w:val="NormalTok"/>
        </w:rPr>
        <w:t xml:space="preserve">, </w:t>
      </w:r>
      <w:r>
        <w:rPr>
          <w:rStyle w:val="DataTypeTok"/>
        </w:rPr>
        <w:t xml:space="preserve">ns=</w:t>
      </w:r>
      <w:r>
        <w:rPr>
          <w:rStyle w:val="KeywordTok"/>
        </w:rPr>
        <w:t xml:space="preserve">length</w:t>
      </w:r>
      <w:r>
        <w:rPr>
          <w:rStyle w:val="NormalTok"/>
        </w:rPr>
        <w:t xml:space="preserve">(train</w:t>
      </w:r>
      <w:r>
        <w:rPr>
          <w:rStyle w:val="OperatorTok"/>
        </w:rPr>
        <w:t xml:space="preserve">$</w:t>
      </w:r>
      <w:r>
        <w:rPr>
          <w:rStyle w:val="NormalTok"/>
        </w:rPr>
        <w:t xml:space="preserve">V15), </w:t>
      </w:r>
      <w:r>
        <w:rPr>
          <w:rStyle w:val="DataTypeTok"/>
        </w:rPr>
        <w:t xml:space="preserve">keepX =</w:t>
      </w:r>
      <w:r>
        <w:rPr>
          <w:rStyle w:val="NormalTok"/>
        </w:rPr>
        <w:t xml:space="preserve"> </w:t>
      </w:r>
      <w:r>
        <w:rPr>
          <w:rStyle w:val="OtherTok"/>
        </w:rPr>
        <w:t xml:space="preserve">TRUE</w:t>
      </w:r>
      <w:r>
        <w:rPr>
          <w:rStyle w:val="NormalTok"/>
        </w:rPr>
        <w:t xml:space="preserve">)</w:t>
      </w:r>
      <w:r>
        <w:br w:type="textWrapping"/>
      </w:r>
      <w:r>
        <w:rPr>
          <w:rStyle w:val="NormalTok"/>
        </w:rPr>
        <w:t xml:space="preserve">adult_predict &lt;-</w:t>
      </w:r>
      <w:r>
        <w:rPr>
          <w:rStyle w:val="StringTok"/>
        </w:rPr>
        <w:t xml:space="preserve"> </w:t>
      </w:r>
      <w:r>
        <w:rPr>
          <w:rStyle w:val="KeywordTok"/>
        </w:rPr>
        <w:t xml:space="preserve">predict</w:t>
      </w:r>
      <w:r>
        <w:rPr>
          <w:rStyle w:val="NormalTok"/>
        </w:rPr>
        <w:t xml:space="preserve">(adult_bagging, test)</w:t>
      </w:r>
      <w:r>
        <w:br w:type="textWrapping"/>
      </w:r>
      <w:r>
        <w:rPr>
          <w:rStyle w:val="NormalTok"/>
        </w:rPr>
        <w:t xml:space="preserve">adult_predict_confusion &lt;-</w:t>
      </w:r>
      <w:r>
        <w:rPr>
          <w:rStyle w:val="StringTok"/>
        </w:rPr>
        <w:t xml:space="preserve"> </w:t>
      </w:r>
      <w:r>
        <w:rPr>
          <w:rStyle w:val="KeywordTok"/>
        </w:rPr>
        <w:t xml:space="preserve">confusionMatrix</w:t>
      </w:r>
      <w:r>
        <w:rPr>
          <w:rStyle w:val="NormalTok"/>
        </w:rPr>
        <w:t xml:space="preserve">(adult_predict, test</w:t>
      </w:r>
      <w:r>
        <w:rPr>
          <w:rStyle w:val="OperatorTok"/>
        </w:rPr>
        <w:t xml:space="preserve">$</w:t>
      </w:r>
      <w:r>
        <w:rPr>
          <w:rStyle w:val="NormalTok"/>
        </w:rPr>
        <w:t xml:space="preserve">V15)</w:t>
      </w:r>
      <w:r>
        <w:br w:type="textWrapping"/>
      </w:r>
      <w:r>
        <w:rPr>
          <w:rStyle w:val="NormalTok"/>
        </w:rPr>
        <w:t xml:space="preserve">adult_predict_confusion</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&lt;=50K  &gt;50K</w:t>
      </w:r>
      <w:r>
        <w:br w:type="textWrapping"/>
      </w:r>
      <w:r>
        <w:rPr>
          <w:rStyle w:val="VerbatimChar"/>
        </w:rPr>
        <w:t xml:space="preserve">##      &lt;=50K   5715   673</w:t>
      </w:r>
      <w:r>
        <w:br w:type="textWrapping"/>
      </w:r>
      <w:r>
        <w:rPr>
          <w:rStyle w:val="VerbatimChar"/>
        </w:rPr>
        <w:t xml:space="preserve">##      &gt;50K     470  1283</w:t>
      </w:r>
    </w:p>
    <w:p>
      <w:pPr>
        <w:pStyle w:val="SourceCode"/>
      </w:pPr>
      <w:r>
        <w:rPr>
          <w:rStyle w:val="NormalTok"/>
        </w:rPr>
        <w:t xml:space="preserve">accuracy &lt;-</w:t>
      </w:r>
      <w:r>
        <w:rPr>
          <w:rStyle w:val="StringTok"/>
        </w:rPr>
        <w:t xml:space="preserve"> </w:t>
      </w:r>
      <w:r>
        <w:rPr>
          <w:rStyle w:val="NormalTok"/>
        </w:rPr>
        <w:t xml:space="preserve">adult_predict_confusion</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accuracy</w:t>
      </w:r>
    </w:p>
    <w:p>
      <w:pPr>
        <w:pStyle w:val="SourceCode"/>
      </w:pPr>
      <w:r>
        <w:rPr>
          <w:rStyle w:val="VerbatimChar"/>
        </w:rPr>
        <w:t xml:space="preserve">##  Accuracy </w:t>
      </w:r>
      <w:r>
        <w:br w:type="textWrapping"/>
      </w:r>
      <w:r>
        <w:rPr>
          <w:rStyle w:val="VerbatimChar"/>
        </w:rPr>
        <w:t xml:space="preserve">## 0.8595996</w:t>
      </w:r>
    </w:p>
    <w:p>
      <w:pPr>
        <w:pStyle w:val="Heading1"/>
      </w:pPr>
      <w:bookmarkStart w:id="28" w:name="resources"/>
      <w:bookmarkEnd w:id="28"/>
      <w:r>
        <w:t xml:space="preserve">Resources</w:t>
      </w:r>
    </w:p>
    <w:p>
      <w:pPr>
        <w:numPr>
          <w:numId w:val="1002"/>
          <w:ilvl w:val="0"/>
        </w:numPr>
      </w:pPr>
      <w:r>
        <w:t xml:space="preserve">[Improve Predictive Performance in R with Bagging via @rbloggers]</w:t>
      </w:r>
      <w:r>
        <w:t xml:space="preserve">(</w:t>
      </w:r>
      <w:hyperlink r:id="rId29">
        <w:r>
          <w:rPr>
            <w:rStyle w:val="Hyperlink"/>
          </w:rPr>
          <w:t xml:space="preserve">http://www.r-bloggers.com/improve-predictive-performance-in-r-with-bagging/</w:t>
        </w:r>
      </w:hyperlink>
      <w:r>
        <w:t xml:space="preserve">)</w:t>
      </w:r>
    </w:p>
    <w:p>
      <w:pPr>
        <w:numPr>
          <w:numId w:val="1002"/>
          <w:ilvl w:val="0"/>
        </w:numPr>
      </w:pPr>
      <w:hyperlink r:id="rId30">
        <w:r>
          <w:rPr>
            <w:rStyle w:val="Hyperlink"/>
          </w:rPr>
          <w:t xml:space="preserve">bagging {adabag} | inside-R | A Community Site for R</w:t>
        </w:r>
      </w:hyperlink>
    </w:p>
    <w:p>
      <w:pPr>
        <w:numPr>
          <w:numId w:val="1002"/>
          <w:ilvl w:val="0"/>
        </w:numPr>
      </w:pPr>
      <w:hyperlink r:id="rId31">
        <w:r>
          <w:rPr>
            <w:rStyle w:val="Hyperlink"/>
          </w:rPr>
          <w:t xml:space="preserve">bagging {ipred} | inside-R | A Community Site for R</w:t>
        </w:r>
      </w:hyperlink>
    </w:p>
    <w:p>
      <w:pPr>
        <w:numPr>
          <w:numId w:val="1002"/>
          <w:ilvl w:val="0"/>
        </w:numPr>
      </w:pPr>
      <w:hyperlink r:id="rId32">
        <w:r>
          <w:rPr>
            <w:rStyle w:val="Hyperlink"/>
          </w:rPr>
          <w:t xml:space="preserve">Bagging / Bootstrap Aggregation with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e10e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7eed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2" Target="http://amunategui.github.io/bagging-in-R/" TargetMode="External" /><Relationship Type="http://schemas.openxmlformats.org/officeDocument/2006/relationships/hyperlink" Id="rId30" Target="http://www.inside-r.org/packages/cran/adabag/docs/bagging" TargetMode="External" /><Relationship Type="http://schemas.openxmlformats.org/officeDocument/2006/relationships/hyperlink" Id="rId31" Target="http://www.inside-r.org/packages/cran/ipred/docs/bagging" TargetMode="External" /><Relationship Type="http://schemas.openxmlformats.org/officeDocument/2006/relationships/hyperlink" Id="rId29" Target="http://www.r-bloggers.com/improve-predictive-performance-in-r-with-bagging/" TargetMode="External" /><Relationship Type="http://schemas.openxmlformats.org/officeDocument/2006/relationships/hyperlink" Id="rId23" Target="https://archive.ics.uci.edu/ml/datasets/Adult" TargetMode="External" /><Relationship Type="http://schemas.openxmlformats.org/officeDocument/2006/relationships/hyperlink" Id="rId25" Target="https://en.wikipedia.org/wiki/Bootstrap_aggregating" TargetMode="External" /></Relationships>
</file>

<file path=word/_rels/footnotes.xml.rels><?xml version="1.0" encoding="UTF-8"?>
<Relationships xmlns="http://schemas.openxmlformats.org/package/2006/relationships"><Relationship Type="http://schemas.openxmlformats.org/officeDocument/2006/relationships/hyperlink" Id="rId32" Target="http://amunategui.github.io/bagging-in-R/" TargetMode="External" /><Relationship Type="http://schemas.openxmlformats.org/officeDocument/2006/relationships/hyperlink" Id="rId30" Target="http://www.inside-r.org/packages/cran/adabag/docs/bagging" TargetMode="External" /><Relationship Type="http://schemas.openxmlformats.org/officeDocument/2006/relationships/hyperlink" Id="rId31" Target="http://www.inside-r.org/packages/cran/ipred/docs/bagging" TargetMode="External" /><Relationship Type="http://schemas.openxmlformats.org/officeDocument/2006/relationships/hyperlink" Id="rId29" Target="http://www.r-bloggers.com/improve-predictive-performance-in-r-with-bagging/" TargetMode="External" /><Relationship Type="http://schemas.openxmlformats.org/officeDocument/2006/relationships/hyperlink" Id="rId23" Target="https://archive.ics.uci.edu/ml/datasets/Adult" TargetMode="External" /><Relationship Type="http://schemas.openxmlformats.org/officeDocument/2006/relationships/hyperlink" Id="rId25" Target="https://en.wikipedia.org/wiki/Bootstrap_aggrega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Bagging</dc:title>
  <dc:creator>Nik Bear Brown</dc:creator>
  <dcterms:created xsi:type="dcterms:W3CDTF">2018-10-01T00:23:39Z</dcterms:created>
  <dcterms:modified xsi:type="dcterms:W3CDTF">2018-10-01T00:23:39Z</dcterms:modified>
</cp:coreProperties>
</file>