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Professor</w:t>
      </w:r>
      <w:r>
        <w:t xml:space="preserve"> </w:t>
      </w:r>
      <w:r>
        <w:t xml:space="preserve">Bear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1,</w:t>
      </w:r>
      <w:r>
        <w:t xml:space="preserve"> </w:t>
      </w:r>
      <w:r>
        <w:t xml:space="preserve">2018</w:t>
      </w:r>
    </w:p>
    <w:p>
      <w:pPr>
        <w:pStyle w:val="FirstParagraph"/>
      </w:pPr>
      <w:r>
        <w:rPr>
          <w:b/>
        </w:rPr>
        <w:t xml:space="preserve">Table of Contents</w:t>
      </w:r>
      <w:r>
        <w:br w:type="textWrapping"/>
      </w:r>
      <w:hyperlink w:anchor="data-structures-in-r">
        <w:r>
          <w:rPr>
            <w:rStyle w:val="Hyperlink"/>
          </w:rPr>
          <w:t xml:space="preserve">Section 1.1: Data structures in R</w:t>
        </w:r>
      </w:hyperlink>
      <w:r>
        <w:br w:type="textWrapping"/>
      </w:r>
      <w:hyperlink w:anchor="vectors">
        <w:r>
          <w:rPr>
            <w:rStyle w:val="Hyperlink"/>
          </w:rPr>
          <w:t xml:space="preserve">Section 1.1.1: Vectors</w:t>
        </w:r>
      </w:hyperlink>
      <w:r>
        <w:br w:type="textWrapping"/>
      </w:r>
      <w:hyperlink w:anchor="lists">
        <w:r>
          <w:rPr>
            <w:rStyle w:val="Hyperlink"/>
          </w:rPr>
          <w:t xml:space="preserve">Section 1.1.2: Lists</w:t>
        </w:r>
      </w:hyperlink>
      <w:r>
        <w:br w:type="textWrapping"/>
      </w:r>
      <w:hyperlink w:anchor="arrays">
        <w:r>
          <w:rPr>
            <w:rStyle w:val="Hyperlink"/>
          </w:rPr>
          <w:t xml:space="preserve">Section 1.1.3: Arrays</w:t>
        </w:r>
      </w:hyperlink>
      <w:r>
        <w:br w:type="textWrapping"/>
      </w:r>
      <w:hyperlink w:anchor="matrices">
        <w:r>
          <w:rPr>
            <w:rStyle w:val="Hyperlink"/>
          </w:rPr>
          <w:t xml:space="preserve">Section 1.1.4: Matrices</w:t>
        </w:r>
      </w:hyperlink>
      <w:r>
        <w:br w:type="textWrapping"/>
      </w:r>
      <w:hyperlink w:anchor="data-frames">
        <w:r>
          <w:rPr>
            <w:rStyle w:val="Hyperlink"/>
          </w:rPr>
          <w:t xml:space="preserve">Section 1.1.5: Data frames</w:t>
        </w:r>
      </w:hyperlink>
    </w:p>
    <w:p>
      <w:pPr>
        <w:pStyle w:val="Heading2"/>
      </w:pPr>
      <w:bookmarkStart w:id="21" w:name="data-structures-in-r"/>
      <w:bookmarkEnd w:id="21"/>
      <w:r>
        <w:t xml:space="preserve">1.1: Data structures in R</w:t>
      </w:r>
    </w:p>
    <w:p>
      <w:pPr>
        <w:pStyle w:val="FirstParagraph"/>
      </w:pPr>
      <w:r>
        <w:t xml:space="preserve">Data Structures are the programmatic way of storing data so that data can be used efficiently. One can think of a data structure as a container for data.</w:t>
      </w:r>
    </w:p>
    <w:p>
      <w:pPr>
        <w:pStyle w:val="Heading2"/>
      </w:pPr>
      <w:bookmarkStart w:id="22" w:name="vectors"/>
      <w:bookmarkEnd w:id="22"/>
      <w:r>
        <w:t xml:space="preserve">1.1.1: Vectors</w:t>
      </w:r>
    </w:p>
    <w:p>
      <w:pPr>
        <w:pStyle w:val="FirstParagraph"/>
      </w:pPr>
      <w:r>
        <w:t xml:space="preserve">Usually when you create variables in R, you create</w:t>
      </w:r>
      <w:r>
        <w:t xml:space="preserve"> </w:t>
      </w:r>
      <w:r>
        <w:rPr>
          <w:b/>
        </w:rPr>
        <w:t xml:space="preserve">vectors</w:t>
      </w:r>
      <w:r>
        <w:t xml:space="preserve">. A vector is simply a set of elements</w:t>
      </w:r>
      <w:r>
        <w:t xml:space="preserve"> </w:t>
      </w:r>
      <w:r>
        <w:rPr>
          <w:i/>
        </w:rPr>
        <w:t xml:space="preserve">of the same class</w:t>
      </w:r>
      <w:r>
        <w:t xml:space="preserve"> </w:t>
      </w:r>
      <w:r>
        <w:t xml:space="preserve">(e.g. character, numeric, integer, or logical -as in True/False). It is the basic data structure in R. Most commonly, you will use the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function (c stands for concatenate) to create vectors.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a numeric vector</w:t>
      </w:r>
      <w:r>
        <w:br w:type="textWrapping"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 2L) </w:t>
      </w:r>
      <w:r>
        <w:rPr>
          <w:rStyle w:val="CommentTok"/>
        </w:rPr>
        <w:t xml:space="preserve">#creates an integer vector</w:t>
      </w:r>
      <w:r>
        <w:br w:type="textWrapping"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a logical vector</w:t>
      </w:r>
      <w:r>
        <w:br w:type="textWrapping"/>
      </w:r>
      <w:r>
        <w:rPr>
          <w:rStyle w:val="NormalTok"/>
        </w:rPr>
        <w:t xml:space="preserve">v3</w:t>
      </w:r>
    </w:p>
    <w:p>
      <w:pPr>
        <w:pStyle w:val="SourceCode"/>
      </w:pPr>
      <w:r>
        <w:rPr>
          <w:rStyle w:val="VerbatimChar"/>
        </w:rPr>
        <w:t xml:space="preserve">## [1]  TRUE FALSE</w:t>
      </w:r>
    </w:p>
    <w:p>
      <w:pPr>
        <w:pStyle w:val="SourceCode"/>
      </w:pPr>
      <w:r>
        <w:rPr>
          <w:rStyle w:val="NormalTok"/>
        </w:rPr>
        <w:t xml:space="preserve">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#creates a character vector</w:t>
      </w:r>
      <w:r>
        <w:br w:type="textWrapping"/>
      </w:r>
      <w:r>
        <w:rPr>
          <w:rStyle w:val="NormalTok"/>
        </w:rPr>
        <w:t xml:space="preserve">v4</w:t>
      </w:r>
    </w:p>
    <w:p>
      <w:pPr>
        <w:pStyle w:val="SourceCode"/>
      </w:pPr>
      <w:r>
        <w:rPr>
          <w:rStyle w:val="VerbatimChar"/>
        </w:rPr>
        <w:t xml:space="preserve">## [1] "a" "b" "c"</w:t>
      </w:r>
    </w:p>
    <w:p>
      <w:pPr>
        <w:pStyle w:val="SourceCode"/>
      </w:pPr>
      <w:r>
        <w:rPr>
          <w:rStyle w:val="NormalTok"/>
        </w:rPr>
        <w:t xml:space="preserve">v5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0i,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5i) </w:t>
      </w:r>
      <w:r>
        <w:rPr>
          <w:rStyle w:val="CommentTok"/>
        </w:rPr>
        <w:t xml:space="preserve">#creates a complex vector </w:t>
      </w:r>
      <w:r>
        <w:br w:type="textWrapping"/>
      </w:r>
      <w:r>
        <w:rPr>
          <w:rStyle w:val="NormalTok"/>
        </w:rPr>
        <w:t xml:space="preserve">v5</w:t>
      </w:r>
    </w:p>
    <w:p>
      <w:pPr>
        <w:pStyle w:val="SourceCode"/>
      </w:pPr>
      <w:r>
        <w:rPr>
          <w:rStyle w:val="VerbatimChar"/>
        </w:rPr>
        <w:t xml:space="preserve">## [1] 1+0i 3+5i</w:t>
      </w:r>
    </w:p>
    <w:p>
      <w:pPr>
        <w:pStyle w:val="FirstParagraph"/>
      </w:pPr>
      <w:r>
        <w:rPr>
          <w:i/>
        </w:rPr>
        <w:t xml:space="preserve">Operations on vectors</w:t>
      </w:r>
    </w:p>
    <w:p>
      <w:pPr>
        <w:pStyle w:val="BodyText"/>
      </w:pPr>
      <w:r>
        <w:t xml:space="preserve">Once you have a vector (or a list of numbers) in memory most basic operations are available. This makes R very powerful.</w:t>
      </w:r>
    </w:p>
    <w:p>
      <w:pPr>
        <w:pStyle w:val="SourceCode"/>
      </w:pPr>
      <w:r>
        <w:rPr>
          <w:rStyle w:val="NormalTok"/>
        </w:rPr>
        <w:t xml:space="preserve">v1 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5 to each of the numbers</w:t>
      </w:r>
    </w:p>
    <w:p>
      <w:pPr>
        <w:pStyle w:val="SourceCode"/>
      </w:pPr>
      <w:r>
        <w:rPr>
          <w:rStyle w:val="VerbatimChar"/>
        </w:rPr>
        <w:t xml:space="preserve">## [1]  6  7  8  9 10</w:t>
      </w:r>
    </w:p>
    <w:p>
      <w:pPr>
        <w:pStyle w:val="SourceCode"/>
      </w:pPr>
      <w:r>
        <w:rPr>
          <w:rStyle w:val="NormalTok"/>
        </w:rPr>
        <w:t xml:space="preserve">v1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Multiply each of the numbers by 3</w:t>
      </w:r>
    </w:p>
    <w:p>
      <w:pPr>
        <w:pStyle w:val="SourceCode"/>
      </w:pPr>
      <w:r>
        <w:rPr>
          <w:rStyle w:val="VerbatimChar"/>
        </w:rPr>
        <w:t xml:space="preserve">## [1]  3  6  9 12 15</w:t>
      </w:r>
    </w:p>
    <w:p>
      <w:pPr>
        <w:pStyle w:val="SourceCode"/>
      </w:pP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Divide each of the numbers by 3</w:t>
      </w:r>
    </w:p>
    <w:p>
      <w:pPr>
        <w:pStyle w:val="SourceCode"/>
      </w:pPr>
      <w:r>
        <w:rPr>
          <w:rStyle w:val="VerbatimChar"/>
        </w:rPr>
        <w:t xml:space="preserve">## [1] 0.3333333 0.6666667 1.0000000 1.3333333 1.6666667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(v1) </w:t>
      </w:r>
      <w:r>
        <w:rPr>
          <w:rStyle w:val="CommentTok"/>
        </w:rPr>
        <w:t xml:space="preserve"># Take the log of each of the numbers</w:t>
      </w:r>
    </w:p>
    <w:p>
      <w:pPr>
        <w:pStyle w:val="SourceCode"/>
      </w:pPr>
      <w:r>
        <w:rPr>
          <w:rStyle w:val="VerbatimChar"/>
        </w:rPr>
        <w:t xml:space="preserve">## [1] 0.0000000 0.6931472 1.0986123 1.3862944 1.6094379</w:t>
      </w:r>
    </w:p>
    <w:p>
      <w:pPr>
        <w:pStyle w:val="FirstParagraph"/>
      </w:pPr>
      <w:r>
        <w:t xml:space="preserve">We can even add vectors to vectors.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Warning in a + b: longer object length is not a multiple of shorter object</w:t>
      </w:r>
      <w:r>
        <w:br w:type="textWrapping"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VerbatimChar"/>
        </w:rPr>
        <w:t xml:space="preserve">## [1] 2 4 6 5 7</w:t>
      </w:r>
    </w:p>
    <w:p>
      <w:pPr>
        <w:pStyle w:val="FirstParagraph"/>
      </w:pPr>
      <w:r>
        <w:t xml:space="preserve">If the lengths of the vectors differ then you may get an error message, a warning message and unpredictable results. It is best if they are the same length.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3 4 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4 6 8</w:t>
      </w:r>
    </w:p>
    <w:p>
      <w:pPr>
        <w:pStyle w:val="FirstParagraph"/>
      </w:pPr>
      <w:r>
        <w:t xml:space="preserve">If you mix in a vector elements that are of a different class (for example numerical and logical), R will</w:t>
      </w:r>
      <w:r>
        <w:t xml:space="preserve"> </w:t>
      </w:r>
      <w:r>
        <w:rPr>
          <w:b/>
        </w:rPr>
        <w:t xml:space="preserve">coerce</w:t>
      </w:r>
      <w:r>
        <w:t xml:space="preserve"> </w:t>
      </w:r>
      <w:r>
        <w:t xml:space="preserve">to the minimum common denominator, so that every element in the vector is of the same class.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Note what happens when a vector is placed in another vector.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2 3 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6 2 3 5 2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2"/>
      </w:pPr>
      <w:bookmarkStart w:id="23" w:name="lists"/>
      <w:bookmarkEnd w:id="23"/>
      <w:r>
        <w:t xml:space="preserve">1.1.2: Lists</w:t>
      </w:r>
    </w:p>
    <w:p>
      <w:pPr>
        <w:pStyle w:val="FirstParagraph"/>
      </w:pPr>
      <w:r>
        <w:t xml:space="preserve">A list is a generic data structure containing other objects. Unlike a vector it allows us to create a mixed data sequence.</w:t>
      </w:r>
    </w:p>
    <w:p>
      <w:pPr>
        <w:pStyle w:val="SourceCode"/>
      </w:pPr>
      <w:r>
        <w:rPr>
          <w:rStyle w:val="NormalTok"/>
        </w:rPr>
        <w:t xml:space="preserve">w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(w)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"a" "b" "c" "d" "e"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TRUE FALSE  TRUE FALSE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(w, y, x,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mixed data type list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2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 TRUE FALSE  TRUE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"a" "b" "c" "d" "e"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"bear"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FirstParagraph"/>
      </w:pPr>
      <w:r>
        <w:rPr>
          <w:i/>
        </w:rPr>
        <w:t xml:space="preserve">List Slicing</w:t>
      </w:r>
    </w:p>
    <w:p>
      <w:pPr>
        <w:pStyle w:val="BodyText"/>
      </w:pPr>
      <w:r>
        <w:t xml:space="preserve">We use the single square bracket</w:t>
      </w:r>
      <w:r>
        <w:t xml:space="preserve"> </w:t>
      </w:r>
      <w:r>
        <w:t xml:space="preserve">“</w:t>
      </w:r>
      <w:r>
        <w:t xml:space="preserve">[]</w:t>
      </w:r>
      <w:r>
        <w:t xml:space="preserve">”</w:t>
      </w:r>
      <w:r>
        <w:t xml:space="preserve"> </w:t>
      </w:r>
      <w:r>
        <w:t xml:space="preserve">operator to access elements at the first level of a list. The index 1 is the first element. We use the doubkle square bracket</w:t>
      </w:r>
      <w:r>
        <w:t xml:space="preserve"> </w:t>
      </w:r>
      <w:r>
        <w:t xml:space="preserve">“</w:t>
      </w:r>
      <w:r>
        <w:t xml:space="preserve">[]</w:t>
      </w:r>
      <w:r>
        <w:t xml:space="preserve">”</w:t>
      </w:r>
      <w:r>
        <w:t xml:space="preserve"> </w:t>
      </w:r>
      <w:r>
        <w:t xml:space="preserve">operator to access elements at the second level, etc.</w:t>
      </w:r>
    </w:p>
    <w:p>
      <w:pPr>
        <w:pStyle w:val="SourceCode"/>
      </w:pP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2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 TRUE FALSE  TRUE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"a" "b" "c" "d" "e"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"bear"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First element 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z[[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cond element </w:t>
      </w:r>
    </w:p>
    <w:p>
      <w:pPr>
        <w:pStyle w:val="SourceCode"/>
      </w:pPr>
      <w:r>
        <w:rPr>
          <w:rStyle w:val="VerbatimChar"/>
        </w:rPr>
        <w:t xml:space="preserve">## [1]  TRUE FALSE  TRUE FALSE</w:t>
      </w:r>
    </w:p>
    <w:p>
      <w:pPr>
        <w:pStyle w:val="SourceCode"/>
      </w:pPr>
      <w:r>
        <w:rPr>
          <w:rStyle w:val="NormalTok"/>
        </w:rPr>
        <w:t xml:space="preserve">z[[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First element of the second element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24" w:name="arrays"/>
      <w:bookmarkEnd w:id="24"/>
      <w:r>
        <w:t xml:space="preserve">1.1.3: Arrays</w:t>
      </w:r>
    </w:p>
    <w:p>
      <w:pPr>
        <w:pStyle w:val="FirstParagraph"/>
      </w:pPr>
      <w:r>
        <w:t xml:space="preserve">Vectors are one-dimensional arrays in R and matrices are two-dimensional arrays in R. We can create n-dimensional arrays as a set of stacked matrices of identical dimensions. This will be discuss in the</w:t>
      </w:r>
      <w:r>
        <w:t xml:space="preserve"> </w:t>
      </w:r>
      <w:hyperlink w:anchor="matrices">
        <w:r>
          <w:rPr>
            <w:rStyle w:val="Hyperlink"/>
          </w:rPr>
          <w:t xml:space="preserve">matrices</w:t>
        </w:r>
      </w:hyperlink>
      <w:r>
        <w:t xml:space="preserve"> </w:t>
      </w:r>
      <w:r>
        <w:t xml:space="preserve">section below. The term arrays is discussed here becuase most programming languages use the term array. The reason R uses the term vector, is the basic operations can be applied to vectors whereas most programming languages use functions and loops to apply operations to arrays.</w:t>
      </w:r>
    </w:p>
    <w:p>
      <w:pPr>
        <w:pStyle w:val="Heading2"/>
      </w:pPr>
      <w:bookmarkStart w:id="25" w:name="matrices"/>
      <w:bookmarkEnd w:id="25"/>
      <w:r>
        <w:t xml:space="preserve">1.1.4: Matrices</w:t>
      </w:r>
    </w:p>
    <w:p>
      <w:pPr>
        <w:pStyle w:val="FirstParagraph"/>
      </w:pPr>
      <w:r>
        <w:t xml:space="preserve">Matrices are n-dimensional vectors (usually two-dimensional). We build matrices from vectors (one-dimensional arrays). You can create a matrix in two ways. By using the command</w:t>
      </w:r>
      <w:r>
        <w:t xml:space="preserve"> </w:t>
      </w:r>
      <w:r>
        <w:rPr>
          <w:i/>
        </w:rPr>
        <w:t xml:space="preserve">matrix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3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FirstParagraph"/>
      </w:pPr>
      <w:r>
        <w:t xml:space="preserve">Or using</w:t>
      </w:r>
      <w:r>
        <w:t xml:space="preserve"> </w:t>
      </w:r>
      <w:r>
        <w:rPr>
          <w:i/>
        </w:rPr>
        <w:t xml:space="preserve">cbind()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rbind()</w:t>
      </w:r>
      <w:r>
        <w:t xml:space="preserve"> </w:t>
      </w:r>
      <w:r>
        <w:t xml:space="preserve">to add columns or rows to a vectors.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Creates a vector `x' of 3 values.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Creates another vector `y' of 3 values.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55 33 11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Creates a 2 x 3 matrix.  Note that the rows are appended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[,1] [,2] [,3]</w:t>
      </w:r>
      <w:r>
        <w:br w:type="textWrapping"/>
      </w:r>
      <w:r>
        <w:rPr>
          <w:rStyle w:val="VerbatimChar"/>
        </w:rPr>
        <w:t xml:space="preserve">## x    1    2    3</w:t>
      </w:r>
      <w:r>
        <w:br w:type="textWrapping"/>
      </w:r>
      <w:r>
        <w:rPr>
          <w:rStyle w:val="VerbatimChar"/>
        </w:rPr>
        <w:t xml:space="preserve">## y   55   33   11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y)   </w:t>
      </w:r>
      <w:r>
        <w:rPr>
          <w:rStyle w:val="CommentTok"/>
        </w:rPr>
        <w:t xml:space="preserve"># Creates a 3 x 2 matrix.  Note that the columns are appended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 w:type="textWrapping"/>
      </w:r>
      <w:r>
        <w:rPr>
          <w:rStyle w:val="VerbatimChar"/>
        </w:rPr>
        <w:t xml:space="preserve">## [1,] 1 55</w:t>
      </w:r>
      <w:r>
        <w:br w:type="textWrapping"/>
      </w:r>
      <w:r>
        <w:rPr>
          <w:rStyle w:val="VerbatimChar"/>
        </w:rPr>
        <w:t xml:space="preserve">## [2,] 2 33</w:t>
      </w:r>
      <w:r>
        <w:br w:type="textWrapping"/>
      </w:r>
      <w:r>
        <w:rPr>
          <w:rStyle w:val="VerbatimChar"/>
        </w:rPr>
        <w:t xml:space="preserve">## [3,] 3 11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FirstParagraph"/>
      </w:pPr>
      <w:r>
        <w:rPr>
          <w:i/>
        </w:rPr>
        <w:t xml:space="preserve">Matrix element access</w:t>
      </w:r>
    </w:p>
    <w:p>
      <w:pPr>
        <w:pStyle w:val="BodyText"/>
      </w:pPr>
      <w:r>
        <w:t xml:space="preserve">As with vectors, square brackets extract specific values from a matrix but more values are used within the brackets seperated by commas for each diminasion.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 w:type="textWrapping"/>
      </w:r>
      <w:r>
        <w:rPr>
          <w:rStyle w:val="VerbatimChar"/>
        </w:rPr>
        <w:t xml:space="preserve">## [1,] 1 55</w:t>
      </w:r>
      <w:r>
        <w:br w:type="textWrapping"/>
      </w:r>
      <w:r>
        <w:rPr>
          <w:rStyle w:val="VerbatimChar"/>
        </w:rPr>
        <w:t xml:space="preserve">## [2,] 2 33</w:t>
      </w:r>
      <w:r>
        <w:br w:type="textWrapping"/>
      </w:r>
      <w:r>
        <w:rPr>
          <w:rStyle w:val="VerbatimChar"/>
        </w:rPr>
        <w:t xml:space="preserve">## [3,] 3 11</w:t>
      </w:r>
    </w:p>
    <w:p>
      <w:pPr>
        <w:pStyle w:val="SourceCode"/>
      </w:pPr>
      <w:r>
        <w:rPr>
          <w:rStyle w:val="NormalTok"/>
        </w:rPr>
        <w:t xml:space="preserve">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Extracts the second column</w:t>
      </w:r>
    </w:p>
    <w:p>
      <w:pPr>
        <w:pStyle w:val="SourceCode"/>
      </w:pPr>
      <w:r>
        <w:rPr>
          <w:rStyle w:val="VerbatimChar"/>
        </w:rPr>
        <w:t xml:space="preserve">## [1] 55 33 11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Extracts the first row</w:t>
      </w:r>
    </w:p>
    <w:p>
      <w:pPr>
        <w:pStyle w:val="SourceCode"/>
      </w:pPr>
      <w:r>
        <w:rPr>
          <w:rStyle w:val="VerbatimChar"/>
        </w:rPr>
        <w:t xml:space="preserve">##  x  y </w:t>
      </w:r>
      <w:r>
        <w:br w:type="textWrapping"/>
      </w:r>
      <w:r>
        <w:rPr>
          <w:rStyle w:val="VerbatimChar"/>
        </w:rPr>
        <w:t xml:space="preserve">##  1 55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Extracts element in the first row and the second column</w:t>
      </w:r>
    </w:p>
    <w:p>
      <w:pPr>
        <w:pStyle w:val="SourceCode"/>
      </w:pPr>
      <w:r>
        <w:rPr>
          <w:rStyle w:val="VerbatimChar"/>
        </w:rPr>
        <w:t xml:space="preserve">##  y </w:t>
      </w:r>
      <w:r>
        <w:br w:type="textWrapping"/>
      </w:r>
      <w:r>
        <w:rPr>
          <w:rStyle w:val="VerbatimChar"/>
        </w:rPr>
        <w:t xml:space="preserve">## 55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Recplaces the element in the first row and the second column with 55</w:t>
      </w:r>
    </w:p>
    <w:p>
      <w:pPr>
        <w:pStyle w:val="SourceCode"/>
      </w:pPr>
      <w:r>
        <w:rPr>
          <w:rStyle w:val="VerbatimChar"/>
        </w:rPr>
        <w:t xml:space="preserve">##    y </w:t>
      </w:r>
      <w:r>
        <w:br w:type="textWrapping"/>
      </w: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 w:type="textWrapping"/>
      </w:r>
      <w:r>
        <w:rPr>
          <w:rStyle w:val="VerbatimChar"/>
        </w:rPr>
        <w:t xml:space="preserve">## [1,] 1 55</w:t>
      </w:r>
      <w:r>
        <w:br w:type="textWrapping"/>
      </w:r>
      <w:r>
        <w:rPr>
          <w:rStyle w:val="VerbatimChar"/>
        </w:rPr>
        <w:t xml:space="preserve">## [2,] 2 33</w:t>
      </w:r>
      <w:r>
        <w:br w:type="textWrapping"/>
      </w:r>
      <w:r>
        <w:rPr>
          <w:rStyle w:val="VerbatimChar"/>
        </w:rPr>
        <w:t xml:space="preserve">## [3,] 3 11</w:t>
      </w:r>
    </w:p>
    <w:p>
      <w:pPr>
        <w:pStyle w:val="SourceCode"/>
      </w:pP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Replaces the first row 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 w:type="textWrapping"/>
      </w:r>
      <w:r>
        <w:rPr>
          <w:rStyle w:val="VerbatimChar"/>
        </w:rPr>
        <w:t xml:space="preserve">## [1,] 3  3</w:t>
      </w:r>
      <w:r>
        <w:br w:type="textWrapping"/>
      </w:r>
      <w:r>
        <w:rPr>
          <w:rStyle w:val="VerbatimChar"/>
        </w:rPr>
        <w:t xml:space="preserve">## [2,] 2 33</w:t>
      </w:r>
      <w:r>
        <w:br w:type="textWrapping"/>
      </w:r>
      <w:r>
        <w:rPr>
          <w:rStyle w:val="VerbatimChar"/>
        </w:rPr>
        <w:t xml:space="preserve">## [3,] 3 11</w:t>
      </w:r>
    </w:p>
    <w:p>
      <w:pPr>
        <w:pStyle w:val="FirstParagraph"/>
      </w:pPr>
      <w:r>
        <w:rPr>
          <w:i/>
        </w:rPr>
        <w:t xml:space="preserve">Matrix operations and functions</w:t>
      </w:r>
    </w:p>
    <w:p>
      <w:pPr>
        <w:pStyle w:val="BodyText"/>
      </w:pPr>
      <w:r>
        <w:t xml:space="preserve">R supports a variety of matrix functions, including: det(), which returns the matrix’s determinant; t(), which transposes the matrix; solve(), which inverts the the matrix; dim() command returns the dimensions of your matrix.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 w:type="textWrapping"/>
      </w:r>
      <w:r>
        <w:rPr>
          <w:rStyle w:val="VerbatimChar"/>
        </w:rPr>
        <w:t xml:space="preserve">## [1,] 3  3</w:t>
      </w:r>
      <w:r>
        <w:br w:type="textWrapping"/>
      </w:r>
      <w:r>
        <w:rPr>
          <w:rStyle w:val="VerbatimChar"/>
        </w:rPr>
        <w:t xml:space="preserve">## [2,] 2 33</w:t>
      </w:r>
      <w:r>
        <w:br w:type="textWrapping"/>
      </w:r>
      <w:r>
        <w:rPr>
          <w:rStyle w:val="VerbatimChar"/>
        </w:rPr>
        <w:t xml:space="preserve">## [3,] 3 11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 2</w:t>
      </w:r>
    </w:p>
    <w:p>
      <w:pPr>
        <w:pStyle w:val="Heading2"/>
      </w:pPr>
      <w:bookmarkStart w:id="26" w:name="data-frames"/>
      <w:bookmarkEnd w:id="26"/>
      <w:r>
        <w:t xml:space="preserve">1.1.5: Data frames</w:t>
      </w:r>
    </w:p>
    <w:p>
      <w:pPr>
        <w:pStyle w:val="FirstParagraph"/>
      </w:pPr>
      <w:r>
        <w:t xml:space="preserve">A data frame is used for storing data tables of mixed data type. Typically, data from an excel sheet will be imported in to R as a data frame. We will use the built-in data set</w:t>
      </w:r>
      <w:r>
        <w:t xml:space="preserve"> </w:t>
      </w:r>
      <w:r>
        <w:t xml:space="preserve">“</w:t>
      </w:r>
      <w:r>
        <w:t xml:space="preserve">InsectSprays</w:t>
      </w:r>
      <w:r>
        <w:t xml:space="preserve">”</w:t>
      </w:r>
      <w:r>
        <w:t xml:space="preserve"> </w:t>
      </w:r>
      <w:r>
        <w:t xml:space="preserve">to discuss data frames.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(InsectSprays)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(InsectSprays)</w:t>
      </w:r>
    </w:p>
    <w:p>
      <w:pPr>
        <w:pStyle w:val="SourceCode"/>
      </w:pPr>
      <w:r>
        <w:rPr>
          <w:rStyle w:val="VerbatimChar"/>
        </w:rPr>
        <w:t xml:space="preserve">## [1] "count" "spray"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(InsectSprays,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 spray</w:t>
      </w:r>
      <w:r>
        <w:br w:type="textWrapping"/>
      </w:r>
      <w:r>
        <w:rPr>
          <w:rStyle w:val="VerbatimChar"/>
        </w:rPr>
        <w:t xml:space="preserve">## 1    10     A</w:t>
      </w:r>
      <w:r>
        <w:br w:type="textWrapping"/>
      </w:r>
      <w:r>
        <w:rPr>
          <w:rStyle w:val="VerbatimChar"/>
        </w:rPr>
        <w:t xml:space="preserve">## 2     7     A</w:t>
      </w:r>
      <w:r>
        <w:br w:type="textWrapping"/>
      </w:r>
      <w:r>
        <w:rPr>
          <w:rStyle w:val="VerbatimChar"/>
        </w:rPr>
        <w:t xml:space="preserve">## 3    20     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(InsectSprays)</w:t>
      </w:r>
    </w:p>
    <w:p>
      <w:pPr>
        <w:pStyle w:val="SourceCode"/>
      </w:pPr>
      <w:r>
        <w:rPr>
          <w:rStyle w:val="VerbatimChar"/>
        </w:rPr>
        <w:t xml:space="preserve">## [1] 72  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(InsectSprays) 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(InsectSprays) 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(InsectSprays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spray)</w:t>
      </w:r>
    </w:p>
    <w:p>
      <w:pPr>
        <w:pStyle w:val="SourceCode"/>
      </w:pPr>
      <w:r>
        <w:rPr>
          <w:rStyle w:val="VerbatimChar"/>
        </w:rPr>
        <w:t xml:space="preserve">## [1] "A" "B" "C" "D" "E" "F"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(InsectSprays)</w:t>
      </w:r>
    </w:p>
    <w:p>
      <w:pPr>
        <w:pStyle w:val="SourceCode"/>
      </w:pPr>
      <w:r>
        <w:rPr>
          <w:rStyle w:val="VerbatimChar"/>
        </w:rPr>
        <w:t xml:space="preserve">##      count       spray </w:t>
      </w:r>
      <w:r>
        <w:br w:type="textWrapping"/>
      </w:r>
      <w:r>
        <w:rPr>
          <w:rStyle w:val="VerbatimChar"/>
        </w:rPr>
        <w:t xml:space="preserve">##  Min.   : 0.00   A:12  </w:t>
      </w:r>
      <w:r>
        <w:br w:type="textWrapping"/>
      </w:r>
      <w:r>
        <w:rPr>
          <w:rStyle w:val="VerbatimChar"/>
        </w:rPr>
        <w:t xml:space="preserve">##  1st Qu.: 3.00   B:12  </w:t>
      </w:r>
      <w:r>
        <w:br w:type="textWrapping"/>
      </w:r>
      <w:r>
        <w:rPr>
          <w:rStyle w:val="VerbatimChar"/>
        </w:rPr>
        <w:t xml:space="preserve">##  Median : 7.00   C:12  </w:t>
      </w:r>
      <w:r>
        <w:br w:type="textWrapping"/>
      </w:r>
      <w:r>
        <w:rPr>
          <w:rStyle w:val="VerbatimChar"/>
        </w:rPr>
        <w:t xml:space="preserve">##  Mean   : 9.50   D:12  </w:t>
      </w:r>
      <w:r>
        <w:br w:type="textWrapping"/>
      </w:r>
      <w:r>
        <w:rPr>
          <w:rStyle w:val="VerbatimChar"/>
        </w:rPr>
        <w:t xml:space="preserve">##  3rd Qu.:14.25   E:12  </w:t>
      </w:r>
      <w:r>
        <w:br w:type="textWrapping"/>
      </w:r>
      <w:r>
        <w:rPr>
          <w:rStyle w:val="VerbatimChar"/>
        </w:rPr>
        <w:t xml:space="preserve">##  Max.   :26.00   F:12</w:t>
      </w:r>
    </w:p>
    <w:p>
      <w:pPr>
        <w:pStyle w:val="Heading2"/>
      </w:pPr>
      <w:bookmarkStart w:id="27" w:name="further-resources"/>
      <w:bookmarkEnd w:id="27"/>
      <w:r>
        <w:t xml:space="preserve">1.17: Further resources</w:t>
      </w:r>
    </w:p>
    <w:p>
      <w:pPr>
        <w:pStyle w:val="FirstParagraph"/>
      </w:pPr>
      <w:hyperlink r:id="rId28">
        <w:r>
          <w:rPr>
            <w:rStyle w:val="Hyperlink"/>
          </w:rPr>
          <w:t xml:space="preserve">LearnR</w:t>
        </w:r>
      </w:hyperlink>
    </w:p>
    <w:p>
      <w:pPr>
        <w:pStyle w:val="BodyText"/>
      </w:pPr>
      <w:r>
        <w:t xml:space="preserve">[Try R @codeschool]</w:t>
      </w:r>
      <w:r>
        <w:t xml:space="preserve">(</w:t>
      </w:r>
      <w:hyperlink r:id="rId29">
        <w:r>
          <w:rPr>
            <w:rStyle w:val="Hyperlink"/>
          </w:rPr>
          <w:t xml:space="preserve">http://tryr.codeschool.com</w:t>
        </w:r>
      </w:hyperlink>
      <w:r>
        <w:t xml:space="preserve">)</w:t>
      </w:r>
    </w:p>
    <w:p>
      <w:pPr>
        <w:pStyle w:val="BodyText"/>
      </w:pPr>
      <w:hyperlink r:id="rId30">
        <w:r>
          <w:rPr>
            <w:rStyle w:val="Hyperlink"/>
          </w:rPr>
          <w:t xml:space="preserve">Datacamp R Tutorials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rstudio online learning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1f44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tryr.codeschool.com" TargetMode="External" /><Relationship Type="http://schemas.openxmlformats.org/officeDocument/2006/relationships/hyperlink" Id="rId30" Target="https://www.datacamp.com/" TargetMode="External" /><Relationship Type="http://schemas.openxmlformats.org/officeDocument/2006/relationships/hyperlink" Id="rId31" Target="https://www.rstudio.com/online-learning/" TargetMode="External" /><Relationship Type="http://schemas.openxmlformats.org/officeDocument/2006/relationships/hyperlink" Id="rId28" Target="https://youtu.be/p3i7Kz6C_-4?list=PLFAYD0dt5xCwDNFdrqeNoU9t-nhAWkb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tryr.codeschool.com" TargetMode="External" /><Relationship Type="http://schemas.openxmlformats.org/officeDocument/2006/relationships/hyperlink" Id="rId30" Target="https://www.datacamp.com/" TargetMode="External" /><Relationship Type="http://schemas.openxmlformats.org/officeDocument/2006/relationships/hyperlink" Id="rId31" Target="https://www.rstudio.com/online-learning/" TargetMode="External" /><Relationship Type="http://schemas.openxmlformats.org/officeDocument/2006/relationships/hyperlink" Id="rId28" Target="https://youtu.be/p3i7Kz6C_-4?list=PLFAYD0dt5xCwDNFdrqeNoU9t-nhAWkb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Bear - R Data structures</dc:title>
  <dc:creator/>
  <dcterms:created xsi:type="dcterms:W3CDTF">2018-09-10T00:38:13Z</dcterms:created>
  <dcterms:modified xsi:type="dcterms:W3CDTF">2018-09-10T00:38:13Z</dcterms:modified>
</cp:coreProperties>
</file>