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635" w:rsidRDefault="00E24B2E">
      <w:pPr>
        <w:rPr>
          <w:rFonts w:ascii="Bookman Old Style" w:hAnsi="Bookman Old Style"/>
          <w:color w:val="538135" w:themeColor="accent6" w:themeShade="BF"/>
          <w:sz w:val="144"/>
          <w:szCs w:val="144"/>
        </w:rPr>
      </w:pPr>
      <w:r>
        <w:rPr>
          <w:rFonts w:ascii="Bookman Old Style" w:hAnsi="Bookman Old Style"/>
          <w:color w:val="538135" w:themeColor="accent6" w:themeShade="BF"/>
          <w:sz w:val="144"/>
          <w:szCs w:val="144"/>
        </w:rPr>
        <w:t>C-Rev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B2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E24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Basics: Variables, Data Types &amp; I/O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24B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80/20 Rule (Quick Essence)</w:t>
      </w:r>
    </w:p>
    <w:p w:rsidR="00E24B2E" w:rsidRPr="00E24B2E" w:rsidRDefault="00E24B2E" w:rsidP="00E24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Named storage in memory to hold values.</w:t>
      </w:r>
    </w:p>
    <w:p w:rsidR="00E24B2E" w:rsidRPr="00E24B2E" w:rsidRDefault="00E24B2E" w:rsidP="00E24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 what kind of data a variable can store (</w:t>
      </w:r>
      <w:proofErr w:type="spell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24B2E" w:rsidRPr="00E24B2E" w:rsidRDefault="00E24B2E" w:rsidP="00E24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(Input/Output)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24B2E" w:rsidRPr="00E24B2E" w:rsidRDefault="00E24B2E" w:rsidP="00E24B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→ </w:t>
      </w:r>
      <w:proofErr w:type="spellStart"/>
      <w:proofErr w:type="gram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4B2E" w:rsidRPr="00E24B2E" w:rsidRDefault="00E24B2E" w:rsidP="00E24B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→ </w:t>
      </w:r>
      <w:proofErr w:type="spellStart"/>
      <w:proofErr w:type="gram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4B2E" w:rsidRPr="00E24B2E" w:rsidRDefault="00E24B2E" w:rsidP="00E24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master these, you can write 80% of beginner programs.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24B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Deep Dive (How It Works)</w:t>
      </w:r>
    </w:p>
    <w:p w:rsidR="00E24B2E" w:rsidRPr="00E24B2E" w:rsidRDefault="00E24B2E" w:rsidP="00E24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them as </w:t>
      </w: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labels.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reserves memory → assigns type → stores value.</w:t>
      </w:r>
    </w:p>
    <w:p w:rsidR="00E24B2E" w:rsidRPr="00E24B2E" w:rsidRDefault="00E24B2E" w:rsidP="00E24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whole numbers (4 bytes).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decimal numbers (4 bytes, ~6 </w:t>
      </w:r>
      <w:proofErr w:type="gramStart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digits</w:t>
      </w:r>
      <w:proofErr w:type="gram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precision).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bigger decimal (8 bytes, ~15 </w:t>
      </w:r>
      <w:proofErr w:type="gramStart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digits</w:t>
      </w:r>
      <w:proofErr w:type="gram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precision).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single character (1 byte, ASCII code).</w:t>
      </w:r>
    </w:p>
    <w:p w:rsidR="00E24B2E" w:rsidRPr="00E24B2E" w:rsidRDefault="00E24B2E" w:rsidP="00E24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"Hello %d", x);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%d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format specifier for integers.</w:t>
      </w:r>
    </w:p>
    <w:p w:rsidR="00E24B2E" w:rsidRPr="00E24B2E" w:rsidRDefault="00E24B2E" w:rsidP="00E24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"%d", &amp;x);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address where input is stored.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24B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Application Thinking (How to Use)</w:t>
      </w:r>
    </w:p>
    <w:p w:rsidR="00E24B2E" w:rsidRPr="00E24B2E" w:rsidRDefault="00E24B2E" w:rsidP="00E24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them to store intermediate results (like counters, sums).</w:t>
      </w:r>
    </w:p>
    <w:p w:rsidR="00E24B2E" w:rsidRPr="00E24B2E" w:rsidRDefault="00E24B2E" w:rsidP="00E24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Choose wisely → avoid overflow (e.g., use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long </w:t>
      </w:r>
      <w:proofErr w:type="spell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spell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very large numbers).</w:t>
      </w:r>
    </w:p>
    <w:p w:rsidR="00E24B2E" w:rsidRPr="00E24B2E" w:rsidRDefault="00E24B2E" w:rsidP="00E24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Always validate input/output → think of edge cases (negative numbers, large values).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problems as </w:t>
      </w: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→ Processing → Output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Example: “Find sum of two numbers” → Input (two </w:t>
      </w:r>
      <w:proofErr w:type="spellStart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ints</w:t>
      </w:r>
      <w:proofErr w:type="spell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), Process (add), Output (print).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4️</w:t>
      </w:r>
      <w:r w:rsidRPr="00E24B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Problems (</w:t>
      </w:r>
      <w:proofErr w:type="spellStart"/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HackerRank</w:t>
      </w:r>
      <w:proofErr w:type="spellEnd"/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Style)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</w:t>
      </w:r>
    </w:p>
    <w:p w:rsidR="00E24B2E" w:rsidRPr="00E24B2E" w:rsidRDefault="00E24B2E" w:rsidP="00E24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Two Integers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two numbers, print their sum.</w:t>
      </w:r>
    </w:p>
    <w:p w:rsidR="00E24B2E" w:rsidRPr="00E24B2E" w:rsidRDefault="00E24B2E" w:rsidP="00E24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of Circle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radius, print area using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πr²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4B2E" w:rsidRPr="00E24B2E" w:rsidRDefault="00E24B2E" w:rsidP="00E24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ASCII Value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a character, print its ASCII code.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Moderate</w:t>
      </w:r>
    </w:p>
    <w:p w:rsidR="00E24B2E" w:rsidRPr="00E24B2E" w:rsidRDefault="00E24B2E" w:rsidP="00E24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Calculator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principal, rate, time → print SI = (P × R × T)/100.</w:t>
      </w:r>
    </w:p>
    <w:p w:rsidR="00E24B2E" w:rsidRPr="00E24B2E" w:rsidRDefault="00E24B2E" w:rsidP="00E24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Converter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Celsius → convert to Fahrenheit and Kelvin.</w:t>
      </w:r>
    </w:p>
    <w:p w:rsidR="00E24B2E" w:rsidRPr="00E24B2E" w:rsidRDefault="00E24B2E" w:rsidP="00E24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24B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Mindset</w:t>
      </w:r>
      <w:proofErr w:type="spellEnd"/>
      <w:r w:rsidRPr="00E24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Exam Hacks</w:t>
      </w:r>
    </w:p>
    <w:p w:rsidR="00E24B2E" w:rsidRPr="00E24B2E" w:rsidRDefault="00E24B2E" w:rsidP="00E24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Analogy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Variables = “</w:t>
      </w:r>
      <w:proofErr w:type="spellStart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boxes”; Data types = “box size”; I/O = “door to interact with user.”</w:t>
      </w:r>
    </w:p>
    <w:p w:rsidR="00E24B2E" w:rsidRPr="00E24B2E" w:rsidRDefault="00E24B2E" w:rsidP="00E24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Tip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Draw memory blocks with labels (</w:t>
      </w:r>
      <w:proofErr w:type="spellStart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5;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box named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value 5).</w:t>
      </w:r>
    </w:p>
    <w:p w:rsidR="00E24B2E" w:rsidRPr="00E24B2E" w:rsidRDefault="00E24B2E" w:rsidP="00E24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Edge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: Always mention format specifiers (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%d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%f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4B2E">
        <w:rPr>
          <w:rFonts w:ascii="Courier New" w:eastAsia="Times New Roman" w:hAnsi="Courier New" w:cs="Courier New"/>
          <w:sz w:val="20"/>
          <w:szCs w:val="20"/>
          <w:lang w:eastAsia="en-IN"/>
        </w:rPr>
        <w:t>%c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examiners love precision.</w:t>
      </w:r>
    </w:p>
    <w:p w:rsidR="00E24B2E" w:rsidRPr="00E24B2E" w:rsidRDefault="00E24B2E" w:rsidP="00E24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Trick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Before coding, write </w:t>
      </w:r>
      <w:r w:rsidRPr="00E24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→ Output → Formula</w:t>
      </w:r>
      <w:r w:rsidRPr="00E24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paper. It shows clarity.</w:t>
      </w:r>
    </w:p>
    <w:p w:rsidR="00E24B2E" w:rsidRPr="00E24B2E" w:rsidRDefault="00E24B2E">
      <w:pPr>
        <w:rPr>
          <w:rFonts w:ascii="Bookman Old Style" w:hAnsi="Bookman Old Style"/>
          <w:color w:val="538135" w:themeColor="accent6" w:themeShade="BF"/>
          <w:sz w:val="36"/>
          <w:szCs w:val="36"/>
        </w:rPr>
      </w:pPr>
    </w:p>
    <w:p w:rsidR="00D35C65" w:rsidRDefault="00D35C65" w:rsidP="00D35C65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Instructions &amp; Operators in C</w:t>
      </w:r>
    </w:p>
    <w:p w:rsidR="00D35C65" w:rsidRDefault="00D35C65" w:rsidP="00D35C6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80/20 Rule (Quick Essence)</w:t>
      </w:r>
    </w:p>
    <w:p w:rsidR="00D35C65" w:rsidRDefault="00D35C65" w:rsidP="00D35C65">
      <w:pPr>
        <w:pStyle w:val="NormalWeb"/>
        <w:numPr>
          <w:ilvl w:val="0"/>
          <w:numId w:val="7"/>
        </w:numPr>
      </w:pPr>
      <w:r>
        <w:rPr>
          <w:rStyle w:val="Strong"/>
        </w:rPr>
        <w:t>Instructions</w:t>
      </w:r>
      <w:r>
        <w:t>: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Declaration</w:t>
      </w:r>
      <w:r>
        <w:t xml:space="preserve"> → tell compiler about variables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x;</w:t>
      </w:r>
      <w:r>
        <w:t>).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Assignment</w:t>
      </w:r>
      <w:r>
        <w:t xml:space="preserve"> → give value (</w:t>
      </w:r>
      <w:r>
        <w:rPr>
          <w:rStyle w:val="HTMLCode"/>
        </w:rPr>
        <w:t>x = 5;</w:t>
      </w:r>
      <w:r>
        <w:t>).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Control</w:t>
      </w:r>
      <w:r>
        <w:t xml:space="preserve"> → direct flow (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>).</w:t>
      </w:r>
    </w:p>
    <w:p w:rsidR="00D35C65" w:rsidRDefault="00D35C65" w:rsidP="00D35C65">
      <w:pPr>
        <w:pStyle w:val="NormalWeb"/>
        <w:numPr>
          <w:ilvl w:val="1"/>
          <w:numId w:val="7"/>
        </w:numPr>
      </w:pPr>
      <w:proofErr w:type="spellStart"/>
      <w:r>
        <w:rPr>
          <w:rStyle w:val="Strong"/>
        </w:rPr>
        <w:t>Input/Output</w:t>
      </w:r>
      <w:proofErr w:type="spellEnd"/>
      <w:r>
        <w:t xml:space="preserve"> → interact (</w:t>
      </w:r>
      <w:proofErr w:type="spellStart"/>
      <w:r>
        <w:rPr>
          <w:rStyle w:val="HTMLCode"/>
        </w:rPr>
        <w:t>scanf</w:t>
      </w:r>
      <w:proofErr w:type="spellEnd"/>
      <w:r>
        <w:t xml:space="preserve">, </w:t>
      </w:r>
      <w:proofErr w:type="spellStart"/>
      <w:r>
        <w:rPr>
          <w:rStyle w:val="HTMLCode"/>
        </w:rPr>
        <w:t>printf</w:t>
      </w:r>
      <w:proofErr w:type="spellEnd"/>
      <w:r>
        <w:t>).</w:t>
      </w:r>
    </w:p>
    <w:p w:rsidR="00D35C65" w:rsidRDefault="00D35C65" w:rsidP="00D35C65">
      <w:pPr>
        <w:pStyle w:val="NormalWeb"/>
        <w:numPr>
          <w:ilvl w:val="0"/>
          <w:numId w:val="7"/>
        </w:numPr>
      </w:pPr>
      <w:r>
        <w:rPr>
          <w:rStyle w:val="Strong"/>
        </w:rPr>
        <w:t>Operators</w:t>
      </w:r>
      <w:r>
        <w:t>: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Arithmetic</w:t>
      </w:r>
      <w:r>
        <w:t xml:space="preserve"> → </w:t>
      </w:r>
      <w:r>
        <w:rPr>
          <w:rStyle w:val="HTMLCode"/>
        </w:rPr>
        <w:t>+ - * / %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Relational</w:t>
      </w:r>
      <w:r>
        <w:t xml:space="preserve"> → </w:t>
      </w:r>
      <w:r>
        <w:rPr>
          <w:rStyle w:val="HTMLCode"/>
        </w:rPr>
        <w:t>=</w:t>
      </w:r>
      <w:proofErr w:type="gramStart"/>
      <w:r>
        <w:rPr>
          <w:rStyle w:val="HTMLCode"/>
        </w:rPr>
        <w:t>= !</w:t>
      </w:r>
      <w:proofErr w:type="gramEnd"/>
      <w:r>
        <w:rPr>
          <w:rStyle w:val="HTMLCode"/>
        </w:rPr>
        <w:t>= &gt; &lt; &gt;= &lt;=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Logical</w:t>
      </w:r>
      <w:r>
        <w:t xml:space="preserve"> → </w:t>
      </w:r>
      <w:r>
        <w:rPr>
          <w:rStyle w:val="HTMLCode"/>
        </w:rPr>
        <w:t>&amp;&amp; |</w:t>
      </w:r>
      <w:proofErr w:type="gramStart"/>
      <w:r>
        <w:rPr>
          <w:rStyle w:val="HTMLCode"/>
        </w:rPr>
        <w:t>| !</w:t>
      </w:r>
      <w:proofErr w:type="gramEnd"/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Assignment</w:t>
      </w:r>
      <w:r>
        <w:t xml:space="preserve"> → </w:t>
      </w:r>
      <w:r>
        <w:rPr>
          <w:rStyle w:val="HTMLCode"/>
        </w:rPr>
        <w:t>= += -= *= /=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Increment/Decrement</w:t>
      </w:r>
      <w:r>
        <w:t xml:space="preserve"> → </w:t>
      </w:r>
      <w:r>
        <w:rPr>
          <w:rStyle w:val="HTMLCode"/>
        </w:rPr>
        <w:t>++ --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Bitwise</w:t>
      </w:r>
      <w:r>
        <w:t xml:space="preserve"> → </w:t>
      </w:r>
      <w:r>
        <w:rPr>
          <w:rStyle w:val="HTMLCode"/>
        </w:rPr>
        <w:t>&amp; | ^ &lt;&lt; &gt;&gt; ~</w:t>
      </w:r>
    </w:p>
    <w:p w:rsidR="00D35C65" w:rsidRDefault="00D35C65" w:rsidP="00D35C65">
      <w:pPr>
        <w:pStyle w:val="NormalWeb"/>
        <w:numPr>
          <w:ilvl w:val="1"/>
          <w:numId w:val="7"/>
        </w:numPr>
      </w:pPr>
      <w:r>
        <w:rPr>
          <w:rStyle w:val="Strong"/>
        </w:rPr>
        <w:t>Ternary</w:t>
      </w:r>
      <w:r>
        <w:t xml:space="preserve"> → </w:t>
      </w:r>
      <w:proofErr w:type="gramStart"/>
      <w:r>
        <w:rPr>
          <w:rStyle w:val="HTMLCode"/>
        </w:rPr>
        <w:t>condition ?</w:t>
      </w:r>
      <w:proofErr w:type="gramEnd"/>
      <w:r>
        <w:rPr>
          <w:rStyle w:val="HTMLCode"/>
        </w:rPr>
        <w:t xml:space="preserve"> true : false</w:t>
      </w:r>
    </w:p>
    <w:p w:rsidR="00D35C65" w:rsidRDefault="00D35C65" w:rsidP="00D35C6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cover 90% of the operations you’ll use in problem-solving.</w:t>
      </w:r>
    </w:p>
    <w:p w:rsidR="00D35C65" w:rsidRDefault="00D35C65" w:rsidP="00D35C65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Deep Dive (How It Works)</w:t>
      </w:r>
    </w:p>
    <w:p w:rsidR="00D35C65" w:rsidRDefault="00D35C65" w:rsidP="00D35C65">
      <w:pPr>
        <w:pStyle w:val="NormalWeb"/>
        <w:numPr>
          <w:ilvl w:val="0"/>
          <w:numId w:val="8"/>
        </w:numPr>
      </w:pPr>
      <w:r>
        <w:rPr>
          <w:rStyle w:val="Strong"/>
        </w:rPr>
        <w:t>Instructions</w:t>
      </w:r>
      <w:r>
        <w:t>: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>Compiler reads line by line → executes sequentially unless control flow changes.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>Declaration reserves memory, assignment fills it, control decides path.</w:t>
      </w:r>
    </w:p>
    <w:p w:rsidR="00D35C65" w:rsidRDefault="00D35C65" w:rsidP="00D35C65">
      <w:pPr>
        <w:pStyle w:val="NormalWeb"/>
        <w:numPr>
          <w:ilvl w:val="0"/>
          <w:numId w:val="8"/>
        </w:numPr>
      </w:pPr>
      <w:r>
        <w:rPr>
          <w:rStyle w:val="Strong"/>
        </w:rPr>
        <w:t>Operators</w:t>
      </w:r>
      <w:r>
        <w:t>: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>Arithmetic works directly on values.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 xml:space="preserve">Relational returns </w:t>
      </w:r>
      <w:r>
        <w:rPr>
          <w:rStyle w:val="Strong"/>
        </w:rPr>
        <w:t>true/false (1/0)</w:t>
      </w:r>
      <w:r>
        <w:t>.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>Logical combines conditions.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 xml:space="preserve">Bitwise works at </w:t>
      </w:r>
      <w:r>
        <w:rPr>
          <w:rStyle w:val="Strong"/>
        </w:rPr>
        <w:t>binary level</w:t>
      </w:r>
      <w:r>
        <w:t xml:space="preserve"> (great for optimization).</w:t>
      </w:r>
    </w:p>
    <w:p w:rsidR="00D35C65" w:rsidRDefault="00D35C65" w:rsidP="00D35C65">
      <w:pPr>
        <w:pStyle w:val="NormalWeb"/>
        <w:numPr>
          <w:ilvl w:val="1"/>
          <w:numId w:val="8"/>
        </w:numPr>
      </w:pPr>
      <w:r>
        <w:t xml:space="preserve">Ternary is shorthand for </w:t>
      </w:r>
      <w:r>
        <w:rPr>
          <w:rStyle w:val="HTMLCode"/>
        </w:rPr>
        <w:t>if-else</w:t>
      </w:r>
      <w:r>
        <w:t>.</w:t>
      </w:r>
    </w:p>
    <w:p w:rsidR="00D35C65" w:rsidRDefault="00D35C65" w:rsidP="00D35C6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Application Thinking (How to Use)</w:t>
      </w:r>
    </w:p>
    <w:p w:rsidR="00D35C65" w:rsidRDefault="00D35C65" w:rsidP="00D35C65">
      <w:pPr>
        <w:pStyle w:val="NormalWeb"/>
        <w:numPr>
          <w:ilvl w:val="0"/>
          <w:numId w:val="9"/>
        </w:numPr>
      </w:pPr>
      <w:r>
        <w:rPr>
          <w:rStyle w:val="Strong"/>
        </w:rPr>
        <w:t>Approach</w:t>
      </w:r>
      <w:r>
        <w:t>: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 xml:space="preserve">Break problem into </w:t>
      </w:r>
      <w:r>
        <w:rPr>
          <w:rStyle w:val="Strong"/>
        </w:rPr>
        <w:t>steps</w:t>
      </w:r>
      <w:r>
        <w:t xml:space="preserve"> → each step is an instruction.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 xml:space="preserve">Use operators to </w:t>
      </w:r>
      <w:r>
        <w:rPr>
          <w:rStyle w:val="Strong"/>
        </w:rPr>
        <w:t>compare, calculate, and decide</w:t>
      </w:r>
      <w:r>
        <w:t>.</w:t>
      </w:r>
    </w:p>
    <w:p w:rsidR="00D35C65" w:rsidRDefault="00D35C65" w:rsidP="00D35C65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Mindset</w:t>
      </w:r>
      <w:proofErr w:type="spellEnd"/>
      <w:r>
        <w:t>: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>Arithmetic → calculations.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>Relational + Logical → decision-making.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>Bitwise → advanced tricks (masking, fast multiplications).</w:t>
      </w:r>
    </w:p>
    <w:p w:rsidR="00D35C65" w:rsidRDefault="00D35C65" w:rsidP="00D35C65">
      <w:pPr>
        <w:pStyle w:val="NormalWeb"/>
        <w:numPr>
          <w:ilvl w:val="0"/>
          <w:numId w:val="9"/>
        </w:numPr>
      </w:pPr>
      <w:r>
        <w:rPr>
          <w:rStyle w:val="Strong"/>
        </w:rPr>
        <w:t>Example</w:t>
      </w:r>
      <w:r>
        <w:t>: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>Problem: “Check if number is even.”</w:t>
      </w:r>
    </w:p>
    <w:p w:rsidR="00D35C65" w:rsidRDefault="00D35C65" w:rsidP="00D35C65">
      <w:pPr>
        <w:pStyle w:val="NormalWeb"/>
        <w:numPr>
          <w:ilvl w:val="1"/>
          <w:numId w:val="9"/>
        </w:numPr>
      </w:pPr>
      <w:r>
        <w:t xml:space="preserve">Thinking: Use </w:t>
      </w:r>
      <w:r>
        <w:rPr>
          <w:rStyle w:val="HTMLCode"/>
        </w:rPr>
        <w:t>%</w:t>
      </w:r>
      <w:r>
        <w:t xml:space="preserve"> operator → </w:t>
      </w:r>
      <w:r>
        <w:rPr>
          <w:rStyle w:val="HTMLCode"/>
        </w:rPr>
        <w:t>if (n % 2 == 0)</w:t>
      </w:r>
      <w:r>
        <w:t xml:space="preserve"> → print “Even”.</w:t>
      </w:r>
    </w:p>
    <w:p w:rsidR="00D35C65" w:rsidRDefault="00D35C65" w:rsidP="00D35C6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Practice Problems (</w:t>
      </w:r>
      <w:proofErr w:type="spellStart"/>
      <w:r>
        <w:t>HackerRank</w:t>
      </w:r>
      <w:proofErr w:type="spellEnd"/>
      <w:r>
        <w:t xml:space="preserve"> Style)</w:t>
      </w:r>
    </w:p>
    <w:p w:rsidR="00D35C65" w:rsidRDefault="00D35C65" w:rsidP="00D35C65">
      <w:pPr>
        <w:pStyle w:val="Heading3"/>
      </w:pPr>
      <w:r>
        <w:t>Easy</w:t>
      </w:r>
    </w:p>
    <w:p w:rsidR="00D35C65" w:rsidRDefault="00D35C65" w:rsidP="00D35C65">
      <w:pPr>
        <w:pStyle w:val="NormalWeb"/>
        <w:numPr>
          <w:ilvl w:val="0"/>
          <w:numId w:val="10"/>
        </w:numPr>
      </w:pPr>
      <w:r>
        <w:rPr>
          <w:rStyle w:val="Strong"/>
        </w:rPr>
        <w:t>Sum and Average</w:t>
      </w:r>
      <w:r>
        <w:t xml:space="preserve"> Input 3 numbers → print sum and average.</w:t>
      </w:r>
    </w:p>
    <w:p w:rsidR="00D35C65" w:rsidRDefault="00D35C65" w:rsidP="00D35C65">
      <w:pPr>
        <w:pStyle w:val="NormalWeb"/>
        <w:numPr>
          <w:ilvl w:val="0"/>
          <w:numId w:val="10"/>
        </w:numPr>
      </w:pPr>
      <w:r>
        <w:rPr>
          <w:rStyle w:val="Strong"/>
        </w:rPr>
        <w:t>Compare Two Numbers</w:t>
      </w:r>
      <w:r>
        <w:t xml:space="preserve"> Input 2 numbers → print which is greater.</w:t>
      </w:r>
    </w:p>
    <w:p w:rsidR="00D35C65" w:rsidRDefault="00D35C65" w:rsidP="00D35C65">
      <w:pPr>
        <w:pStyle w:val="NormalWeb"/>
        <w:numPr>
          <w:ilvl w:val="0"/>
          <w:numId w:val="10"/>
        </w:numPr>
      </w:pPr>
      <w:r>
        <w:rPr>
          <w:rStyle w:val="Strong"/>
        </w:rPr>
        <w:t>Check Leap Year</w:t>
      </w:r>
      <w:r>
        <w:t xml:space="preserve"> Input year → check using relational + logical operators.</w:t>
      </w:r>
    </w:p>
    <w:p w:rsidR="00D35C65" w:rsidRDefault="00D35C65" w:rsidP="00D35C65">
      <w:pPr>
        <w:pStyle w:val="Heading3"/>
      </w:pPr>
      <w:r>
        <w:t>Moderate</w:t>
      </w:r>
    </w:p>
    <w:p w:rsidR="00D35C65" w:rsidRDefault="00D35C65" w:rsidP="00D35C65">
      <w:pPr>
        <w:pStyle w:val="NormalWeb"/>
        <w:numPr>
          <w:ilvl w:val="0"/>
          <w:numId w:val="11"/>
        </w:numPr>
      </w:pPr>
      <w:r>
        <w:rPr>
          <w:rStyle w:val="Strong"/>
        </w:rPr>
        <w:t>Bitwise Operations</w:t>
      </w:r>
      <w:r>
        <w:t xml:space="preserve"> Input two integers → print AND, OR, XOR results.</w:t>
      </w:r>
    </w:p>
    <w:p w:rsidR="00D35C65" w:rsidRDefault="00D35C65" w:rsidP="00D35C65">
      <w:pPr>
        <w:pStyle w:val="NormalWeb"/>
        <w:numPr>
          <w:ilvl w:val="0"/>
          <w:numId w:val="11"/>
        </w:numPr>
      </w:pPr>
      <w:r>
        <w:rPr>
          <w:rStyle w:val="Strong"/>
        </w:rPr>
        <w:t>Ternary Operator Challenge</w:t>
      </w:r>
      <w:r>
        <w:t xml:space="preserve"> Input marks → print “Pass” if ≥ 40 else “Fail” using ternary.</w:t>
      </w:r>
    </w:p>
    <w:p w:rsidR="00D35C65" w:rsidRDefault="00D35C65" w:rsidP="00D35C65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Mindset</w:t>
      </w:r>
      <w:proofErr w:type="spellEnd"/>
      <w:r>
        <w:t xml:space="preserve"> &amp; Exam Hacks</w:t>
      </w:r>
    </w:p>
    <w:p w:rsidR="00D35C65" w:rsidRDefault="00D35C65" w:rsidP="00D35C65">
      <w:pPr>
        <w:pStyle w:val="NormalWeb"/>
        <w:numPr>
          <w:ilvl w:val="0"/>
          <w:numId w:val="12"/>
        </w:numPr>
      </w:pPr>
      <w:r>
        <w:rPr>
          <w:rStyle w:val="Strong"/>
        </w:rPr>
        <w:t>Analogy</w:t>
      </w:r>
      <w:r>
        <w:t>:</w:t>
      </w:r>
    </w:p>
    <w:p w:rsidR="00D35C65" w:rsidRDefault="00D35C65" w:rsidP="00D35C65">
      <w:pPr>
        <w:pStyle w:val="NormalWeb"/>
        <w:numPr>
          <w:ilvl w:val="1"/>
          <w:numId w:val="12"/>
        </w:numPr>
      </w:pPr>
      <w:r>
        <w:t>Instructions = “sentences in a story”; Operators = “verbs that make action happen.”</w:t>
      </w:r>
    </w:p>
    <w:p w:rsidR="00D35C65" w:rsidRDefault="00D35C65" w:rsidP="00D35C65">
      <w:pPr>
        <w:pStyle w:val="NormalWeb"/>
        <w:numPr>
          <w:ilvl w:val="0"/>
          <w:numId w:val="12"/>
        </w:numPr>
      </w:pPr>
      <w:r>
        <w:rPr>
          <w:rStyle w:val="Strong"/>
        </w:rPr>
        <w:t>Diagram Tip</w:t>
      </w:r>
      <w:r>
        <w:t>:</w:t>
      </w:r>
    </w:p>
    <w:p w:rsidR="00D35C65" w:rsidRDefault="00D35C65" w:rsidP="00D35C65">
      <w:pPr>
        <w:pStyle w:val="NormalWeb"/>
        <w:numPr>
          <w:ilvl w:val="1"/>
          <w:numId w:val="12"/>
        </w:numPr>
      </w:pPr>
      <w:r>
        <w:t>Show flowchart: Input → Process (operators) → Output.</w:t>
      </w:r>
    </w:p>
    <w:p w:rsidR="00D35C65" w:rsidRDefault="00D35C65" w:rsidP="00D35C65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Exam Edge</w:t>
      </w:r>
      <w:r>
        <w:t>:</w:t>
      </w:r>
    </w:p>
    <w:p w:rsidR="00D35C65" w:rsidRDefault="00D35C65" w:rsidP="00D35C65">
      <w:pPr>
        <w:pStyle w:val="NormalWeb"/>
        <w:numPr>
          <w:ilvl w:val="1"/>
          <w:numId w:val="12"/>
        </w:numPr>
      </w:pPr>
      <w:r>
        <w:t>Always mention operator categories (Arithmetic, Relational, Logical, Bitwise).</w:t>
      </w:r>
    </w:p>
    <w:p w:rsidR="00D35C65" w:rsidRDefault="00D35C65" w:rsidP="00D35C65">
      <w:pPr>
        <w:pStyle w:val="NormalWeb"/>
        <w:numPr>
          <w:ilvl w:val="1"/>
          <w:numId w:val="12"/>
        </w:numPr>
      </w:pPr>
      <w:r>
        <w:t>Use ternary operator for compact answers → examiners love efficiency.</w:t>
      </w:r>
    </w:p>
    <w:p w:rsidR="00D35C65" w:rsidRDefault="00D35C65" w:rsidP="00D35C65">
      <w:pPr>
        <w:pStyle w:val="NormalWeb"/>
        <w:numPr>
          <w:ilvl w:val="0"/>
          <w:numId w:val="12"/>
        </w:numPr>
      </w:pPr>
      <w:r>
        <w:rPr>
          <w:rStyle w:val="Strong"/>
        </w:rPr>
        <w:t>Problem-Solving Trick</w:t>
      </w:r>
      <w:r>
        <w:t>:</w:t>
      </w:r>
    </w:p>
    <w:p w:rsidR="00D35C65" w:rsidRDefault="00D35C65" w:rsidP="00D35C65">
      <w:pPr>
        <w:pStyle w:val="NormalWeb"/>
        <w:numPr>
          <w:ilvl w:val="1"/>
          <w:numId w:val="12"/>
        </w:numPr>
      </w:pPr>
      <w:r>
        <w:t>Before coding, write conditions in plain English → then translate to operators.</w:t>
      </w:r>
    </w:p>
    <w:p w:rsidR="00D35C65" w:rsidRPr="00E24B2E" w:rsidRDefault="00D35C65">
      <w:pPr>
        <w:rPr>
          <w:rFonts w:ascii="Bookman Old Style" w:hAnsi="Bookman Old Style"/>
          <w:color w:val="538135" w:themeColor="accent6" w:themeShade="BF"/>
          <w:sz w:val="36"/>
          <w:szCs w:val="36"/>
        </w:rPr>
      </w:pPr>
      <w:r>
        <w:rPr>
          <w:rFonts w:ascii="Bookman Old Style" w:hAnsi="Bookman Old Style"/>
          <w:color w:val="538135" w:themeColor="accent6" w:themeShade="BF"/>
          <w:sz w:val="36"/>
          <w:szCs w:val="36"/>
        </w:rPr>
        <w:t xml:space="preserve">  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789"/>
        <w:gridCol w:w="3865"/>
        <w:gridCol w:w="1229"/>
      </w:tblGrid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Precedence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Associativity</w:t>
            </w: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8080"/>
                <w:sz w:val="19"/>
                <w:szCs w:val="19"/>
                <w:bdr w:val="single" w:sz="6" w:space="0" w:color="D6D6D6" w:frame="1"/>
                <w:lang w:eastAsia="en-IN"/>
              </w:rPr>
              <w:t>::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5" w:anchor="Qualified_identifiers" w:tooltip="cpp/language/identifier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Scope resolution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Left-to-right →</w:t>
            </w:r>
          </w:p>
        </w:tc>
      </w:tr>
      <w:tr w:rsidR="00D35C65" w:rsidRPr="00D35C65" w:rsidTr="00D35C65"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++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Suffix/postfix </w:t>
            </w:r>
            <w:hyperlink r:id="rId6" w:tooltip="cpp/language/operator incdec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increment and decrement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i/>
                <w:iCs/>
                <w:color w:val="000000"/>
                <w:sz w:val="20"/>
                <w:szCs w:val="20"/>
                <w:bdr w:val="single" w:sz="6" w:space="0" w:color="D6D6D6" w:frame="1"/>
                <w:lang w:eastAsia="en-IN"/>
              </w:rPr>
              <w:t>type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(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)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i/>
                <w:iCs/>
                <w:color w:val="000000"/>
                <w:sz w:val="20"/>
                <w:szCs w:val="20"/>
                <w:bdr w:val="single" w:sz="6" w:space="0" w:color="D6D6D6" w:frame="1"/>
                <w:lang w:eastAsia="en-IN"/>
              </w:rPr>
              <w:t>type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{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}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7" w:tooltip="cpp/language/explicit cas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Functional cast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8" w:anchor="Built-in_function_call_operator" w:tooltip="cpp/language/operator other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Function call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[]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9" w:anchor="Built-in_subscript_operator" w:tooltip="cpp/language/operator member acces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Subscript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proofErr w:type="spellStart"/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a.</w:t>
            </w:r>
            <w:r w:rsidRPr="00D35C65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b</w:t>
            </w:r>
            <w:proofErr w:type="spellEnd"/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0" w:anchor="Built-in_member_access_operators" w:tooltip="cpp/language/operator member acces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Member access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++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--</w:t>
            </w:r>
            <w:proofErr w:type="spellStart"/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Prefix </w:t>
            </w:r>
            <w:hyperlink r:id="rId11" w:tooltip="cpp/language/operator incdec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increment and decrement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Right-to-left ←</w:t>
            </w: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+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Unary </w:t>
            </w:r>
            <w:hyperlink r:id="rId12" w:anchor="Unary_arithmetic_operators" w:tooltip="cpp/language/operator arithmetic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plus and minus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!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~a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3" w:tooltip="cpp/language/operator logical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Logical NOT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and </w:t>
            </w:r>
            <w:hyperlink r:id="rId14" w:anchor="Bitwise_logic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bitwise NOT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(</w:t>
            </w:r>
            <w:r w:rsidRPr="00D35C65">
              <w:rPr>
                <w:rFonts w:ascii="Courier New" w:eastAsia="Times New Roman" w:hAnsi="Courier New" w:cs="Courier New"/>
                <w:i/>
                <w:iCs/>
                <w:color w:val="000000"/>
                <w:sz w:val="20"/>
                <w:szCs w:val="20"/>
                <w:bdr w:val="single" w:sz="6" w:space="0" w:color="D6D6D6" w:frame="1"/>
                <w:lang w:eastAsia="en-IN"/>
              </w:rPr>
              <w:t>type</w:t>
            </w:r>
            <w:r w:rsidRPr="00D35C65">
              <w:rPr>
                <w:rFonts w:ascii="Courier New" w:eastAsia="Times New Roman" w:hAnsi="Courier New" w:cs="Courier New"/>
                <w:color w:val="008000"/>
                <w:sz w:val="19"/>
                <w:szCs w:val="19"/>
                <w:bdr w:val="single" w:sz="6" w:space="0" w:color="D6D6D6" w:frame="1"/>
                <w:lang w:eastAsia="en-IN"/>
              </w:rPr>
              <w:t>)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5" w:tooltip="cpp/language/explicit cas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C-style cast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*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6" w:anchor="Built-in_indirection_operator" w:tooltip="cpp/language/operator member acces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Indirection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(dereference)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&amp;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7" w:anchor="Built-in_address-of_operator" w:tooltip="cpp/language/operator member acces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Address-of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8" w:tooltip="cpp/language/sizeof" w:history="1">
              <w:proofErr w:type="spellStart"/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sizeof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19" w:tooltip="cpp/language/sizeof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Size-of</w:t>
              </w:r>
            </w:hyperlink>
            <w:hyperlink r:id="rId20" w:anchor="cite_note-1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vertAlign w:val="superscript"/>
                  <w:lang w:eastAsia="en-IN"/>
                </w:rPr>
                <w:t>[note 1]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1" w:tooltip="cpp/keyword/co await" w:history="1">
              <w:proofErr w:type="spellStart"/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co_await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2" w:tooltip="cpp/language/coroutine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await-expression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="00D35C65" w:rsidRPr="00D35C65">
              <w:rPr>
                <w:rFonts w:ascii="Arial" w:eastAsia="Times New Roman" w:hAnsi="Arial" w:cs="Arial"/>
                <w:color w:val="008000"/>
                <w:sz w:val="15"/>
                <w:szCs w:val="15"/>
                <w:lang w:eastAsia="en-IN"/>
              </w:rPr>
              <w:t>(C++20)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3" w:tooltip="cpp/language/new" w:history="1"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new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– </w:t>
            </w:r>
            <w:hyperlink r:id="rId24" w:tooltip="cpp/language/new" w:history="1"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new[]</w:t>
              </w:r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5" w:tooltip="cpp/language/new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Dynamic memory allocation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6" w:tooltip="cpp/language/delete" w:history="1"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delete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– </w:t>
            </w:r>
            <w:hyperlink r:id="rId27" w:tooltip="cpp/language/delete" w:history="1"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delete[]</w:t>
              </w:r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8" w:tooltip="cpp/language/delete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Dynamic memory deallocation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a.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*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*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29" w:anchor="Built-in_pointer-to-member_access_operators" w:tooltip="cpp/language/operator member acces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Pointer-to-member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Left-to-right →</w:t>
            </w: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*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/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proofErr w:type="spellStart"/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</w:t>
            </w:r>
            <w:proofErr w:type="spellEnd"/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%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0" w:anchor="Multiplicative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Multiplication, division, and remainder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+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1" w:anchor="Additive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Addition and subtraction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&lt;&lt;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&gt;&gt;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Bitwise </w:t>
            </w:r>
            <w:hyperlink r:id="rId32" w:anchor="Bitwise_shift_operators" w:tooltip="cpp/language/operator arithmetic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left shift and right shift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&lt;=&gt;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3" w:anchor="Three-way_comparison" w:tooltip="cpp/language/operator comparison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Three-way comparison operator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="00D35C65" w:rsidRPr="00D35C65">
              <w:rPr>
                <w:rFonts w:ascii="Arial" w:eastAsia="Times New Roman" w:hAnsi="Arial" w:cs="Arial"/>
                <w:color w:val="008000"/>
                <w:sz w:val="15"/>
                <w:szCs w:val="15"/>
                <w:lang w:eastAsia="en-IN"/>
              </w:rPr>
              <w:t>(since C++20)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&lt;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&lt;=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For </w:t>
            </w:r>
            <w:hyperlink r:id="rId34" w:tooltip="cpp/language/operator comparison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relational operators</w:t>
              </w:r>
            </w:hyperlink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&lt;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and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&lt;=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and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&gt;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and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&gt;=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respectively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!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For </w:t>
            </w:r>
            <w:hyperlink r:id="rId35" w:tooltip="cpp/language/operator comparison" w:history="1">
              <w:r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equality operators</w:t>
              </w:r>
            </w:hyperlink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=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and </w:t>
            </w:r>
            <w:r w:rsidRPr="00D35C6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!=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respectively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&amp;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6" w:anchor="Bitwise_logic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Bitwise AND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^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7" w:anchor="Bitwise_logic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Bitwise XOR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(exclusive or)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|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8" w:anchor="Bitwise_logic_operators" w:tooltip="cpp/language/operator arithmetic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Bitwise OR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(inclusive or)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&amp;&amp;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39" w:tooltip="cpp/language/operator logical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Logical AND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||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0" w:tooltip="cpp/language/operator logical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Logical OR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8080"/>
                <w:sz w:val="19"/>
                <w:szCs w:val="19"/>
                <w:bdr w:val="single" w:sz="6" w:space="0" w:color="D6D6D6" w:frame="1"/>
                <w:lang w:eastAsia="en-IN"/>
              </w:rPr>
              <w:t>?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 </w:t>
            </w:r>
            <w:r w:rsidRPr="00D35C65">
              <w:rPr>
                <w:rFonts w:ascii="Courier New" w:eastAsia="Times New Roman" w:hAnsi="Courier New" w:cs="Courier New"/>
                <w:color w:val="008080"/>
                <w:sz w:val="19"/>
                <w:szCs w:val="19"/>
                <w:bdr w:val="single" w:sz="6" w:space="0" w:color="D6D6D6" w:frame="1"/>
                <w:lang w:eastAsia="en-IN"/>
              </w:rPr>
              <w:t>: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1" w:anchor="Conditional_operator" w:tooltip="cpp/language/operator other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Ternary conditional</w:t>
              </w:r>
            </w:hyperlink>
            <w:hyperlink r:id="rId42" w:anchor="cite_note-2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vertAlign w:val="superscript"/>
                  <w:lang w:eastAsia="en-IN"/>
                </w:rPr>
                <w:t>[note 2]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Right-to-left ←</w:t>
            </w: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3" w:tooltip="cpp/language/throw" w:history="1"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throw</w:t>
              </w:r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4" w:tooltip="cpp/language/throw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throw operator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5" w:tooltip="cpp/keyword/co yield" w:history="1">
              <w:proofErr w:type="spellStart"/>
              <w:r w:rsidR="00D35C65" w:rsidRPr="00D35C65">
                <w:rPr>
                  <w:rFonts w:ascii="Courier New" w:eastAsia="Times New Roman" w:hAnsi="Courier New" w:cs="Courier New"/>
                  <w:color w:val="0645AD"/>
                  <w:sz w:val="20"/>
                  <w:szCs w:val="20"/>
                  <w:lang w:eastAsia="en-IN"/>
                </w:rPr>
                <w:t>co_yield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6" w:tooltip="cpp/language/coroutines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yield-expression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="00D35C65" w:rsidRPr="00D35C65">
              <w:rPr>
                <w:rFonts w:ascii="Arial" w:eastAsia="Times New Roman" w:hAnsi="Arial" w:cs="Arial"/>
                <w:color w:val="008000"/>
                <w:sz w:val="15"/>
                <w:szCs w:val="15"/>
                <w:lang w:eastAsia="en-IN"/>
              </w:rPr>
              <w:t>(C++20)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7" w:anchor="Builtin_direct_assignment" w:tooltip="cpp/language/operator assignmen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Direct assignment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(provided by default for C++ classes)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+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-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8" w:anchor="Builtin_compound_assignment" w:tooltip="cpp/language/operator assignmen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Compound assignment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by sum and difference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*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/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%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49" w:anchor="Builtin_compound_assignment" w:tooltip="cpp/language/operator assignmen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Compound assignment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by product, quotient, and remainder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&lt;&lt;=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&gt;&gt;=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nil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50" w:anchor="Builtin_compound_assignment" w:tooltip="cpp/language/operator assignmen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Compound assignment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by bitwise left shift and right shift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&amp;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^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 </w:t>
            </w:r>
            <w:r w:rsidRPr="00D35C65">
              <w:rPr>
                <w:rFonts w:ascii="Courier New" w:eastAsia="Times New Roman" w:hAnsi="Courier New" w:cs="Courier New"/>
                <w:color w:val="000040"/>
                <w:sz w:val="19"/>
                <w:szCs w:val="19"/>
                <w:bdr w:val="single" w:sz="6" w:space="0" w:color="D6D6D6" w:frame="1"/>
                <w:lang w:eastAsia="en-IN"/>
              </w:rPr>
              <w:t>|</w:t>
            </w:r>
            <w:r w:rsidRPr="00D35C65">
              <w:rPr>
                <w:rFonts w:ascii="Courier New" w:eastAsia="Times New Roman" w:hAnsi="Courier New" w:cs="Courier New"/>
                <w:color w:val="000080"/>
                <w:sz w:val="19"/>
                <w:szCs w:val="19"/>
                <w:bdr w:val="single" w:sz="6" w:space="0" w:color="D6D6D6" w:frame="1"/>
                <w:lang w:eastAsia="en-IN"/>
              </w:rPr>
              <w:t>=</w:t>
            </w: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 b</w:t>
            </w:r>
          </w:p>
        </w:tc>
        <w:tc>
          <w:tcPr>
            <w:tcW w:w="0" w:type="auto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51" w:anchor="Builtin_compound_assignment" w:tooltip="cpp/language/operator assignment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Compound assignment</w:t>
              </w:r>
            </w:hyperlink>
            <w:r w:rsidR="00D35C65"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 by bitwise AND, XOR, and OR</w:t>
            </w:r>
          </w:p>
        </w:tc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</w:p>
        </w:tc>
      </w:tr>
      <w:tr w:rsidR="00D35C65" w:rsidRPr="00D35C65" w:rsidTr="00D35C6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Courier New" w:eastAsia="Times New Roman" w:hAnsi="Courier New" w:cs="Courier New"/>
                <w:color w:val="000000"/>
                <w:sz w:val="19"/>
                <w:szCs w:val="19"/>
                <w:bdr w:val="single" w:sz="6" w:space="0" w:color="D6D6D6" w:frame="1"/>
                <w:lang w:eastAsia="en-IN"/>
              </w:rPr>
              <w:t>a, 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755104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hyperlink r:id="rId52" w:anchor="Built-in_comma_operator" w:tooltip="cpp/language/operator other" w:history="1">
              <w:r w:rsidR="00D35C65" w:rsidRPr="00D35C65">
                <w:rPr>
                  <w:rFonts w:ascii="Arial" w:eastAsia="Times New Roman" w:hAnsi="Arial" w:cs="Arial"/>
                  <w:color w:val="0645AD"/>
                  <w:sz w:val="19"/>
                  <w:szCs w:val="19"/>
                  <w:u w:val="single"/>
                  <w:lang w:eastAsia="en-IN"/>
                </w:rPr>
                <w:t>Comma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D35C65" w:rsidRPr="00D35C65" w:rsidRDefault="00D35C65" w:rsidP="00D35C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</w:pPr>
            <w:r w:rsidRPr="00D35C65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Left-to-right →</w:t>
            </w:r>
          </w:p>
        </w:tc>
      </w:tr>
    </w:tbl>
    <w:p w:rsidR="00E24B2E" w:rsidRDefault="00E24B2E">
      <w:pPr>
        <w:rPr>
          <w:rFonts w:ascii="Bookman Old Style" w:hAnsi="Bookman Old Style"/>
          <w:color w:val="538135" w:themeColor="accent6" w:themeShade="BF"/>
          <w:sz w:val="36"/>
          <w:szCs w:val="36"/>
        </w:rPr>
      </w:pP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76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FE7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Operator Precedence &amp; Associativity (Made Easy)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FE76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80/20 Rule (Quick Essence)</w:t>
      </w:r>
    </w:p>
    <w:p w:rsidR="00FE7676" w:rsidRPr="00FE7676" w:rsidRDefault="00FE7676" w:rsidP="00FE7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Precedence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“Who acts first?” when multiple operators appear.</w:t>
      </w:r>
    </w:p>
    <w:p w:rsidR="00FE7676" w:rsidRPr="00FE7676" w:rsidRDefault="00FE7676" w:rsidP="00FE7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“If same precedence, which direction?” (Left → Right or Right ← Left).</w:t>
      </w:r>
    </w:p>
    <w:p w:rsidR="00FE7676" w:rsidRPr="00FE7676" w:rsidRDefault="00FE7676" w:rsidP="00FE7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Golden Shortcut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Function calls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array subscripts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member </w:t>
      </w:r>
      <w:proofErr w:type="gramStart"/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Arithmetic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* / %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+ -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), then relational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&lt; &gt; =</w:t>
      </w:r>
      <w:proofErr w:type="gramStart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= !</w:t>
      </w:r>
      <w:proofErr w:type="gramEnd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E7676" w:rsidRPr="00FE7676" w:rsidRDefault="00FE7676" w:rsidP="00FE76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Logical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&amp;&amp; ||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), assignment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), comma.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remember: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Postfix &gt; Prefix &gt; Multiplication &gt; Addition &gt; Comparison &gt; Logical &gt; Assignment &gt; Comma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you’ll solve 90% of precedence questions.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FE76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Deep Dive (How It Works)</w:t>
      </w:r>
    </w:p>
    <w:p w:rsidR="00FE7676" w:rsidRPr="00FE7676" w:rsidRDefault="00FE7676" w:rsidP="00FE7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Compiler reads expressions → applies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precedence rules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resolves ties with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E7676" w:rsidRPr="00FE7676" w:rsidRDefault="00FE7676" w:rsidP="00FE76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:rsidR="00FE7676" w:rsidRPr="00FE7676" w:rsidRDefault="00FE7676" w:rsidP="00FE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10, y = 20, z;</w:t>
      </w:r>
    </w:p>
    <w:p w:rsidR="00FE7676" w:rsidRPr="00FE7676" w:rsidRDefault="00FE7676" w:rsidP="00FE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z = x + y * 2;</w:t>
      </w:r>
    </w:p>
    <w:p w:rsidR="00FE7676" w:rsidRPr="00FE7676" w:rsidRDefault="00FE7676" w:rsidP="00FE76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 has higher precedence than addition (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E7676" w:rsidRPr="00FE7676" w:rsidRDefault="00FE7676" w:rsidP="00FE76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y * 2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first → then add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= b = c;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assignment is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right-to-left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b = c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first, then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- b - c;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subtraction is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left-to-right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(a - b) - c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FE76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Application Thinking (How to Use)</w:t>
      </w:r>
    </w:p>
    <w:p w:rsidR="00FE7676" w:rsidRPr="00FE7676" w:rsidRDefault="00FE7676" w:rsidP="00FE7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Identify operators in the expression.</w:t>
      </w:r>
    </w:p>
    <w:p w:rsidR="00FE7676" w:rsidRPr="00FE7676" w:rsidRDefault="00FE7676" w:rsidP="00FE7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precedence (who’s stronger).</w:t>
      </w:r>
    </w:p>
    <w:p w:rsidR="00FE7676" w:rsidRPr="00FE7676" w:rsidRDefault="00FE7676" w:rsidP="00FE7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If tie → check associativity.</w:t>
      </w:r>
    </w:p>
    <w:p w:rsidR="00FE7676" w:rsidRPr="00FE7676" w:rsidRDefault="00FE7676" w:rsidP="00FE7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Simplify step by step.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operators as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players in a game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stronger </w:t>
      </w:r>
      <w:proofErr w:type="gramStart"/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ones</w:t>
      </w:r>
      <w:proofErr w:type="gramEnd"/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 first, weaker ones wait.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FE76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Problems (</w:t>
      </w:r>
      <w:proofErr w:type="spellStart"/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HackerRank</w:t>
      </w:r>
      <w:proofErr w:type="spellEnd"/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Style)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</w:t>
      </w:r>
    </w:p>
    <w:p w:rsidR="00FE7676" w:rsidRPr="00FE7676" w:rsidRDefault="00FE7676" w:rsidP="00FE7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 Expression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a=5, b=10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compute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+ b * 2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 Check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a=10, b=5, c=2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compute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- b - c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Precedence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x=1, y=0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evaluate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x || y &amp;&amp; 0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Moderate</w:t>
      </w:r>
    </w:p>
    <w:p w:rsidR="00FE7676" w:rsidRPr="00FE7676" w:rsidRDefault="00FE7676" w:rsidP="00FE7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Chain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a=0, b=0, c=5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evaluate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= b = c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Mixed Expression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a=2, b=3, c=4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compute </w:t>
      </w: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a + b * c == c &amp;&amp; a &lt; c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676" w:rsidRPr="00FE7676" w:rsidRDefault="00FE7676" w:rsidP="00FE7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FE76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Mindset</w:t>
      </w:r>
      <w:proofErr w:type="spellEnd"/>
      <w:r w:rsidRPr="00FE7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Exam Hacks</w:t>
      </w:r>
    </w:p>
    <w:p w:rsidR="00FE7676" w:rsidRPr="00FE7676" w:rsidRDefault="00FE7676" w:rsidP="00FE7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= “soldiers in a hierarchy.” Higher rank acts first.</w:t>
      </w:r>
    </w:p>
    <w:p w:rsidR="00FE7676" w:rsidRPr="00FE7676" w:rsidRDefault="00FE7676" w:rsidP="00FE7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Tip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Draw precedence pyramid:</w:t>
      </w:r>
    </w:p>
    <w:p w:rsidR="00FE7676" w:rsidRPr="00FE7676" w:rsidRDefault="00FE7676" w:rsidP="00FE767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FE7676" w:rsidRPr="00FE7676" w:rsidRDefault="00FE7676" w:rsidP="00FE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Top: () [</w:t>
      </w:r>
      <w:proofErr w:type="gramStart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] .</w:t>
      </w:r>
      <w:proofErr w:type="gramEnd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-&gt;  </w:t>
      </w:r>
    </w:p>
    <w:p w:rsidR="00FE7676" w:rsidRPr="00FE7676" w:rsidRDefault="00FE7676" w:rsidP="00FE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Mid: * / % → + - → &lt; &gt; =</w:t>
      </w:r>
      <w:proofErr w:type="gramStart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= !</w:t>
      </w:r>
      <w:proofErr w:type="gramEnd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 </w:t>
      </w:r>
    </w:p>
    <w:p w:rsidR="00FE7676" w:rsidRPr="00FE7676" w:rsidRDefault="00FE7676" w:rsidP="00FE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Bottom: &amp;&amp; → || → = </w:t>
      </w:r>
      <w:proofErr w:type="gramStart"/>
      <w:r w:rsidRPr="00FE7676">
        <w:rPr>
          <w:rFonts w:ascii="Courier New" w:eastAsia="Times New Roman" w:hAnsi="Courier New" w:cs="Courier New"/>
          <w:sz w:val="20"/>
          <w:szCs w:val="20"/>
          <w:lang w:eastAsia="en-IN"/>
        </w:rPr>
        <w:t>→ ,</w:t>
      </w:r>
      <w:proofErr w:type="gramEnd"/>
    </w:p>
    <w:p w:rsidR="00FE7676" w:rsidRPr="00FE7676" w:rsidRDefault="00FE7676" w:rsidP="00FE7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Edge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mention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explaining.</w:t>
      </w:r>
    </w:p>
    <w:p w:rsidR="00FE7676" w:rsidRPr="00FE7676" w:rsidRDefault="00FE7676" w:rsidP="00FE76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stepwise evaluation → examiners love clarity.</w:t>
      </w:r>
    </w:p>
    <w:p w:rsidR="00FE7676" w:rsidRPr="00FE7676" w:rsidRDefault="00FE7676" w:rsidP="00FE7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Trick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7676" w:rsidRPr="00FE7676" w:rsidRDefault="00FE7676" w:rsidP="00FE76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confused,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parentheses manually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enforce order.</w:t>
      </w:r>
    </w:p>
    <w:p w:rsidR="00755104" w:rsidRDefault="00755104" w:rsidP="00755104">
      <w:pPr>
        <w:pStyle w:val="Heading1"/>
        <w:rPr>
          <w:rFonts w:ascii="Segoe UI Symbol" w:hAnsi="Segoe UI Symbol" w:cs="Segoe UI Symbol"/>
        </w:rPr>
      </w:pPr>
    </w:p>
    <w:p w:rsidR="00755104" w:rsidRDefault="00755104" w:rsidP="00755104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Conditionals in C</w:t>
      </w:r>
    </w:p>
    <w:p w:rsidR="00755104" w:rsidRDefault="00755104" w:rsidP="00755104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80/20 Rule (Quick Essence)</w:t>
      </w:r>
    </w:p>
    <w:p w:rsidR="00755104" w:rsidRDefault="00755104" w:rsidP="00755104">
      <w:pPr>
        <w:pStyle w:val="NormalWeb"/>
        <w:numPr>
          <w:ilvl w:val="0"/>
          <w:numId w:val="19"/>
        </w:numPr>
      </w:pPr>
      <w:r>
        <w:t xml:space="preserve">Conditionals = </w:t>
      </w:r>
      <w:r>
        <w:rPr>
          <w:rStyle w:val="Strong"/>
        </w:rPr>
        <w:t>decision makers</w:t>
      </w:r>
      <w:r>
        <w:t xml:space="preserve"> in your program.</w:t>
      </w:r>
    </w:p>
    <w:p w:rsidR="00755104" w:rsidRDefault="00755104" w:rsidP="00755104">
      <w:pPr>
        <w:pStyle w:val="NormalWeb"/>
        <w:numPr>
          <w:ilvl w:val="0"/>
          <w:numId w:val="19"/>
        </w:numPr>
      </w:pPr>
      <w:r>
        <w:t>Main types:</w:t>
      </w:r>
    </w:p>
    <w:p w:rsidR="00755104" w:rsidRDefault="00755104" w:rsidP="00755104">
      <w:pPr>
        <w:pStyle w:val="NormalWeb"/>
        <w:numPr>
          <w:ilvl w:val="1"/>
          <w:numId w:val="19"/>
        </w:numPr>
      </w:pPr>
      <w:r>
        <w:rPr>
          <w:rStyle w:val="HTMLCode"/>
        </w:rPr>
        <w:t>if</w:t>
      </w:r>
      <w:r>
        <w:t xml:space="preserve"> → executes block if condition is true.</w:t>
      </w:r>
    </w:p>
    <w:p w:rsidR="00755104" w:rsidRDefault="00755104" w:rsidP="00755104">
      <w:pPr>
        <w:pStyle w:val="NormalWeb"/>
        <w:numPr>
          <w:ilvl w:val="1"/>
          <w:numId w:val="19"/>
        </w:numPr>
      </w:pPr>
      <w:r>
        <w:rPr>
          <w:rStyle w:val="HTMLCode"/>
        </w:rPr>
        <w:t>if-else</w:t>
      </w:r>
      <w:r>
        <w:t xml:space="preserve"> → choose between two paths.</w:t>
      </w:r>
    </w:p>
    <w:p w:rsidR="00755104" w:rsidRDefault="00755104" w:rsidP="00755104">
      <w:pPr>
        <w:pStyle w:val="NormalWeb"/>
        <w:numPr>
          <w:ilvl w:val="1"/>
          <w:numId w:val="19"/>
        </w:numPr>
      </w:pPr>
      <w:r>
        <w:rPr>
          <w:rStyle w:val="HTMLCode"/>
        </w:rPr>
        <w:t>else if</w:t>
      </w:r>
      <w:r>
        <w:rPr>
          <w:rStyle w:val="Strong"/>
        </w:rPr>
        <w:t xml:space="preserve"> ladder</w:t>
      </w:r>
      <w:r>
        <w:t xml:space="preserve"> → multiple conditions.</w:t>
      </w:r>
    </w:p>
    <w:p w:rsidR="00755104" w:rsidRDefault="00755104" w:rsidP="00755104">
      <w:pPr>
        <w:pStyle w:val="NormalWeb"/>
        <w:numPr>
          <w:ilvl w:val="1"/>
          <w:numId w:val="19"/>
        </w:numPr>
      </w:pPr>
      <w:r>
        <w:rPr>
          <w:rStyle w:val="HTMLCode"/>
        </w:rPr>
        <w:t>switch</w:t>
      </w:r>
      <w:r>
        <w:t xml:space="preserve"> → cleaner way for multiple discrete cases.</w:t>
      </w:r>
    </w:p>
    <w:p w:rsidR="00755104" w:rsidRDefault="00755104" w:rsidP="007551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you master </w:t>
      </w:r>
      <w:r>
        <w:rPr>
          <w:rStyle w:val="HTMLCode"/>
        </w:rPr>
        <w:t>if-else</w:t>
      </w:r>
      <w:r>
        <w:t xml:space="preserve"> and </w:t>
      </w:r>
      <w:r>
        <w:rPr>
          <w:rStyle w:val="HTMLCode"/>
        </w:rPr>
        <w:t>switch</w:t>
      </w:r>
      <w:r>
        <w:t>, you can handle 80% of real-world decision problems.</w:t>
      </w:r>
    </w:p>
    <w:p w:rsidR="00755104" w:rsidRDefault="00755104" w:rsidP="00755104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Deep Dive (How It Works)</w:t>
      </w:r>
    </w:p>
    <w:p w:rsidR="00755104" w:rsidRDefault="00755104" w:rsidP="00755104">
      <w:pPr>
        <w:pStyle w:val="NormalWeb"/>
        <w:numPr>
          <w:ilvl w:val="0"/>
          <w:numId w:val="20"/>
        </w:numPr>
      </w:pPr>
      <w:r>
        <w:rPr>
          <w:rStyle w:val="Strong"/>
        </w:rPr>
        <w:t>Condition</w:t>
      </w:r>
      <w:r>
        <w:t xml:space="preserve"> → an expression that evaluates to </w:t>
      </w:r>
      <w:r>
        <w:rPr>
          <w:rStyle w:val="Strong"/>
        </w:rPr>
        <w:t>true (non-zero)</w:t>
      </w:r>
      <w:r>
        <w:t xml:space="preserve"> or </w:t>
      </w:r>
      <w:r>
        <w:rPr>
          <w:rStyle w:val="Strong"/>
        </w:rPr>
        <w:t>false (0)</w:t>
      </w:r>
      <w:r>
        <w:t>.</w:t>
      </w:r>
    </w:p>
    <w:p w:rsidR="00755104" w:rsidRDefault="00755104" w:rsidP="00755104">
      <w:pPr>
        <w:pStyle w:val="NormalWeb"/>
        <w:numPr>
          <w:ilvl w:val="0"/>
          <w:numId w:val="20"/>
        </w:numPr>
      </w:pPr>
      <w:r>
        <w:rPr>
          <w:rStyle w:val="Strong"/>
        </w:rPr>
        <w:t>Flow</w:t>
      </w:r>
      <w:r>
        <w:t>:</w:t>
      </w:r>
    </w:p>
    <w:p w:rsidR="00755104" w:rsidRDefault="00755104" w:rsidP="00755104">
      <w:pPr>
        <w:pStyle w:val="NormalWeb"/>
        <w:numPr>
          <w:ilvl w:val="1"/>
          <w:numId w:val="20"/>
        </w:numPr>
      </w:pPr>
      <w:r>
        <w:rPr>
          <w:rStyle w:val="HTMLCode"/>
        </w:rPr>
        <w:t>if</w:t>
      </w:r>
      <w:r>
        <w:t xml:space="preserve"> checks condition → if true, executes block → else skips.</w:t>
      </w:r>
    </w:p>
    <w:p w:rsidR="00755104" w:rsidRDefault="00755104" w:rsidP="00755104">
      <w:pPr>
        <w:pStyle w:val="NormalWeb"/>
        <w:numPr>
          <w:ilvl w:val="1"/>
          <w:numId w:val="20"/>
        </w:numPr>
      </w:pPr>
      <w:r>
        <w:rPr>
          <w:rStyle w:val="HTMLCode"/>
        </w:rPr>
        <w:t>switch</w:t>
      </w:r>
      <w:r>
        <w:t xml:space="preserve"> compares a variable against </w:t>
      </w:r>
      <w:r>
        <w:rPr>
          <w:rStyle w:val="Strong"/>
        </w:rPr>
        <w:t>constant cases</w:t>
      </w:r>
      <w:r>
        <w:t xml:space="preserve"> → jumps to matching case.</w:t>
      </w:r>
    </w:p>
    <w:p w:rsidR="00FE7676" w:rsidRDefault="00755104">
      <w:r>
        <w:t>Example: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proofErr w:type="spellStart"/>
      <w:r w:rsidRPr="00755104">
        <w:rPr>
          <w:rFonts w:cstheme="minorHAnsi"/>
          <w:color w:val="538135" w:themeColor="accent6" w:themeShade="BF"/>
        </w:rPr>
        <w:t>int</w:t>
      </w:r>
      <w:proofErr w:type="spellEnd"/>
      <w:r w:rsidRPr="00755104">
        <w:rPr>
          <w:rFonts w:cstheme="minorHAnsi"/>
          <w:color w:val="538135" w:themeColor="accent6" w:themeShade="BF"/>
        </w:rPr>
        <w:t xml:space="preserve"> x = 10;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>if (x &gt; 5) {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</w:t>
      </w:r>
      <w:proofErr w:type="spellStart"/>
      <w:proofErr w:type="gram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</w:t>
      </w:r>
      <w:proofErr w:type="gramEnd"/>
      <w:r w:rsidRPr="00755104">
        <w:rPr>
          <w:rFonts w:cstheme="minorHAnsi"/>
          <w:color w:val="538135" w:themeColor="accent6" w:themeShade="BF"/>
        </w:rPr>
        <w:t>"Greater than 5");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>} else {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</w:t>
      </w:r>
      <w:proofErr w:type="spellStart"/>
      <w:proofErr w:type="gram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</w:t>
      </w:r>
      <w:proofErr w:type="gramEnd"/>
      <w:r w:rsidRPr="00755104">
        <w:rPr>
          <w:rFonts w:cstheme="minorHAnsi"/>
          <w:color w:val="538135" w:themeColor="accent6" w:themeShade="BF"/>
        </w:rPr>
        <w:t>"Not greater");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>}</w:t>
      </w:r>
    </w:p>
    <w:p w:rsidR="00755104" w:rsidRDefault="00755104" w:rsidP="00755104">
      <w:r>
        <w:rPr>
          <w:rStyle w:val="Strong"/>
        </w:rPr>
        <w:t>Switch Example</w:t>
      </w:r>
      <w:r>
        <w:t>:</w:t>
      </w:r>
      <w:r>
        <w:t xml:space="preserve"> 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proofErr w:type="spellStart"/>
      <w:r w:rsidRPr="00755104">
        <w:rPr>
          <w:rFonts w:cstheme="minorHAnsi"/>
          <w:color w:val="538135" w:themeColor="accent6" w:themeShade="BF"/>
        </w:rPr>
        <w:t>int</w:t>
      </w:r>
      <w:proofErr w:type="spellEnd"/>
      <w:r w:rsidRPr="00755104">
        <w:rPr>
          <w:rFonts w:cstheme="minorHAnsi"/>
          <w:color w:val="538135" w:themeColor="accent6" w:themeShade="BF"/>
        </w:rPr>
        <w:t xml:space="preserve"> day = 3;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>switch(day) {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case 1: </w:t>
      </w:r>
      <w:proofErr w:type="spell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("Monday"); break;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case 2: </w:t>
      </w:r>
      <w:proofErr w:type="spell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("Tuesday"); break;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case 3: </w:t>
      </w:r>
      <w:proofErr w:type="spell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("Wednesday"); break;</w:t>
      </w:r>
    </w:p>
    <w:p w:rsidR="00755104" w:rsidRP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 xml:space="preserve">    default: </w:t>
      </w:r>
      <w:proofErr w:type="spellStart"/>
      <w:r w:rsidRPr="00755104">
        <w:rPr>
          <w:rFonts w:cstheme="minorHAnsi"/>
          <w:color w:val="538135" w:themeColor="accent6" w:themeShade="BF"/>
        </w:rPr>
        <w:t>printf</w:t>
      </w:r>
      <w:proofErr w:type="spellEnd"/>
      <w:r w:rsidRPr="00755104">
        <w:rPr>
          <w:rFonts w:cstheme="minorHAnsi"/>
          <w:color w:val="538135" w:themeColor="accent6" w:themeShade="BF"/>
        </w:rPr>
        <w:t>("Invalid");</w:t>
      </w:r>
    </w:p>
    <w:p w:rsidR="00755104" w:rsidRDefault="00755104" w:rsidP="00755104">
      <w:pPr>
        <w:rPr>
          <w:rFonts w:cstheme="minorHAnsi"/>
          <w:color w:val="538135" w:themeColor="accent6" w:themeShade="BF"/>
        </w:rPr>
      </w:pPr>
      <w:r w:rsidRPr="00755104">
        <w:rPr>
          <w:rFonts w:cstheme="minorHAnsi"/>
          <w:color w:val="538135" w:themeColor="accent6" w:themeShade="BF"/>
        </w:rPr>
        <w:t>}</w:t>
      </w:r>
    </w:p>
    <w:p w:rsidR="00755104" w:rsidRDefault="00755104" w:rsidP="00755104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Application Thinking (How to Use)</w:t>
      </w:r>
    </w:p>
    <w:p w:rsidR="00755104" w:rsidRDefault="00755104" w:rsidP="00755104">
      <w:pPr>
        <w:pStyle w:val="NormalWeb"/>
        <w:numPr>
          <w:ilvl w:val="0"/>
          <w:numId w:val="21"/>
        </w:numPr>
      </w:pPr>
      <w:r>
        <w:lastRenderedPageBreak/>
        <w:t xml:space="preserve">Use </w:t>
      </w:r>
      <w:r>
        <w:rPr>
          <w:rStyle w:val="HTMLCode"/>
        </w:rPr>
        <w:t>if-else</w:t>
      </w:r>
      <w:r>
        <w:t xml:space="preserve"> for ranges, comparisons, logical conditions.</w:t>
      </w:r>
    </w:p>
    <w:p w:rsidR="00755104" w:rsidRDefault="00755104" w:rsidP="00755104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HTMLCode"/>
        </w:rPr>
        <w:t>switch</w:t>
      </w:r>
      <w:r>
        <w:t xml:space="preserve"> for </w:t>
      </w:r>
      <w:r>
        <w:rPr>
          <w:rStyle w:val="Strong"/>
        </w:rPr>
        <w:t>menu-driven programs</w:t>
      </w:r>
      <w:r>
        <w:t xml:space="preserve"> or when checking against fixed values.</w:t>
      </w:r>
    </w:p>
    <w:p w:rsidR="00755104" w:rsidRDefault="00755104" w:rsidP="00755104">
      <w:pPr>
        <w:pStyle w:val="NormalWeb"/>
        <w:numPr>
          <w:ilvl w:val="0"/>
          <w:numId w:val="21"/>
        </w:numPr>
      </w:pPr>
      <w:r>
        <w:t xml:space="preserve">Always think: </w:t>
      </w:r>
      <w:r>
        <w:rPr>
          <w:rStyle w:val="Strong"/>
        </w:rPr>
        <w:t>What’s the condition? What happens if true? What happens if false?</w:t>
      </w:r>
    </w:p>
    <w:p w:rsidR="00755104" w:rsidRDefault="00755104" w:rsidP="00755104">
      <w:pPr>
        <w:pStyle w:val="NormalWeb"/>
        <w:numPr>
          <w:ilvl w:val="0"/>
          <w:numId w:val="21"/>
        </w:numPr>
      </w:pPr>
      <w:r>
        <w:t>Approach:</w:t>
      </w:r>
    </w:p>
    <w:p w:rsidR="00755104" w:rsidRDefault="00755104" w:rsidP="00755104">
      <w:pPr>
        <w:pStyle w:val="NormalWeb"/>
        <w:numPr>
          <w:ilvl w:val="1"/>
          <w:numId w:val="21"/>
        </w:numPr>
      </w:pPr>
      <w:r>
        <w:t xml:space="preserve">Break problem into </w:t>
      </w:r>
      <w:r>
        <w:rPr>
          <w:rStyle w:val="Strong"/>
        </w:rPr>
        <w:t>cases</w:t>
      </w:r>
      <w:r>
        <w:t>.</w:t>
      </w:r>
    </w:p>
    <w:p w:rsidR="00755104" w:rsidRDefault="00755104" w:rsidP="00755104">
      <w:pPr>
        <w:pStyle w:val="NormalWeb"/>
        <w:numPr>
          <w:ilvl w:val="1"/>
          <w:numId w:val="21"/>
        </w:numPr>
      </w:pPr>
      <w:r>
        <w:t>Write conditions for each case.</w:t>
      </w:r>
    </w:p>
    <w:p w:rsidR="00755104" w:rsidRDefault="00755104" w:rsidP="00755104">
      <w:pPr>
        <w:pStyle w:val="NormalWeb"/>
        <w:numPr>
          <w:ilvl w:val="1"/>
          <w:numId w:val="21"/>
        </w:numPr>
      </w:pPr>
      <w:r>
        <w:t xml:space="preserve">Ensure you cover </w:t>
      </w:r>
      <w:r>
        <w:rPr>
          <w:rStyle w:val="Strong"/>
        </w:rPr>
        <w:t>default/else</w:t>
      </w:r>
      <w:r>
        <w:t xml:space="preserve"> for edge cases.</w:t>
      </w:r>
    </w:p>
    <w:p w:rsidR="00755104" w:rsidRDefault="00755104" w:rsidP="00755104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Practice Problems (</w:t>
      </w:r>
      <w:proofErr w:type="spellStart"/>
      <w:r>
        <w:t>HackerRank</w:t>
      </w:r>
      <w:proofErr w:type="spellEnd"/>
      <w:r>
        <w:t xml:space="preserve"> Style)</w:t>
      </w:r>
    </w:p>
    <w:p w:rsidR="00755104" w:rsidRDefault="00755104" w:rsidP="00755104">
      <w:pPr>
        <w:pStyle w:val="Heading3"/>
      </w:pPr>
      <w:r>
        <w:t>Easy</w:t>
      </w:r>
    </w:p>
    <w:p w:rsidR="00755104" w:rsidRDefault="00755104" w:rsidP="00755104">
      <w:pPr>
        <w:pStyle w:val="NormalWeb"/>
        <w:numPr>
          <w:ilvl w:val="0"/>
          <w:numId w:val="22"/>
        </w:numPr>
      </w:pPr>
      <w:r>
        <w:rPr>
          <w:rStyle w:val="Strong"/>
        </w:rPr>
        <w:t>Even or Odd</w:t>
      </w:r>
      <w:r>
        <w:t xml:space="preserve"> Input a number → print “Even” or “Odd”.</w:t>
      </w:r>
    </w:p>
    <w:p w:rsidR="00755104" w:rsidRDefault="00755104" w:rsidP="00755104">
      <w:pPr>
        <w:pStyle w:val="NormalWeb"/>
        <w:numPr>
          <w:ilvl w:val="0"/>
          <w:numId w:val="22"/>
        </w:numPr>
      </w:pPr>
      <w:r>
        <w:rPr>
          <w:rStyle w:val="Strong"/>
        </w:rPr>
        <w:t>Positive, Negative, or Zero</w:t>
      </w:r>
      <w:r>
        <w:t xml:space="preserve"> Input a number → classify it.</w:t>
      </w:r>
    </w:p>
    <w:p w:rsidR="00755104" w:rsidRDefault="00755104" w:rsidP="00755104">
      <w:pPr>
        <w:pStyle w:val="NormalWeb"/>
        <w:numPr>
          <w:ilvl w:val="0"/>
          <w:numId w:val="22"/>
        </w:numPr>
      </w:pPr>
      <w:r>
        <w:rPr>
          <w:rStyle w:val="Strong"/>
        </w:rPr>
        <w:t>Grade Calculator</w:t>
      </w:r>
      <w:r>
        <w:t xml:space="preserve"> Input marks → print grade (</w:t>
      </w:r>
      <w:r>
        <w:rPr>
          <w:rStyle w:val="HTMLCode"/>
        </w:rPr>
        <w:t>&gt;=90 A</w:t>
      </w:r>
      <w:r>
        <w:t xml:space="preserve">, </w:t>
      </w:r>
      <w:r>
        <w:rPr>
          <w:rStyle w:val="HTMLCode"/>
        </w:rPr>
        <w:t>&gt;=75 B</w:t>
      </w:r>
      <w:r>
        <w:t>, else C).</w:t>
      </w:r>
    </w:p>
    <w:p w:rsidR="00755104" w:rsidRDefault="00755104" w:rsidP="00755104">
      <w:pPr>
        <w:pStyle w:val="Heading3"/>
      </w:pPr>
      <w:r>
        <w:t>Moderate</w:t>
      </w:r>
    </w:p>
    <w:p w:rsidR="00755104" w:rsidRDefault="00755104" w:rsidP="00755104">
      <w:pPr>
        <w:pStyle w:val="NormalWeb"/>
        <w:numPr>
          <w:ilvl w:val="0"/>
          <w:numId w:val="23"/>
        </w:numPr>
      </w:pPr>
      <w:r>
        <w:rPr>
          <w:rStyle w:val="Strong"/>
        </w:rPr>
        <w:t>Menu-driven Calculator</w:t>
      </w:r>
      <w:r>
        <w:t xml:space="preserve"> Input two numbers and an operator (+, -, *, /) → use </w:t>
      </w:r>
      <w:r>
        <w:rPr>
          <w:rStyle w:val="HTMLCode"/>
        </w:rPr>
        <w:t>switch</w:t>
      </w:r>
      <w:r>
        <w:t xml:space="preserve"> to compute.</w:t>
      </w:r>
    </w:p>
    <w:p w:rsidR="00755104" w:rsidRDefault="00755104" w:rsidP="00755104">
      <w:pPr>
        <w:pStyle w:val="NormalWeb"/>
        <w:numPr>
          <w:ilvl w:val="0"/>
          <w:numId w:val="23"/>
        </w:numPr>
      </w:pPr>
      <w:r>
        <w:rPr>
          <w:rStyle w:val="Strong"/>
        </w:rPr>
        <w:t>Leap Year Checker</w:t>
      </w:r>
      <w:r>
        <w:t xml:space="preserve"> Input year → check if leap year using </w:t>
      </w:r>
      <w:r>
        <w:rPr>
          <w:rStyle w:val="HTMLCode"/>
        </w:rPr>
        <w:t>if-else</w:t>
      </w:r>
      <w:r>
        <w:t xml:space="preserve"> (divisible by 400 OR divisible by 4 but not 100).</w:t>
      </w:r>
    </w:p>
    <w:p w:rsidR="00755104" w:rsidRPr="00755104" w:rsidRDefault="00755104" w:rsidP="00755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5510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55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55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Mindset</w:t>
      </w:r>
      <w:proofErr w:type="spellEnd"/>
      <w:r w:rsidRPr="00755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Exam Hacks</w:t>
      </w:r>
    </w:p>
    <w:p w:rsidR="00755104" w:rsidRPr="00755104" w:rsidRDefault="00755104" w:rsidP="00755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Analogy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Conditionals = “traffic signals” → decide which road to take.</w:t>
      </w:r>
    </w:p>
    <w:p w:rsidR="00755104" w:rsidRPr="00755104" w:rsidRDefault="00755104" w:rsidP="00755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Tip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: Draw flowcharts:</w:t>
      </w:r>
    </w:p>
    <w:p w:rsidR="00755104" w:rsidRPr="00755104" w:rsidRDefault="00755104" w:rsidP="0075510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755104" w:rsidRPr="00755104" w:rsidRDefault="00755104" w:rsidP="0075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if (condition) → YES → block A</w:t>
      </w:r>
    </w:p>
    <w:p w:rsidR="00755104" w:rsidRPr="00755104" w:rsidRDefault="00755104" w:rsidP="0075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NO → block B</w:t>
      </w:r>
    </w:p>
    <w:p w:rsidR="00755104" w:rsidRPr="00755104" w:rsidRDefault="00755104" w:rsidP="00755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Edge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5104" w:rsidRPr="00755104" w:rsidRDefault="00755104" w:rsidP="0075510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mention </w:t>
      </w:r>
      <w:r w:rsidRPr="0075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case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5104" w:rsidRPr="00755104" w:rsidRDefault="00755104" w:rsidP="0075510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logical expressions clearly (</w:t>
      </w: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year % 400 == 0 || (year % 4 == 0 &amp;&amp; year % </w:t>
      </w:r>
      <w:proofErr w:type="gramStart"/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100 !</w:t>
      </w:r>
      <w:proofErr w:type="gramEnd"/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= 0)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55104" w:rsidRPr="00755104" w:rsidRDefault="00755104" w:rsidP="00755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Trick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5104" w:rsidRPr="00755104" w:rsidRDefault="00755104" w:rsidP="0075510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coding, list all possible cases → then map them to </w:t>
      </w: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55104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755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5104" w:rsidRPr="00755104" w:rsidRDefault="00755104" w:rsidP="00755104">
      <w:pPr>
        <w:rPr>
          <w:rFonts w:ascii="Times New Roman" w:hAnsi="Times New Roman" w:cs="Times New Roman"/>
          <w:color w:val="538135" w:themeColor="accent6" w:themeShade="BF"/>
          <w:sz w:val="36"/>
          <w:szCs w:val="36"/>
        </w:rPr>
      </w:pPr>
      <w:bookmarkStart w:id="0" w:name="_GoBack"/>
      <w:bookmarkEnd w:id="0"/>
    </w:p>
    <w:p w:rsidR="00E24B2E" w:rsidRPr="00E24B2E" w:rsidRDefault="00E24B2E">
      <w:pPr>
        <w:rPr>
          <w:rFonts w:ascii="Bookman Old Style" w:hAnsi="Bookman Old Style"/>
          <w:color w:val="538135" w:themeColor="accent6" w:themeShade="BF"/>
          <w:sz w:val="144"/>
          <w:szCs w:val="144"/>
        </w:rPr>
      </w:pPr>
    </w:p>
    <w:sectPr w:rsidR="00E24B2E" w:rsidRPr="00E2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B2A2F"/>
    <w:multiLevelType w:val="multilevel"/>
    <w:tmpl w:val="2DBE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874A8"/>
    <w:multiLevelType w:val="multilevel"/>
    <w:tmpl w:val="1F3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92A"/>
    <w:multiLevelType w:val="multilevel"/>
    <w:tmpl w:val="69C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371C"/>
    <w:multiLevelType w:val="multilevel"/>
    <w:tmpl w:val="FD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66AE1"/>
    <w:multiLevelType w:val="multilevel"/>
    <w:tmpl w:val="196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76B6B"/>
    <w:multiLevelType w:val="multilevel"/>
    <w:tmpl w:val="74AE9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E0C69"/>
    <w:multiLevelType w:val="multilevel"/>
    <w:tmpl w:val="B1F6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C3375"/>
    <w:multiLevelType w:val="multilevel"/>
    <w:tmpl w:val="981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80DFE"/>
    <w:multiLevelType w:val="multilevel"/>
    <w:tmpl w:val="153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8509E"/>
    <w:multiLevelType w:val="multilevel"/>
    <w:tmpl w:val="0D9A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66C20"/>
    <w:multiLevelType w:val="multilevel"/>
    <w:tmpl w:val="9FE6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5636A"/>
    <w:multiLevelType w:val="multilevel"/>
    <w:tmpl w:val="36E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B1176"/>
    <w:multiLevelType w:val="multilevel"/>
    <w:tmpl w:val="3C805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340983"/>
    <w:multiLevelType w:val="multilevel"/>
    <w:tmpl w:val="488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74205"/>
    <w:multiLevelType w:val="multilevel"/>
    <w:tmpl w:val="DC1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71125"/>
    <w:multiLevelType w:val="multilevel"/>
    <w:tmpl w:val="E3A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52BC4"/>
    <w:multiLevelType w:val="multilevel"/>
    <w:tmpl w:val="60E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37664"/>
    <w:multiLevelType w:val="multilevel"/>
    <w:tmpl w:val="600E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A3B28"/>
    <w:multiLevelType w:val="multilevel"/>
    <w:tmpl w:val="6BA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A6D3C"/>
    <w:multiLevelType w:val="multilevel"/>
    <w:tmpl w:val="DDF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E137B"/>
    <w:multiLevelType w:val="multilevel"/>
    <w:tmpl w:val="F40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76B3F"/>
    <w:multiLevelType w:val="multilevel"/>
    <w:tmpl w:val="1E2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23DE8"/>
    <w:multiLevelType w:val="multilevel"/>
    <w:tmpl w:val="6F58F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04E90"/>
    <w:multiLevelType w:val="multilevel"/>
    <w:tmpl w:val="5246C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19"/>
  </w:num>
  <w:num w:numId="4">
    <w:abstractNumId w:val="10"/>
  </w:num>
  <w:num w:numId="5">
    <w:abstractNumId w:val="12"/>
  </w:num>
  <w:num w:numId="6">
    <w:abstractNumId w:val="8"/>
  </w:num>
  <w:num w:numId="7">
    <w:abstractNumId w:val="21"/>
  </w:num>
  <w:num w:numId="8">
    <w:abstractNumId w:val="7"/>
  </w:num>
  <w:num w:numId="9">
    <w:abstractNumId w:val="15"/>
  </w:num>
  <w:num w:numId="10">
    <w:abstractNumId w:val="6"/>
  </w:num>
  <w:num w:numId="11">
    <w:abstractNumId w:val="5"/>
  </w:num>
  <w:num w:numId="12">
    <w:abstractNumId w:val="20"/>
  </w:num>
  <w:num w:numId="13">
    <w:abstractNumId w:val="0"/>
  </w:num>
  <w:num w:numId="14">
    <w:abstractNumId w:val="18"/>
  </w:num>
  <w:num w:numId="15">
    <w:abstractNumId w:val="2"/>
  </w:num>
  <w:num w:numId="16">
    <w:abstractNumId w:val="17"/>
  </w:num>
  <w:num w:numId="17">
    <w:abstractNumId w:val="22"/>
  </w:num>
  <w:num w:numId="18">
    <w:abstractNumId w:val="3"/>
  </w:num>
  <w:num w:numId="19">
    <w:abstractNumId w:val="16"/>
  </w:num>
  <w:num w:numId="20">
    <w:abstractNumId w:val="11"/>
  </w:num>
  <w:num w:numId="21">
    <w:abstractNumId w:val="1"/>
  </w:num>
  <w:num w:numId="22">
    <w:abstractNumId w:val="9"/>
  </w:num>
  <w:num w:numId="23">
    <w:abstractNumId w:val="2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B2E"/>
    <w:rsid w:val="00001635"/>
    <w:rsid w:val="00755104"/>
    <w:rsid w:val="00D35C65"/>
    <w:rsid w:val="00E24B2E"/>
    <w:rsid w:val="00FE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9AA4"/>
  <w15:chartTrackingRefBased/>
  <w15:docId w15:val="{89641B95-D226-40C3-A383-19512742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4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4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4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4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4B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4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4B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4B2E"/>
    <w:rPr>
      <w:rFonts w:ascii="Courier New" w:eastAsia="Times New Roman" w:hAnsi="Courier New" w:cs="Courier New"/>
      <w:sz w:val="20"/>
      <w:szCs w:val="20"/>
    </w:rPr>
  </w:style>
  <w:style w:type="character" w:customStyle="1" w:styleId="mw-geshi">
    <w:name w:val="mw-geshi"/>
    <w:basedOn w:val="DefaultParagraphFont"/>
    <w:rsid w:val="00D35C65"/>
  </w:style>
  <w:style w:type="character" w:customStyle="1" w:styleId="sy4">
    <w:name w:val="sy4"/>
    <w:basedOn w:val="DefaultParagraphFont"/>
    <w:rsid w:val="00D35C65"/>
  </w:style>
  <w:style w:type="character" w:customStyle="1" w:styleId="me2">
    <w:name w:val="me2"/>
    <w:basedOn w:val="DefaultParagraphFont"/>
    <w:rsid w:val="00D35C65"/>
  </w:style>
  <w:style w:type="character" w:styleId="Hyperlink">
    <w:name w:val="Hyperlink"/>
    <w:basedOn w:val="DefaultParagraphFont"/>
    <w:uiPriority w:val="99"/>
    <w:semiHidden/>
    <w:unhideWhenUsed/>
    <w:rsid w:val="00D35C65"/>
    <w:rPr>
      <w:color w:val="0000FF"/>
      <w:u w:val="single"/>
    </w:rPr>
  </w:style>
  <w:style w:type="character" w:customStyle="1" w:styleId="sy2">
    <w:name w:val="sy2"/>
    <w:basedOn w:val="DefaultParagraphFont"/>
    <w:rsid w:val="00D35C65"/>
  </w:style>
  <w:style w:type="character" w:customStyle="1" w:styleId="br0">
    <w:name w:val="br0"/>
    <w:basedOn w:val="DefaultParagraphFont"/>
    <w:rsid w:val="00D35C65"/>
  </w:style>
  <w:style w:type="character" w:customStyle="1" w:styleId="me1">
    <w:name w:val="me1"/>
    <w:basedOn w:val="DefaultParagraphFont"/>
    <w:rsid w:val="00D35C65"/>
  </w:style>
  <w:style w:type="character" w:customStyle="1" w:styleId="sy1">
    <w:name w:val="sy1"/>
    <w:basedOn w:val="DefaultParagraphFont"/>
    <w:rsid w:val="00D35C65"/>
  </w:style>
  <w:style w:type="character" w:customStyle="1" w:styleId="sy3">
    <w:name w:val="sy3"/>
    <w:basedOn w:val="DefaultParagraphFont"/>
    <w:rsid w:val="00D35C65"/>
  </w:style>
  <w:style w:type="character" w:styleId="HTMLTypewriter">
    <w:name w:val="HTML Typewriter"/>
    <w:basedOn w:val="DefaultParagraphFont"/>
    <w:uiPriority w:val="99"/>
    <w:semiHidden/>
    <w:unhideWhenUsed/>
    <w:rsid w:val="00D35C65"/>
    <w:rPr>
      <w:rFonts w:ascii="Courier New" w:eastAsia="Times New Roman" w:hAnsi="Courier New" w:cs="Courier New"/>
      <w:sz w:val="20"/>
      <w:szCs w:val="20"/>
    </w:rPr>
  </w:style>
  <w:style w:type="character" w:customStyle="1" w:styleId="t-mark-rev">
    <w:name w:val="t-mark-rev"/>
    <w:basedOn w:val="DefaultParagraphFont"/>
    <w:rsid w:val="00D35C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67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4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6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cppreference.com/w/cpp/language/operator_logical.html" TargetMode="External"/><Relationship Id="rId18" Type="http://schemas.openxmlformats.org/officeDocument/2006/relationships/hyperlink" Target="https://en.cppreference.com/w/cpp/language/sizeof.html" TargetMode="External"/><Relationship Id="rId26" Type="http://schemas.openxmlformats.org/officeDocument/2006/relationships/hyperlink" Target="https://en.cppreference.com/w/cpp/language/delete.html" TargetMode="External"/><Relationship Id="rId39" Type="http://schemas.openxmlformats.org/officeDocument/2006/relationships/hyperlink" Target="https://en.cppreference.com/w/cpp/language/operator_logical.html" TargetMode="External"/><Relationship Id="rId21" Type="http://schemas.openxmlformats.org/officeDocument/2006/relationships/hyperlink" Target="https://en.cppreference.com/w/cpp/keyword/co_await.html" TargetMode="External"/><Relationship Id="rId34" Type="http://schemas.openxmlformats.org/officeDocument/2006/relationships/hyperlink" Target="https://en.cppreference.com/w/cpp/language/operator_comparison.html" TargetMode="External"/><Relationship Id="rId42" Type="http://schemas.openxmlformats.org/officeDocument/2006/relationships/hyperlink" Target="https://en.cppreference.com/w/cpp/language/operator_precedence.html" TargetMode="External"/><Relationship Id="rId47" Type="http://schemas.openxmlformats.org/officeDocument/2006/relationships/hyperlink" Target="https://en.cppreference.com/w/cpp/language/operator_assignment.html" TargetMode="External"/><Relationship Id="rId50" Type="http://schemas.openxmlformats.org/officeDocument/2006/relationships/hyperlink" Target="https://en.cppreference.com/w/cpp/language/operator_assignment.html" TargetMode="External"/><Relationship Id="rId7" Type="http://schemas.openxmlformats.org/officeDocument/2006/relationships/hyperlink" Target="https://en.cppreference.com/w/cpp/language/explicit_cas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cppreference.com/w/cpp/language/operator_member_access.html" TargetMode="External"/><Relationship Id="rId29" Type="http://schemas.openxmlformats.org/officeDocument/2006/relationships/hyperlink" Target="https://en.cppreference.com/w/cpp/language/operator_member_access.html" TargetMode="External"/><Relationship Id="rId11" Type="http://schemas.openxmlformats.org/officeDocument/2006/relationships/hyperlink" Target="https://en.cppreference.com/w/cpp/language/operator_incdec.html" TargetMode="External"/><Relationship Id="rId24" Type="http://schemas.openxmlformats.org/officeDocument/2006/relationships/hyperlink" Target="https://en.cppreference.com/w/cpp/language/new.html" TargetMode="External"/><Relationship Id="rId32" Type="http://schemas.openxmlformats.org/officeDocument/2006/relationships/hyperlink" Target="https://en.cppreference.com/w/cpp/language/operator_arithmetic.html" TargetMode="External"/><Relationship Id="rId37" Type="http://schemas.openxmlformats.org/officeDocument/2006/relationships/hyperlink" Target="https://en.cppreference.com/w/cpp/language/operator_arithmetic.html" TargetMode="External"/><Relationship Id="rId40" Type="http://schemas.openxmlformats.org/officeDocument/2006/relationships/hyperlink" Target="https://en.cppreference.com/w/cpp/language/operator_logical.html" TargetMode="External"/><Relationship Id="rId45" Type="http://schemas.openxmlformats.org/officeDocument/2006/relationships/hyperlink" Target="https://en.cppreference.com/w/cpp/keyword/co_yield.html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en.cppreference.com/w/cpp/language/name.html" TargetMode="External"/><Relationship Id="rId10" Type="http://schemas.openxmlformats.org/officeDocument/2006/relationships/hyperlink" Target="https://en.cppreference.com/w/cpp/language/operator_member_access.html" TargetMode="External"/><Relationship Id="rId19" Type="http://schemas.openxmlformats.org/officeDocument/2006/relationships/hyperlink" Target="https://en.cppreference.com/w/cpp/language/sizeof.html" TargetMode="External"/><Relationship Id="rId31" Type="http://schemas.openxmlformats.org/officeDocument/2006/relationships/hyperlink" Target="https://en.cppreference.com/w/cpp/language/operator_arithmetic.html" TargetMode="External"/><Relationship Id="rId44" Type="http://schemas.openxmlformats.org/officeDocument/2006/relationships/hyperlink" Target="https://en.cppreference.com/w/cpp/language/throw.html" TargetMode="External"/><Relationship Id="rId52" Type="http://schemas.openxmlformats.org/officeDocument/2006/relationships/hyperlink" Target="https://en.cppreference.com/w/cpp/language/operator_oth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cppreference.com/w/cpp/language/operator_member_access.html" TargetMode="External"/><Relationship Id="rId14" Type="http://schemas.openxmlformats.org/officeDocument/2006/relationships/hyperlink" Target="https://en.cppreference.com/w/cpp/language/operator_arithmetic.html" TargetMode="External"/><Relationship Id="rId22" Type="http://schemas.openxmlformats.org/officeDocument/2006/relationships/hyperlink" Target="https://en.cppreference.com/w/cpp/language/coroutines.html" TargetMode="External"/><Relationship Id="rId27" Type="http://schemas.openxmlformats.org/officeDocument/2006/relationships/hyperlink" Target="https://en.cppreference.com/w/cpp/language/delete.html" TargetMode="External"/><Relationship Id="rId30" Type="http://schemas.openxmlformats.org/officeDocument/2006/relationships/hyperlink" Target="https://en.cppreference.com/w/cpp/language/operator_arithmetic.html" TargetMode="External"/><Relationship Id="rId35" Type="http://schemas.openxmlformats.org/officeDocument/2006/relationships/hyperlink" Target="https://en.cppreference.com/w/cpp/language/operator_comparison.html" TargetMode="External"/><Relationship Id="rId43" Type="http://schemas.openxmlformats.org/officeDocument/2006/relationships/hyperlink" Target="https://en.cppreference.com/w/cpp/language/throw.html" TargetMode="External"/><Relationship Id="rId48" Type="http://schemas.openxmlformats.org/officeDocument/2006/relationships/hyperlink" Target="https://en.cppreference.com/w/cpp/language/operator_assignment.html" TargetMode="External"/><Relationship Id="rId8" Type="http://schemas.openxmlformats.org/officeDocument/2006/relationships/hyperlink" Target="https://en.cppreference.com/w/cpp/language/operator_other.html" TargetMode="External"/><Relationship Id="rId51" Type="http://schemas.openxmlformats.org/officeDocument/2006/relationships/hyperlink" Target="https://en.cppreference.com/w/cpp/language/operator_assignmen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cppreference.com/w/cpp/language/operator_arithmetic.html" TargetMode="External"/><Relationship Id="rId17" Type="http://schemas.openxmlformats.org/officeDocument/2006/relationships/hyperlink" Target="https://en.cppreference.com/w/cpp/language/operator_member_access.html" TargetMode="External"/><Relationship Id="rId25" Type="http://schemas.openxmlformats.org/officeDocument/2006/relationships/hyperlink" Target="https://en.cppreference.com/w/cpp/language/new.html" TargetMode="External"/><Relationship Id="rId33" Type="http://schemas.openxmlformats.org/officeDocument/2006/relationships/hyperlink" Target="https://en.cppreference.com/w/cpp/language/operator_comparison.html" TargetMode="External"/><Relationship Id="rId38" Type="http://schemas.openxmlformats.org/officeDocument/2006/relationships/hyperlink" Target="https://en.cppreference.com/w/cpp/language/operator_arithmetic.html" TargetMode="External"/><Relationship Id="rId46" Type="http://schemas.openxmlformats.org/officeDocument/2006/relationships/hyperlink" Target="https://en.cppreference.com/w/cpp/language/coroutines.html" TargetMode="External"/><Relationship Id="rId20" Type="http://schemas.openxmlformats.org/officeDocument/2006/relationships/hyperlink" Target="https://en.cppreference.com/w/cpp/language/operator_precedence.html" TargetMode="External"/><Relationship Id="rId41" Type="http://schemas.openxmlformats.org/officeDocument/2006/relationships/hyperlink" Target="https://en.cppreference.com/w/cpp/language/operator_other.html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cppreference.com/w/cpp/language/operator_incdec.html" TargetMode="External"/><Relationship Id="rId15" Type="http://schemas.openxmlformats.org/officeDocument/2006/relationships/hyperlink" Target="https://en.cppreference.com/w/cpp/language/explicit_cast.html" TargetMode="External"/><Relationship Id="rId23" Type="http://schemas.openxmlformats.org/officeDocument/2006/relationships/hyperlink" Target="https://en.cppreference.com/w/cpp/language/new.html" TargetMode="External"/><Relationship Id="rId28" Type="http://schemas.openxmlformats.org/officeDocument/2006/relationships/hyperlink" Target="https://en.cppreference.com/w/cpp/language/delete.html" TargetMode="External"/><Relationship Id="rId36" Type="http://schemas.openxmlformats.org/officeDocument/2006/relationships/hyperlink" Target="https://en.cppreference.com/w/cpp/language/operator_arithmetic.html" TargetMode="External"/><Relationship Id="rId49" Type="http://schemas.openxmlformats.org/officeDocument/2006/relationships/hyperlink" Target="https://en.cppreference.com/w/cpp/language/operator_assign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2401</Words>
  <Characters>13689</Characters>
  <Application>Microsoft Office Word</Application>
  <DocSecurity>0</DocSecurity>
  <Lines>114</Lines>
  <Paragraphs>32</Paragraphs>
  <ScaleCrop>false</ScaleCrop>
  <Company/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</cp:revision>
  <dcterms:created xsi:type="dcterms:W3CDTF">2025-12-09T19:36:00Z</dcterms:created>
  <dcterms:modified xsi:type="dcterms:W3CDTF">2025-12-12T18:07:00Z</dcterms:modified>
</cp:coreProperties>
</file>