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8E8A3" w14:textId="700CF3FB" w:rsidR="00C17653" w:rsidRPr="00376740" w:rsidRDefault="00CB1797" w:rsidP="00376740">
      <w:pPr>
        <w:spacing w:afterLines="100" w:after="312" w:line="360" w:lineRule="auto"/>
        <w:jc w:val="center"/>
        <w:rPr>
          <w:b/>
          <w:sz w:val="24"/>
        </w:rPr>
      </w:pPr>
      <w:r w:rsidRPr="00376740">
        <w:rPr>
          <w:b/>
          <w:sz w:val="24"/>
        </w:rPr>
        <w:t>《</w:t>
      </w:r>
      <w:r w:rsidR="001C4F06" w:rsidRPr="00376740">
        <w:rPr>
          <w:b/>
          <w:sz w:val="24"/>
        </w:rPr>
        <w:t>决策仿真</w:t>
      </w:r>
      <w:r w:rsidRPr="00376740">
        <w:rPr>
          <w:b/>
          <w:sz w:val="24"/>
        </w:rPr>
        <w:t>》教学大纲</w:t>
      </w:r>
    </w:p>
    <w:p w14:paraId="60DFDE5B" w14:textId="3492DDFE" w:rsidR="00C17653" w:rsidRPr="00376740" w:rsidRDefault="00CB1797">
      <w:pPr>
        <w:jc w:val="center"/>
        <w:rPr>
          <w:sz w:val="24"/>
        </w:rPr>
      </w:pPr>
      <w:r w:rsidRPr="00376740">
        <w:rPr>
          <w:sz w:val="24"/>
        </w:rPr>
        <w:t>(20</w:t>
      </w:r>
      <w:r w:rsidR="001C4F06" w:rsidRPr="00376740">
        <w:rPr>
          <w:sz w:val="24"/>
        </w:rPr>
        <w:t>26</w:t>
      </w:r>
      <w:r w:rsidRPr="00376740">
        <w:rPr>
          <w:sz w:val="24"/>
        </w:rPr>
        <w:t>－</w:t>
      </w:r>
      <w:r w:rsidRPr="00376740">
        <w:rPr>
          <w:sz w:val="24"/>
        </w:rPr>
        <w:t>20</w:t>
      </w:r>
      <w:r w:rsidR="001C4F06" w:rsidRPr="00376740">
        <w:rPr>
          <w:sz w:val="24"/>
        </w:rPr>
        <w:t>27</w:t>
      </w:r>
      <w:r w:rsidRPr="00376740">
        <w:rPr>
          <w:sz w:val="24"/>
        </w:rPr>
        <w:t>年第</w:t>
      </w:r>
      <w:r w:rsidR="001C4F06" w:rsidRPr="00376740">
        <w:rPr>
          <w:sz w:val="24"/>
        </w:rPr>
        <w:t>一</w:t>
      </w:r>
      <w:r w:rsidRPr="00376740">
        <w:rPr>
          <w:sz w:val="24"/>
        </w:rPr>
        <w:t>学期</w:t>
      </w:r>
      <w:r w:rsidRPr="00376740">
        <w:rPr>
          <w:sz w:val="24"/>
        </w:rPr>
        <w:t>)</w:t>
      </w:r>
    </w:p>
    <w:p w14:paraId="21D36D76" w14:textId="77777777" w:rsidR="00C17653" w:rsidRPr="0097598E" w:rsidRDefault="00C17653">
      <w:pPr>
        <w:jc w:val="center"/>
        <w:rPr>
          <w:szCs w:val="21"/>
        </w:rPr>
      </w:pPr>
    </w:p>
    <w:p w14:paraId="192E8DF4" w14:textId="5E5DAD1A" w:rsidR="00C17653" w:rsidRPr="0097598E" w:rsidRDefault="00CB1797">
      <w:pPr>
        <w:rPr>
          <w:szCs w:val="21"/>
        </w:rPr>
      </w:pPr>
      <w:r w:rsidRPr="00376740">
        <w:rPr>
          <w:b/>
          <w:sz w:val="22"/>
          <w:szCs w:val="22"/>
        </w:rPr>
        <w:t>课程：</w:t>
      </w:r>
      <w:r w:rsidRPr="0097598E">
        <w:rPr>
          <w:b/>
          <w:szCs w:val="21"/>
        </w:rPr>
        <w:t xml:space="preserve">                    </w:t>
      </w:r>
      <w:r w:rsidR="001C4F06" w:rsidRPr="0097598E">
        <w:rPr>
          <w:szCs w:val="21"/>
        </w:rPr>
        <w:t>决策仿真</w:t>
      </w:r>
    </w:p>
    <w:p w14:paraId="3C0B2E3C" w14:textId="18A672A6" w:rsidR="00C17653" w:rsidRPr="0097598E" w:rsidRDefault="00CB1797">
      <w:pPr>
        <w:rPr>
          <w:szCs w:val="21"/>
        </w:rPr>
      </w:pPr>
      <w:r w:rsidRPr="00376740">
        <w:rPr>
          <w:b/>
          <w:sz w:val="22"/>
          <w:szCs w:val="22"/>
        </w:rPr>
        <w:t>课程序号：</w:t>
      </w:r>
      <w:r w:rsidRPr="0097598E">
        <w:rPr>
          <w:szCs w:val="21"/>
        </w:rPr>
        <w:tab/>
      </w:r>
      <w:r w:rsidRPr="0097598E">
        <w:rPr>
          <w:szCs w:val="21"/>
        </w:rPr>
        <w:tab/>
      </w:r>
      <w:r w:rsidRPr="0097598E">
        <w:rPr>
          <w:szCs w:val="21"/>
        </w:rPr>
        <w:tab/>
      </w:r>
      <w:r w:rsidRPr="0097598E">
        <w:rPr>
          <w:szCs w:val="21"/>
        </w:rPr>
        <w:tab/>
        <w:t xml:space="preserve">  </w:t>
      </w:r>
      <w:r w:rsidR="001C4F06" w:rsidRPr="0097598E">
        <w:rPr>
          <w:szCs w:val="21"/>
        </w:rPr>
        <w:t>12</w:t>
      </w:r>
      <w:r w:rsidR="009F239B">
        <w:rPr>
          <w:szCs w:val="21"/>
        </w:rPr>
        <w:t>46</w:t>
      </w:r>
    </w:p>
    <w:p w14:paraId="101FAD80" w14:textId="19198259" w:rsidR="00C17653" w:rsidRPr="0097598E" w:rsidRDefault="00CB1797">
      <w:pPr>
        <w:rPr>
          <w:szCs w:val="21"/>
        </w:rPr>
      </w:pPr>
      <w:r w:rsidRPr="00376740">
        <w:rPr>
          <w:b/>
          <w:sz w:val="22"/>
          <w:szCs w:val="22"/>
        </w:rPr>
        <w:t>课程代码：</w:t>
      </w:r>
      <w:r w:rsidRPr="00376740">
        <w:rPr>
          <w:b/>
          <w:sz w:val="22"/>
          <w:szCs w:val="22"/>
        </w:rPr>
        <w:t xml:space="preserve">   </w:t>
      </w:r>
      <w:r w:rsidRPr="0097598E">
        <w:rPr>
          <w:szCs w:val="21"/>
        </w:rPr>
        <w:t xml:space="preserve">             </w:t>
      </w:r>
      <w:r w:rsidR="001C4F06" w:rsidRPr="0097598E">
        <w:rPr>
          <w:szCs w:val="21"/>
        </w:rPr>
        <w:t>101710</w:t>
      </w:r>
    </w:p>
    <w:p w14:paraId="480BF1DF" w14:textId="77777777" w:rsidR="00C17653" w:rsidRPr="0097598E" w:rsidRDefault="00C17653">
      <w:pPr>
        <w:rPr>
          <w:szCs w:val="21"/>
        </w:rPr>
      </w:pPr>
    </w:p>
    <w:p w14:paraId="10191642" w14:textId="5C7C5CAC" w:rsidR="00C17653" w:rsidRPr="0097598E" w:rsidRDefault="00CB1797">
      <w:pPr>
        <w:rPr>
          <w:szCs w:val="21"/>
        </w:rPr>
      </w:pPr>
      <w:r w:rsidRPr="00376740">
        <w:rPr>
          <w:b/>
          <w:sz w:val="22"/>
          <w:szCs w:val="22"/>
        </w:rPr>
        <w:t>授课教师：</w:t>
      </w:r>
      <w:r w:rsidRPr="0097598E">
        <w:rPr>
          <w:szCs w:val="21"/>
        </w:rPr>
        <w:t xml:space="preserve">                </w:t>
      </w:r>
      <w:r w:rsidR="001C4F06" w:rsidRPr="0097598E">
        <w:rPr>
          <w:szCs w:val="21"/>
        </w:rPr>
        <w:t>邵志芳</w:t>
      </w:r>
    </w:p>
    <w:p w14:paraId="66B77315" w14:textId="38F62B40" w:rsidR="00C17653" w:rsidRPr="0097598E" w:rsidRDefault="00CB1797">
      <w:pPr>
        <w:rPr>
          <w:szCs w:val="21"/>
        </w:rPr>
      </w:pPr>
      <w:r w:rsidRPr="0097598E">
        <w:rPr>
          <w:szCs w:val="21"/>
        </w:rPr>
        <w:t xml:space="preserve">                          </w:t>
      </w:r>
      <w:r w:rsidRPr="0097598E">
        <w:rPr>
          <w:szCs w:val="21"/>
        </w:rPr>
        <w:t>答疑时间：预约或周</w:t>
      </w:r>
      <w:r w:rsidR="001C4F06" w:rsidRPr="0097598E">
        <w:rPr>
          <w:szCs w:val="21"/>
        </w:rPr>
        <w:t>五</w:t>
      </w:r>
      <w:r w:rsidRPr="0097598E">
        <w:rPr>
          <w:szCs w:val="21"/>
        </w:rPr>
        <w:t>下午</w:t>
      </w:r>
      <w:r w:rsidRPr="0097598E">
        <w:rPr>
          <w:szCs w:val="21"/>
        </w:rPr>
        <w:t>3:</w:t>
      </w:r>
      <w:r w:rsidR="001C4F06" w:rsidRPr="0097598E">
        <w:rPr>
          <w:szCs w:val="21"/>
        </w:rPr>
        <w:t>0</w:t>
      </w:r>
      <w:r w:rsidRPr="0097598E">
        <w:rPr>
          <w:szCs w:val="21"/>
        </w:rPr>
        <w:t>0-4:</w:t>
      </w:r>
      <w:r w:rsidR="001C4F06" w:rsidRPr="0097598E">
        <w:rPr>
          <w:szCs w:val="21"/>
        </w:rPr>
        <w:t>0</w:t>
      </w:r>
      <w:r w:rsidRPr="0097598E">
        <w:rPr>
          <w:szCs w:val="21"/>
        </w:rPr>
        <w:t>0</w:t>
      </w:r>
    </w:p>
    <w:p w14:paraId="1CD378FC" w14:textId="169AFD4B" w:rsidR="00C17653" w:rsidRPr="0097598E" w:rsidRDefault="00CB1797">
      <w:pPr>
        <w:rPr>
          <w:szCs w:val="21"/>
        </w:rPr>
      </w:pPr>
      <w:r w:rsidRPr="0097598E">
        <w:rPr>
          <w:szCs w:val="21"/>
        </w:rPr>
        <w:t xml:space="preserve">                          </w:t>
      </w:r>
      <w:r w:rsidRPr="0097598E">
        <w:rPr>
          <w:szCs w:val="21"/>
        </w:rPr>
        <w:t>办公室：</w:t>
      </w:r>
      <w:r w:rsidR="001C4F06" w:rsidRPr="0097598E">
        <w:rPr>
          <w:szCs w:val="21"/>
        </w:rPr>
        <w:t>信息管理与工程学院</w:t>
      </w:r>
      <w:r w:rsidR="001C4F06" w:rsidRPr="0097598E">
        <w:rPr>
          <w:szCs w:val="21"/>
        </w:rPr>
        <w:t>413</w:t>
      </w:r>
    </w:p>
    <w:p w14:paraId="1B93DA0A" w14:textId="793ACA76" w:rsidR="00C17653" w:rsidRPr="0097598E" w:rsidRDefault="00CB1797">
      <w:pPr>
        <w:rPr>
          <w:szCs w:val="21"/>
          <w:u w:val="single"/>
        </w:rPr>
      </w:pPr>
      <w:r w:rsidRPr="0097598E">
        <w:rPr>
          <w:szCs w:val="21"/>
        </w:rPr>
        <w:t xml:space="preserve">                          E-mail: </w:t>
      </w:r>
      <w:r w:rsidR="00244B08" w:rsidRPr="0097598E">
        <w:rPr>
          <w:szCs w:val="21"/>
        </w:rPr>
        <w:t>shao.zhifang@mail.sufe.edu.cn</w:t>
      </w:r>
    </w:p>
    <w:p w14:paraId="514D50F7" w14:textId="77777777" w:rsidR="00C17653" w:rsidRPr="0097598E" w:rsidRDefault="00C17653">
      <w:pPr>
        <w:rPr>
          <w:b/>
          <w:szCs w:val="21"/>
        </w:rPr>
      </w:pPr>
    </w:p>
    <w:p w14:paraId="660E577A" w14:textId="49B5371A" w:rsidR="00C17653" w:rsidRPr="0097598E" w:rsidRDefault="00CB1797">
      <w:pPr>
        <w:rPr>
          <w:szCs w:val="21"/>
        </w:rPr>
      </w:pPr>
      <w:r w:rsidRPr="00376740">
        <w:rPr>
          <w:b/>
          <w:sz w:val="22"/>
          <w:szCs w:val="22"/>
        </w:rPr>
        <w:t>课程类别：</w:t>
      </w:r>
      <w:r w:rsidRPr="0097598E">
        <w:rPr>
          <w:b/>
          <w:szCs w:val="21"/>
        </w:rPr>
        <w:t xml:space="preserve">               </w:t>
      </w:r>
      <w:r w:rsidR="00244B08" w:rsidRPr="0097598E">
        <w:rPr>
          <w:szCs w:val="21"/>
        </w:rPr>
        <w:t>专业必修课</w:t>
      </w:r>
    </w:p>
    <w:p w14:paraId="3DF6F575" w14:textId="77777777" w:rsidR="00C17653" w:rsidRPr="0097598E" w:rsidRDefault="00C17653">
      <w:pPr>
        <w:rPr>
          <w:b/>
          <w:szCs w:val="21"/>
        </w:rPr>
      </w:pPr>
    </w:p>
    <w:p w14:paraId="16C79CE3" w14:textId="18E7157D" w:rsidR="00C17653" w:rsidRPr="0097598E" w:rsidRDefault="00CB1797">
      <w:pPr>
        <w:rPr>
          <w:szCs w:val="21"/>
        </w:rPr>
      </w:pPr>
      <w:r w:rsidRPr="00376740">
        <w:rPr>
          <w:b/>
          <w:sz w:val="22"/>
          <w:szCs w:val="22"/>
        </w:rPr>
        <w:t>课程安排说明：</w:t>
      </w:r>
      <w:r w:rsidRPr="0097598E">
        <w:rPr>
          <w:szCs w:val="21"/>
        </w:rPr>
        <w:t xml:space="preserve">            20</w:t>
      </w:r>
      <w:r w:rsidR="00244B08" w:rsidRPr="0097598E">
        <w:rPr>
          <w:szCs w:val="21"/>
        </w:rPr>
        <w:t>26</w:t>
      </w:r>
      <w:r w:rsidRPr="0097598E">
        <w:rPr>
          <w:szCs w:val="21"/>
        </w:rPr>
        <w:t>年</w:t>
      </w:r>
      <w:r w:rsidR="00244B08" w:rsidRPr="0097598E">
        <w:rPr>
          <w:szCs w:val="21"/>
        </w:rPr>
        <w:t>9</w:t>
      </w:r>
      <w:r w:rsidRPr="0097598E">
        <w:rPr>
          <w:szCs w:val="21"/>
        </w:rPr>
        <w:t>月</w:t>
      </w:r>
      <w:r w:rsidR="00244B08" w:rsidRPr="0097598E">
        <w:rPr>
          <w:szCs w:val="21"/>
        </w:rPr>
        <w:t>4</w:t>
      </w:r>
      <w:r w:rsidRPr="0097598E">
        <w:rPr>
          <w:szCs w:val="21"/>
        </w:rPr>
        <w:t>日</w:t>
      </w:r>
      <w:r w:rsidR="000C5216">
        <w:rPr>
          <w:szCs w:val="21"/>
        </w:rPr>
        <w:t>-</w:t>
      </w:r>
      <w:r w:rsidRPr="0097598E">
        <w:rPr>
          <w:szCs w:val="21"/>
        </w:rPr>
        <w:t>20</w:t>
      </w:r>
      <w:r w:rsidR="00244B08" w:rsidRPr="0097598E">
        <w:rPr>
          <w:szCs w:val="21"/>
        </w:rPr>
        <w:t>26</w:t>
      </w:r>
      <w:r w:rsidRPr="0097598E">
        <w:rPr>
          <w:szCs w:val="21"/>
        </w:rPr>
        <w:t>年</w:t>
      </w:r>
      <w:r w:rsidR="00244B08" w:rsidRPr="0097598E">
        <w:rPr>
          <w:szCs w:val="21"/>
        </w:rPr>
        <w:t>12</w:t>
      </w:r>
      <w:r w:rsidRPr="0097598E">
        <w:rPr>
          <w:szCs w:val="21"/>
        </w:rPr>
        <w:t>月</w:t>
      </w:r>
      <w:r w:rsidR="00244B08" w:rsidRPr="0097598E">
        <w:rPr>
          <w:szCs w:val="21"/>
        </w:rPr>
        <w:t>18</w:t>
      </w:r>
      <w:r w:rsidRPr="0097598E">
        <w:rPr>
          <w:szCs w:val="21"/>
        </w:rPr>
        <w:t>日</w:t>
      </w:r>
    </w:p>
    <w:p w14:paraId="7B26EF44" w14:textId="4F248EF6" w:rsidR="00C17653" w:rsidRPr="0097598E" w:rsidRDefault="00CB1797">
      <w:pPr>
        <w:rPr>
          <w:szCs w:val="21"/>
        </w:rPr>
      </w:pPr>
      <w:r w:rsidRPr="0097598E">
        <w:rPr>
          <w:szCs w:val="21"/>
        </w:rPr>
        <w:t xml:space="preserve">                          </w:t>
      </w:r>
      <w:r w:rsidRPr="0097598E">
        <w:rPr>
          <w:szCs w:val="21"/>
        </w:rPr>
        <w:t>上课时间：周</w:t>
      </w:r>
      <w:r w:rsidR="00244B08" w:rsidRPr="0097598E">
        <w:rPr>
          <w:szCs w:val="21"/>
        </w:rPr>
        <w:t>五</w:t>
      </w:r>
      <w:r w:rsidR="009F239B">
        <w:rPr>
          <w:rFonts w:hint="eastAsia"/>
          <w:szCs w:val="21"/>
        </w:rPr>
        <w:t>下</w:t>
      </w:r>
      <w:r w:rsidR="00244B08" w:rsidRPr="0097598E">
        <w:rPr>
          <w:szCs w:val="21"/>
        </w:rPr>
        <w:t>午</w:t>
      </w:r>
      <w:r w:rsidR="009F239B">
        <w:rPr>
          <w:rFonts w:hint="eastAsia"/>
          <w:szCs w:val="21"/>
        </w:rPr>
        <w:t>1</w:t>
      </w:r>
      <w:r w:rsidR="009F239B">
        <w:rPr>
          <w:szCs w:val="21"/>
        </w:rPr>
        <w:t>3</w:t>
      </w:r>
      <w:r w:rsidR="009F239B">
        <w:rPr>
          <w:rFonts w:hint="eastAsia"/>
          <w:szCs w:val="21"/>
        </w:rPr>
        <w:t>：</w:t>
      </w:r>
      <w:r w:rsidR="009F239B">
        <w:rPr>
          <w:rFonts w:hint="eastAsia"/>
          <w:szCs w:val="21"/>
        </w:rPr>
        <w:t>2</w:t>
      </w:r>
      <w:r w:rsidR="009F239B">
        <w:rPr>
          <w:szCs w:val="21"/>
        </w:rPr>
        <w:t>0</w:t>
      </w:r>
      <w:r w:rsidRPr="0097598E">
        <w:rPr>
          <w:szCs w:val="21"/>
        </w:rPr>
        <w:t>-</w:t>
      </w:r>
      <w:r w:rsidR="009F239B">
        <w:rPr>
          <w:szCs w:val="21"/>
        </w:rPr>
        <w:t>15:00</w:t>
      </w:r>
      <w:r w:rsidRPr="0097598E">
        <w:rPr>
          <w:szCs w:val="21"/>
        </w:rPr>
        <w:t xml:space="preserve"> </w:t>
      </w:r>
    </w:p>
    <w:p w14:paraId="1F81AEE0" w14:textId="073E944E" w:rsidR="00C17653" w:rsidRPr="0097598E" w:rsidRDefault="00CB1797">
      <w:pPr>
        <w:ind w:firstLineChars="1300" w:firstLine="2730"/>
        <w:rPr>
          <w:szCs w:val="21"/>
        </w:rPr>
      </w:pPr>
      <w:r w:rsidRPr="0097598E">
        <w:rPr>
          <w:szCs w:val="21"/>
        </w:rPr>
        <w:t>授课地点：</w:t>
      </w:r>
      <w:r w:rsidR="00244B08" w:rsidRPr="0097598E">
        <w:rPr>
          <w:szCs w:val="21"/>
        </w:rPr>
        <w:t>科研实验大楼</w:t>
      </w:r>
      <w:r w:rsidR="00244B08" w:rsidRPr="0097598E">
        <w:rPr>
          <w:szCs w:val="21"/>
        </w:rPr>
        <w:t>511</w:t>
      </w:r>
    </w:p>
    <w:p w14:paraId="7825FC4D" w14:textId="465D231C" w:rsidR="00C17653" w:rsidRPr="0097598E" w:rsidRDefault="00CB1797">
      <w:pPr>
        <w:rPr>
          <w:szCs w:val="21"/>
        </w:rPr>
      </w:pPr>
      <w:r w:rsidRPr="0097598E">
        <w:rPr>
          <w:szCs w:val="21"/>
        </w:rPr>
        <w:t xml:space="preserve">                          </w:t>
      </w:r>
      <w:r w:rsidRPr="0097598E">
        <w:rPr>
          <w:szCs w:val="21"/>
        </w:rPr>
        <w:t>课程调整：</w:t>
      </w:r>
      <w:r w:rsidR="00244B08" w:rsidRPr="0097598E">
        <w:rPr>
          <w:szCs w:val="21"/>
        </w:rPr>
        <w:t>9</w:t>
      </w:r>
      <w:r w:rsidRPr="0097598E">
        <w:rPr>
          <w:szCs w:val="21"/>
        </w:rPr>
        <w:t>月</w:t>
      </w:r>
      <w:r w:rsidR="00244B08" w:rsidRPr="0097598E">
        <w:rPr>
          <w:szCs w:val="21"/>
        </w:rPr>
        <w:t>28</w:t>
      </w:r>
      <w:r w:rsidRPr="0097598E">
        <w:rPr>
          <w:szCs w:val="21"/>
        </w:rPr>
        <w:t>日（</w:t>
      </w:r>
      <w:r w:rsidR="00244B08" w:rsidRPr="0097598E">
        <w:rPr>
          <w:szCs w:val="21"/>
        </w:rPr>
        <w:t>中秋节</w:t>
      </w:r>
      <w:r w:rsidRPr="0097598E">
        <w:rPr>
          <w:szCs w:val="21"/>
        </w:rPr>
        <w:t>休假）课程内容顺延。</w:t>
      </w:r>
      <w:r w:rsidRPr="0097598E">
        <w:rPr>
          <w:szCs w:val="21"/>
        </w:rPr>
        <w:t xml:space="preserve"> </w:t>
      </w:r>
    </w:p>
    <w:p w14:paraId="52818526" w14:textId="798C169E" w:rsidR="00C17653" w:rsidRPr="0097598E" w:rsidRDefault="00CB1797">
      <w:pPr>
        <w:rPr>
          <w:szCs w:val="21"/>
        </w:rPr>
      </w:pPr>
      <w:r w:rsidRPr="0097598E">
        <w:rPr>
          <w:szCs w:val="21"/>
        </w:rPr>
        <w:t xml:space="preserve">                          </w:t>
      </w:r>
      <w:r w:rsidRPr="0097598E">
        <w:rPr>
          <w:szCs w:val="21"/>
        </w:rPr>
        <w:t>期终考试时间：</w:t>
      </w:r>
      <w:r w:rsidR="00244B08" w:rsidRPr="0097598E">
        <w:rPr>
          <w:szCs w:val="21"/>
        </w:rPr>
        <w:t>无闭卷考试</w:t>
      </w:r>
      <w:r w:rsidRPr="0097598E">
        <w:rPr>
          <w:szCs w:val="21"/>
        </w:rPr>
        <w:t>。</w:t>
      </w:r>
    </w:p>
    <w:p w14:paraId="27FE7CD5" w14:textId="77777777" w:rsidR="00C17653" w:rsidRPr="00376740" w:rsidRDefault="00CB1797">
      <w:pPr>
        <w:rPr>
          <w:b/>
          <w:sz w:val="22"/>
          <w:szCs w:val="22"/>
        </w:rPr>
      </w:pPr>
      <w:r w:rsidRPr="00376740">
        <w:rPr>
          <w:b/>
          <w:sz w:val="22"/>
          <w:szCs w:val="22"/>
        </w:rPr>
        <w:t>教学学时分配表：</w:t>
      </w:r>
    </w:p>
    <w:p w14:paraId="499BE133" w14:textId="77777777" w:rsidR="00C17653" w:rsidRPr="0097598E" w:rsidRDefault="00C17653">
      <w:pPr>
        <w:rPr>
          <w:b/>
          <w:color w:val="FF0000"/>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420"/>
        <w:gridCol w:w="1521"/>
        <w:gridCol w:w="1559"/>
        <w:gridCol w:w="1559"/>
      </w:tblGrid>
      <w:tr w:rsidR="00C17653" w:rsidRPr="0097598E" w14:paraId="3A8C1C10" w14:textId="77777777">
        <w:tc>
          <w:tcPr>
            <w:tcW w:w="1420" w:type="dxa"/>
          </w:tcPr>
          <w:p w14:paraId="781E5F4D" w14:textId="77777777" w:rsidR="00C17653" w:rsidRPr="0097598E" w:rsidRDefault="00CB1797">
            <w:pPr>
              <w:jc w:val="center"/>
              <w:rPr>
                <w:color w:val="FF0000"/>
                <w:szCs w:val="21"/>
              </w:rPr>
            </w:pPr>
            <w:r w:rsidRPr="0097598E">
              <w:rPr>
                <w:color w:val="FF0000"/>
                <w:szCs w:val="21"/>
              </w:rPr>
              <w:t>学分</w:t>
            </w:r>
          </w:p>
        </w:tc>
        <w:tc>
          <w:tcPr>
            <w:tcW w:w="1420" w:type="dxa"/>
          </w:tcPr>
          <w:p w14:paraId="361D528D" w14:textId="77777777" w:rsidR="00C17653" w:rsidRPr="0097598E" w:rsidRDefault="00CB1797">
            <w:pPr>
              <w:jc w:val="center"/>
              <w:rPr>
                <w:color w:val="FF0000"/>
                <w:szCs w:val="21"/>
              </w:rPr>
            </w:pPr>
            <w:r w:rsidRPr="0097598E">
              <w:rPr>
                <w:color w:val="FF0000"/>
                <w:szCs w:val="21"/>
              </w:rPr>
              <w:t>总学时</w:t>
            </w:r>
          </w:p>
        </w:tc>
        <w:tc>
          <w:tcPr>
            <w:tcW w:w="1521" w:type="dxa"/>
          </w:tcPr>
          <w:p w14:paraId="1055AA8A" w14:textId="77777777" w:rsidR="00C17653" w:rsidRPr="0097598E" w:rsidRDefault="00CB1797">
            <w:pPr>
              <w:jc w:val="center"/>
              <w:rPr>
                <w:color w:val="FF0000"/>
                <w:szCs w:val="21"/>
              </w:rPr>
            </w:pPr>
            <w:r w:rsidRPr="0097598E">
              <w:rPr>
                <w:color w:val="FF0000"/>
                <w:szCs w:val="21"/>
              </w:rPr>
              <w:t>理论教学学时</w:t>
            </w:r>
          </w:p>
        </w:tc>
        <w:tc>
          <w:tcPr>
            <w:tcW w:w="1559" w:type="dxa"/>
          </w:tcPr>
          <w:p w14:paraId="25B61A35" w14:textId="77777777" w:rsidR="00C17653" w:rsidRPr="0097598E" w:rsidRDefault="00CB1797">
            <w:pPr>
              <w:jc w:val="center"/>
              <w:rPr>
                <w:color w:val="FF0000"/>
                <w:szCs w:val="21"/>
              </w:rPr>
            </w:pPr>
            <w:r w:rsidRPr="0097598E">
              <w:rPr>
                <w:color w:val="FF0000"/>
                <w:szCs w:val="21"/>
              </w:rPr>
              <w:t>实践教学学时</w:t>
            </w:r>
          </w:p>
        </w:tc>
        <w:tc>
          <w:tcPr>
            <w:tcW w:w="1559" w:type="dxa"/>
          </w:tcPr>
          <w:p w14:paraId="2D49E859" w14:textId="77777777" w:rsidR="00C17653" w:rsidRPr="0097598E" w:rsidRDefault="00CB1797">
            <w:pPr>
              <w:jc w:val="center"/>
              <w:rPr>
                <w:color w:val="FF0000"/>
                <w:szCs w:val="21"/>
              </w:rPr>
            </w:pPr>
            <w:r w:rsidRPr="0097598E">
              <w:rPr>
                <w:color w:val="FF0000"/>
                <w:szCs w:val="21"/>
              </w:rPr>
              <w:t>实验教学学时</w:t>
            </w:r>
          </w:p>
        </w:tc>
      </w:tr>
      <w:tr w:rsidR="00C17653" w:rsidRPr="0097598E" w14:paraId="1E44B361" w14:textId="77777777">
        <w:tc>
          <w:tcPr>
            <w:tcW w:w="1420" w:type="dxa"/>
          </w:tcPr>
          <w:p w14:paraId="677F04AC" w14:textId="21E9B987" w:rsidR="00244B08" w:rsidRPr="0097598E" w:rsidRDefault="00244B08" w:rsidP="00244B08">
            <w:pPr>
              <w:jc w:val="center"/>
              <w:rPr>
                <w:color w:val="FF0000"/>
                <w:szCs w:val="21"/>
              </w:rPr>
            </w:pPr>
            <m:oMathPara>
              <m:oMath>
                <m:r>
                  <w:rPr>
                    <w:rFonts w:ascii="Cambria Math" w:hAnsi="Cambria Math"/>
                    <w:color w:val="FF0000"/>
                    <w:szCs w:val="21"/>
                  </w:rPr>
                  <m:t>2</m:t>
                </m:r>
              </m:oMath>
            </m:oMathPara>
          </w:p>
        </w:tc>
        <w:tc>
          <w:tcPr>
            <w:tcW w:w="1420" w:type="dxa"/>
          </w:tcPr>
          <w:p w14:paraId="65350E45" w14:textId="3D41D58D" w:rsidR="00C17653" w:rsidRPr="0097598E" w:rsidRDefault="00244B08">
            <w:pPr>
              <w:jc w:val="center"/>
              <w:rPr>
                <w:color w:val="FF0000"/>
                <w:szCs w:val="21"/>
              </w:rPr>
            </w:pPr>
            <m:oMathPara>
              <m:oMath>
                <m:r>
                  <w:rPr>
                    <w:rFonts w:ascii="Cambria Math" w:hAnsi="Cambria Math"/>
                    <w:color w:val="FF0000"/>
                    <w:szCs w:val="21"/>
                  </w:rPr>
                  <m:t>32</m:t>
                </m:r>
              </m:oMath>
            </m:oMathPara>
          </w:p>
        </w:tc>
        <w:tc>
          <w:tcPr>
            <w:tcW w:w="1521" w:type="dxa"/>
          </w:tcPr>
          <w:p w14:paraId="261820DC" w14:textId="25141684" w:rsidR="00C17653" w:rsidRPr="0097598E" w:rsidRDefault="00244B08">
            <w:pPr>
              <w:jc w:val="center"/>
              <w:rPr>
                <w:i/>
                <w:color w:val="FF0000"/>
                <w:szCs w:val="21"/>
              </w:rPr>
            </w:pPr>
            <m:oMathPara>
              <m:oMath>
                <m:r>
                  <w:rPr>
                    <w:rFonts w:ascii="Cambria Math" w:hAnsi="Cambria Math"/>
                    <w:color w:val="FF0000"/>
                    <w:szCs w:val="21"/>
                  </w:rPr>
                  <m:t>6</m:t>
                </m:r>
              </m:oMath>
            </m:oMathPara>
          </w:p>
        </w:tc>
        <w:tc>
          <w:tcPr>
            <w:tcW w:w="1559" w:type="dxa"/>
          </w:tcPr>
          <w:p w14:paraId="16D44C9E" w14:textId="756ACBC7" w:rsidR="00C17653" w:rsidRPr="0097598E" w:rsidRDefault="000C5216">
            <w:pPr>
              <w:jc w:val="center"/>
              <w:rPr>
                <w:i/>
                <w:color w:val="FF0000"/>
                <w:szCs w:val="21"/>
              </w:rPr>
            </w:pPr>
            <m:oMathPara>
              <m:oMath>
                <m:r>
                  <w:rPr>
                    <w:rFonts w:ascii="Cambria Math" w:hAnsi="Cambria Math"/>
                    <w:color w:val="FF0000"/>
                    <w:szCs w:val="21"/>
                  </w:rPr>
                  <m:t>2</m:t>
                </m:r>
              </m:oMath>
            </m:oMathPara>
          </w:p>
        </w:tc>
        <w:tc>
          <w:tcPr>
            <w:tcW w:w="1559" w:type="dxa"/>
          </w:tcPr>
          <w:p w14:paraId="759E3DA4" w14:textId="56BDDE8B" w:rsidR="00C17653" w:rsidRPr="0097598E" w:rsidRDefault="000C5216">
            <w:pPr>
              <w:jc w:val="center"/>
              <w:rPr>
                <w:i/>
                <w:color w:val="FF0000"/>
                <w:szCs w:val="21"/>
              </w:rPr>
            </w:pPr>
            <m:oMathPara>
              <m:oMath>
                <m:r>
                  <w:rPr>
                    <w:rFonts w:ascii="Cambria Math" w:hAnsi="Cambria Math"/>
                    <w:color w:val="FF0000"/>
                    <w:szCs w:val="21"/>
                  </w:rPr>
                  <m:t>24</m:t>
                </m:r>
              </m:oMath>
            </m:oMathPara>
          </w:p>
        </w:tc>
      </w:tr>
    </w:tbl>
    <w:p w14:paraId="2551A070" w14:textId="77777777" w:rsidR="00C17653" w:rsidRPr="0097598E" w:rsidRDefault="00CB1797">
      <w:pPr>
        <w:rPr>
          <w:color w:val="FF0000"/>
          <w:szCs w:val="21"/>
        </w:rPr>
      </w:pPr>
      <w:r w:rsidRPr="0097598E">
        <w:rPr>
          <w:color w:val="FF0000"/>
          <w:szCs w:val="21"/>
        </w:rPr>
        <w:t>（注：</w:t>
      </w:r>
      <m:oMath>
        <m:r>
          <m:rPr>
            <m:sty m:val="p"/>
          </m:rPr>
          <w:rPr>
            <w:rFonts w:ascii="Cambria Math" w:hAnsi="Cambria Math"/>
            <w:color w:val="FF0000"/>
            <w:szCs w:val="21"/>
          </w:rPr>
          <m:t>16</m:t>
        </m:r>
        <m:r>
          <w:rPr>
            <w:rFonts w:ascii="Cambria Math" w:hAnsi="Cambria Math"/>
            <w:color w:val="FF0000"/>
            <w:szCs w:val="21"/>
          </w:rPr>
          <m:t>N=</m:t>
        </m:r>
        <m:sSub>
          <m:sSubPr>
            <m:ctrlPr>
              <w:rPr>
                <w:rFonts w:ascii="Cambria Math" w:hAnsi="Cambria Math"/>
                <w:i/>
                <w:color w:val="FF0000"/>
                <w:szCs w:val="21"/>
              </w:rPr>
            </m:ctrlPr>
          </m:sSubPr>
          <m:e>
            <m:r>
              <w:rPr>
                <w:rFonts w:ascii="Cambria Math" w:hAnsi="Cambria Math"/>
                <w:color w:val="FF0000"/>
                <w:szCs w:val="21"/>
              </w:rPr>
              <m:t>X</m:t>
            </m:r>
          </m:e>
          <m:sub>
            <m:r>
              <w:rPr>
                <w:rFonts w:ascii="Cambria Math" w:hAnsi="Cambria Math"/>
                <w:color w:val="FF0000"/>
                <w:szCs w:val="21"/>
              </w:rPr>
              <m:t>1</m:t>
            </m:r>
          </m:sub>
        </m:sSub>
        <m:r>
          <w:rPr>
            <w:rFonts w:ascii="Cambria Math" w:hAnsi="Cambria Math"/>
            <w:color w:val="FF0000"/>
            <w:szCs w:val="21"/>
          </w:rPr>
          <m:t>+</m:t>
        </m:r>
        <m:sSub>
          <m:sSubPr>
            <m:ctrlPr>
              <w:rPr>
                <w:rFonts w:ascii="Cambria Math" w:hAnsi="Cambria Math"/>
                <w:i/>
                <w:color w:val="FF0000"/>
                <w:szCs w:val="21"/>
              </w:rPr>
            </m:ctrlPr>
          </m:sSubPr>
          <m:e>
            <m:r>
              <w:rPr>
                <w:rFonts w:ascii="Cambria Math" w:hAnsi="Cambria Math"/>
                <w:color w:val="FF0000"/>
                <w:szCs w:val="21"/>
              </w:rPr>
              <m:t>X</m:t>
            </m:r>
          </m:e>
          <m:sub>
            <m:r>
              <w:rPr>
                <w:rFonts w:ascii="Cambria Math" w:hAnsi="Cambria Math"/>
                <w:color w:val="FF0000"/>
                <w:szCs w:val="21"/>
              </w:rPr>
              <m:t>2</m:t>
            </m:r>
          </m:sub>
        </m:sSub>
        <m:r>
          <w:rPr>
            <w:rFonts w:ascii="Cambria Math" w:hAnsi="Cambria Math"/>
            <w:color w:val="FF0000"/>
            <w:szCs w:val="21"/>
          </w:rPr>
          <m:t>+</m:t>
        </m:r>
        <m:sSub>
          <m:sSubPr>
            <m:ctrlPr>
              <w:rPr>
                <w:rFonts w:ascii="Cambria Math" w:hAnsi="Cambria Math"/>
                <w:i/>
                <w:color w:val="FF0000"/>
                <w:szCs w:val="21"/>
              </w:rPr>
            </m:ctrlPr>
          </m:sSubPr>
          <m:e>
            <m:r>
              <w:rPr>
                <w:rFonts w:ascii="Cambria Math" w:hAnsi="Cambria Math"/>
                <w:color w:val="FF0000"/>
                <w:szCs w:val="21"/>
              </w:rPr>
              <m:t>X</m:t>
            </m:r>
          </m:e>
          <m:sub>
            <m:r>
              <w:rPr>
                <w:rFonts w:ascii="Cambria Math" w:hAnsi="Cambria Math"/>
                <w:color w:val="FF0000"/>
                <w:szCs w:val="21"/>
              </w:rPr>
              <m:t>3</m:t>
            </m:r>
          </m:sub>
        </m:sSub>
      </m:oMath>
      <w:r w:rsidRPr="0097598E">
        <w:rPr>
          <w:color w:val="FF0000"/>
          <w:szCs w:val="21"/>
        </w:rPr>
        <w:t>）</w:t>
      </w:r>
    </w:p>
    <w:p w14:paraId="71AE0D48" w14:textId="77777777" w:rsidR="00C17653" w:rsidRPr="0097598E" w:rsidRDefault="00C17653">
      <w:pPr>
        <w:rPr>
          <w:b/>
          <w:szCs w:val="21"/>
        </w:rPr>
      </w:pPr>
    </w:p>
    <w:p w14:paraId="449043A7" w14:textId="3653C2A5" w:rsidR="00C17653" w:rsidRPr="0097598E" w:rsidRDefault="00CB1797">
      <w:pPr>
        <w:rPr>
          <w:szCs w:val="21"/>
        </w:rPr>
      </w:pPr>
      <w:r w:rsidRPr="00376740">
        <w:rPr>
          <w:b/>
          <w:sz w:val="22"/>
          <w:szCs w:val="22"/>
        </w:rPr>
        <w:t>课件网址：</w:t>
      </w:r>
      <w:r w:rsidRPr="0097598E">
        <w:rPr>
          <w:szCs w:val="21"/>
        </w:rPr>
        <w:t xml:space="preserve">               </w:t>
      </w:r>
      <w:r w:rsidRPr="0097598E">
        <w:rPr>
          <w:color w:val="FF0000"/>
          <w:szCs w:val="21"/>
          <w:u w:val="single"/>
        </w:rPr>
        <w:t>https://canvas.shufe.edu.cn/courses/</w:t>
      </w:r>
      <w:r w:rsidR="00130541" w:rsidRPr="00130541">
        <w:rPr>
          <w:color w:val="FF0000"/>
          <w:szCs w:val="21"/>
          <w:u w:val="single"/>
        </w:rPr>
        <w:t>42384</w:t>
      </w:r>
      <w:r w:rsidRPr="0097598E">
        <w:rPr>
          <w:szCs w:val="21"/>
        </w:rPr>
        <w:t xml:space="preserve"> </w:t>
      </w:r>
    </w:p>
    <w:p w14:paraId="3B48E3B6" w14:textId="77777777" w:rsidR="00C17653" w:rsidRPr="0097598E" w:rsidRDefault="00C17653">
      <w:pPr>
        <w:rPr>
          <w:szCs w:val="21"/>
        </w:rPr>
      </w:pPr>
    </w:p>
    <w:p w14:paraId="2DED1D9C" w14:textId="77777777" w:rsidR="00C17653" w:rsidRPr="00376740" w:rsidRDefault="00CB1797">
      <w:pPr>
        <w:rPr>
          <w:b/>
          <w:sz w:val="22"/>
          <w:szCs w:val="22"/>
        </w:rPr>
      </w:pPr>
      <w:r w:rsidRPr="00376740">
        <w:rPr>
          <w:b/>
          <w:sz w:val="22"/>
          <w:szCs w:val="22"/>
        </w:rPr>
        <w:t>教材和参考书目：</w:t>
      </w:r>
    </w:p>
    <w:p w14:paraId="63BB4D2E" w14:textId="77777777" w:rsidR="00244B08" w:rsidRPr="0097598E" w:rsidRDefault="00CB1797" w:rsidP="00244B08">
      <w:pPr>
        <w:numPr>
          <w:ilvl w:val="0"/>
          <w:numId w:val="2"/>
        </w:numPr>
        <w:rPr>
          <w:szCs w:val="21"/>
        </w:rPr>
      </w:pPr>
      <w:r w:rsidRPr="0097598E">
        <w:rPr>
          <w:szCs w:val="21"/>
        </w:rPr>
        <w:t>指定教材：</w:t>
      </w:r>
      <w:r w:rsidR="00244B08" w:rsidRPr="0097598E">
        <w:rPr>
          <w:szCs w:val="21"/>
        </w:rPr>
        <w:t>邵志芳，</w:t>
      </w:r>
      <w:r w:rsidR="00244B08" w:rsidRPr="0097598E">
        <w:rPr>
          <w:szCs w:val="21"/>
        </w:rPr>
        <w:t xml:space="preserve"> </w:t>
      </w:r>
      <w:r w:rsidR="00244B08" w:rsidRPr="0097598E">
        <w:rPr>
          <w:szCs w:val="21"/>
        </w:rPr>
        <w:t>《决策仿真实验》，上海财经大学出版社，</w:t>
      </w:r>
      <w:r w:rsidR="00244B08" w:rsidRPr="0097598E">
        <w:rPr>
          <w:szCs w:val="21"/>
        </w:rPr>
        <w:t>2015</w:t>
      </w:r>
      <w:r w:rsidR="00244B08" w:rsidRPr="0097598E">
        <w:rPr>
          <w:szCs w:val="21"/>
        </w:rPr>
        <w:t>年</w:t>
      </w:r>
    </w:p>
    <w:p w14:paraId="17126DBC" w14:textId="238CCBEF" w:rsidR="00C17653" w:rsidRPr="0097598E" w:rsidRDefault="00C17653">
      <w:pPr>
        <w:ind w:firstLine="435"/>
        <w:rPr>
          <w:szCs w:val="21"/>
        </w:rPr>
      </w:pPr>
    </w:p>
    <w:p w14:paraId="5FC42050" w14:textId="13632531" w:rsidR="00C17653" w:rsidRPr="0097598E" w:rsidRDefault="00CB1797">
      <w:pPr>
        <w:ind w:firstLine="435"/>
        <w:rPr>
          <w:szCs w:val="21"/>
        </w:rPr>
      </w:pPr>
      <w:r w:rsidRPr="0097598E">
        <w:rPr>
          <w:szCs w:val="21"/>
        </w:rPr>
        <w:t>参考书目：</w:t>
      </w:r>
    </w:p>
    <w:p w14:paraId="70C8C5DC" w14:textId="77777777" w:rsidR="00244B08" w:rsidRPr="0097598E" w:rsidRDefault="00244B08" w:rsidP="00244B08">
      <w:pPr>
        <w:numPr>
          <w:ilvl w:val="0"/>
          <w:numId w:val="2"/>
        </w:numPr>
        <w:rPr>
          <w:szCs w:val="21"/>
        </w:rPr>
      </w:pPr>
      <w:r w:rsidRPr="0097598E">
        <w:rPr>
          <w:szCs w:val="21"/>
        </w:rPr>
        <w:t>朱文海、郭丽琴，《智能制造系统中的建模与仿真：系统工程与仿真的融合》，清华大学出版社，</w:t>
      </w:r>
      <w:r w:rsidRPr="0097598E">
        <w:rPr>
          <w:szCs w:val="21"/>
        </w:rPr>
        <w:t>2021.12</w:t>
      </w:r>
    </w:p>
    <w:p w14:paraId="615B7B56" w14:textId="77777777" w:rsidR="00244B08" w:rsidRPr="0097598E" w:rsidRDefault="00244B08" w:rsidP="00244B08">
      <w:pPr>
        <w:numPr>
          <w:ilvl w:val="0"/>
          <w:numId w:val="2"/>
        </w:numPr>
        <w:rPr>
          <w:szCs w:val="21"/>
        </w:rPr>
      </w:pPr>
      <w:r w:rsidRPr="0097598E">
        <w:rPr>
          <w:szCs w:val="21"/>
        </w:rPr>
        <w:t>[</w:t>
      </w:r>
      <w:r w:rsidRPr="0097598E">
        <w:rPr>
          <w:szCs w:val="21"/>
        </w:rPr>
        <w:t>美</w:t>
      </w:r>
      <w:r w:rsidRPr="0097598E">
        <w:rPr>
          <w:szCs w:val="21"/>
        </w:rPr>
        <w:t xml:space="preserve">] </w:t>
      </w:r>
      <w:r w:rsidRPr="0097598E">
        <w:rPr>
          <w:szCs w:val="21"/>
        </w:rPr>
        <w:t>杰瑞</w:t>
      </w:r>
      <w:r w:rsidRPr="0097598E">
        <w:rPr>
          <w:szCs w:val="21"/>
        </w:rPr>
        <w:t>·</w:t>
      </w:r>
      <w:r w:rsidRPr="0097598E">
        <w:rPr>
          <w:szCs w:val="21"/>
        </w:rPr>
        <w:t>班克斯（</w:t>
      </w:r>
      <w:r w:rsidRPr="0097598E">
        <w:rPr>
          <w:szCs w:val="21"/>
        </w:rPr>
        <w:t xml:space="preserve"> Jerry Banks</w:t>
      </w:r>
      <w:r w:rsidRPr="0097598E">
        <w:rPr>
          <w:szCs w:val="21"/>
        </w:rPr>
        <w:t>）、</w:t>
      </w:r>
      <w:r w:rsidRPr="0097598E">
        <w:rPr>
          <w:szCs w:val="21"/>
        </w:rPr>
        <w:t>[</w:t>
      </w:r>
      <w:r w:rsidRPr="0097598E">
        <w:rPr>
          <w:szCs w:val="21"/>
        </w:rPr>
        <w:t>美</w:t>
      </w:r>
      <w:r w:rsidRPr="0097598E">
        <w:rPr>
          <w:szCs w:val="21"/>
        </w:rPr>
        <w:t xml:space="preserve">] </w:t>
      </w:r>
      <w:r w:rsidRPr="0097598E">
        <w:rPr>
          <w:szCs w:val="21"/>
        </w:rPr>
        <w:t>约翰</w:t>
      </w:r>
      <w:r w:rsidRPr="0097598E">
        <w:rPr>
          <w:szCs w:val="21"/>
        </w:rPr>
        <w:t>·S.</w:t>
      </w:r>
      <w:r w:rsidRPr="0097598E">
        <w:rPr>
          <w:szCs w:val="21"/>
        </w:rPr>
        <w:t>卡森二世（</w:t>
      </w:r>
      <w:r w:rsidRPr="0097598E">
        <w:rPr>
          <w:szCs w:val="21"/>
        </w:rPr>
        <w:t>John</w:t>
      </w:r>
      <w:r w:rsidRPr="0097598E">
        <w:rPr>
          <w:szCs w:val="21"/>
        </w:rPr>
        <w:t>、</w:t>
      </w:r>
      <w:r w:rsidRPr="0097598E">
        <w:rPr>
          <w:szCs w:val="21"/>
        </w:rPr>
        <w:t>S.Carson</w:t>
      </w:r>
      <w:r w:rsidRPr="0097598E">
        <w:rPr>
          <w:szCs w:val="21"/>
        </w:rPr>
        <w:t>、</w:t>
      </w:r>
      <w:r w:rsidRPr="0097598E">
        <w:rPr>
          <w:szCs w:val="21"/>
        </w:rPr>
        <w:t>II</w:t>
      </w:r>
      <w:r w:rsidRPr="0097598E">
        <w:rPr>
          <w:szCs w:val="21"/>
        </w:rPr>
        <w:t>）、</w:t>
      </w:r>
      <w:r w:rsidRPr="0097598E">
        <w:rPr>
          <w:szCs w:val="21"/>
        </w:rPr>
        <w:t>[</w:t>
      </w:r>
      <w:r w:rsidRPr="0097598E">
        <w:rPr>
          <w:szCs w:val="21"/>
        </w:rPr>
        <w:t>美</w:t>
      </w:r>
      <w:r w:rsidRPr="0097598E">
        <w:rPr>
          <w:szCs w:val="21"/>
        </w:rPr>
        <w:t xml:space="preserve">] </w:t>
      </w:r>
      <w:r w:rsidRPr="0097598E">
        <w:rPr>
          <w:szCs w:val="21"/>
        </w:rPr>
        <w:t>巴里</w:t>
      </w:r>
      <w:r w:rsidRPr="0097598E">
        <w:rPr>
          <w:szCs w:val="21"/>
        </w:rPr>
        <w:t>·L.</w:t>
      </w:r>
      <w:r w:rsidRPr="0097598E">
        <w:rPr>
          <w:szCs w:val="21"/>
        </w:rPr>
        <w:t>尼尔森（</w:t>
      </w:r>
      <w:r w:rsidRPr="0097598E">
        <w:rPr>
          <w:szCs w:val="21"/>
        </w:rPr>
        <w:t xml:space="preserve"> Barry L.Nelson</w:t>
      </w:r>
      <w:r w:rsidRPr="0097598E">
        <w:rPr>
          <w:szCs w:val="21"/>
        </w:rPr>
        <w:t>），《离散事件系统仿真（原书第</w:t>
      </w:r>
      <w:r w:rsidRPr="0097598E">
        <w:rPr>
          <w:szCs w:val="21"/>
        </w:rPr>
        <w:t>5</w:t>
      </w:r>
      <w:r w:rsidRPr="0097598E">
        <w:rPr>
          <w:szCs w:val="21"/>
        </w:rPr>
        <w:t>版）》，机械工业出版社，</w:t>
      </w:r>
      <w:r w:rsidRPr="0097598E">
        <w:rPr>
          <w:szCs w:val="21"/>
        </w:rPr>
        <w:t>2019</w:t>
      </w:r>
      <w:r w:rsidRPr="0097598E">
        <w:rPr>
          <w:szCs w:val="21"/>
        </w:rPr>
        <w:t>年</w:t>
      </w:r>
      <w:r w:rsidRPr="0097598E">
        <w:rPr>
          <w:szCs w:val="21"/>
        </w:rPr>
        <w:t>4</w:t>
      </w:r>
      <w:r w:rsidRPr="0097598E">
        <w:rPr>
          <w:szCs w:val="21"/>
        </w:rPr>
        <w:t>月</w:t>
      </w:r>
    </w:p>
    <w:p w14:paraId="0D977A2C" w14:textId="77777777" w:rsidR="00244B08" w:rsidRPr="0097598E" w:rsidRDefault="00244B08" w:rsidP="00244B08">
      <w:pPr>
        <w:numPr>
          <w:ilvl w:val="0"/>
          <w:numId w:val="2"/>
        </w:numPr>
        <w:rPr>
          <w:szCs w:val="21"/>
        </w:rPr>
      </w:pPr>
      <w:r w:rsidRPr="0097598E">
        <w:rPr>
          <w:szCs w:val="21"/>
        </w:rPr>
        <w:t>(</w:t>
      </w:r>
      <w:r w:rsidRPr="0097598E">
        <w:rPr>
          <w:szCs w:val="21"/>
        </w:rPr>
        <w:t>美</w:t>
      </w:r>
      <w:r w:rsidRPr="0097598E">
        <w:rPr>
          <w:szCs w:val="21"/>
        </w:rPr>
        <w:t>)</w:t>
      </w:r>
      <w:r w:rsidRPr="0097598E">
        <w:rPr>
          <w:szCs w:val="21"/>
        </w:rPr>
        <w:t>凯尔顿</w:t>
      </w:r>
      <w:r w:rsidRPr="0097598E">
        <w:rPr>
          <w:szCs w:val="21"/>
        </w:rPr>
        <w:t xml:space="preserve">(Kelton,W.D.) </w:t>
      </w:r>
      <w:r w:rsidRPr="0097598E">
        <w:rPr>
          <w:szCs w:val="21"/>
        </w:rPr>
        <w:t>等著，周泓等译，仿真使用</w:t>
      </w:r>
      <w:r w:rsidRPr="0097598E">
        <w:rPr>
          <w:szCs w:val="21"/>
        </w:rPr>
        <w:t>Arena</w:t>
      </w:r>
      <w:r w:rsidRPr="0097598E">
        <w:rPr>
          <w:szCs w:val="21"/>
        </w:rPr>
        <w:t>软件，机械工业出版社，</w:t>
      </w:r>
      <w:r w:rsidRPr="0097598E">
        <w:rPr>
          <w:szCs w:val="21"/>
        </w:rPr>
        <w:t>2007-1-1</w:t>
      </w:r>
    </w:p>
    <w:p w14:paraId="07369AFE" w14:textId="77777777" w:rsidR="00244B08" w:rsidRPr="0097598E" w:rsidRDefault="00244B08" w:rsidP="00244B08">
      <w:pPr>
        <w:ind w:firstLine="435"/>
        <w:rPr>
          <w:szCs w:val="21"/>
        </w:rPr>
      </w:pPr>
      <w:r w:rsidRPr="0097598E">
        <w:rPr>
          <w:b/>
          <w:bCs/>
          <w:szCs w:val="21"/>
        </w:rPr>
        <w:t>推荐期刊：</w:t>
      </w:r>
    </w:p>
    <w:p w14:paraId="54E4ADCE" w14:textId="609490F6" w:rsidR="00244B08" w:rsidRPr="0097598E" w:rsidRDefault="00244B08" w:rsidP="00244B08">
      <w:pPr>
        <w:widowControl/>
        <w:jc w:val="left"/>
        <w:rPr>
          <w:kern w:val="0"/>
          <w:szCs w:val="21"/>
        </w:rPr>
      </w:pPr>
      <w:r w:rsidRPr="0097598E">
        <w:rPr>
          <w:szCs w:val="21"/>
        </w:rPr>
        <w:t>《系统仿真学报》</w:t>
      </w:r>
      <w:r w:rsidR="00376740">
        <w:rPr>
          <w:rFonts w:hint="eastAsia"/>
          <w:szCs w:val="21"/>
        </w:rPr>
        <w:t>、</w:t>
      </w:r>
      <w:r w:rsidRPr="0097598E">
        <w:rPr>
          <w:szCs w:val="21"/>
        </w:rPr>
        <w:t>《计算机仿真》</w:t>
      </w:r>
      <w:r w:rsidR="00376740">
        <w:rPr>
          <w:rFonts w:hint="eastAsia"/>
          <w:szCs w:val="21"/>
        </w:rPr>
        <w:t>、</w:t>
      </w:r>
      <w:r w:rsidRPr="0097598E">
        <w:rPr>
          <w:kern w:val="0"/>
          <w:szCs w:val="21"/>
        </w:rPr>
        <w:t>《</w:t>
      </w:r>
      <w:r w:rsidRPr="0097598E">
        <w:rPr>
          <w:kern w:val="0"/>
          <w:szCs w:val="21"/>
        </w:rPr>
        <w:t>Simulation Modelling Practice and Theory</w:t>
      </w:r>
      <w:r w:rsidRPr="0097598E">
        <w:rPr>
          <w:kern w:val="0"/>
          <w:szCs w:val="21"/>
        </w:rPr>
        <w:t>》</w:t>
      </w:r>
    </w:p>
    <w:p w14:paraId="5D9679BA" w14:textId="77777777" w:rsidR="00244B08" w:rsidRPr="0097598E" w:rsidRDefault="00244B08">
      <w:pPr>
        <w:ind w:firstLine="435"/>
        <w:rPr>
          <w:szCs w:val="21"/>
        </w:rPr>
      </w:pPr>
    </w:p>
    <w:p w14:paraId="10FD7093" w14:textId="77777777" w:rsidR="00C17653" w:rsidRPr="00376740" w:rsidRDefault="00CB1797">
      <w:pPr>
        <w:rPr>
          <w:b/>
          <w:sz w:val="22"/>
          <w:szCs w:val="22"/>
        </w:rPr>
      </w:pPr>
      <w:r w:rsidRPr="00376740">
        <w:rPr>
          <w:b/>
          <w:sz w:val="22"/>
          <w:szCs w:val="22"/>
        </w:rPr>
        <w:t>预备知识</w:t>
      </w:r>
    </w:p>
    <w:p w14:paraId="4D93C355" w14:textId="77777777" w:rsidR="00244B08" w:rsidRPr="0097598E" w:rsidRDefault="00244B08" w:rsidP="00244B08">
      <w:pPr>
        <w:ind w:firstLine="410"/>
        <w:rPr>
          <w:szCs w:val="21"/>
        </w:rPr>
      </w:pPr>
      <w:r w:rsidRPr="0097598E">
        <w:rPr>
          <w:szCs w:val="21"/>
        </w:rPr>
        <w:t>计算机基本操作</w:t>
      </w:r>
    </w:p>
    <w:p w14:paraId="3853C983" w14:textId="77777777" w:rsidR="00C17653" w:rsidRPr="0097598E" w:rsidRDefault="00C17653">
      <w:pPr>
        <w:rPr>
          <w:b/>
          <w:szCs w:val="21"/>
        </w:rPr>
      </w:pPr>
    </w:p>
    <w:p w14:paraId="5BCC536A" w14:textId="73F2691B" w:rsidR="00C17653" w:rsidRPr="0097598E" w:rsidRDefault="00CB1797">
      <w:pPr>
        <w:rPr>
          <w:b/>
          <w:szCs w:val="21"/>
        </w:rPr>
      </w:pPr>
      <w:r w:rsidRPr="00376740">
        <w:rPr>
          <w:b/>
          <w:sz w:val="22"/>
          <w:szCs w:val="22"/>
        </w:rPr>
        <w:t>先修课程：</w:t>
      </w:r>
      <w:r w:rsidR="00244B08" w:rsidRPr="0097598E">
        <w:rPr>
          <w:szCs w:val="21"/>
        </w:rPr>
        <w:t>概率论与数理统计（非必需）</w:t>
      </w:r>
    </w:p>
    <w:p w14:paraId="58DC0DE1" w14:textId="77777777" w:rsidR="00C17653" w:rsidRPr="0097598E" w:rsidRDefault="00C17653">
      <w:pPr>
        <w:rPr>
          <w:szCs w:val="21"/>
        </w:rPr>
      </w:pPr>
    </w:p>
    <w:p w14:paraId="5DBC28AA" w14:textId="131164CC" w:rsidR="00C17653" w:rsidRPr="0097598E" w:rsidRDefault="00CB1797">
      <w:pPr>
        <w:rPr>
          <w:color w:val="FF0000"/>
          <w:szCs w:val="21"/>
        </w:rPr>
      </w:pPr>
      <w:r w:rsidRPr="00376740">
        <w:rPr>
          <w:b/>
          <w:sz w:val="22"/>
          <w:szCs w:val="22"/>
        </w:rPr>
        <w:t>课程达成目标：</w:t>
      </w:r>
      <w:r w:rsidR="0039631A" w:rsidRPr="0097598E">
        <w:rPr>
          <w:color w:val="FF0000"/>
          <w:szCs w:val="21"/>
        </w:rPr>
        <w:t xml:space="preserve"> </w:t>
      </w:r>
    </w:p>
    <w:p w14:paraId="306B4D14" w14:textId="0640686A" w:rsidR="00244B08" w:rsidRPr="0097598E" w:rsidRDefault="00244B08" w:rsidP="00FE00A2">
      <w:pPr>
        <w:tabs>
          <w:tab w:val="left" w:pos="3610"/>
        </w:tabs>
        <w:spacing w:line="276" w:lineRule="auto"/>
        <w:ind w:firstLineChars="200" w:firstLine="422"/>
        <w:rPr>
          <w:szCs w:val="21"/>
        </w:rPr>
      </w:pPr>
      <w:r w:rsidRPr="0097598E">
        <w:rPr>
          <w:b/>
          <w:bCs/>
          <w:szCs w:val="21"/>
        </w:rPr>
        <w:t>知识目标</w:t>
      </w:r>
      <w:r w:rsidRPr="0097598E">
        <w:rPr>
          <w:szCs w:val="21"/>
        </w:rPr>
        <w:t>：掌握决策仿真技术的基本原理和方法，能够针对管理中的复杂决策问题，运用仿真模型进行系统分析、预测和优化，为决策提供科学依据和支持。理解从实际问题抽象到仿真模型构建的完整方法论。</w:t>
      </w:r>
      <w:r w:rsidRPr="0097598E">
        <w:rPr>
          <w:szCs w:val="21"/>
        </w:rPr>
        <w:t xml:space="preserve">  </w:t>
      </w:r>
    </w:p>
    <w:p w14:paraId="74897C5F" w14:textId="41375C44" w:rsidR="00244B08" w:rsidRPr="0097598E" w:rsidRDefault="00244B08" w:rsidP="00FE00A2">
      <w:pPr>
        <w:tabs>
          <w:tab w:val="left" w:pos="3610"/>
        </w:tabs>
        <w:spacing w:line="276" w:lineRule="auto"/>
        <w:ind w:firstLineChars="200" w:firstLine="422"/>
        <w:rPr>
          <w:szCs w:val="21"/>
        </w:rPr>
      </w:pPr>
      <w:r w:rsidRPr="0097598E">
        <w:rPr>
          <w:b/>
          <w:bCs/>
          <w:szCs w:val="21"/>
        </w:rPr>
        <w:t>能力目标</w:t>
      </w:r>
      <w:r w:rsidRPr="0097598E">
        <w:rPr>
          <w:szCs w:val="21"/>
        </w:rPr>
        <w:t>：对于现实中的管理决策问题进行问题抽象、构建模型、仿真优化并提出决策建议，由此形成系统思维和定量化决策能力。具备独立完成仿真建模、结果分析和方案优化的全流程实践能力。</w:t>
      </w:r>
      <w:r w:rsidRPr="0097598E">
        <w:rPr>
          <w:szCs w:val="21"/>
        </w:rPr>
        <w:t xml:space="preserve">  </w:t>
      </w:r>
    </w:p>
    <w:p w14:paraId="03034B33" w14:textId="155F842C" w:rsidR="00244B08" w:rsidRPr="0097598E" w:rsidRDefault="00244B08" w:rsidP="00FE00A2">
      <w:pPr>
        <w:tabs>
          <w:tab w:val="left" w:pos="3610"/>
        </w:tabs>
        <w:spacing w:line="276" w:lineRule="auto"/>
        <w:ind w:firstLineChars="200" w:firstLine="422"/>
        <w:rPr>
          <w:szCs w:val="21"/>
        </w:rPr>
      </w:pPr>
      <w:r w:rsidRPr="0097598E">
        <w:rPr>
          <w:b/>
          <w:bCs/>
          <w:szCs w:val="21"/>
        </w:rPr>
        <w:t>价值目标</w:t>
      </w:r>
      <w:r w:rsidRPr="0097598E">
        <w:rPr>
          <w:szCs w:val="21"/>
        </w:rPr>
        <w:t>：通过理论联系实践认识管理中的决策优化，树立</w:t>
      </w:r>
      <w:r w:rsidRPr="0097598E">
        <w:rPr>
          <w:szCs w:val="21"/>
        </w:rPr>
        <w:t>“</w:t>
      </w:r>
      <w:r w:rsidRPr="0097598E">
        <w:rPr>
          <w:szCs w:val="21"/>
        </w:rPr>
        <w:t>勇于探索、实事求是、善于发现</w:t>
      </w:r>
      <w:r w:rsidRPr="0097598E">
        <w:rPr>
          <w:szCs w:val="21"/>
        </w:rPr>
        <w:t>”</w:t>
      </w:r>
      <w:r w:rsidRPr="0097598E">
        <w:rPr>
          <w:szCs w:val="21"/>
        </w:rPr>
        <w:t>的科学品质；锻炼</w:t>
      </w:r>
      <w:r w:rsidRPr="0097598E">
        <w:rPr>
          <w:szCs w:val="21"/>
        </w:rPr>
        <w:t>“</w:t>
      </w:r>
      <w:r w:rsidRPr="0097598E">
        <w:rPr>
          <w:szCs w:val="21"/>
        </w:rPr>
        <w:t>发现问题、分析问题、解决问题</w:t>
      </w:r>
      <w:r w:rsidRPr="0097598E">
        <w:rPr>
          <w:szCs w:val="21"/>
        </w:rPr>
        <w:t>”</w:t>
      </w:r>
      <w:r w:rsidRPr="0097598E">
        <w:rPr>
          <w:szCs w:val="21"/>
        </w:rPr>
        <w:t>的系统思维；培养</w:t>
      </w:r>
      <w:r w:rsidRPr="0097598E">
        <w:rPr>
          <w:szCs w:val="21"/>
        </w:rPr>
        <w:t>“</w:t>
      </w:r>
      <w:r w:rsidRPr="0097598E">
        <w:rPr>
          <w:szCs w:val="21"/>
        </w:rPr>
        <w:t>自主学习、善于沟通、团结协作</w:t>
      </w:r>
      <w:r w:rsidRPr="0097598E">
        <w:rPr>
          <w:szCs w:val="21"/>
        </w:rPr>
        <w:t>”</w:t>
      </w:r>
      <w:r w:rsidRPr="0097598E">
        <w:rPr>
          <w:szCs w:val="21"/>
        </w:rPr>
        <w:t>的综合素养。</w:t>
      </w:r>
      <w:r w:rsidRPr="0097598E">
        <w:rPr>
          <w:szCs w:val="21"/>
        </w:rPr>
        <w:t xml:space="preserve">  </w:t>
      </w:r>
    </w:p>
    <w:p w14:paraId="0C8290F2" w14:textId="77777777" w:rsidR="00C17653" w:rsidRPr="0097598E" w:rsidRDefault="00C17653">
      <w:pPr>
        <w:tabs>
          <w:tab w:val="left" w:pos="3610"/>
        </w:tabs>
        <w:ind w:firstLineChars="200" w:firstLine="420"/>
        <w:rPr>
          <w:szCs w:val="21"/>
        </w:rPr>
      </w:pPr>
    </w:p>
    <w:p w14:paraId="4DE110E8" w14:textId="36C98BD2" w:rsidR="00C17653" w:rsidRPr="0097598E" w:rsidRDefault="00CB1797" w:rsidP="00FE00A2">
      <w:pPr>
        <w:rPr>
          <w:b/>
          <w:color w:val="FF0000"/>
          <w:szCs w:val="21"/>
        </w:rPr>
      </w:pPr>
      <w:r w:rsidRPr="00376740">
        <w:rPr>
          <w:b/>
          <w:sz w:val="22"/>
          <w:szCs w:val="22"/>
        </w:rPr>
        <w:t>课程设置知识要求：</w:t>
      </w:r>
      <w:r w:rsidR="00FE00A2" w:rsidRPr="0097598E">
        <w:rPr>
          <w:b/>
          <w:color w:val="FF0000"/>
          <w:szCs w:val="21"/>
        </w:rPr>
        <w:t xml:space="preserve"> </w:t>
      </w:r>
    </w:p>
    <w:p w14:paraId="6D05CBE1" w14:textId="77777777" w:rsidR="00FE00A2" w:rsidRPr="0097598E" w:rsidRDefault="00FE00A2" w:rsidP="00FE00A2">
      <w:pPr>
        <w:tabs>
          <w:tab w:val="left" w:pos="3610"/>
        </w:tabs>
        <w:spacing w:line="276" w:lineRule="auto"/>
        <w:ind w:firstLineChars="200" w:firstLine="420"/>
        <w:rPr>
          <w:szCs w:val="21"/>
        </w:rPr>
      </w:pPr>
      <w:r w:rsidRPr="0097598E">
        <w:rPr>
          <w:szCs w:val="21"/>
        </w:rPr>
        <w:t>在新文科建设背景下，经管领域的问题日益综合化、复杂化，需要不同学科专业的知识整合、交叉融合。仿真技术建立在控制理论、相似理论、信息处理技术和计算机初等理论基础之上，应用领域包括经济、管理、政治、社会等各个领域，是定量化管理的重要工具。该课程需要对随机分布有初步了解，能够理解从观测数据到模型输入数据的处理过程；另外，建模过程涉及较多的计算机操作，需要具备基本的计算机操作技能。课程学习前若已具备概率论与数理统计、管理科学等领域基础知识，将有利于该课程的学习。</w:t>
      </w:r>
    </w:p>
    <w:p w14:paraId="0071FE6A" w14:textId="77777777" w:rsidR="00C17653" w:rsidRPr="0097598E" w:rsidRDefault="00C17653">
      <w:pPr>
        <w:rPr>
          <w:b/>
          <w:szCs w:val="21"/>
        </w:rPr>
      </w:pPr>
    </w:p>
    <w:p w14:paraId="2697EA37" w14:textId="4C030CC5" w:rsidR="002036D2" w:rsidRPr="0097598E" w:rsidRDefault="00CB1797" w:rsidP="002036D2">
      <w:pPr>
        <w:rPr>
          <w:i/>
          <w:color w:val="FF0000"/>
          <w:szCs w:val="21"/>
        </w:rPr>
      </w:pPr>
      <w:r w:rsidRPr="00376740">
        <w:rPr>
          <w:b/>
          <w:sz w:val="22"/>
          <w:szCs w:val="22"/>
        </w:rPr>
        <w:t>课程设置能力要求：</w:t>
      </w:r>
      <w:r w:rsidRPr="0097598E">
        <w:rPr>
          <w:color w:val="FF0000"/>
          <w:szCs w:val="21"/>
        </w:rPr>
        <w:t xml:space="preserve"> </w:t>
      </w:r>
    </w:p>
    <w:p w14:paraId="557717B0" w14:textId="496983E7" w:rsidR="00C17653" w:rsidRPr="0097598E" w:rsidRDefault="00C17653">
      <w:pPr>
        <w:rPr>
          <w:i/>
          <w:color w:val="FF0000"/>
          <w:szCs w:val="21"/>
        </w:rPr>
      </w:pPr>
    </w:p>
    <w:p w14:paraId="38644E51" w14:textId="0525D749" w:rsidR="002036D2" w:rsidRPr="0097598E" w:rsidRDefault="002036D2" w:rsidP="002036D2">
      <w:pPr>
        <w:tabs>
          <w:tab w:val="left" w:pos="3610"/>
        </w:tabs>
        <w:spacing w:line="276" w:lineRule="auto"/>
        <w:ind w:firstLineChars="200" w:firstLine="420"/>
        <w:rPr>
          <w:szCs w:val="21"/>
        </w:rPr>
      </w:pPr>
      <w:r w:rsidRPr="0097598E">
        <w:rPr>
          <w:szCs w:val="21"/>
        </w:rPr>
        <w:t>决策仿真课程是一门介绍如何利用仿真技术来对管理系统进行模拟、分析和决策支持的课程。该课程涉及计算机科学、管理科学、系统科学、概率论和数理统计等多个学科领域，是一门综合性很强的课程。本课程通过原理、案例和实践教学培养学生新文科背景下的计算思维</w:t>
      </w:r>
      <w:r w:rsidR="0039631A" w:rsidRPr="0097598E">
        <w:rPr>
          <w:szCs w:val="21"/>
        </w:rPr>
        <w:t>以及科学决策思维</w:t>
      </w:r>
      <w:r w:rsidRPr="0097598E">
        <w:rPr>
          <w:szCs w:val="21"/>
        </w:rPr>
        <w:t>，努力培养以下能力：</w:t>
      </w:r>
    </w:p>
    <w:p w14:paraId="2C69C7E6" w14:textId="78462662" w:rsidR="002036D2" w:rsidRPr="0097598E" w:rsidRDefault="002036D2" w:rsidP="002036D2">
      <w:pPr>
        <w:tabs>
          <w:tab w:val="left" w:pos="3610"/>
        </w:tabs>
        <w:spacing w:line="276" w:lineRule="auto"/>
        <w:ind w:firstLineChars="200" w:firstLine="420"/>
        <w:rPr>
          <w:szCs w:val="21"/>
        </w:rPr>
      </w:pPr>
      <w:r w:rsidRPr="0097598E">
        <w:rPr>
          <w:szCs w:val="21"/>
        </w:rPr>
        <w:t xml:space="preserve">1. </w:t>
      </w:r>
      <w:r w:rsidRPr="0097598E">
        <w:rPr>
          <w:szCs w:val="21"/>
        </w:rPr>
        <w:t>系统思维能力：仿真技术可以帮助人们更好地理解和分析复杂系统，通过模拟系统的运行，学生可以更好地理解系统的本质和运行规律，培养系统思维能力和分析能力。</w:t>
      </w:r>
      <w:r w:rsidRPr="0097598E">
        <w:rPr>
          <w:szCs w:val="21"/>
        </w:rPr>
        <w:t xml:space="preserve">  </w:t>
      </w:r>
    </w:p>
    <w:p w14:paraId="71268337" w14:textId="0087F090" w:rsidR="002036D2" w:rsidRPr="0097598E" w:rsidRDefault="002036D2" w:rsidP="002036D2">
      <w:pPr>
        <w:tabs>
          <w:tab w:val="left" w:pos="3610"/>
        </w:tabs>
        <w:spacing w:line="276" w:lineRule="auto"/>
        <w:ind w:firstLineChars="200" w:firstLine="420"/>
        <w:rPr>
          <w:szCs w:val="21"/>
        </w:rPr>
      </w:pPr>
      <w:r w:rsidRPr="0097598E">
        <w:rPr>
          <w:szCs w:val="21"/>
        </w:rPr>
        <w:t xml:space="preserve">2. </w:t>
      </w:r>
      <w:r w:rsidRPr="0097598E">
        <w:rPr>
          <w:szCs w:val="21"/>
        </w:rPr>
        <w:t>建模能力：仿真技术需要建立计算机模型来模拟系统的行为，因此学习仿真技术可以帮助学生掌握仿真建模的基本方法和技巧，提高计算机建模能力。</w:t>
      </w:r>
      <w:r w:rsidRPr="0097598E">
        <w:rPr>
          <w:szCs w:val="21"/>
        </w:rPr>
        <w:t xml:space="preserve">  </w:t>
      </w:r>
    </w:p>
    <w:p w14:paraId="6D84CBD0" w14:textId="029FE743" w:rsidR="002036D2" w:rsidRPr="0097598E" w:rsidRDefault="002036D2" w:rsidP="002036D2">
      <w:pPr>
        <w:tabs>
          <w:tab w:val="left" w:pos="3610"/>
        </w:tabs>
        <w:spacing w:line="276" w:lineRule="auto"/>
        <w:ind w:firstLineChars="200" w:firstLine="420"/>
        <w:rPr>
          <w:szCs w:val="21"/>
        </w:rPr>
      </w:pPr>
      <w:r w:rsidRPr="0097598E">
        <w:rPr>
          <w:szCs w:val="21"/>
        </w:rPr>
        <w:t xml:space="preserve">3. </w:t>
      </w:r>
      <w:r w:rsidRPr="0097598E">
        <w:rPr>
          <w:szCs w:val="21"/>
        </w:rPr>
        <w:t>系统优化能力：通过仿真技术，学生可以模拟不同的系统配置和参数设置，寻找最优的系统配置和参数设置，从而提高系统的性能和效率，培养系统优化能力。</w:t>
      </w:r>
      <w:r w:rsidRPr="0097598E">
        <w:rPr>
          <w:szCs w:val="21"/>
        </w:rPr>
        <w:t xml:space="preserve">  </w:t>
      </w:r>
    </w:p>
    <w:p w14:paraId="1A8BEE10" w14:textId="27911751" w:rsidR="002036D2" w:rsidRPr="0097598E" w:rsidRDefault="002036D2" w:rsidP="002036D2">
      <w:pPr>
        <w:tabs>
          <w:tab w:val="left" w:pos="3610"/>
        </w:tabs>
        <w:spacing w:line="276" w:lineRule="auto"/>
        <w:ind w:firstLineChars="200" w:firstLine="420"/>
        <w:rPr>
          <w:szCs w:val="21"/>
        </w:rPr>
      </w:pPr>
      <w:r w:rsidRPr="0097598E">
        <w:rPr>
          <w:szCs w:val="21"/>
        </w:rPr>
        <w:t xml:space="preserve">4. </w:t>
      </w:r>
      <w:r w:rsidRPr="0097598E">
        <w:rPr>
          <w:szCs w:val="21"/>
        </w:rPr>
        <w:t>系统分析技能：仿真可以帮助分析复杂的系统，包括交通系统、生产系统、管理系统等，因此需要掌握如何分析这些系统的技能。</w:t>
      </w:r>
      <w:r w:rsidRPr="0097598E">
        <w:rPr>
          <w:szCs w:val="21"/>
        </w:rPr>
        <w:t xml:space="preserve">  </w:t>
      </w:r>
    </w:p>
    <w:p w14:paraId="0538AD43" w14:textId="4D49A448" w:rsidR="002036D2" w:rsidRPr="0097598E" w:rsidRDefault="002036D2" w:rsidP="002036D2">
      <w:pPr>
        <w:tabs>
          <w:tab w:val="left" w:pos="3610"/>
        </w:tabs>
        <w:spacing w:line="276" w:lineRule="auto"/>
        <w:ind w:firstLineChars="200" w:firstLine="420"/>
        <w:rPr>
          <w:szCs w:val="21"/>
        </w:rPr>
      </w:pPr>
      <w:r w:rsidRPr="0097598E">
        <w:rPr>
          <w:szCs w:val="21"/>
        </w:rPr>
        <w:t xml:space="preserve">5. </w:t>
      </w:r>
      <w:r w:rsidRPr="0097598E">
        <w:rPr>
          <w:szCs w:val="21"/>
        </w:rPr>
        <w:t>优化决策技能：仿真可以用来优化决策，通过模拟不同的决策方案，可以评估方案的优劣，从而做出更好的决策。</w:t>
      </w:r>
      <w:r w:rsidRPr="0097598E">
        <w:rPr>
          <w:szCs w:val="21"/>
        </w:rPr>
        <w:t xml:space="preserve">  </w:t>
      </w:r>
    </w:p>
    <w:p w14:paraId="6A5BA7D2" w14:textId="66F0A65D" w:rsidR="002036D2" w:rsidRPr="0097598E" w:rsidRDefault="002036D2" w:rsidP="002036D2">
      <w:pPr>
        <w:tabs>
          <w:tab w:val="left" w:pos="3610"/>
        </w:tabs>
        <w:spacing w:line="276" w:lineRule="auto"/>
        <w:ind w:firstLineChars="200" w:firstLine="420"/>
        <w:rPr>
          <w:szCs w:val="21"/>
        </w:rPr>
      </w:pPr>
      <w:r w:rsidRPr="0097598E">
        <w:rPr>
          <w:szCs w:val="21"/>
        </w:rPr>
        <w:t xml:space="preserve">6. </w:t>
      </w:r>
      <w:r w:rsidRPr="0097598E">
        <w:rPr>
          <w:szCs w:val="21"/>
        </w:rPr>
        <w:t>数据分析技能：仿真可以产生大量的数据，需要掌握数据分析技能对仿真结果进行数据分析。</w:t>
      </w:r>
      <w:r w:rsidRPr="0097598E">
        <w:rPr>
          <w:szCs w:val="21"/>
        </w:rPr>
        <w:t xml:space="preserve">  </w:t>
      </w:r>
    </w:p>
    <w:p w14:paraId="5942243D" w14:textId="2EE41C02" w:rsidR="002036D2" w:rsidRPr="0097598E" w:rsidRDefault="002036D2" w:rsidP="002036D2">
      <w:pPr>
        <w:tabs>
          <w:tab w:val="left" w:pos="3610"/>
        </w:tabs>
        <w:spacing w:line="276" w:lineRule="auto"/>
        <w:ind w:firstLineChars="200" w:firstLine="420"/>
        <w:rPr>
          <w:szCs w:val="21"/>
        </w:rPr>
      </w:pPr>
      <w:r w:rsidRPr="0097598E">
        <w:rPr>
          <w:szCs w:val="21"/>
        </w:rPr>
        <w:lastRenderedPageBreak/>
        <w:t xml:space="preserve">7. </w:t>
      </w:r>
      <w:r w:rsidRPr="0097598E">
        <w:rPr>
          <w:szCs w:val="21"/>
        </w:rPr>
        <w:t>团队协作与表达沟通能力：通过分组案例实践与成果汇报，培养学生在团队中的协作能力以及口头与书面表达沟通能力。</w:t>
      </w:r>
      <w:r w:rsidRPr="0097598E">
        <w:rPr>
          <w:szCs w:val="21"/>
        </w:rPr>
        <w:t xml:space="preserve">  </w:t>
      </w:r>
    </w:p>
    <w:p w14:paraId="614B5BEE" w14:textId="77777777" w:rsidR="00C17653" w:rsidRPr="0097598E" w:rsidRDefault="00C17653">
      <w:pPr>
        <w:tabs>
          <w:tab w:val="left" w:pos="3610"/>
        </w:tabs>
        <w:rPr>
          <w:b/>
          <w:szCs w:val="21"/>
        </w:rPr>
      </w:pPr>
    </w:p>
    <w:p w14:paraId="1D34A9E8" w14:textId="257D9272" w:rsidR="00C17653" w:rsidRPr="00376740" w:rsidRDefault="00CB1797" w:rsidP="00856245">
      <w:pPr>
        <w:tabs>
          <w:tab w:val="left" w:pos="3610"/>
        </w:tabs>
        <w:rPr>
          <w:b/>
          <w:sz w:val="22"/>
          <w:szCs w:val="22"/>
        </w:rPr>
      </w:pPr>
      <w:r w:rsidRPr="00376740">
        <w:rPr>
          <w:b/>
          <w:sz w:val="22"/>
          <w:szCs w:val="22"/>
        </w:rPr>
        <w:t>考核形式：</w:t>
      </w:r>
    </w:p>
    <w:p w14:paraId="1FB77C21" w14:textId="13C7E2AA" w:rsidR="00881910" w:rsidRPr="0097598E" w:rsidRDefault="00881910" w:rsidP="00881910">
      <w:pPr>
        <w:tabs>
          <w:tab w:val="left" w:pos="3610"/>
        </w:tabs>
        <w:spacing w:line="276" w:lineRule="auto"/>
        <w:ind w:firstLineChars="200" w:firstLine="420"/>
        <w:rPr>
          <w:szCs w:val="21"/>
        </w:rPr>
      </w:pPr>
      <w:r w:rsidRPr="0097598E">
        <w:rPr>
          <w:szCs w:val="21"/>
        </w:rPr>
        <w:t>期末考试采用</w:t>
      </w:r>
      <w:r w:rsidR="00FA546A">
        <w:rPr>
          <w:rFonts w:hint="eastAsia"/>
          <w:szCs w:val="21"/>
        </w:rPr>
        <w:t>“</w:t>
      </w:r>
      <w:r w:rsidR="00FA546A" w:rsidRPr="0097598E">
        <w:rPr>
          <w:szCs w:val="21"/>
        </w:rPr>
        <w:t>小组作业</w:t>
      </w:r>
      <w:r w:rsidR="00FA546A">
        <w:rPr>
          <w:rFonts w:hint="eastAsia"/>
          <w:szCs w:val="21"/>
        </w:rPr>
        <w:t>”</w:t>
      </w:r>
      <w:r w:rsidRPr="0097598E">
        <w:rPr>
          <w:szCs w:val="21"/>
        </w:rPr>
        <w:t>方式，学生的最后的总分计算方法如下：</w:t>
      </w:r>
    </w:p>
    <w:p w14:paraId="31A7895B" w14:textId="50CBB08C" w:rsidR="00881910" w:rsidRPr="0097598E" w:rsidRDefault="00881910" w:rsidP="00881910">
      <w:pPr>
        <w:tabs>
          <w:tab w:val="left" w:pos="3610"/>
        </w:tabs>
        <w:spacing w:line="276" w:lineRule="auto"/>
        <w:ind w:firstLineChars="200" w:firstLine="420"/>
        <w:rPr>
          <w:szCs w:val="21"/>
        </w:rPr>
      </w:pPr>
      <w:r w:rsidRPr="0097598E">
        <w:rPr>
          <w:szCs w:val="21"/>
        </w:rPr>
        <w:t>1</w:t>
      </w:r>
      <w:r w:rsidRPr="0097598E">
        <w:rPr>
          <w:szCs w:val="21"/>
        </w:rPr>
        <w:t>、课堂参与：占比</w:t>
      </w:r>
      <w:r w:rsidRPr="0097598E">
        <w:rPr>
          <w:szCs w:val="21"/>
        </w:rPr>
        <w:t xml:space="preserve"> 10%</w:t>
      </w:r>
      <w:r w:rsidRPr="0097598E">
        <w:rPr>
          <w:szCs w:val="21"/>
        </w:rPr>
        <w:t>，包括出勤、课堂讨论与上机练习表现；</w:t>
      </w:r>
    </w:p>
    <w:p w14:paraId="034D2C66" w14:textId="3E1CE57E" w:rsidR="00881910" w:rsidRPr="0097598E" w:rsidRDefault="00881910" w:rsidP="00881910">
      <w:pPr>
        <w:tabs>
          <w:tab w:val="left" w:pos="3610"/>
        </w:tabs>
        <w:spacing w:line="276" w:lineRule="auto"/>
        <w:ind w:firstLineChars="200" w:firstLine="420"/>
        <w:rPr>
          <w:szCs w:val="21"/>
        </w:rPr>
      </w:pPr>
      <w:r w:rsidRPr="0097598E">
        <w:rPr>
          <w:szCs w:val="21"/>
        </w:rPr>
        <w:t>2</w:t>
      </w:r>
      <w:r w:rsidRPr="0097598E">
        <w:rPr>
          <w:szCs w:val="21"/>
        </w:rPr>
        <w:t>、平时作业：占比</w:t>
      </w:r>
      <w:r w:rsidRPr="0097598E">
        <w:rPr>
          <w:szCs w:val="21"/>
        </w:rPr>
        <w:t>20%</w:t>
      </w:r>
      <w:r w:rsidRPr="0097598E">
        <w:rPr>
          <w:szCs w:val="21"/>
        </w:rPr>
        <w:t>，包括各阶段提交的</w:t>
      </w:r>
      <w:r w:rsidR="00B97848" w:rsidRPr="0097598E">
        <w:rPr>
          <w:szCs w:val="21"/>
        </w:rPr>
        <w:t>作业</w:t>
      </w:r>
      <w:r w:rsidRPr="0097598E">
        <w:rPr>
          <w:szCs w:val="21"/>
        </w:rPr>
        <w:t>；</w:t>
      </w:r>
    </w:p>
    <w:p w14:paraId="42ACEB58" w14:textId="1E677B9E" w:rsidR="00881910" w:rsidRPr="0097598E" w:rsidRDefault="00881910" w:rsidP="00881910">
      <w:pPr>
        <w:tabs>
          <w:tab w:val="left" w:pos="3610"/>
        </w:tabs>
        <w:spacing w:line="276" w:lineRule="auto"/>
        <w:ind w:firstLineChars="200" w:firstLine="420"/>
        <w:rPr>
          <w:szCs w:val="21"/>
        </w:rPr>
      </w:pPr>
      <w:r w:rsidRPr="0097598E">
        <w:rPr>
          <w:szCs w:val="21"/>
        </w:rPr>
        <w:t>3</w:t>
      </w:r>
      <w:r w:rsidRPr="0097598E">
        <w:rPr>
          <w:szCs w:val="21"/>
        </w:rPr>
        <w:t>、大作业（仿真报告）：占比</w:t>
      </w:r>
      <w:r w:rsidRPr="0097598E">
        <w:rPr>
          <w:szCs w:val="21"/>
        </w:rPr>
        <w:t>40%</w:t>
      </w:r>
      <w:r w:rsidRPr="0097598E">
        <w:rPr>
          <w:szCs w:val="21"/>
        </w:rPr>
        <w:t>，包括各小组提交完整的仿真分析报告；</w:t>
      </w:r>
    </w:p>
    <w:p w14:paraId="7ECD61D7" w14:textId="1FC26185" w:rsidR="00881910" w:rsidRPr="0097598E" w:rsidRDefault="00881910" w:rsidP="00881910">
      <w:pPr>
        <w:tabs>
          <w:tab w:val="left" w:pos="3610"/>
        </w:tabs>
        <w:spacing w:line="276" w:lineRule="auto"/>
        <w:ind w:firstLineChars="200" w:firstLine="420"/>
        <w:rPr>
          <w:szCs w:val="21"/>
        </w:rPr>
      </w:pPr>
      <w:r w:rsidRPr="0097598E">
        <w:rPr>
          <w:szCs w:val="21"/>
        </w:rPr>
        <w:t>4</w:t>
      </w:r>
      <w:r w:rsidRPr="0097598E">
        <w:rPr>
          <w:szCs w:val="21"/>
        </w:rPr>
        <w:t>、成果汇报（</w:t>
      </w:r>
      <w:r w:rsidRPr="0097598E">
        <w:rPr>
          <w:szCs w:val="21"/>
        </w:rPr>
        <w:t>Presentation</w:t>
      </w:r>
      <w:r w:rsidRPr="0097598E">
        <w:rPr>
          <w:szCs w:val="21"/>
        </w:rPr>
        <w:t>）：占比</w:t>
      </w:r>
      <w:r w:rsidRPr="0097598E">
        <w:rPr>
          <w:szCs w:val="21"/>
        </w:rPr>
        <w:t>30%</w:t>
      </w:r>
      <w:r w:rsidRPr="0097598E">
        <w:rPr>
          <w:szCs w:val="21"/>
        </w:rPr>
        <w:t>，包括现场展示与答辩表现。</w:t>
      </w:r>
    </w:p>
    <w:p w14:paraId="5D67E971" w14:textId="77777777" w:rsidR="00856245" w:rsidRPr="0097598E" w:rsidRDefault="00856245" w:rsidP="00881910">
      <w:pPr>
        <w:tabs>
          <w:tab w:val="left" w:pos="3610"/>
        </w:tabs>
        <w:spacing w:line="276" w:lineRule="auto"/>
        <w:ind w:firstLineChars="200" w:firstLine="420"/>
        <w:rPr>
          <w:szCs w:val="21"/>
        </w:rPr>
      </w:pPr>
    </w:p>
    <w:p w14:paraId="444BE529" w14:textId="6E153476" w:rsidR="00C17653" w:rsidRPr="00376740" w:rsidRDefault="00DC2ED4">
      <w:pPr>
        <w:tabs>
          <w:tab w:val="left" w:pos="3610"/>
        </w:tabs>
        <w:rPr>
          <w:b/>
          <w:sz w:val="22"/>
          <w:szCs w:val="22"/>
        </w:rPr>
      </w:pPr>
      <w:r w:rsidRPr="00376740">
        <w:rPr>
          <w:b/>
          <w:sz w:val="22"/>
          <w:szCs w:val="22"/>
        </w:rPr>
        <w:t>试卷结构：</w:t>
      </w:r>
    </w:p>
    <w:p w14:paraId="5D6D0337" w14:textId="77777777" w:rsidR="00DC2ED4" w:rsidRPr="0097598E" w:rsidRDefault="00DC2ED4" w:rsidP="00DC2ED4">
      <w:pPr>
        <w:tabs>
          <w:tab w:val="left" w:pos="3610"/>
        </w:tabs>
        <w:rPr>
          <w:szCs w:val="21"/>
        </w:rPr>
      </w:pPr>
      <w:r w:rsidRPr="0097598E">
        <w:rPr>
          <w:szCs w:val="21"/>
        </w:rPr>
        <w:t>本课程不设闭卷考试，以大作业和成果汇报为主要考核形式。</w:t>
      </w:r>
    </w:p>
    <w:p w14:paraId="3E8A8FA0" w14:textId="77777777" w:rsidR="00DC2ED4" w:rsidRPr="0097598E" w:rsidRDefault="00DC2ED4">
      <w:pPr>
        <w:tabs>
          <w:tab w:val="left" w:pos="3610"/>
        </w:tabs>
        <w:rPr>
          <w:szCs w:val="21"/>
        </w:rPr>
      </w:pPr>
    </w:p>
    <w:p w14:paraId="1D0C2004" w14:textId="77777777" w:rsidR="00C17653" w:rsidRPr="00376740" w:rsidRDefault="00CB1797">
      <w:pPr>
        <w:tabs>
          <w:tab w:val="left" w:pos="3610"/>
        </w:tabs>
        <w:rPr>
          <w:b/>
          <w:sz w:val="22"/>
          <w:szCs w:val="22"/>
        </w:rPr>
      </w:pPr>
      <w:r w:rsidRPr="00376740">
        <w:rPr>
          <w:b/>
          <w:sz w:val="22"/>
          <w:szCs w:val="22"/>
        </w:rPr>
        <w:t>学术诚实</w:t>
      </w:r>
    </w:p>
    <w:p w14:paraId="2A7E0B08" w14:textId="77777777" w:rsidR="00C17653" w:rsidRPr="0097598E" w:rsidRDefault="00CB1797">
      <w:pPr>
        <w:tabs>
          <w:tab w:val="left" w:pos="3610"/>
        </w:tabs>
        <w:rPr>
          <w:szCs w:val="21"/>
        </w:rPr>
      </w:pPr>
      <w:r w:rsidRPr="0097598E">
        <w:rPr>
          <w:szCs w:val="21"/>
        </w:rPr>
        <w:t xml:space="preserve">    </w:t>
      </w:r>
      <w:r w:rsidRPr="0097598E">
        <w:rPr>
          <w:szCs w:val="21"/>
        </w:rPr>
        <w:t>涉及学生的学术不诚实问题主要包括考试作弊；抄袭；伪造或不当使用在校学习成绩；未经老师允许获取、利用考试材料。对于学术不诚实的最低惩罚是考试给予</w:t>
      </w:r>
      <w:r w:rsidRPr="0097598E">
        <w:rPr>
          <w:szCs w:val="21"/>
        </w:rPr>
        <w:t>0</w:t>
      </w:r>
      <w:r w:rsidRPr="0097598E">
        <w:rPr>
          <w:szCs w:val="21"/>
        </w:rPr>
        <w:t>分。其它的惩罚包括报告学校相关部门并按照有关规定进行处理。</w:t>
      </w:r>
    </w:p>
    <w:p w14:paraId="28A224A4" w14:textId="77777777" w:rsidR="00C17653" w:rsidRPr="0097598E" w:rsidRDefault="00C17653">
      <w:pPr>
        <w:tabs>
          <w:tab w:val="left" w:pos="3610"/>
        </w:tabs>
        <w:rPr>
          <w:szCs w:val="21"/>
        </w:rPr>
      </w:pPr>
    </w:p>
    <w:p w14:paraId="7948A0E9" w14:textId="15D1D683" w:rsidR="00C17653" w:rsidRPr="00B81401" w:rsidRDefault="00DC2ED4">
      <w:pPr>
        <w:tabs>
          <w:tab w:val="left" w:pos="3610"/>
        </w:tabs>
        <w:jc w:val="center"/>
        <w:rPr>
          <w:b/>
          <w:sz w:val="28"/>
          <w:szCs w:val="28"/>
        </w:rPr>
      </w:pPr>
      <w:r w:rsidRPr="00B81401">
        <w:rPr>
          <w:b/>
          <w:sz w:val="28"/>
          <w:szCs w:val="28"/>
        </w:rPr>
        <w:t>决策仿真</w:t>
      </w:r>
      <w:r w:rsidR="00CB1797" w:rsidRPr="00B81401">
        <w:rPr>
          <w:b/>
          <w:sz w:val="28"/>
          <w:szCs w:val="28"/>
        </w:rPr>
        <w:t>课程教学要点</w:t>
      </w:r>
    </w:p>
    <w:p w14:paraId="2662A314" w14:textId="77777777" w:rsidR="00C17653" w:rsidRPr="00B81401" w:rsidRDefault="00CB1797">
      <w:pPr>
        <w:jc w:val="center"/>
        <w:rPr>
          <w:b/>
          <w:sz w:val="28"/>
          <w:szCs w:val="28"/>
        </w:rPr>
      </w:pPr>
      <w:r w:rsidRPr="00B81401">
        <w:rPr>
          <w:b/>
          <w:sz w:val="28"/>
          <w:szCs w:val="28"/>
        </w:rPr>
        <w:t>教学大纲</w:t>
      </w:r>
    </w:p>
    <w:p w14:paraId="75FE2A9F" w14:textId="4111CE98" w:rsidR="00C067DC" w:rsidRPr="00871E99" w:rsidRDefault="00C067DC" w:rsidP="00B81401">
      <w:pPr>
        <w:tabs>
          <w:tab w:val="left" w:pos="3610"/>
        </w:tabs>
        <w:spacing w:beforeLines="50" w:before="156" w:line="300" w:lineRule="auto"/>
        <w:jc w:val="center"/>
        <w:rPr>
          <w:b/>
          <w:bCs/>
          <w:color w:val="FF0000"/>
          <w:sz w:val="24"/>
        </w:rPr>
      </w:pPr>
      <w:r w:rsidRPr="00871E99">
        <w:rPr>
          <w:b/>
          <w:bCs/>
          <w:color w:val="FF0000"/>
          <w:sz w:val="24"/>
        </w:rPr>
        <w:t>第一阶段：仿真基础与软件操作（第</w:t>
      </w:r>
      <w:r w:rsidRPr="00871E99">
        <w:rPr>
          <w:b/>
          <w:bCs/>
          <w:color w:val="FF0000"/>
          <w:sz w:val="24"/>
        </w:rPr>
        <w:t>1</w:t>
      </w:r>
      <w:r w:rsidR="00B81401" w:rsidRPr="00871E99">
        <w:rPr>
          <w:b/>
          <w:bCs/>
          <w:color w:val="FF0000"/>
          <w:sz w:val="24"/>
        </w:rPr>
        <w:t>-</w:t>
      </w:r>
      <w:r w:rsidRPr="00871E99">
        <w:rPr>
          <w:b/>
          <w:bCs/>
          <w:color w:val="FF0000"/>
          <w:sz w:val="24"/>
        </w:rPr>
        <w:t>4</w:t>
      </w:r>
      <w:r w:rsidRPr="00871E99">
        <w:rPr>
          <w:b/>
          <w:bCs/>
          <w:color w:val="FF0000"/>
          <w:sz w:val="24"/>
        </w:rPr>
        <w:t>周，</w:t>
      </w:r>
      <w:r w:rsidRPr="00871E99">
        <w:rPr>
          <w:b/>
          <w:bCs/>
          <w:color w:val="FF0000"/>
          <w:sz w:val="24"/>
        </w:rPr>
        <w:t>8</w:t>
      </w:r>
      <w:r w:rsidRPr="00871E99">
        <w:rPr>
          <w:b/>
          <w:bCs/>
          <w:color w:val="FF0000"/>
          <w:sz w:val="24"/>
        </w:rPr>
        <w:t>学时）</w:t>
      </w:r>
    </w:p>
    <w:p w14:paraId="7449D759" w14:textId="77777777" w:rsidR="00C17653" w:rsidRPr="0097598E" w:rsidRDefault="00C17653" w:rsidP="00C067DC">
      <w:pPr>
        <w:tabs>
          <w:tab w:val="left" w:pos="3610"/>
        </w:tabs>
        <w:rPr>
          <w:szCs w:val="21"/>
        </w:rPr>
      </w:pPr>
    </w:p>
    <w:p w14:paraId="3BE159FE" w14:textId="26D82C8E" w:rsidR="00C17653" w:rsidRPr="001150E2" w:rsidRDefault="004D28BE" w:rsidP="004D28BE">
      <w:pPr>
        <w:spacing w:beforeLines="50" w:before="156" w:afterLines="50" w:after="156"/>
        <w:ind w:left="794"/>
        <w:jc w:val="center"/>
        <w:rPr>
          <w:b/>
          <w:bCs/>
          <w:sz w:val="22"/>
          <w:szCs w:val="28"/>
        </w:rPr>
      </w:pPr>
      <w:r>
        <w:rPr>
          <w:rFonts w:hint="eastAsia"/>
          <w:b/>
          <w:bCs/>
          <w:sz w:val="22"/>
          <w:szCs w:val="28"/>
        </w:rPr>
        <w:t>第</w:t>
      </w:r>
      <w:r>
        <w:rPr>
          <w:rFonts w:hint="eastAsia"/>
          <w:b/>
          <w:bCs/>
          <w:sz w:val="22"/>
          <w:szCs w:val="28"/>
        </w:rPr>
        <w:t>1</w:t>
      </w:r>
      <w:r>
        <w:rPr>
          <w:rFonts w:hint="eastAsia"/>
          <w:b/>
          <w:bCs/>
          <w:sz w:val="22"/>
          <w:szCs w:val="28"/>
        </w:rPr>
        <w:t>周</w:t>
      </w:r>
      <w:r>
        <w:rPr>
          <w:rFonts w:hint="eastAsia"/>
          <w:b/>
          <w:bCs/>
          <w:sz w:val="22"/>
          <w:szCs w:val="28"/>
        </w:rPr>
        <w:t xml:space="preserve"> </w:t>
      </w:r>
      <w:r w:rsidR="00C067DC" w:rsidRPr="001150E2">
        <w:rPr>
          <w:b/>
          <w:bCs/>
          <w:sz w:val="22"/>
          <w:szCs w:val="28"/>
        </w:rPr>
        <w:t>仿真概论</w:t>
      </w:r>
      <w:r w:rsidR="00CB1797" w:rsidRPr="001150E2">
        <w:rPr>
          <w:b/>
          <w:bCs/>
          <w:sz w:val="22"/>
          <w:szCs w:val="28"/>
        </w:rPr>
        <w:t xml:space="preserve"> </w:t>
      </w:r>
      <w:r w:rsidR="00323AFA" w:rsidRPr="001150E2">
        <w:rPr>
          <w:b/>
          <w:bCs/>
          <w:sz w:val="22"/>
          <w:szCs w:val="28"/>
        </w:rPr>
        <w:t>（</w:t>
      </w:r>
      <w:r w:rsidR="00323AFA" w:rsidRPr="001150E2">
        <w:rPr>
          <w:b/>
          <w:bCs/>
          <w:sz w:val="22"/>
          <w:szCs w:val="28"/>
        </w:rPr>
        <w:t>2</w:t>
      </w:r>
      <w:r w:rsidR="00323AFA" w:rsidRPr="001150E2">
        <w:rPr>
          <w:b/>
          <w:bCs/>
          <w:sz w:val="22"/>
          <w:szCs w:val="28"/>
        </w:rPr>
        <w:t>学时）</w:t>
      </w:r>
    </w:p>
    <w:p w14:paraId="2BB47FA4" w14:textId="77777777" w:rsidR="00C067DC" w:rsidRPr="0097598E" w:rsidRDefault="00CB1797" w:rsidP="00871E99">
      <w:pPr>
        <w:pStyle w:val="HTML"/>
        <w:spacing w:line="300" w:lineRule="auto"/>
        <w:ind w:firstLine="422"/>
        <w:rPr>
          <w:rFonts w:ascii="Times New Roman" w:hAnsi="Times New Roman" w:cs="Times New Roman"/>
          <w:color w:val="0F1115"/>
          <w:sz w:val="21"/>
          <w:szCs w:val="21"/>
        </w:rPr>
      </w:pPr>
      <w:r w:rsidRPr="00C41443">
        <w:rPr>
          <w:rFonts w:ascii="Times New Roman" w:hAnsi="Times New Roman" w:cs="Times New Roman"/>
          <w:bCs/>
          <w:sz w:val="21"/>
          <w:szCs w:val="21"/>
        </w:rPr>
        <w:t>§1.1</w:t>
      </w:r>
      <w:r w:rsidR="00C067DC" w:rsidRPr="0097598E">
        <w:rPr>
          <w:rFonts w:ascii="Times New Roman" w:hAnsi="Times New Roman" w:cs="Times New Roman"/>
          <w:color w:val="0F1115"/>
          <w:sz w:val="21"/>
          <w:szCs w:val="21"/>
        </w:rPr>
        <w:t>课程性质、目标与考核方式介绍</w:t>
      </w:r>
    </w:p>
    <w:p w14:paraId="35F2B80E" w14:textId="7969DC68" w:rsidR="00C067DC" w:rsidRPr="0097598E" w:rsidRDefault="00C067DC" w:rsidP="00871E99">
      <w:pPr>
        <w:pStyle w:val="HTML"/>
        <w:spacing w:line="300" w:lineRule="auto"/>
        <w:ind w:firstLine="422"/>
        <w:rPr>
          <w:rFonts w:ascii="Times New Roman" w:hAnsi="Times New Roman" w:cs="Times New Roman"/>
          <w:color w:val="0F1115"/>
          <w:sz w:val="21"/>
          <w:szCs w:val="21"/>
        </w:rPr>
      </w:pPr>
      <w:r w:rsidRPr="00C41443">
        <w:rPr>
          <w:rFonts w:ascii="Times New Roman" w:hAnsi="Times New Roman" w:cs="Times New Roman"/>
          <w:bCs/>
          <w:sz w:val="21"/>
          <w:szCs w:val="21"/>
        </w:rPr>
        <w:t>§1.2</w:t>
      </w:r>
      <w:r w:rsidRPr="0097598E">
        <w:rPr>
          <w:rFonts w:ascii="Times New Roman" w:hAnsi="Times New Roman" w:cs="Times New Roman"/>
          <w:color w:val="0F1115"/>
          <w:sz w:val="21"/>
          <w:szCs w:val="21"/>
        </w:rPr>
        <w:t>仿真的定义、特点与发展历程</w:t>
      </w:r>
    </w:p>
    <w:p w14:paraId="2F6AA0FB" w14:textId="6FECA2A7" w:rsidR="00C067DC" w:rsidRPr="00871E99" w:rsidRDefault="00C067DC" w:rsidP="00871E99">
      <w:pPr>
        <w:pStyle w:val="HTML"/>
        <w:spacing w:line="300" w:lineRule="auto"/>
        <w:ind w:firstLine="422"/>
        <w:rPr>
          <w:rFonts w:ascii="Times New Roman" w:hAnsi="Times New Roman" w:cs="Times New Roman"/>
          <w:bCs/>
          <w:sz w:val="21"/>
          <w:szCs w:val="21"/>
        </w:rPr>
      </w:pPr>
      <w:r w:rsidRPr="00871E99">
        <w:rPr>
          <w:rFonts w:ascii="Times New Roman" w:hAnsi="Times New Roman" w:cs="Times New Roman"/>
          <w:bCs/>
          <w:sz w:val="21"/>
          <w:szCs w:val="21"/>
        </w:rPr>
        <w:t>§1.3</w:t>
      </w:r>
      <w:r w:rsidR="00A32415" w:rsidRPr="00871E99">
        <w:rPr>
          <w:rFonts w:ascii="Times New Roman" w:hAnsi="Times New Roman" w:cs="Times New Roman" w:hint="eastAsia"/>
          <w:bCs/>
          <w:sz w:val="21"/>
          <w:szCs w:val="21"/>
        </w:rPr>
        <w:t>先进仿真技术</w:t>
      </w:r>
    </w:p>
    <w:p w14:paraId="60782A9C" w14:textId="30757FEF" w:rsidR="00C067DC" w:rsidRPr="00871E99" w:rsidRDefault="00C067DC" w:rsidP="00871E99">
      <w:pPr>
        <w:pStyle w:val="HTML"/>
        <w:spacing w:line="300" w:lineRule="auto"/>
        <w:ind w:firstLine="422"/>
        <w:rPr>
          <w:rFonts w:ascii="Times New Roman" w:hAnsi="Times New Roman" w:cs="Times New Roman"/>
          <w:bCs/>
          <w:color w:val="0F1115"/>
          <w:sz w:val="21"/>
          <w:szCs w:val="21"/>
        </w:rPr>
      </w:pPr>
      <w:r w:rsidRPr="00871E99">
        <w:rPr>
          <w:rFonts w:ascii="Times New Roman" w:hAnsi="Times New Roman" w:cs="Times New Roman"/>
          <w:bCs/>
          <w:sz w:val="21"/>
          <w:szCs w:val="21"/>
        </w:rPr>
        <w:t>§</w:t>
      </w:r>
      <w:r w:rsidR="00A32415" w:rsidRPr="00871E99">
        <w:rPr>
          <w:rFonts w:ascii="Times New Roman" w:hAnsi="Times New Roman" w:cs="Times New Roman"/>
          <w:bCs/>
          <w:sz w:val="21"/>
          <w:szCs w:val="21"/>
        </w:rPr>
        <w:t>1.4</w:t>
      </w:r>
      <w:r w:rsidR="00A32415" w:rsidRPr="00871E99">
        <w:rPr>
          <w:rFonts w:ascii="Times New Roman" w:hAnsi="Times New Roman" w:cs="Times New Roman" w:hint="eastAsia"/>
          <w:bCs/>
          <w:sz w:val="21"/>
          <w:szCs w:val="21"/>
        </w:rPr>
        <w:t>仿真与数字孪生、</w:t>
      </w:r>
      <w:r w:rsidR="00A32415" w:rsidRPr="00871E99">
        <w:rPr>
          <w:rFonts w:ascii="Times New Roman" w:hAnsi="Times New Roman" w:cs="Times New Roman" w:hint="eastAsia"/>
          <w:bCs/>
          <w:sz w:val="21"/>
          <w:szCs w:val="21"/>
        </w:rPr>
        <w:t>AI</w:t>
      </w:r>
      <w:r w:rsidR="00A32415" w:rsidRPr="00871E99">
        <w:rPr>
          <w:rFonts w:ascii="Times New Roman" w:hAnsi="Times New Roman" w:cs="Times New Roman" w:hint="eastAsia"/>
          <w:bCs/>
          <w:sz w:val="21"/>
          <w:szCs w:val="21"/>
        </w:rPr>
        <w:t>数字人</w:t>
      </w:r>
    </w:p>
    <w:p w14:paraId="50B12035" w14:textId="17E01259" w:rsidR="00C067DC" w:rsidRPr="0097598E" w:rsidRDefault="00C067D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：理解仿真技术在经济管理决策中的价值定位，建立对课程整体框架的认知。</w:t>
      </w:r>
      <w:r w:rsidRPr="0097598E">
        <w:rPr>
          <w:rFonts w:ascii="Times New Roman" w:hAnsi="Times New Roman" w:cs="Times New Roman"/>
          <w:color w:val="0F1115"/>
          <w:sz w:val="21"/>
          <w:szCs w:val="21"/>
        </w:rPr>
        <w:t xml:space="preserve">  </w:t>
      </w:r>
    </w:p>
    <w:p w14:paraId="362D817F" w14:textId="00FD7E39" w:rsidR="00C067DC" w:rsidRPr="0097598E" w:rsidRDefault="00C067D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【课程思政元素】</w:t>
      </w:r>
      <w:r w:rsidRPr="0097598E">
        <w:rPr>
          <w:rFonts w:ascii="Times New Roman" w:hAnsi="Times New Roman" w:cs="Times New Roman"/>
          <w:color w:val="0F1115"/>
          <w:sz w:val="21"/>
          <w:szCs w:val="21"/>
        </w:rPr>
        <w:t>：通过介绍中华人民共和国</w:t>
      </w:r>
      <w:r w:rsidR="00C22D63">
        <w:rPr>
          <w:rFonts w:ascii="Times New Roman" w:hAnsi="Times New Roman" w:cs="Times New Roman" w:hint="eastAsia"/>
          <w:color w:val="0F1115"/>
          <w:sz w:val="21"/>
          <w:szCs w:val="21"/>
        </w:rPr>
        <w:t>抗战胜利</w:t>
      </w:r>
      <w:r w:rsidR="00C22D63">
        <w:rPr>
          <w:rFonts w:ascii="Times New Roman" w:hAnsi="Times New Roman" w:cs="Times New Roman" w:hint="eastAsia"/>
          <w:color w:val="0F1115"/>
          <w:sz w:val="21"/>
          <w:szCs w:val="21"/>
        </w:rPr>
        <w:t>8</w:t>
      </w:r>
      <w:r w:rsidRPr="0097598E">
        <w:rPr>
          <w:rFonts w:ascii="Times New Roman" w:hAnsi="Times New Roman" w:cs="Times New Roman"/>
          <w:color w:val="0F1115"/>
          <w:sz w:val="21"/>
          <w:szCs w:val="21"/>
        </w:rPr>
        <w:t>0</w:t>
      </w:r>
      <w:r w:rsidRPr="0097598E">
        <w:rPr>
          <w:rFonts w:ascii="Times New Roman" w:hAnsi="Times New Roman" w:cs="Times New Roman"/>
          <w:color w:val="0F1115"/>
          <w:sz w:val="21"/>
          <w:szCs w:val="21"/>
        </w:rPr>
        <w:t>周年大阅兵中仿真技术的应用，展示祖国建设取得的巨大成就，增强学生爱国意识及对国家的认同感。</w:t>
      </w:r>
      <w:r w:rsidRPr="0097598E">
        <w:rPr>
          <w:rFonts w:ascii="Times New Roman" w:hAnsi="Times New Roman" w:cs="Times New Roman"/>
          <w:color w:val="0F1115"/>
          <w:sz w:val="21"/>
          <w:szCs w:val="21"/>
        </w:rPr>
        <w:t xml:space="preserve"> </w:t>
      </w:r>
    </w:p>
    <w:p w14:paraId="29CB6496" w14:textId="3B8BAFE0" w:rsidR="00C17653" w:rsidRPr="0097598E" w:rsidRDefault="00C17653" w:rsidP="00871E99">
      <w:pPr>
        <w:spacing w:line="300" w:lineRule="auto"/>
        <w:jc w:val="left"/>
        <w:rPr>
          <w:szCs w:val="21"/>
        </w:rPr>
      </w:pPr>
    </w:p>
    <w:p w14:paraId="3FA1B18B" w14:textId="6F8F1F15" w:rsidR="00C067DC" w:rsidRPr="001150E2" w:rsidRDefault="004D28BE" w:rsidP="004D28BE">
      <w:pPr>
        <w:spacing w:beforeLines="50" w:before="156" w:afterLines="50" w:after="156"/>
        <w:ind w:left="794"/>
        <w:jc w:val="center"/>
        <w:rPr>
          <w:b/>
          <w:bCs/>
          <w:sz w:val="22"/>
          <w:szCs w:val="28"/>
        </w:rPr>
      </w:pPr>
      <w:r w:rsidRPr="004D28BE">
        <w:rPr>
          <w:rFonts w:hint="eastAsia"/>
          <w:b/>
          <w:bCs/>
          <w:sz w:val="22"/>
          <w:szCs w:val="28"/>
        </w:rPr>
        <w:t>第</w:t>
      </w:r>
      <w:r w:rsidRPr="004D28BE">
        <w:rPr>
          <w:rFonts w:hint="eastAsia"/>
          <w:b/>
          <w:bCs/>
          <w:sz w:val="22"/>
          <w:szCs w:val="28"/>
        </w:rPr>
        <w:t>2</w:t>
      </w:r>
      <w:r w:rsidRPr="004D28BE">
        <w:rPr>
          <w:rFonts w:hint="eastAsia"/>
          <w:b/>
          <w:bCs/>
          <w:sz w:val="22"/>
          <w:szCs w:val="28"/>
        </w:rPr>
        <w:t>周</w:t>
      </w:r>
      <w:r>
        <w:rPr>
          <w:rFonts w:hint="eastAsia"/>
          <w:b/>
          <w:bCs/>
          <w:sz w:val="22"/>
          <w:szCs w:val="28"/>
        </w:rPr>
        <w:t xml:space="preserve"> </w:t>
      </w:r>
      <w:r w:rsidR="00C067DC" w:rsidRPr="001150E2">
        <w:rPr>
          <w:b/>
          <w:bCs/>
          <w:sz w:val="22"/>
          <w:szCs w:val="28"/>
        </w:rPr>
        <w:t>仿真基本原理与手工仿真</w:t>
      </w:r>
      <w:r w:rsidR="00323AFA" w:rsidRPr="001150E2">
        <w:rPr>
          <w:b/>
          <w:bCs/>
          <w:sz w:val="22"/>
          <w:szCs w:val="28"/>
        </w:rPr>
        <w:t>（</w:t>
      </w:r>
      <w:r w:rsidR="00323AFA" w:rsidRPr="001150E2">
        <w:rPr>
          <w:b/>
          <w:bCs/>
          <w:sz w:val="22"/>
          <w:szCs w:val="28"/>
        </w:rPr>
        <w:t>2</w:t>
      </w:r>
      <w:r w:rsidR="00323AFA" w:rsidRPr="001150E2">
        <w:rPr>
          <w:b/>
          <w:bCs/>
          <w:sz w:val="22"/>
          <w:szCs w:val="28"/>
        </w:rPr>
        <w:t>学时）</w:t>
      </w:r>
    </w:p>
    <w:p w14:paraId="1B568706" w14:textId="27DCFDDE" w:rsidR="00C17653" w:rsidRPr="001150E2" w:rsidRDefault="00CB1797" w:rsidP="001150E2">
      <w:pPr>
        <w:pStyle w:val="HTML"/>
        <w:spacing w:line="300" w:lineRule="auto"/>
        <w:ind w:firstLine="422"/>
        <w:rPr>
          <w:rFonts w:ascii="Times New Roman" w:hAnsi="Times New Roman" w:cs="Times New Roman"/>
          <w:color w:val="0F1115"/>
          <w:sz w:val="21"/>
          <w:szCs w:val="21"/>
        </w:rPr>
      </w:pPr>
      <w:r w:rsidRPr="001150E2">
        <w:rPr>
          <w:rFonts w:ascii="Times New Roman" w:hAnsi="Times New Roman" w:cs="Times New Roman"/>
          <w:color w:val="0F1115"/>
          <w:sz w:val="21"/>
          <w:szCs w:val="21"/>
        </w:rPr>
        <w:t>§2.1</w:t>
      </w:r>
      <w:r w:rsidR="00F6171A" w:rsidRPr="001150E2">
        <w:rPr>
          <w:rFonts w:ascii="Times New Roman" w:hAnsi="Times New Roman" w:cs="Times New Roman" w:hint="eastAsia"/>
          <w:color w:val="0F1115"/>
          <w:sz w:val="21"/>
          <w:szCs w:val="21"/>
        </w:rPr>
        <w:t>仿真的一些基本概念</w:t>
      </w:r>
    </w:p>
    <w:p w14:paraId="268A9D2E" w14:textId="5BF8D785" w:rsidR="00C17653" w:rsidRPr="001150E2" w:rsidRDefault="00CB1797" w:rsidP="001150E2">
      <w:pPr>
        <w:pStyle w:val="HTML"/>
        <w:spacing w:line="300" w:lineRule="auto"/>
        <w:ind w:firstLine="422"/>
        <w:rPr>
          <w:rFonts w:ascii="Times New Roman" w:hAnsi="Times New Roman" w:cs="Times New Roman"/>
          <w:color w:val="0F1115"/>
          <w:sz w:val="21"/>
          <w:szCs w:val="21"/>
        </w:rPr>
      </w:pPr>
      <w:r w:rsidRPr="001150E2">
        <w:rPr>
          <w:rFonts w:ascii="Times New Roman" w:hAnsi="Times New Roman" w:cs="Times New Roman"/>
          <w:color w:val="0F1115"/>
          <w:sz w:val="21"/>
          <w:szCs w:val="21"/>
        </w:rPr>
        <w:t>§2.2</w:t>
      </w:r>
      <w:r w:rsidR="00F6171A" w:rsidRPr="001150E2">
        <w:rPr>
          <w:rFonts w:ascii="Times New Roman" w:hAnsi="Times New Roman" w:cs="Times New Roman" w:hint="eastAsia"/>
          <w:color w:val="0F1115"/>
          <w:sz w:val="21"/>
          <w:szCs w:val="21"/>
        </w:rPr>
        <w:t>一个手工仿真的小游戏</w:t>
      </w:r>
    </w:p>
    <w:p w14:paraId="345BBB63" w14:textId="39DD7C7C" w:rsidR="00C067DC" w:rsidRPr="0097598E" w:rsidRDefault="00C067D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lastRenderedPageBreak/>
        <w:t>【本章教学重难点】</w:t>
      </w:r>
      <w:r w:rsidRPr="0097598E">
        <w:rPr>
          <w:rFonts w:ascii="Times New Roman" w:hAnsi="Times New Roman" w:cs="Times New Roman"/>
          <w:color w:val="0F1115"/>
          <w:sz w:val="21"/>
          <w:szCs w:val="21"/>
        </w:rPr>
        <w:t>：通过手工仿真案例引导学生掌握仿真的基本原理；理解随机性在仿真中的作用；掌握对仿真结果进行多角度分析的方法。</w:t>
      </w:r>
      <w:r w:rsidRPr="0097598E">
        <w:rPr>
          <w:rFonts w:ascii="Times New Roman" w:hAnsi="Times New Roman" w:cs="Times New Roman"/>
          <w:color w:val="0F1115"/>
          <w:sz w:val="21"/>
          <w:szCs w:val="21"/>
        </w:rPr>
        <w:t xml:space="preserve">  </w:t>
      </w:r>
    </w:p>
    <w:p w14:paraId="686BEBF9" w14:textId="0C1918EA" w:rsidR="00C067DC" w:rsidRPr="0097598E" w:rsidRDefault="00C067D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【课程思政元素】</w:t>
      </w:r>
      <w:r w:rsidRPr="0097598E">
        <w:rPr>
          <w:rFonts w:ascii="Times New Roman" w:hAnsi="Times New Roman" w:cs="Times New Roman"/>
          <w:color w:val="0F1115"/>
          <w:sz w:val="21"/>
          <w:szCs w:val="21"/>
        </w:rPr>
        <w:t>：通过手工仿真中对数据的严谨处理，培养学生实事求是的科学态度和精益求精的工匠精神。</w:t>
      </w:r>
      <w:r w:rsidRPr="0097598E">
        <w:rPr>
          <w:rFonts w:ascii="Times New Roman" w:hAnsi="Times New Roman" w:cs="Times New Roman"/>
          <w:color w:val="0F1115"/>
          <w:sz w:val="21"/>
          <w:szCs w:val="21"/>
        </w:rPr>
        <w:t xml:space="preserve">  </w:t>
      </w:r>
    </w:p>
    <w:p w14:paraId="489FB74E" w14:textId="77777777" w:rsidR="00C17653" w:rsidRPr="0097598E" w:rsidRDefault="00C17653" w:rsidP="00871E99">
      <w:pPr>
        <w:spacing w:line="300" w:lineRule="auto"/>
        <w:rPr>
          <w:szCs w:val="21"/>
        </w:rPr>
      </w:pPr>
    </w:p>
    <w:p w14:paraId="585EAA1E" w14:textId="3EE95D0C" w:rsidR="00323AFA" w:rsidRPr="001150E2" w:rsidRDefault="004D28BE" w:rsidP="004D28BE">
      <w:pPr>
        <w:spacing w:beforeLines="50" w:before="156" w:afterLines="50" w:after="156"/>
        <w:ind w:left="794"/>
        <w:jc w:val="center"/>
        <w:rPr>
          <w:b/>
          <w:bCs/>
          <w:sz w:val="22"/>
          <w:szCs w:val="28"/>
        </w:rPr>
      </w:pPr>
      <w:r>
        <w:rPr>
          <w:rFonts w:hint="eastAsia"/>
          <w:b/>
          <w:bCs/>
          <w:sz w:val="22"/>
          <w:szCs w:val="28"/>
        </w:rPr>
        <w:t>第</w:t>
      </w:r>
      <w:r>
        <w:rPr>
          <w:b/>
          <w:bCs/>
          <w:sz w:val="22"/>
          <w:szCs w:val="28"/>
        </w:rPr>
        <w:t>3</w:t>
      </w:r>
      <w:r>
        <w:rPr>
          <w:rFonts w:hint="eastAsia"/>
          <w:b/>
          <w:bCs/>
          <w:sz w:val="22"/>
          <w:szCs w:val="28"/>
        </w:rPr>
        <w:t>周</w:t>
      </w:r>
      <w:r>
        <w:rPr>
          <w:rFonts w:hint="eastAsia"/>
          <w:b/>
          <w:bCs/>
          <w:sz w:val="22"/>
          <w:szCs w:val="28"/>
        </w:rPr>
        <w:t xml:space="preserve"> </w:t>
      </w:r>
      <w:r w:rsidR="00323AFA" w:rsidRPr="001150E2">
        <w:rPr>
          <w:b/>
          <w:bCs/>
          <w:sz w:val="22"/>
          <w:szCs w:val="28"/>
        </w:rPr>
        <w:t>仿真软件操作：认识</w:t>
      </w:r>
      <w:r w:rsidR="00323AFA" w:rsidRPr="001150E2">
        <w:rPr>
          <w:b/>
          <w:bCs/>
          <w:sz w:val="22"/>
          <w:szCs w:val="28"/>
        </w:rPr>
        <w:t>Arena</w:t>
      </w:r>
      <w:r w:rsidR="00323AFA" w:rsidRPr="001150E2">
        <w:rPr>
          <w:b/>
          <w:bCs/>
          <w:sz w:val="22"/>
          <w:szCs w:val="28"/>
        </w:rPr>
        <w:t>（</w:t>
      </w:r>
      <w:r w:rsidR="00323AFA" w:rsidRPr="001150E2">
        <w:rPr>
          <w:b/>
          <w:bCs/>
          <w:sz w:val="22"/>
          <w:szCs w:val="28"/>
        </w:rPr>
        <w:t>2</w:t>
      </w:r>
      <w:r w:rsidR="00323AFA" w:rsidRPr="001150E2">
        <w:rPr>
          <w:b/>
          <w:bCs/>
          <w:sz w:val="22"/>
          <w:szCs w:val="28"/>
        </w:rPr>
        <w:t>学时）</w:t>
      </w:r>
    </w:p>
    <w:p w14:paraId="2BE9FF44" w14:textId="1C54B9BE" w:rsidR="00323AFA" w:rsidRPr="0097598E" w:rsidRDefault="00323AFA"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§3.1</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仿真软件（</w:t>
      </w:r>
      <w:r w:rsidRPr="0097598E">
        <w:rPr>
          <w:rFonts w:ascii="Times New Roman" w:hAnsi="Times New Roman" w:cs="Times New Roman"/>
          <w:color w:val="0F1115"/>
          <w:sz w:val="21"/>
          <w:szCs w:val="21"/>
        </w:rPr>
        <w:t>Arena</w:t>
      </w:r>
      <w:r w:rsidRPr="0097598E">
        <w:rPr>
          <w:rFonts w:ascii="Times New Roman" w:hAnsi="Times New Roman" w:cs="Times New Roman"/>
          <w:color w:val="0F1115"/>
          <w:sz w:val="21"/>
          <w:szCs w:val="21"/>
        </w:rPr>
        <w:t>）的基本介绍与界面认识</w:t>
      </w:r>
      <w:r w:rsidRPr="0097598E">
        <w:rPr>
          <w:rFonts w:ascii="Times New Roman" w:hAnsi="Times New Roman" w:cs="Times New Roman"/>
          <w:color w:val="0F1115"/>
          <w:sz w:val="21"/>
          <w:szCs w:val="21"/>
        </w:rPr>
        <w:t xml:space="preserve">  </w:t>
      </w:r>
    </w:p>
    <w:p w14:paraId="4AF2A79F" w14:textId="0AB93369" w:rsidR="00323AFA" w:rsidRPr="0097598E" w:rsidRDefault="00323AFA"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§3.2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软件基本操作：模块的添加、连接与参数设置</w:t>
      </w:r>
      <w:r w:rsidRPr="0097598E">
        <w:rPr>
          <w:rFonts w:ascii="Times New Roman" w:hAnsi="Times New Roman" w:cs="Times New Roman"/>
          <w:color w:val="0F1115"/>
          <w:sz w:val="21"/>
          <w:szCs w:val="21"/>
        </w:rPr>
        <w:t xml:space="preserve">  </w:t>
      </w:r>
    </w:p>
    <w:p w14:paraId="5A156962" w14:textId="633EDE30" w:rsidR="00323AFA" w:rsidRPr="0097598E" w:rsidRDefault="00323AFA"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§3.3</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第一个简单模型的建立与运行</w:t>
      </w:r>
      <w:r w:rsidRPr="0097598E">
        <w:rPr>
          <w:rFonts w:ascii="Times New Roman" w:hAnsi="Times New Roman" w:cs="Times New Roman"/>
          <w:color w:val="0F1115"/>
          <w:sz w:val="21"/>
          <w:szCs w:val="21"/>
        </w:rPr>
        <w:t xml:space="preserve">  </w:t>
      </w:r>
    </w:p>
    <w:p w14:paraId="0278C0A7" w14:textId="5EF1AA8B" w:rsidR="00323AFA" w:rsidRPr="0097598E" w:rsidRDefault="00323AFA"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§3.4</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学生分组：将学生分为</w:t>
      </w:r>
      <w:r w:rsidR="00F454B2">
        <w:rPr>
          <w:rFonts w:ascii="Times New Roman" w:hAnsi="Times New Roman" w:cs="Times New Roman"/>
          <w:color w:val="0F1115"/>
          <w:sz w:val="21"/>
          <w:szCs w:val="21"/>
        </w:rPr>
        <w:t>6</w:t>
      </w:r>
      <w:r w:rsidRPr="0097598E">
        <w:rPr>
          <w:rFonts w:ascii="Times New Roman" w:hAnsi="Times New Roman" w:cs="Times New Roman"/>
          <w:color w:val="0F1115"/>
          <w:sz w:val="21"/>
          <w:szCs w:val="21"/>
        </w:rPr>
        <w:t>组，每组确定组长与分工</w:t>
      </w:r>
      <w:r w:rsidRPr="0097598E">
        <w:rPr>
          <w:rFonts w:ascii="Times New Roman" w:hAnsi="Times New Roman" w:cs="Times New Roman"/>
          <w:color w:val="0F1115"/>
          <w:sz w:val="21"/>
          <w:szCs w:val="21"/>
        </w:rPr>
        <w:t xml:space="preserve">  </w:t>
      </w:r>
    </w:p>
    <w:p w14:paraId="67847407" w14:textId="00D87BFC" w:rsidR="00323AFA" w:rsidRDefault="00323AFA"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：熟悉仿真软件界面与基本操作流程，能够独立建立并运行一个简单模型。</w:t>
      </w:r>
      <w:r w:rsidRPr="0097598E">
        <w:rPr>
          <w:rFonts w:ascii="Times New Roman" w:hAnsi="Times New Roman" w:cs="Times New Roman"/>
          <w:color w:val="0F1115"/>
          <w:sz w:val="21"/>
          <w:szCs w:val="21"/>
        </w:rPr>
        <w:t xml:space="preserve"> </w:t>
      </w:r>
    </w:p>
    <w:p w14:paraId="427BA423" w14:textId="77777777" w:rsidR="00F454B2" w:rsidRPr="0097598E" w:rsidRDefault="00F454B2" w:rsidP="00871E99">
      <w:pPr>
        <w:pStyle w:val="HTML"/>
        <w:spacing w:line="300" w:lineRule="auto"/>
        <w:ind w:firstLine="402"/>
        <w:rPr>
          <w:rFonts w:ascii="Times New Roman" w:hAnsi="Times New Roman" w:cs="Times New Roman"/>
          <w:color w:val="0F1115"/>
          <w:sz w:val="21"/>
          <w:szCs w:val="21"/>
        </w:rPr>
      </w:pPr>
    </w:p>
    <w:p w14:paraId="596834AA" w14:textId="4A2C150C" w:rsidR="00290328" w:rsidRPr="001150E2" w:rsidRDefault="004D28BE" w:rsidP="004D28BE">
      <w:pPr>
        <w:spacing w:beforeLines="50" w:before="156" w:afterLines="50" w:after="156"/>
        <w:ind w:left="794"/>
        <w:jc w:val="center"/>
        <w:rPr>
          <w:b/>
          <w:bCs/>
          <w:sz w:val="22"/>
          <w:szCs w:val="28"/>
        </w:rPr>
      </w:pPr>
      <w:r>
        <w:rPr>
          <w:rFonts w:hint="eastAsia"/>
          <w:b/>
          <w:bCs/>
          <w:sz w:val="22"/>
          <w:szCs w:val="28"/>
        </w:rPr>
        <w:t>第</w:t>
      </w:r>
      <w:r>
        <w:rPr>
          <w:b/>
          <w:bCs/>
          <w:sz w:val="22"/>
          <w:szCs w:val="28"/>
        </w:rPr>
        <w:t>4</w:t>
      </w:r>
      <w:r>
        <w:rPr>
          <w:rFonts w:hint="eastAsia"/>
          <w:b/>
          <w:bCs/>
          <w:sz w:val="22"/>
          <w:szCs w:val="28"/>
        </w:rPr>
        <w:t>周</w:t>
      </w:r>
      <w:r>
        <w:rPr>
          <w:rFonts w:hint="eastAsia"/>
          <w:b/>
          <w:bCs/>
          <w:sz w:val="22"/>
          <w:szCs w:val="28"/>
        </w:rPr>
        <w:t xml:space="preserve"> </w:t>
      </w:r>
      <w:r w:rsidR="00290328" w:rsidRPr="001150E2">
        <w:rPr>
          <w:b/>
          <w:bCs/>
          <w:sz w:val="22"/>
          <w:szCs w:val="28"/>
        </w:rPr>
        <w:t>制造业仿真案例（</w:t>
      </w:r>
      <w:r w:rsidR="00290328" w:rsidRPr="001150E2">
        <w:rPr>
          <w:b/>
          <w:bCs/>
          <w:sz w:val="22"/>
          <w:szCs w:val="28"/>
        </w:rPr>
        <w:t>2</w:t>
      </w:r>
      <w:r w:rsidR="00290328" w:rsidRPr="001150E2">
        <w:rPr>
          <w:b/>
          <w:bCs/>
          <w:sz w:val="22"/>
          <w:szCs w:val="28"/>
        </w:rPr>
        <w:t>学时）</w:t>
      </w:r>
    </w:p>
    <w:p w14:paraId="235CBA5B" w14:textId="7EEA8042" w:rsidR="00290328" w:rsidRPr="0097598E" w:rsidRDefault="00290328"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§4.1</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完整的仿真建模流程：问题定义</w:t>
      </w:r>
      <w:r w:rsidRPr="0097598E">
        <w:rPr>
          <w:rFonts w:ascii="Times New Roman" w:hAnsi="Times New Roman" w:cs="Times New Roman"/>
          <w:color w:val="0F1115"/>
          <w:sz w:val="21"/>
          <w:szCs w:val="21"/>
        </w:rPr>
        <w:t>→</w:t>
      </w:r>
      <w:r w:rsidRPr="0097598E">
        <w:rPr>
          <w:rFonts w:ascii="Times New Roman" w:hAnsi="Times New Roman" w:cs="Times New Roman"/>
          <w:color w:val="0F1115"/>
          <w:sz w:val="21"/>
          <w:szCs w:val="21"/>
        </w:rPr>
        <w:t>模型构建</w:t>
      </w:r>
      <w:r w:rsidRPr="0097598E">
        <w:rPr>
          <w:rFonts w:ascii="Times New Roman" w:hAnsi="Times New Roman" w:cs="Times New Roman"/>
          <w:color w:val="0F1115"/>
          <w:sz w:val="21"/>
          <w:szCs w:val="21"/>
        </w:rPr>
        <w:t>→</w:t>
      </w:r>
      <w:r w:rsidRPr="0097598E">
        <w:rPr>
          <w:rFonts w:ascii="Times New Roman" w:hAnsi="Times New Roman" w:cs="Times New Roman"/>
          <w:color w:val="0F1115"/>
          <w:sz w:val="21"/>
          <w:szCs w:val="21"/>
        </w:rPr>
        <w:t>数据输入</w:t>
      </w:r>
      <w:r w:rsidRPr="0097598E">
        <w:rPr>
          <w:rFonts w:ascii="Times New Roman" w:hAnsi="Times New Roman" w:cs="Times New Roman"/>
          <w:color w:val="0F1115"/>
          <w:sz w:val="21"/>
          <w:szCs w:val="21"/>
        </w:rPr>
        <w:t>→</w:t>
      </w:r>
      <w:r w:rsidRPr="0097598E">
        <w:rPr>
          <w:rFonts w:ascii="Times New Roman" w:hAnsi="Times New Roman" w:cs="Times New Roman"/>
          <w:color w:val="0F1115"/>
          <w:sz w:val="21"/>
          <w:szCs w:val="21"/>
        </w:rPr>
        <w:t>运行仿真</w:t>
      </w:r>
      <w:r w:rsidRPr="0097598E">
        <w:rPr>
          <w:rFonts w:ascii="Times New Roman" w:hAnsi="Times New Roman" w:cs="Times New Roman"/>
          <w:color w:val="0F1115"/>
          <w:sz w:val="21"/>
          <w:szCs w:val="21"/>
        </w:rPr>
        <w:t>→</w:t>
      </w:r>
      <w:r w:rsidRPr="0097598E">
        <w:rPr>
          <w:rFonts w:ascii="Times New Roman" w:hAnsi="Times New Roman" w:cs="Times New Roman"/>
          <w:color w:val="0F1115"/>
          <w:sz w:val="21"/>
          <w:szCs w:val="21"/>
        </w:rPr>
        <w:t>结果分析</w:t>
      </w:r>
      <w:r w:rsidRPr="0097598E">
        <w:rPr>
          <w:rFonts w:ascii="Times New Roman" w:hAnsi="Times New Roman" w:cs="Times New Roman"/>
          <w:color w:val="0F1115"/>
          <w:sz w:val="21"/>
          <w:szCs w:val="21"/>
        </w:rPr>
        <w:t xml:space="preserve">  </w:t>
      </w:r>
    </w:p>
    <w:p w14:paraId="3765F1E7" w14:textId="2EED10E4" w:rsidR="00290328" w:rsidRPr="0097598E" w:rsidRDefault="00290328"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§4.2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仿真结果的读取、解读与可视化</w:t>
      </w:r>
      <w:r w:rsidRPr="0097598E">
        <w:rPr>
          <w:rFonts w:ascii="Times New Roman" w:hAnsi="Times New Roman" w:cs="Times New Roman"/>
          <w:color w:val="0F1115"/>
          <w:sz w:val="21"/>
          <w:szCs w:val="21"/>
        </w:rPr>
        <w:t xml:space="preserve">  </w:t>
      </w:r>
    </w:p>
    <w:p w14:paraId="5CFDF146" w14:textId="54D1455B" w:rsidR="00290328" w:rsidRPr="0097598E" w:rsidRDefault="00290328"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§4.3</w:t>
      </w:r>
      <w:r w:rsidR="008B14D4">
        <w:rPr>
          <w:rStyle w:val="token"/>
          <w:rFonts w:ascii="Times New Roman" w:hAnsi="Times New Roman" w:cs="Times New Roman"/>
          <w:b/>
          <w:bCs/>
          <w:color w:val="0F1115"/>
          <w:sz w:val="21"/>
          <w:szCs w:val="21"/>
        </w:rPr>
        <w:t xml:space="preserve"> </w:t>
      </w:r>
      <w:r w:rsidRPr="0097598E">
        <w:rPr>
          <w:rFonts w:ascii="Times New Roman" w:hAnsi="Times New Roman" w:cs="Times New Roman"/>
          <w:color w:val="0F1115"/>
          <w:sz w:val="21"/>
          <w:szCs w:val="21"/>
        </w:rPr>
        <w:t>完成</w:t>
      </w:r>
      <w:r w:rsidR="008B14D4">
        <w:rPr>
          <w:rFonts w:ascii="Times New Roman" w:hAnsi="Times New Roman" w:cs="Times New Roman" w:hint="eastAsia"/>
          <w:color w:val="0F1115"/>
          <w:sz w:val="21"/>
          <w:szCs w:val="21"/>
        </w:rPr>
        <w:t>电子组装与检测系统</w:t>
      </w:r>
      <w:r w:rsidRPr="0097598E">
        <w:rPr>
          <w:rFonts w:ascii="Times New Roman" w:hAnsi="Times New Roman" w:cs="Times New Roman"/>
          <w:color w:val="0F1115"/>
          <w:sz w:val="21"/>
          <w:szCs w:val="21"/>
        </w:rPr>
        <w:t>完整案例</w:t>
      </w:r>
      <w:r w:rsidRPr="0097598E">
        <w:rPr>
          <w:rFonts w:ascii="Times New Roman" w:hAnsi="Times New Roman" w:cs="Times New Roman"/>
          <w:color w:val="0F1115"/>
          <w:sz w:val="21"/>
          <w:szCs w:val="21"/>
        </w:rPr>
        <w:t xml:space="preserve"> </w:t>
      </w:r>
    </w:p>
    <w:p w14:paraId="151DF9C7" w14:textId="4A0FC572" w:rsidR="00290328" w:rsidRPr="0097598E" w:rsidRDefault="00290328"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§4.4</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发布分组案例作业要求与评分标准</w:t>
      </w:r>
      <w:r w:rsidRPr="0097598E">
        <w:rPr>
          <w:rFonts w:ascii="Times New Roman" w:hAnsi="Times New Roman" w:cs="Times New Roman"/>
          <w:color w:val="0F1115"/>
          <w:sz w:val="21"/>
          <w:szCs w:val="21"/>
        </w:rPr>
        <w:t xml:space="preserve"> </w:t>
      </w:r>
    </w:p>
    <w:p w14:paraId="041D673C" w14:textId="53AF22D7" w:rsidR="00290328" w:rsidRPr="0097598E" w:rsidRDefault="00290328"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：掌握从问题到模型的完整转化过程；能够对仿真结果进行正确解读并提出初步改进建议。</w:t>
      </w:r>
      <w:r w:rsidRPr="0097598E">
        <w:rPr>
          <w:rFonts w:ascii="Times New Roman" w:hAnsi="Times New Roman" w:cs="Times New Roman"/>
          <w:color w:val="0F1115"/>
          <w:sz w:val="21"/>
          <w:szCs w:val="21"/>
        </w:rPr>
        <w:t xml:space="preserve">  </w:t>
      </w:r>
    </w:p>
    <w:p w14:paraId="74E4F993" w14:textId="533FDA86" w:rsidR="00290328" w:rsidRPr="0097598E" w:rsidRDefault="00290328"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【课程思政元素】</w:t>
      </w:r>
      <w:r w:rsidRPr="0097598E">
        <w:rPr>
          <w:rFonts w:ascii="Times New Roman" w:hAnsi="Times New Roman" w:cs="Times New Roman"/>
          <w:color w:val="0F1115"/>
          <w:sz w:val="21"/>
          <w:szCs w:val="21"/>
        </w:rPr>
        <w:t>：通过完整案例的建模过程，引导学生认识系统思维的重要性，培养系统性、全局性思维。</w:t>
      </w:r>
      <w:r w:rsidRPr="0097598E">
        <w:rPr>
          <w:rFonts w:ascii="Times New Roman" w:hAnsi="Times New Roman" w:cs="Times New Roman"/>
          <w:color w:val="0F1115"/>
          <w:sz w:val="21"/>
          <w:szCs w:val="21"/>
        </w:rPr>
        <w:t xml:space="preserve">  </w:t>
      </w:r>
    </w:p>
    <w:p w14:paraId="72DD12C6" w14:textId="77777777" w:rsidR="00C17653" w:rsidRPr="0097598E" w:rsidRDefault="00C17653" w:rsidP="00871E99">
      <w:pPr>
        <w:spacing w:line="300" w:lineRule="auto"/>
        <w:rPr>
          <w:szCs w:val="21"/>
        </w:rPr>
      </w:pPr>
    </w:p>
    <w:p w14:paraId="3F53BE22" w14:textId="757648C4" w:rsidR="00290328" w:rsidRPr="007C6224" w:rsidRDefault="00290328" w:rsidP="00FD7336">
      <w:pPr>
        <w:tabs>
          <w:tab w:val="left" w:pos="3610"/>
        </w:tabs>
        <w:spacing w:beforeLines="50" w:before="156" w:afterLines="50" w:after="156" w:line="300" w:lineRule="auto"/>
        <w:jc w:val="center"/>
        <w:rPr>
          <w:b/>
          <w:bCs/>
          <w:color w:val="FF0000"/>
          <w:sz w:val="24"/>
        </w:rPr>
      </w:pPr>
      <w:r w:rsidRPr="007C6224">
        <w:rPr>
          <w:b/>
          <w:bCs/>
          <w:color w:val="FF0000"/>
          <w:sz w:val="24"/>
        </w:rPr>
        <w:t>第二阶段：分组案例实践（第</w:t>
      </w:r>
      <w:r w:rsidRPr="007C6224">
        <w:rPr>
          <w:b/>
          <w:bCs/>
          <w:color w:val="FF0000"/>
          <w:sz w:val="24"/>
        </w:rPr>
        <w:t>5</w:t>
      </w:r>
      <w:r w:rsidR="0097598E" w:rsidRPr="007C6224">
        <w:rPr>
          <w:b/>
          <w:bCs/>
          <w:color w:val="FF0000"/>
          <w:sz w:val="24"/>
        </w:rPr>
        <w:t>-</w:t>
      </w:r>
      <w:r w:rsidRPr="007C6224">
        <w:rPr>
          <w:b/>
          <w:bCs/>
          <w:color w:val="FF0000"/>
          <w:sz w:val="24"/>
        </w:rPr>
        <w:t>1</w:t>
      </w:r>
      <w:r w:rsidR="00D64E54" w:rsidRPr="007C6224">
        <w:rPr>
          <w:b/>
          <w:bCs/>
          <w:color w:val="FF0000"/>
          <w:sz w:val="24"/>
        </w:rPr>
        <w:t>4</w:t>
      </w:r>
      <w:r w:rsidRPr="007C6224">
        <w:rPr>
          <w:b/>
          <w:bCs/>
          <w:color w:val="FF0000"/>
          <w:sz w:val="24"/>
        </w:rPr>
        <w:t>周，</w:t>
      </w:r>
      <w:r w:rsidR="00D64E54" w:rsidRPr="007C6224">
        <w:rPr>
          <w:b/>
          <w:bCs/>
          <w:color w:val="FF0000"/>
          <w:sz w:val="24"/>
        </w:rPr>
        <w:t>20</w:t>
      </w:r>
      <w:r w:rsidRPr="007C6224">
        <w:rPr>
          <w:b/>
          <w:bCs/>
          <w:color w:val="FF0000"/>
          <w:sz w:val="24"/>
        </w:rPr>
        <w:t>学时）</w:t>
      </w:r>
    </w:p>
    <w:p w14:paraId="549F2686" w14:textId="6BDBC19C" w:rsidR="00290328" w:rsidRPr="0097598E" w:rsidRDefault="00290328" w:rsidP="00871E99">
      <w:pPr>
        <w:pStyle w:val="HTML"/>
        <w:spacing w:line="300" w:lineRule="auto"/>
        <w:ind w:firstLine="400"/>
        <w:rPr>
          <w:rFonts w:ascii="Times New Roman" w:hAnsi="Times New Roman" w:cs="Times New Roman"/>
          <w:color w:val="0F1115"/>
          <w:sz w:val="21"/>
          <w:szCs w:val="21"/>
        </w:rPr>
      </w:pPr>
      <w:r w:rsidRPr="0097598E">
        <w:rPr>
          <w:rFonts w:ascii="Times New Roman" w:hAnsi="Times New Roman" w:cs="Times New Roman"/>
          <w:color w:val="0F1115"/>
          <w:sz w:val="21"/>
          <w:szCs w:val="21"/>
        </w:rPr>
        <w:t>本阶段采用</w:t>
      </w:r>
      <w:r w:rsidRPr="00596E22">
        <w:rPr>
          <w:rFonts w:ascii="Times New Roman" w:hAnsi="Times New Roman" w:cs="Times New Roman"/>
          <w:b/>
          <w:bCs/>
          <w:color w:val="0F1115"/>
          <w:sz w:val="21"/>
          <w:szCs w:val="21"/>
        </w:rPr>
        <w:t xml:space="preserve"> PBL</w:t>
      </w:r>
      <w:r w:rsidRPr="00596E22">
        <w:rPr>
          <w:rFonts w:ascii="Times New Roman" w:hAnsi="Times New Roman" w:cs="Times New Roman"/>
          <w:b/>
          <w:bCs/>
          <w:color w:val="0F1115"/>
          <w:sz w:val="21"/>
          <w:szCs w:val="21"/>
        </w:rPr>
        <w:t>（问题导向学习）</w:t>
      </w:r>
      <w:r w:rsidRPr="0097598E">
        <w:rPr>
          <w:rFonts w:ascii="Times New Roman" w:hAnsi="Times New Roman" w:cs="Times New Roman"/>
          <w:color w:val="0F1115"/>
          <w:sz w:val="21"/>
          <w:szCs w:val="21"/>
        </w:rPr>
        <w:t>模式，</w:t>
      </w:r>
      <w:r w:rsidR="007C6224">
        <w:rPr>
          <w:rFonts w:ascii="Times New Roman" w:hAnsi="Times New Roman" w:cs="Times New Roman"/>
          <w:color w:val="0F1115"/>
          <w:sz w:val="21"/>
          <w:szCs w:val="21"/>
        </w:rPr>
        <w:t>6</w:t>
      </w:r>
      <w:r w:rsidRPr="0097598E">
        <w:rPr>
          <w:rFonts w:ascii="Times New Roman" w:hAnsi="Times New Roman" w:cs="Times New Roman"/>
          <w:color w:val="0F1115"/>
          <w:sz w:val="21"/>
          <w:szCs w:val="21"/>
        </w:rPr>
        <w:t>个小组围绕不同行业的决策案例展开仿真建模与决策分析。各组聚焦不同的案例方向如</w:t>
      </w:r>
      <w:r w:rsidRPr="0097598E">
        <w:rPr>
          <w:rStyle w:val="token"/>
          <w:rFonts w:ascii="Times New Roman" w:hAnsi="Times New Roman" w:cs="Times New Roman"/>
          <w:b/>
          <w:bCs/>
          <w:color w:val="0F1115"/>
          <w:sz w:val="21"/>
          <w:szCs w:val="21"/>
        </w:rPr>
        <w:t>生产制造决策、服务运营决策、供应链管理决策、库存管理决策、投资决策</w:t>
      </w:r>
      <w:r w:rsidRPr="0097598E">
        <w:rPr>
          <w:rStyle w:val="token"/>
          <w:rFonts w:ascii="Times New Roman" w:hAnsi="Times New Roman" w:cs="Times New Roman"/>
          <w:b/>
          <w:bCs/>
          <w:color w:val="383A42"/>
          <w:sz w:val="21"/>
          <w:szCs w:val="21"/>
        </w:rPr>
        <w:t>等等</w:t>
      </w:r>
      <w:r w:rsidRPr="0097598E">
        <w:rPr>
          <w:rFonts w:ascii="Times New Roman" w:hAnsi="Times New Roman" w:cs="Times New Roman"/>
          <w:color w:val="0F1115"/>
          <w:sz w:val="21"/>
          <w:szCs w:val="21"/>
        </w:rPr>
        <w:t>。各组在统一的方法论框架下完成各自的案例作业。</w:t>
      </w:r>
    </w:p>
    <w:p w14:paraId="7EB45CF4" w14:textId="506619B8" w:rsidR="00ED3A9C" w:rsidRPr="001150E2" w:rsidRDefault="004D28BE" w:rsidP="004D28BE">
      <w:pPr>
        <w:spacing w:beforeLines="50" w:before="156" w:afterLines="50" w:after="156"/>
        <w:ind w:left="794"/>
        <w:jc w:val="center"/>
        <w:rPr>
          <w:b/>
          <w:bCs/>
          <w:sz w:val="22"/>
          <w:szCs w:val="28"/>
        </w:rPr>
      </w:pPr>
      <w:r>
        <w:rPr>
          <w:rFonts w:hint="eastAsia"/>
          <w:b/>
          <w:bCs/>
          <w:sz w:val="22"/>
          <w:szCs w:val="28"/>
        </w:rPr>
        <w:t>第</w:t>
      </w:r>
      <w:r>
        <w:rPr>
          <w:b/>
          <w:bCs/>
          <w:sz w:val="22"/>
          <w:szCs w:val="28"/>
        </w:rPr>
        <w:t>5</w:t>
      </w:r>
      <w:r>
        <w:rPr>
          <w:rFonts w:hint="eastAsia"/>
          <w:b/>
          <w:bCs/>
          <w:sz w:val="22"/>
          <w:szCs w:val="28"/>
        </w:rPr>
        <w:t>周</w:t>
      </w:r>
      <w:r>
        <w:rPr>
          <w:rFonts w:hint="eastAsia"/>
          <w:b/>
          <w:bCs/>
          <w:sz w:val="22"/>
          <w:szCs w:val="28"/>
        </w:rPr>
        <w:t xml:space="preserve"> </w:t>
      </w:r>
      <w:r w:rsidR="00ED3A9C" w:rsidRPr="001150E2">
        <w:rPr>
          <w:b/>
          <w:bCs/>
          <w:sz w:val="22"/>
          <w:szCs w:val="28"/>
        </w:rPr>
        <w:t>案例导入与问题定义（</w:t>
      </w:r>
      <w:r w:rsidR="00ED3A9C" w:rsidRPr="001150E2">
        <w:rPr>
          <w:b/>
          <w:bCs/>
          <w:sz w:val="22"/>
          <w:szCs w:val="28"/>
        </w:rPr>
        <w:t>2</w:t>
      </w:r>
      <w:r w:rsidR="00ED3A9C" w:rsidRPr="001150E2">
        <w:rPr>
          <w:b/>
          <w:bCs/>
          <w:sz w:val="22"/>
          <w:szCs w:val="28"/>
        </w:rPr>
        <w:t>学时）</w:t>
      </w:r>
    </w:p>
    <w:p w14:paraId="1FDA336C" w14:textId="02495922" w:rsidR="00ED3A9C" w:rsidRPr="0097598E" w:rsidRDefault="00ED3A9C" w:rsidP="00871E99">
      <w:pPr>
        <w:pStyle w:val="HTML"/>
        <w:spacing w:line="300" w:lineRule="auto"/>
        <w:ind w:firstLine="400"/>
        <w:rPr>
          <w:rFonts w:ascii="Times New Roman" w:hAnsi="Times New Roman" w:cs="Times New Roman"/>
          <w:color w:val="0F1115"/>
          <w:sz w:val="21"/>
          <w:szCs w:val="21"/>
        </w:rPr>
      </w:pPr>
      <w:r w:rsidRPr="0097598E">
        <w:rPr>
          <w:rFonts w:ascii="Times New Roman" w:hAnsi="Times New Roman" w:cs="Times New Roman"/>
          <w:color w:val="0F1115"/>
          <w:sz w:val="21"/>
          <w:szCs w:val="21"/>
        </w:rPr>
        <w:t xml:space="preserve">§5.1 </w:t>
      </w:r>
      <w:r w:rsidRPr="0097598E">
        <w:rPr>
          <w:rFonts w:ascii="Times New Roman" w:hAnsi="Times New Roman" w:cs="Times New Roman"/>
          <w:color w:val="0F1115"/>
          <w:sz w:val="21"/>
          <w:szCs w:val="21"/>
        </w:rPr>
        <w:t>发布</w:t>
      </w:r>
      <w:r w:rsidR="009654A6">
        <w:rPr>
          <w:rFonts w:ascii="Times New Roman" w:hAnsi="Times New Roman" w:cs="Times New Roman" w:hint="eastAsia"/>
          <w:color w:val="0F1115"/>
          <w:sz w:val="21"/>
          <w:szCs w:val="21"/>
        </w:rPr>
        <w:t>6</w:t>
      </w:r>
      <w:r w:rsidRPr="0097598E">
        <w:rPr>
          <w:rFonts w:ascii="Times New Roman" w:hAnsi="Times New Roman" w:cs="Times New Roman"/>
          <w:color w:val="0F1115"/>
          <w:sz w:val="21"/>
          <w:szCs w:val="21"/>
        </w:rPr>
        <w:t>个案例背景</w:t>
      </w:r>
      <w:r w:rsidRPr="0097598E">
        <w:rPr>
          <w:rFonts w:ascii="Times New Roman" w:hAnsi="Times New Roman" w:cs="Times New Roman"/>
          <w:color w:val="0F1115"/>
          <w:sz w:val="21"/>
          <w:szCs w:val="21"/>
        </w:rPr>
        <w:t xml:space="preserve"> </w:t>
      </w:r>
    </w:p>
    <w:p w14:paraId="10F38AE8" w14:textId="2E090653" w:rsidR="00ED3A9C" w:rsidRPr="0097598E" w:rsidRDefault="00ED3A9C" w:rsidP="00871E99">
      <w:pPr>
        <w:pStyle w:val="HTML"/>
        <w:spacing w:line="300" w:lineRule="auto"/>
        <w:ind w:firstLine="400"/>
        <w:rPr>
          <w:rFonts w:ascii="Times New Roman" w:hAnsi="Times New Roman" w:cs="Times New Roman"/>
          <w:color w:val="0F1115"/>
          <w:sz w:val="21"/>
          <w:szCs w:val="21"/>
        </w:rPr>
      </w:pPr>
      <w:r w:rsidRPr="0097598E">
        <w:rPr>
          <w:rFonts w:ascii="Times New Roman" w:hAnsi="Times New Roman" w:cs="Times New Roman"/>
          <w:color w:val="0F1115"/>
          <w:sz w:val="21"/>
          <w:szCs w:val="21"/>
        </w:rPr>
        <w:t xml:space="preserve">§5.2 </w:t>
      </w:r>
      <w:r w:rsidRPr="0097598E">
        <w:rPr>
          <w:rFonts w:ascii="Times New Roman" w:hAnsi="Times New Roman" w:cs="Times New Roman"/>
          <w:color w:val="0F1115"/>
          <w:sz w:val="21"/>
          <w:szCs w:val="21"/>
        </w:rPr>
        <w:t>各小组认领案例，明确本组要解决的决策问题</w:t>
      </w:r>
      <w:r w:rsidRPr="0097598E">
        <w:rPr>
          <w:rFonts w:ascii="Times New Roman" w:hAnsi="Times New Roman" w:cs="Times New Roman"/>
          <w:color w:val="0F1115"/>
          <w:sz w:val="21"/>
          <w:szCs w:val="21"/>
        </w:rPr>
        <w:t xml:space="preserve">  </w:t>
      </w:r>
    </w:p>
    <w:p w14:paraId="6A24A37F" w14:textId="4F46F1C1" w:rsidR="00ED3A9C" w:rsidRPr="0097598E" w:rsidRDefault="00ED3A9C" w:rsidP="00871E99">
      <w:pPr>
        <w:pStyle w:val="HTML"/>
        <w:spacing w:line="300" w:lineRule="auto"/>
        <w:ind w:firstLine="400"/>
        <w:rPr>
          <w:rFonts w:ascii="Times New Roman" w:hAnsi="Times New Roman" w:cs="Times New Roman"/>
          <w:color w:val="0F1115"/>
          <w:sz w:val="21"/>
          <w:szCs w:val="21"/>
        </w:rPr>
      </w:pPr>
      <w:r w:rsidRPr="0097598E">
        <w:rPr>
          <w:rFonts w:ascii="Times New Roman" w:hAnsi="Times New Roman" w:cs="Times New Roman"/>
          <w:color w:val="0F1115"/>
          <w:sz w:val="21"/>
          <w:szCs w:val="21"/>
        </w:rPr>
        <w:t xml:space="preserve">§5.3 </w:t>
      </w:r>
      <w:r w:rsidRPr="0097598E">
        <w:rPr>
          <w:rFonts w:ascii="Times New Roman" w:hAnsi="Times New Roman" w:cs="Times New Roman"/>
          <w:color w:val="0F1115"/>
          <w:sz w:val="21"/>
          <w:szCs w:val="21"/>
        </w:rPr>
        <w:t>问题定义方法论：如何将实际问题转化为仿真问题</w:t>
      </w:r>
      <w:r w:rsidRPr="0097598E">
        <w:rPr>
          <w:rFonts w:ascii="Times New Roman" w:hAnsi="Times New Roman" w:cs="Times New Roman"/>
          <w:color w:val="0F1115"/>
          <w:sz w:val="21"/>
          <w:szCs w:val="21"/>
        </w:rPr>
        <w:t xml:space="preserve">  </w:t>
      </w:r>
    </w:p>
    <w:p w14:paraId="1AA12857" w14:textId="1A28F367" w:rsidR="00ED3A9C" w:rsidRPr="0097598E" w:rsidRDefault="00ED3A9C" w:rsidP="00871E99">
      <w:pPr>
        <w:pStyle w:val="HTML"/>
        <w:spacing w:line="300" w:lineRule="auto"/>
        <w:ind w:firstLine="400"/>
        <w:rPr>
          <w:rFonts w:ascii="Times New Roman" w:hAnsi="Times New Roman" w:cs="Times New Roman"/>
          <w:color w:val="0F1115"/>
          <w:sz w:val="21"/>
          <w:szCs w:val="21"/>
        </w:rPr>
      </w:pPr>
      <w:r w:rsidRPr="0097598E">
        <w:rPr>
          <w:rFonts w:ascii="Times New Roman" w:hAnsi="Times New Roman" w:cs="Times New Roman"/>
          <w:color w:val="0F1115"/>
          <w:sz w:val="21"/>
          <w:szCs w:val="21"/>
        </w:rPr>
        <w:t xml:space="preserve">§5.4 </w:t>
      </w:r>
      <w:r w:rsidRPr="0097598E">
        <w:rPr>
          <w:rFonts w:ascii="Times New Roman" w:hAnsi="Times New Roman" w:cs="Times New Roman"/>
          <w:color w:val="0F1115"/>
          <w:sz w:val="21"/>
          <w:szCs w:val="21"/>
        </w:rPr>
        <w:t>各小组当堂讨论并提交初步的问题定义</w:t>
      </w:r>
      <w:r w:rsidRPr="0097598E">
        <w:rPr>
          <w:rFonts w:ascii="Times New Roman" w:hAnsi="Times New Roman" w:cs="Times New Roman"/>
          <w:color w:val="0F1115"/>
          <w:sz w:val="21"/>
          <w:szCs w:val="21"/>
        </w:rPr>
        <w:t xml:space="preserve">  </w:t>
      </w:r>
    </w:p>
    <w:p w14:paraId="339545FB" w14:textId="77777777" w:rsidR="00ED3A9C" w:rsidRPr="0097598E" w:rsidRDefault="00ED3A9C" w:rsidP="00871E99">
      <w:pPr>
        <w:pStyle w:val="HTML"/>
        <w:spacing w:line="300" w:lineRule="auto"/>
        <w:ind w:firstLine="400"/>
        <w:rPr>
          <w:rFonts w:ascii="Times New Roman" w:hAnsi="Times New Roman" w:cs="Times New Roman"/>
          <w:color w:val="0F1115"/>
          <w:sz w:val="21"/>
          <w:szCs w:val="21"/>
        </w:rPr>
      </w:pPr>
    </w:p>
    <w:p w14:paraId="00AA86C1" w14:textId="689F7AFD" w:rsidR="00ED3A9C" w:rsidRPr="0097598E" w:rsidRDefault="00ED3A9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lastRenderedPageBreak/>
        <w:t>【本章教学重难点】</w:t>
      </w:r>
      <w:r w:rsidRPr="0097598E">
        <w:rPr>
          <w:rFonts w:ascii="Times New Roman" w:hAnsi="Times New Roman" w:cs="Times New Roman"/>
          <w:color w:val="0F1115"/>
          <w:sz w:val="21"/>
          <w:szCs w:val="21"/>
        </w:rPr>
        <w:t>：培养学生从实际管理情境中准确识别和定义决策问题的能力。</w:t>
      </w:r>
      <w:r w:rsidRPr="0097598E">
        <w:rPr>
          <w:rFonts w:ascii="Times New Roman" w:hAnsi="Times New Roman" w:cs="Times New Roman"/>
          <w:color w:val="0F1115"/>
          <w:sz w:val="21"/>
          <w:szCs w:val="21"/>
        </w:rPr>
        <w:t xml:space="preserve">  </w:t>
      </w:r>
    </w:p>
    <w:p w14:paraId="09F2BF73" w14:textId="2EF92B13" w:rsidR="00ED3A9C" w:rsidRPr="0097598E" w:rsidRDefault="0040766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sidR="00ED3A9C" w:rsidRPr="0097598E">
        <w:rPr>
          <w:rStyle w:val="token"/>
          <w:rFonts w:ascii="Times New Roman" w:hAnsi="Times New Roman" w:cs="Times New Roman"/>
          <w:b/>
          <w:bCs/>
          <w:color w:val="0F1115"/>
          <w:sz w:val="21"/>
          <w:szCs w:val="21"/>
        </w:rPr>
        <w:t>课程思政元素】</w:t>
      </w:r>
      <w:r w:rsidR="00ED3A9C" w:rsidRPr="0097598E">
        <w:rPr>
          <w:rFonts w:ascii="Times New Roman" w:hAnsi="Times New Roman" w:cs="Times New Roman"/>
          <w:color w:val="0F1115"/>
          <w:sz w:val="21"/>
          <w:szCs w:val="21"/>
        </w:rPr>
        <w:t>：通过案例背景中涉及的中国制造业转型升级、服务业高质量发展等现实议题，引导学生关注国家经济发展战略。</w:t>
      </w:r>
      <w:r w:rsidR="00ED3A9C" w:rsidRPr="0097598E">
        <w:rPr>
          <w:rFonts w:ascii="Times New Roman" w:hAnsi="Times New Roman" w:cs="Times New Roman"/>
          <w:color w:val="0F1115"/>
          <w:sz w:val="21"/>
          <w:szCs w:val="21"/>
        </w:rPr>
        <w:t xml:space="preserve">  </w:t>
      </w:r>
    </w:p>
    <w:p w14:paraId="49BED0B9" w14:textId="663DA0C6" w:rsidR="00ED3A9C" w:rsidRPr="001150E2" w:rsidRDefault="004D28BE" w:rsidP="004D28BE">
      <w:pPr>
        <w:spacing w:beforeLines="50" w:before="156" w:afterLines="50" w:after="156"/>
        <w:ind w:left="794"/>
        <w:jc w:val="center"/>
        <w:rPr>
          <w:b/>
          <w:bCs/>
          <w:sz w:val="22"/>
          <w:szCs w:val="28"/>
        </w:rPr>
      </w:pPr>
      <w:r>
        <w:rPr>
          <w:rFonts w:hint="eastAsia"/>
          <w:b/>
          <w:bCs/>
          <w:sz w:val="22"/>
          <w:szCs w:val="28"/>
        </w:rPr>
        <w:t>第</w:t>
      </w:r>
      <w:r>
        <w:rPr>
          <w:b/>
          <w:bCs/>
          <w:sz w:val="22"/>
          <w:szCs w:val="28"/>
        </w:rPr>
        <w:t>6</w:t>
      </w:r>
      <w:r>
        <w:rPr>
          <w:rFonts w:hint="eastAsia"/>
          <w:b/>
          <w:bCs/>
          <w:sz w:val="22"/>
          <w:szCs w:val="28"/>
        </w:rPr>
        <w:t>周</w:t>
      </w:r>
      <w:r>
        <w:rPr>
          <w:rFonts w:hint="eastAsia"/>
          <w:b/>
          <w:bCs/>
          <w:sz w:val="22"/>
          <w:szCs w:val="28"/>
        </w:rPr>
        <w:t xml:space="preserve"> </w:t>
      </w:r>
      <w:r w:rsidR="00ED3A9C" w:rsidRPr="001150E2">
        <w:rPr>
          <w:b/>
          <w:bCs/>
          <w:sz w:val="22"/>
          <w:szCs w:val="28"/>
        </w:rPr>
        <w:t>数据收集与概念模型构建（</w:t>
      </w:r>
      <w:r w:rsidR="00ED3A9C" w:rsidRPr="001150E2">
        <w:rPr>
          <w:b/>
          <w:bCs/>
          <w:sz w:val="22"/>
          <w:szCs w:val="28"/>
        </w:rPr>
        <w:t>2</w:t>
      </w:r>
      <w:r w:rsidR="00ED3A9C" w:rsidRPr="001150E2">
        <w:rPr>
          <w:b/>
          <w:bCs/>
          <w:sz w:val="22"/>
          <w:szCs w:val="28"/>
        </w:rPr>
        <w:t>学时）</w:t>
      </w:r>
    </w:p>
    <w:p w14:paraId="7616287C" w14:textId="528ADEF3" w:rsidR="00ED3A9C" w:rsidRPr="0097598E" w:rsidRDefault="00ED3A9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§6.1</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仿真所需数据的类型与来源</w:t>
      </w:r>
      <w:r w:rsidRPr="0097598E">
        <w:rPr>
          <w:rFonts w:ascii="Times New Roman" w:hAnsi="Times New Roman" w:cs="Times New Roman"/>
          <w:color w:val="0F1115"/>
          <w:sz w:val="21"/>
          <w:szCs w:val="21"/>
        </w:rPr>
        <w:t xml:space="preserve">  </w:t>
      </w:r>
    </w:p>
    <w:p w14:paraId="4B1C0CB1" w14:textId="7133A5ED" w:rsidR="00ED3A9C" w:rsidRPr="0097598E" w:rsidRDefault="00ED3A9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§6.2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数据收集方法与技巧</w:t>
      </w:r>
      <w:r w:rsidRPr="0097598E">
        <w:rPr>
          <w:rFonts w:ascii="Times New Roman" w:hAnsi="Times New Roman" w:cs="Times New Roman"/>
          <w:color w:val="0F1115"/>
          <w:sz w:val="21"/>
          <w:szCs w:val="21"/>
        </w:rPr>
        <w:t xml:space="preserve">  </w:t>
      </w:r>
    </w:p>
    <w:p w14:paraId="0E1FAEA8" w14:textId="4EEC72AF" w:rsidR="00ED3A9C" w:rsidRPr="0097598E" w:rsidRDefault="00ED3A9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§6.3</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概念模型的构建：流程图绘制与逻辑关系梳理</w:t>
      </w:r>
      <w:r w:rsidRPr="0097598E">
        <w:rPr>
          <w:rFonts w:ascii="Times New Roman" w:hAnsi="Times New Roman" w:cs="Times New Roman"/>
          <w:color w:val="0F1115"/>
          <w:sz w:val="21"/>
          <w:szCs w:val="21"/>
        </w:rPr>
        <w:t xml:space="preserve">  </w:t>
      </w:r>
    </w:p>
    <w:p w14:paraId="70655DB6" w14:textId="77777777" w:rsidR="006D475C" w:rsidRDefault="00ED3A9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§6.4</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各小组汇报概念模型初稿，教师点评</w:t>
      </w:r>
    </w:p>
    <w:p w14:paraId="707C1A07" w14:textId="636072D1" w:rsidR="00ED3A9C" w:rsidRPr="0097598E" w:rsidRDefault="006D475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§6.</w:t>
      </w:r>
      <w:r>
        <w:rPr>
          <w:rStyle w:val="token"/>
          <w:rFonts w:ascii="Times New Roman" w:hAnsi="Times New Roman" w:cs="Times New Roman"/>
          <w:b/>
          <w:bCs/>
          <w:color w:val="0F1115"/>
          <w:sz w:val="21"/>
          <w:szCs w:val="21"/>
        </w:rPr>
        <w:t xml:space="preserve">5 </w:t>
      </w:r>
      <w:r>
        <w:rPr>
          <w:rStyle w:val="token"/>
          <w:rFonts w:ascii="Times New Roman" w:hAnsi="Times New Roman" w:cs="Times New Roman" w:hint="eastAsia"/>
          <w:b/>
          <w:bCs/>
          <w:color w:val="0F1115"/>
          <w:sz w:val="21"/>
          <w:szCs w:val="21"/>
        </w:rPr>
        <w:t>思考：</w:t>
      </w:r>
      <w:r>
        <w:rPr>
          <w:rStyle w:val="token"/>
          <w:rFonts w:ascii="Times New Roman" w:hAnsi="Times New Roman" w:cs="Times New Roman" w:hint="eastAsia"/>
          <w:b/>
          <w:bCs/>
          <w:color w:val="0F1115"/>
          <w:sz w:val="21"/>
          <w:szCs w:val="21"/>
        </w:rPr>
        <w:t>AI</w:t>
      </w:r>
      <w:r>
        <w:rPr>
          <w:rStyle w:val="token"/>
          <w:rFonts w:ascii="Times New Roman" w:hAnsi="Times New Roman" w:cs="Times New Roman" w:hint="eastAsia"/>
          <w:b/>
          <w:bCs/>
          <w:color w:val="0F1115"/>
          <w:sz w:val="21"/>
          <w:szCs w:val="21"/>
        </w:rPr>
        <w:t>可以帮你解决数据收集与概念模型构建中的哪些问题</w:t>
      </w:r>
    </w:p>
    <w:p w14:paraId="57CBA3E1" w14:textId="2C66E43C" w:rsidR="00ED3A9C" w:rsidRPr="0097598E" w:rsidRDefault="00ED3A9C"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：能够将实际问题抽象为流程图形式的概念模型；理解数据与模型之间的关系。</w:t>
      </w:r>
    </w:p>
    <w:p w14:paraId="03964C27" w14:textId="7C0460FF" w:rsidR="002D5296" w:rsidRPr="001150E2" w:rsidRDefault="004D28BE" w:rsidP="004D28BE">
      <w:pPr>
        <w:spacing w:beforeLines="50" w:before="156" w:afterLines="50" w:after="156"/>
        <w:ind w:left="794"/>
        <w:jc w:val="center"/>
        <w:rPr>
          <w:b/>
          <w:bCs/>
          <w:sz w:val="22"/>
          <w:szCs w:val="28"/>
        </w:rPr>
      </w:pPr>
      <w:r>
        <w:rPr>
          <w:rFonts w:hint="eastAsia"/>
          <w:b/>
          <w:bCs/>
          <w:sz w:val="22"/>
          <w:szCs w:val="28"/>
        </w:rPr>
        <w:t>第</w:t>
      </w:r>
      <w:r>
        <w:rPr>
          <w:rFonts w:hint="eastAsia"/>
          <w:b/>
          <w:bCs/>
          <w:sz w:val="22"/>
          <w:szCs w:val="28"/>
        </w:rPr>
        <w:t>7</w:t>
      </w:r>
      <w:r>
        <w:rPr>
          <w:b/>
          <w:bCs/>
          <w:sz w:val="22"/>
          <w:szCs w:val="28"/>
        </w:rPr>
        <w:t>-9</w:t>
      </w:r>
      <w:r>
        <w:rPr>
          <w:rFonts w:hint="eastAsia"/>
          <w:b/>
          <w:bCs/>
          <w:sz w:val="22"/>
          <w:szCs w:val="28"/>
        </w:rPr>
        <w:t>周</w:t>
      </w:r>
      <w:r>
        <w:rPr>
          <w:rFonts w:hint="eastAsia"/>
          <w:b/>
          <w:bCs/>
          <w:sz w:val="22"/>
          <w:szCs w:val="28"/>
        </w:rPr>
        <w:t xml:space="preserve"> </w:t>
      </w:r>
      <w:r w:rsidR="002D5296" w:rsidRPr="001150E2">
        <w:rPr>
          <w:b/>
          <w:bCs/>
          <w:sz w:val="22"/>
          <w:szCs w:val="28"/>
        </w:rPr>
        <w:t>仿真模型搭建（</w:t>
      </w:r>
      <w:r>
        <w:rPr>
          <w:b/>
          <w:bCs/>
          <w:sz w:val="22"/>
          <w:szCs w:val="28"/>
        </w:rPr>
        <w:t>6</w:t>
      </w:r>
      <w:r w:rsidR="002D5296" w:rsidRPr="001150E2">
        <w:rPr>
          <w:b/>
          <w:bCs/>
          <w:sz w:val="22"/>
          <w:szCs w:val="28"/>
        </w:rPr>
        <w:t>学时）</w:t>
      </w:r>
    </w:p>
    <w:p w14:paraId="2EF79BB7" w14:textId="027D87F5"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§7.1</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各小组在</w:t>
      </w:r>
      <w:r w:rsidRPr="0097598E">
        <w:rPr>
          <w:rFonts w:ascii="Times New Roman" w:hAnsi="Times New Roman" w:cs="Times New Roman"/>
          <w:color w:val="0F1115"/>
          <w:sz w:val="21"/>
          <w:szCs w:val="21"/>
        </w:rPr>
        <w:t xml:space="preserve"> Arena </w:t>
      </w:r>
      <w:r w:rsidRPr="0097598E">
        <w:rPr>
          <w:rFonts w:ascii="Times New Roman" w:hAnsi="Times New Roman" w:cs="Times New Roman"/>
          <w:color w:val="0F1115"/>
          <w:sz w:val="21"/>
          <w:szCs w:val="21"/>
        </w:rPr>
        <w:t>软件中搭建仿真模型</w:t>
      </w:r>
      <w:r w:rsidRPr="0097598E">
        <w:rPr>
          <w:rFonts w:ascii="Times New Roman" w:hAnsi="Times New Roman" w:cs="Times New Roman"/>
          <w:color w:val="0F1115"/>
          <w:sz w:val="21"/>
          <w:szCs w:val="21"/>
        </w:rPr>
        <w:t xml:space="preserve">  </w:t>
      </w:r>
    </w:p>
    <w:p w14:paraId="6C1D87AE" w14:textId="2AE66E6C"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§7.2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模型参数设置与数据输入</w:t>
      </w:r>
      <w:r w:rsidRPr="0097598E">
        <w:rPr>
          <w:rFonts w:ascii="Times New Roman" w:hAnsi="Times New Roman" w:cs="Times New Roman"/>
          <w:color w:val="0F1115"/>
          <w:sz w:val="21"/>
          <w:szCs w:val="21"/>
        </w:rPr>
        <w:t xml:space="preserve">  </w:t>
      </w:r>
    </w:p>
    <w:p w14:paraId="43EB1400" w14:textId="20D872D2"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§7.3</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教师巡回指导，解答建模中的具体问题</w:t>
      </w:r>
      <w:r w:rsidRPr="0097598E">
        <w:rPr>
          <w:rFonts w:ascii="Times New Roman" w:hAnsi="Times New Roman" w:cs="Times New Roman"/>
          <w:color w:val="0F1115"/>
          <w:sz w:val="21"/>
          <w:szCs w:val="21"/>
        </w:rPr>
        <w:t xml:space="preserve">  </w:t>
      </w:r>
    </w:p>
    <w:p w14:paraId="3B20DE59" w14:textId="77777777" w:rsidR="006D475C"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§7.4</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各小组提交模型初稿</w:t>
      </w:r>
      <w:r w:rsidRPr="0097598E">
        <w:rPr>
          <w:rFonts w:ascii="Times New Roman" w:hAnsi="Times New Roman" w:cs="Times New Roman"/>
          <w:color w:val="0F1115"/>
          <w:sz w:val="21"/>
          <w:szCs w:val="21"/>
        </w:rPr>
        <w:t xml:space="preserve"> </w:t>
      </w:r>
    </w:p>
    <w:p w14:paraId="76FEC1B6" w14:textId="1F31BD6B" w:rsidR="006D475C" w:rsidRPr="0097598E" w:rsidRDefault="006D475C" w:rsidP="006D475C">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7</w:t>
      </w: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 xml:space="preserve">5 </w:t>
      </w:r>
      <w:r>
        <w:rPr>
          <w:rStyle w:val="token"/>
          <w:rFonts w:ascii="Times New Roman" w:hAnsi="Times New Roman" w:cs="Times New Roman" w:hint="eastAsia"/>
          <w:b/>
          <w:bCs/>
          <w:color w:val="0F1115"/>
          <w:sz w:val="21"/>
          <w:szCs w:val="21"/>
        </w:rPr>
        <w:t>思考：</w:t>
      </w:r>
      <w:r>
        <w:rPr>
          <w:rStyle w:val="token"/>
          <w:rFonts w:ascii="Times New Roman" w:hAnsi="Times New Roman" w:cs="Times New Roman" w:hint="eastAsia"/>
          <w:b/>
          <w:bCs/>
          <w:color w:val="0F1115"/>
          <w:sz w:val="21"/>
          <w:szCs w:val="21"/>
        </w:rPr>
        <w:t>AI</w:t>
      </w:r>
      <w:r>
        <w:rPr>
          <w:rStyle w:val="token"/>
          <w:rFonts w:ascii="Times New Roman" w:hAnsi="Times New Roman" w:cs="Times New Roman" w:hint="eastAsia"/>
          <w:b/>
          <w:bCs/>
          <w:color w:val="0F1115"/>
          <w:sz w:val="21"/>
          <w:szCs w:val="21"/>
        </w:rPr>
        <w:t>可以帮你解决模型搭建过程中的哪些问题</w:t>
      </w:r>
    </w:p>
    <w:p w14:paraId="2C6B0C28" w14:textId="10703152"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Fonts w:ascii="Times New Roman" w:hAnsi="Times New Roman" w:cs="Times New Roman"/>
          <w:color w:val="0F1115"/>
          <w:sz w:val="21"/>
          <w:szCs w:val="21"/>
        </w:rPr>
        <w:t xml:space="preserve"> </w:t>
      </w:r>
    </w:p>
    <w:p w14:paraId="31B1185A" w14:textId="024E8FD7"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：将概念模型准确转化为计算机仿真模型；解决建模过程中遇到的技术问题。</w:t>
      </w:r>
      <w:r w:rsidRPr="0097598E">
        <w:rPr>
          <w:rFonts w:ascii="Times New Roman" w:hAnsi="Times New Roman" w:cs="Times New Roman"/>
          <w:color w:val="0F1115"/>
          <w:sz w:val="21"/>
          <w:szCs w:val="21"/>
        </w:rPr>
        <w:t xml:space="preserve">  </w:t>
      </w:r>
    </w:p>
    <w:p w14:paraId="78DA8A07" w14:textId="599FD896" w:rsidR="002D5296" w:rsidRPr="001150E2" w:rsidRDefault="00630B1B" w:rsidP="004D28BE">
      <w:pPr>
        <w:spacing w:beforeLines="50" w:before="156" w:afterLines="50" w:after="156"/>
        <w:ind w:left="794"/>
        <w:jc w:val="center"/>
        <w:rPr>
          <w:b/>
          <w:bCs/>
          <w:sz w:val="22"/>
          <w:szCs w:val="28"/>
        </w:rPr>
      </w:pPr>
      <w:r>
        <w:rPr>
          <w:rFonts w:hint="eastAsia"/>
          <w:b/>
          <w:bCs/>
          <w:sz w:val="22"/>
          <w:szCs w:val="28"/>
        </w:rPr>
        <w:t>第</w:t>
      </w:r>
      <w:r>
        <w:rPr>
          <w:rFonts w:hint="eastAsia"/>
          <w:b/>
          <w:bCs/>
          <w:sz w:val="22"/>
          <w:szCs w:val="28"/>
        </w:rPr>
        <w:t>1</w:t>
      </w:r>
      <w:r>
        <w:rPr>
          <w:b/>
          <w:bCs/>
          <w:sz w:val="22"/>
          <w:szCs w:val="28"/>
        </w:rPr>
        <w:t>0</w:t>
      </w:r>
      <w:r>
        <w:rPr>
          <w:rFonts w:hint="eastAsia"/>
          <w:b/>
          <w:bCs/>
          <w:sz w:val="22"/>
          <w:szCs w:val="28"/>
        </w:rPr>
        <w:t>周</w:t>
      </w:r>
      <w:r>
        <w:rPr>
          <w:rFonts w:hint="eastAsia"/>
          <w:b/>
          <w:bCs/>
          <w:sz w:val="22"/>
          <w:szCs w:val="28"/>
        </w:rPr>
        <w:t xml:space="preserve"> </w:t>
      </w:r>
      <w:r w:rsidR="002D5296" w:rsidRPr="001150E2">
        <w:rPr>
          <w:b/>
          <w:bCs/>
          <w:sz w:val="22"/>
          <w:szCs w:val="28"/>
        </w:rPr>
        <w:t>模型运行与初步结果分析（</w:t>
      </w:r>
      <w:r w:rsidR="002D5296" w:rsidRPr="001150E2">
        <w:rPr>
          <w:b/>
          <w:bCs/>
          <w:sz w:val="22"/>
          <w:szCs w:val="28"/>
        </w:rPr>
        <w:t>2</w:t>
      </w:r>
      <w:r w:rsidR="002D5296" w:rsidRPr="001150E2">
        <w:rPr>
          <w:b/>
          <w:bCs/>
          <w:sz w:val="22"/>
          <w:szCs w:val="28"/>
        </w:rPr>
        <w:t>学时）</w:t>
      </w:r>
    </w:p>
    <w:p w14:paraId="342E4209" w14:textId="2A7157AF"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sidR="00C41443">
        <w:rPr>
          <w:rStyle w:val="token"/>
          <w:rFonts w:ascii="Times New Roman" w:hAnsi="Times New Roman" w:cs="Times New Roman"/>
          <w:b/>
          <w:bCs/>
          <w:color w:val="0F1115"/>
          <w:sz w:val="21"/>
          <w:szCs w:val="21"/>
        </w:rPr>
        <w:t>10</w:t>
      </w:r>
      <w:r w:rsidRPr="0097598E">
        <w:rPr>
          <w:rStyle w:val="token"/>
          <w:rFonts w:ascii="Times New Roman" w:hAnsi="Times New Roman" w:cs="Times New Roman"/>
          <w:b/>
          <w:bCs/>
          <w:color w:val="0F1115"/>
          <w:sz w:val="21"/>
          <w:szCs w:val="21"/>
        </w:rPr>
        <w:t>.1</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各小组运行仿真模型</w:t>
      </w:r>
      <w:r w:rsidRPr="0097598E">
        <w:rPr>
          <w:rFonts w:ascii="Times New Roman" w:hAnsi="Times New Roman" w:cs="Times New Roman"/>
          <w:color w:val="0F1115"/>
          <w:sz w:val="21"/>
          <w:szCs w:val="21"/>
        </w:rPr>
        <w:t xml:space="preserve">  </w:t>
      </w:r>
    </w:p>
    <w:p w14:paraId="6DA81A86" w14:textId="0C8F60B2"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sidR="00C41443">
        <w:rPr>
          <w:rStyle w:val="token"/>
          <w:rFonts w:ascii="Times New Roman" w:hAnsi="Times New Roman" w:cs="Times New Roman"/>
          <w:b/>
          <w:bCs/>
          <w:color w:val="0F1115"/>
          <w:sz w:val="21"/>
          <w:szCs w:val="21"/>
        </w:rPr>
        <w:t>10</w:t>
      </w:r>
      <w:r w:rsidRPr="0097598E">
        <w:rPr>
          <w:rStyle w:val="token"/>
          <w:rFonts w:ascii="Times New Roman" w:hAnsi="Times New Roman" w:cs="Times New Roman"/>
          <w:b/>
          <w:bCs/>
          <w:color w:val="0F1115"/>
          <w:sz w:val="21"/>
          <w:szCs w:val="21"/>
        </w:rPr>
        <w:t>.2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仿真结果的初步解读与诊断</w:t>
      </w:r>
      <w:r w:rsidRPr="0097598E">
        <w:rPr>
          <w:rFonts w:ascii="Times New Roman" w:hAnsi="Times New Roman" w:cs="Times New Roman"/>
          <w:color w:val="0F1115"/>
          <w:sz w:val="21"/>
          <w:szCs w:val="21"/>
        </w:rPr>
        <w:t xml:space="preserve">  </w:t>
      </w:r>
    </w:p>
    <w:p w14:paraId="650E7CEA" w14:textId="5CD14B24"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sidR="00C41443">
        <w:rPr>
          <w:rStyle w:val="token"/>
          <w:rFonts w:ascii="Times New Roman" w:hAnsi="Times New Roman" w:cs="Times New Roman"/>
          <w:b/>
          <w:bCs/>
          <w:color w:val="0F1115"/>
          <w:sz w:val="21"/>
          <w:szCs w:val="21"/>
        </w:rPr>
        <w:t>10</w:t>
      </w:r>
      <w:r w:rsidRPr="0097598E">
        <w:rPr>
          <w:rStyle w:val="token"/>
          <w:rFonts w:ascii="Times New Roman" w:hAnsi="Times New Roman" w:cs="Times New Roman"/>
          <w:b/>
          <w:bCs/>
          <w:color w:val="0F1115"/>
          <w:sz w:val="21"/>
          <w:szCs w:val="21"/>
        </w:rPr>
        <w:t>.3</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常见问题排查（模型报错、结果异常等）</w:t>
      </w:r>
      <w:r w:rsidRPr="0097598E">
        <w:rPr>
          <w:rFonts w:ascii="Times New Roman" w:hAnsi="Times New Roman" w:cs="Times New Roman"/>
          <w:color w:val="0F1115"/>
          <w:sz w:val="21"/>
          <w:szCs w:val="21"/>
        </w:rPr>
        <w:t xml:space="preserve">  </w:t>
      </w:r>
    </w:p>
    <w:p w14:paraId="071026BC" w14:textId="77777777" w:rsidR="002B0414"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sidR="00C41443">
        <w:rPr>
          <w:rStyle w:val="token"/>
          <w:rFonts w:ascii="Times New Roman" w:hAnsi="Times New Roman" w:cs="Times New Roman"/>
          <w:b/>
          <w:bCs/>
          <w:color w:val="0F1115"/>
          <w:sz w:val="21"/>
          <w:szCs w:val="21"/>
        </w:rPr>
        <w:t>10</w:t>
      </w:r>
      <w:r w:rsidRPr="0097598E">
        <w:rPr>
          <w:rStyle w:val="token"/>
          <w:rFonts w:ascii="Times New Roman" w:hAnsi="Times New Roman" w:cs="Times New Roman"/>
          <w:b/>
          <w:bCs/>
          <w:color w:val="0F1115"/>
          <w:sz w:val="21"/>
          <w:szCs w:val="21"/>
        </w:rPr>
        <w:t>.4</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各小组提交中期进展报告（含模型截图与初步结果）</w:t>
      </w:r>
    </w:p>
    <w:p w14:paraId="11AAB62B" w14:textId="64A8FFCD" w:rsidR="002B0414" w:rsidRPr="0097598E" w:rsidRDefault="002B0414" w:rsidP="002B0414">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10</w:t>
      </w: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 xml:space="preserve">5 </w:t>
      </w:r>
      <w:r>
        <w:rPr>
          <w:rStyle w:val="token"/>
          <w:rFonts w:ascii="Times New Roman" w:hAnsi="Times New Roman" w:cs="Times New Roman" w:hint="eastAsia"/>
          <w:b/>
          <w:bCs/>
          <w:color w:val="0F1115"/>
          <w:sz w:val="21"/>
          <w:szCs w:val="21"/>
        </w:rPr>
        <w:t>思考：</w:t>
      </w:r>
      <w:r>
        <w:rPr>
          <w:rStyle w:val="token"/>
          <w:rFonts w:ascii="Times New Roman" w:hAnsi="Times New Roman" w:cs="Times New Roman" w:hint="eastAsia"/>
          <w:b/>
          <w:bCs/>
          <w:color w:val="0F1115"/>
          <w:sz w:val="21"/>
          <w:szCs w:val="21"/>
        </w:rPr>
        <w:t>AI</w:t>
      </w:r>
      <w:r>
        <w:rPr>
          <w:rStyle w:val="token"/>
          <w:rFonts w:ascii="Times New Roman" w:hAnsi="Times New Roman" w:cs="Times New Roman" w:hint="eastAsia"/>
          <w:b/>
          <w:bCs/>
          <w:color w:val="0F1115"/>
          <w:sz w:val="21"/>
          <w:szCs w:val="21"/>
        </w:rPr>
        <w:t>可以帮你解决模型运行与结果分析中的哪些问题</w:t>
      </w:r>
    </w:p>
    <w:p w14:paraId="130396FB" w14:textId="3F1240D1"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：能够正确运行模型并解读输出结果；具备排查模型常见问题的能力。</w:t>
      </w:r>
      <w:r w:rsidRPr="0097598E">
        <w:rPr>
          <w:rFonts w:ascii="Times New Roman" w:hAnsi="Times New Roman" w:cs="Times New Roman"/>
          <w:color w:val="0F1115"/>
          <w:sz w:val="21"/>
          <w:szCs w:val="21"/>
        </w:rPr>
        <w:t xml:space="preserve">  </w:t>
      </w:r>
    </w:p>
    <w:p w14:paraId="5DA116EB" w14:textId="520046B0" w:rsidR="002D5296" w:rsidRPr="001150E2" w:rsidRDefault="00630B1B" w:rsidP="004D28BE">
      <w:pPr>
        <w:spacing w:beforeLines="50" w:before="156" w:afterLines="50" w:after="156"/>
        <w:ind w:left="794"/>
        <w:jc w:val="center"/>
        <w:rPr>
          <w:b/>
          <w:bCs/>
          <w:sz w:val="22"/>
          <w:szCs w:val="28"/>
        </w:rPr>
      </w:pPr>
      <w:r>
        <w:rPr>
          <w:rFonts w:hint="eastAsia"/>
          <w:b/>
          <w:bCs/>
          <w:sz w:val="22"/>
          <w:szCs w:val="28"/>
        </w:rPr>
        <w:t>第</w:t>
      </w:r>
      <w:r>
        <w:rPr>
          <w:rFonts w:hint="eastAsia"/>
          <w:b/>
          <w:bCs/>
          <w:sz w:val="22"/>
          <w:szCs w:val="28"/>
        </w:rPr>
        <w:t>1</w:t>
      </w:r>
      <w:r>
        <w:rPr>
          <w:b/>
          <w:bCs/>
          <w:sz w:val="22"/>
          <w:szCs w:val="28"/>
        </w:rPr>
        <w:t>1</w:t>
      </w:r>
      <w:r>
        <w:rPr>
          <w:rFonts w:hint="eastAsia"/>
          <w:b/>
          <w:bCs/>
          <w:sz w:val="22"/>
          <w:szCs w:val="28"/>
        </w:rPr>
        <w:t>周</w:t>
      </w:r>
      <w:r>
        <w:rPr>
          <w:rFonts w:hint="eastAsia"/>
          <w:b/>
          <w:bCs/>
          <w:sz w:val="22"/>
          <w:szCs w:val="28"/>
        </w:rPr>
        <w:t xml:space="preserve"> </w:t>
      </w:r>
      <w:r w:rsidR="002D5296" w:rsidRPr="001150E2">
        <w:rPr>
          <w:b/>
          <w:bCs/>
          <w:sz w:val="22"/>
          <w:szCs w:val="28"/>
        </w:rPr>
        <w:t>方案设计与决策优化（</w:t>
      </w:r>
      <w:r w:rsidR="002D5296" w:rsidRPr="001150E2">
        <w:rPr>
          <w:b/>
          <w:bCs/>
          <w:sz w:val="22"/>
          <w:szCs w:val="28"/>
        </w:rPr>
        <w:t>2</w:t>
      </w:r>
      <w:r w:rsidR="002D5296" w:rsidRPr="001150E2">
        <w:rPr>
          <w:b/>
          <w:bCs/>
          <w:sz w:val="22"/>
          <w:szCs w:val="28"/>
        </w:rPr>
        <w:t>学时）</w:t>
      </w:r>
    </w:p>
    <w:p w14:paraId="7BF3F7D1" w14:textId="60986BAF"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sidR="00C41443">
        <w:rPr>
          <w:rStyle w:val="token"/>
          <w:rFonts w:ascii="Times New Roman" w:hAnsi="Times New Roman" w:cs="Times New Roman"/>
          <w:b/>
          <w:bCs/>
          <w:color w:val="0F1115"/>
          <w:sz w:val="21"/>
          <w:szCs w:val="21"/>
        </w:rPr>
        <w:t>11</w:t>
      </w:r>
      <w:r w:rsidRPr="0097598E">
        <w:rPr>
          <w:rStyle w:val="token"/>
          <w:rFonts w:ascii="Times New Roman" w:hAnsi="Times New Roman" w:cs="Times New Roman"/>
          <w:b/>
          <w:bCs/>
          <w:color w:val="0F1115"/>
          <w:sz w:val="21"/>
          <w:szCs w:val="21"/>
        </w:rPr>
        <w:t>.1</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如何设计多个备选决策方案</w:t>
      </w:r>
      <w:r w:rsidRPr="0097598E">
        <w:rPr>
          <w:rFonts w:ascii="Times New Roman" w:hAnsi="Times New Roman" w:cs="Times New Roman"/>
          <w:color w:val="0F1115"/>
          <w:sz w:val="21"/>
          <w:szCs w:val="21"/>
        </w:rPr>
        <w:t xml:space="preserve">  </w:t>
      </w:r>
    </w:p>
    <w:p w14:paraId="59770170" w14:textId="4B8B0DE9"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sidR="00C41443">
        <w:rPr>
          <w:rStyle w:val="token"/>
          <w:rFonts w:ascii="Times New Roman" w:hAnsi="Times New Roman" w:cs="Times New Roman"/>
          <w:b/>
          <w:bCs/>
          <w:color w:val="0F1115"/>
          <w:sz w:val="21"/>
          <w:szCs w:val="21"/>
        </w:rPr>
        <w:t>11</w:t>
      </w:r>
      <w:r w:rsidRPr="0097598E">
        <w:rPr>
          <w:rStyle w:val="token"/>
          <w:rFonts w:ascii="Times New Roman" w:hAnsi="Times New Roman" w:cs="Times New Roman"/>
          <w:b/>
          <w:bCs/>
          <w:color w:val="0F1115"/>
          <w:sz w:val="21"/>
          <w:szCs w:val="21"/>
        </w:rPr>
        <w:t>.2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方案对比的仿真方法与实验设计</w:t>
      </w:r>
      <w:r w:rsidRPr="0097598E">
        <w:rPr>
          <w:rFonts w:ascii="Times New Roman" w:hAnsi="Times New Roman" w:cs="Times New Roman"/>
          <w:color w:val="0F1115"/>
          <w:sz w:val="21"/>
          <w:szCs w:val="21"/>
        </w:rPr>
        <w:t xml:space="preserve">  </w:t>
      </w:r>
    </w:p>
    <w:p w14:paraId="457F10E9" w14:textId="47E1BB2B"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sidR="00C41443">
        <w:rPr>
          <w:rStyle w:val="token"/>
          <w:rFonts w:ascii="Times New Roman" w:hAnsi="Times New Roman" w:cs="Times New Roman"/>
          <w:b/>
          <w:bCs/>
          <w:color w:val="0F1115"/>
          <w:sz w:val="21"/>
          <w:szCs w:val="21"/>
        </w:rPr>
        <w:t>11</w:t>
      </w:r>
      <w:r w:rsidRPr="0097598E">
        <w:rPr>
          <w:rStyle w:val="token"/>
          <w:rFonts w:ascii="Times New Roman" w:hAnsi="Times New Roman" w:cs="Times New Roman"/>
          <w:b/>
          <w:bCs/>
          <w:color w:val="0F1115"/>
          <w:sz w:val="21"/>
          <w:szCs w:val="21"/>
        </w:rPr>
        <w:t>.3</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敏感性分析的基本方法</w:t>
      </w:r>
      <w:r w:rsidRPr="0097598E">
        <w:rPr>
          <w:rFonts w:ascii="Times New Roman" w:hAnsi="Times New Roman" w:cs="Times New Roman"/>
          <w:color w:val="0F1115"/>
          <w:sz w:val="21"/>
          <w:szCs w:val="21"/>
        </w:rPr>
        <w:t xml:space="preserve">  </w:t>
      </w:r>
    </w:p>
    <w:p w14:paraId="43B9A5F7" w14:textId="77777777" w:rsidR="002B0414"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sidR="00C41443">
        <w:rPr>
          <w:rStyle w:val="token"/>
          <w:rFonts w:ascii="Times New Roman" w:hAnsi="Times New Roman" w:cs="Times New Roman"/>
          <w:b/>
          <w:bCs/>
          <w:color w:val="0F1115"/>
          <w:sz w:val="21"/>
          <w:szCs w:val="21"/>
        </w:rPr>
        <w:t>11</w:t>
      </w:r>
      <w:r w:rsidRPr="0097598E">
        <w:rPr>
          <w:rStyle w:val="token"/>
          <w:rFonts w:ascii="Times New Roman" w:hAnsi="Times New Roman" w:cs="Times New Roman"/>
          <w:b/>
          <w:bCs/>
          <w:color w:val="0F1115"/>
          <w:sz w:val="21"/>
          <w:szCs w:val="21"/>
        </w:rPr>
        <w:t>.4</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各小组设计本组的备选方案</w:t>
      </w:r>
      <w:r w:rsidRPr="0097598E">
        <w:rPr>
          <w:rFonts w:ascii="Times New Roman" w:hAnsi="Times New Roman" w:cs="Times New Roman"/>
          <w:color w:val="0F1115"/>
          <w:sz w:val="21"/>
          <w:szCs w:val="21"/>
        </w:rPr>
        <w:t xml:space="preserve"> </w:t>
      </w:r>
    </w:p>
    <w:p w14:paraId="4420C880" w14:textId="3D719352" w:rsidR="002B0414" w:rsidRPr="0097598E" w:rsidRDefault="002B0414" w:rsidP="002B0414">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lastRenderedPageBreak/>
        <w:t>§</w:t>
      </w:r>
      <w:r>
        <w:rPr>
          <w:rStyle w:val="token"/>
          <w:rFonts w:ascii="Times New Roman" w:hAnsi="Times New Roman" w:cs="Times New Roman"/>
          <w:b/>
          <w:bCs/>
          <w:color w:val="0F1115"/>
          <w:sz w:val="21"/>
          <w:szCs w:val="21"/>
        </w:rPr>
        <w:t>11</w:t>
      </w: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 xml:space="preserve">5 </w:t>
      </w:r>
      <w:r>
        <w:rPr>
          <w:rStyle w:val="token"/>
          <w:rFonts w:ascii="Times New Roman" w:hAnsi="Times New Roman" w:cs="Times New Roman" w:hint="eastAsia"/>
          <w:b/>
          <w:bCs/>
          <w:color w:val="0F1115"/>
          <w:sz w:val="21"/>
          <w:szCs w:val="21"/>
        </w:rPr>
        <w:t>思考：</w:t>
      </w:r>
      <w:r>
        <w:rPr>
          <w:rStyle w:val="token"/>
          <w:rFonts w:ascii="Times New Roman" w:hAnsi="Times New Roman" w:cs="Times New Roman" w:hint="eastAsia"/>
          <w:b/>
          <w:bCs/>
          <w:color w:val="0F1115"/>
          <w:sz w:val="21"/>
          <w:szCs w:val="21"/>
        </w:rPr>
        <w:t>AI</w:t>
      </w:r>
      <w:r>
        <w:rPr>
          <w:rStyle w:val="token"/>
          <w:rFonts w:ascii="Times New Roman" w:hAnsi="Times New Roman" w:cs="Times New Roman" w:hint="eastAsia"/>
          <w:b/>
          <w:bCs/>
          <w:color w:val="0F1115"/>
          <w:sz w:val="21"/>
          <w:szCs w:val="21"/>
        </w:rPr>
        <w:t>可以帮你解决方案设计与决策优化中的哪些问题</w:t>
      </w:r>
    </w:p>
    <w:p w14:paraId="56B76047" w14:textId="72ECD701"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：掌握多方案仿真对比的实验设计方法；理解敏感性分析在决策中的作用。</w:t>
      </w:r>
      <w:r w:rsidRPr="0097598E">
        <w:rPr>
          <w:rFonts w:ascii="Times New Roman" w:hAnsi="Times New Roman" w:cs="Times New Roman"/>
          <w:color w:val="0F1115"/>
          <w:sz w:val="21"/>
          <w:szCs w:val="21"/>
        </w:rPr>
        <w:t xml:space="preserve">  </w:t>
      </w:r>
    </w:p>
    <w:p w14:paraId="09044B48"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p>
    <w:p w14:paraId="04C8D044" w14:textId="52ED2E77" w:rsidR="002D5296" w:rsidRPr="001150E2" w:rsidRDefault="00630B1B" w:rsidP="004D28BE">
      <w:pPr>
        <w:spacing w:beforeLines="50" w:before="156" w:afterLines="50" w:after="156"/>
        <w:ind w:left="794"/>
        <w:jc w:val="center"/>
        <w:rPr>
          <w:b/>
          <w:bCs/>
          <w:sz w:val="22"/>
          <w:szCs w:val="28"/>
        </w:rPr>
      </w:pPr>
      <w:r>
        <w:rPr>
          <w:rFonts w:hint="eastAsia"/>
          <w:b/>
          <w:bCs/>
          <w:sz w:val="22"/>
          <w:szCs w:val="28"/>
        </w:rPr>
        <w:t>第</w:t>
      </w:r>
      <w:r>
        <w:rPr>
          <w:rFonts w:hint="eastAsia"/>
          <w:b/>
          <w:bCs/>
          <w:sz w:val="22"/>
          <w:szCs w:val="28"/>
        </w:rPr>
        <w:t>1</w:t>
      </w:r>
      <w:r>
        <w:rPr>
          <w:b/>
          <w:bCs/>
          <w:sz w:val="22"/>
          <w:szCs w:val="28"/>
        </w:rPr>
        <w:t>2</w:t>
      </w:r>
      <w:r>
        <w:rPr>
          <w:rFonts w:hint="eastAsia"/>
          <w:b/>
          <w:bCs/>
          <w:sz w:val="22"/>
          <w:szCs w:val="28"/>
        </w:rPr>
        <w:t>周</w:t>
      </w:r>
      <w:r>
        <w:rPr>
          <w:rFonts w:hint="eastAsia"/>
          <w:b/>
          <w:bCs/>
          <w:sz w:val="22"/>
          <w:szCs w:val="28"/>
        </w:rPr>
        <w:t xml:space="preserve"> </w:t>
      </w:r>
      <w:r w:rsidR="002D5296" w:rsidRPr="001150E2">
        <w:rPr>
          <w:b/>
          <w:bCs/>
          <w:sz w:val="22"/>
          <w:szCs w:val="28"/>
        </w:rPr>
        <w:t>方案运行与优化分析（</w:t>
      </w:r>
      <w:r w:rsidR="002D5296" w:rsidRPr="001150E2">
        <w:rPr>
          <w:b/>
          <w:bCs/>
          <w:sz w:val="22"/>
          <w:szCs w:val="28"/>
        </w:rPr>
        <w:t>2</w:t>
      </w:r>
      <w:r w:rsidR="002D5296" w:rsidRPr="001150E2">
        <w:rPr>
          <w:b/>
          <w:bCs/>
          <w:sz w:val="22"/>
          <w:szCs w:val="28"/>
        </w:rPr>
        <w:t>学时）</w:t>
      </w:r>
    </w:p>
    <w:p w14:paraId="0DA2A16D" w14:textId="38BA2B17"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2</w:t>
      </w:r>
      <w:r w:rsidRPr="0097598E">
        <w:rPr>
          <w:rStyle w:val="token"/>
          <w:rFonts w:ascii="Times New Roman" w:hAnsi="Times New Roman" w:cs="Times New Roman"/>
          <w:b/>
          <w:bCs/>
          <w:color w:val="0F1115"/>
          <w:sz w:val="21"/>
          <w:szCs w:val="21"/>
        </w:rPr>
        <w:t>.1</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各小组运行多方案仿真</w:t>
      </w:r>
      <w:r w:rsidRPr="0097598E">
        <w:rPr>
          <w:rFonts w:ascii="Times New Roman" w:hAnsi="Times New Roman" w:cs="Times New Roman"/>
          <w:color w:val="0F1115"/>
          <w:sz w:val="21"/>
          <w:szCs w:val="21"/>
        </w:rPr>
        <w:t xml:space="preserve">  </w:t>
      </w:r>
    </w:p>
    <w:p w14:paraId="33178FE4" w14:textId="687E1983"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2</w:t>
      </w:r>
      <w:r w:rsidRPr="0097598E">
        <w:rPr>
          <w:rStyle w:val="token"/>
          <w:rFonts w:ascii="Times New Roman" w:hAnsi="Times New Roman" w:cs="Times New Roman"/>
          <w:b/>
          <w:bCs/>
          <w:color w:val="0F1115"/>
          <w:sz w:val="21"/>
          <w:szCs w:val="21"/>
        </w:rPr>
        <w:t>.2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方案评估与优选</w:t>
      </w:r>
      <w:r w:rsidRPr="0097598E">
        <w:rPr>
          <w:rFonts w:ascii="Times New Roman" w:hAnsi="Times New Roman" w:cs="Times New Roman"/>
          <w:color w:val="0F1115"/>
          <w:sz w:val="21"/>
          <w:szCs w:val="21"/>
        </w:rPr>
        <w:t xml:space="preserve">  </w:t>
      </w:r>
    </w:p>
    <w:p w14:paraId="29F7E7A2" w14:textId="152680AB"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2</w:t>
      </w:r>
      <w:r w:rsidRPr="0097598E">
        <w:rPr>
          <w:rStyle w:val="token"/>
          <w:rFonts w:ascii="Times New Roman" w:hAnsi="Times New Roman" w:cs="Times New Roman"/>
          <w:b/>
          <w:bCs/>
          <w:color w:val="0F1115"/>
          <w:sz w:val="21"/>
          <w:szCs w:val="21"/>
        </w:rPr>
        <w:t>.3</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仿真报告的结构与写作规范</w:t>
      </w:r>
      <w:r w:rsidRPr="0097598E">
        <w:rPr>
          <w:rFonts w:ascii="Times New Roman" w:hAnsi="Times New Roman" w:cs="Times New Roman"/>
          <w:color w:val="0F1115"/>
          <w:sz w:val="21"/>
          <w:szCs w:val="21"/>
        </w:rPr>
        <w:t xml:space="preserve">  </w:t>
      </w:r>
    </w:p>
    <w:p w14:paraId="5E82D45B" w14:textId="77777777" w:rsidR="002B0414"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2</w:t>
      </w:r>
      <w:r w:rsidRPr="0097598E">
        <w:rPr>
          <w:rStyle w:val="token"/>
          <w:rFonts w:ascii="Times New Roman" w:hAnsi="Times New Roman" w:cs="Times New Roman"/>
          <w:b/>
          <w:bCs/>
          <w:color w:val="0F1115"/>
          <w:sz w:val="21"/>
          <w:szCs w:val="21"/>
        </w:rPr>
        <w:t>.4</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各小组撰写仿真报告初稿</w:t>
      </w:r>
    </w:p>
    <w:p w14:paraId="267E0878" w14:textId="732A49E5" w:rsidR="002D5296" w:rsidRPr="0097598E" w:rsidRDefault="002B0414"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12</w:t>
      </w: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 xml:space="preserve">5 </w:t>
      </w:r>
      <w:r>
        <w:rPr>
          <w:rStyle w:val="token"/>
          <w:rFonts w:ascii="Times New Roman" w:hAnsi="Times New Roman" w:cs="Times New Roman" w:hint="eastAsia"/>
          <w:b/>
          <w:bCs/>
          <w:color w:val="0F1115"/>
          <w:sz w:val="21"/>
          <w:szCs w:val="21"/>
        </w:rPr>
        <w:t>思考：</w:t>
      </w:r>
      <w:r>
        <w:rPr>
          <w:rStyle w:val="token"/>
          <w:rFonts w:ascii="Times New Roman" w:hAnsi="Times New Roman" w:cs="Times New Roman" w:hint="eastAsia"/>
          <w:b/>
          <w:bCs/>
          <w:color w:val="0F1115"/>
          <w:sz w:val="21"/>
          <w:szCs w:val="21"/>
        </w:rPr>
        <w:t>AI</w:t>
      </w:r>
      <w:r>
        <w:rPr>
          <w:rStyle w:val="token"/>
          <w:rFonts w:ascii="Times New Roman" w:hAnsi="Times New Roman" w:cs="Times New Roman" w:hint="eastAsia"/>
          <w:b/>
          <w:bCs/>
          <w:color w:val="0F1115"/>
          <w:sz w:val="21"/>
          <w:szCs w:val="21"/>
        </w:rPr>
        <w:t>可以帮你解决方案运行与优化分析中的哪些问题</w:t>
      </w:r>
      <w:r w:rsidR="002D5296" w:rsidRPr="0097598E">
        <w:rPr>
          <w:rFonts w:ascii="Times New Roman" w:hAnsi="Times New Roman" w:cs="Times New Roman"/>
          <w:color w:val="0F1115"/>
          <w:sz w:val="21"/>
          <w:szCs w:val="21"/>
        </w:rPr>
        <w:t xml:space="preserve">  </w:t>
      </w:r>
    </w:p>
    <w:p w14:paraId="45A89E8C" w14:textId="6B51A40A"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：能够基于仿真结果对不同方案进行科学评估；掌握仿真报告的规范写作方法。</w:t>
      </w:r>
      <w:r w:rsidRPr="0097598E">
        <w:rPr>
          <w:rFonts w:ascii="Times New Roman" w:hAnsi="Times New Roman" w:cs="Times New Roman"/>
          <w:color w:val="0F1115"/>
          <w:sz w:val="21"/>
          <w:szCs w:val="21"/>
        </w:rPr>
        <w:t xml:space="preserve">  </w:t>
      </w:r>
    </w:p>
    <w:p w14:paraId="5F8A5BBF"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p>
    <w:p w14:paraId="59EEA8E5" w14:textId="13F00BAB" w:rsidR="002D5296" w:rsidRPr="001150E2" w:rsidRDefault="00630B1B" w:rsidP="004D28BE">
      <w:pPr>
        <w:spacing w:beforeLines="50" w:before="156" w:afterLines="50" w:after="156"/>
        <w:ind w:left="794"/>
        <w:jc w:val="center"/>
        <w:rPr>
          <w:b/>
          <w:bCs/>
          <w:sz w:val="22"/>
          <w:szCs w:val="28"/>
        </w:rPr>
      </w:pPr>
      <w:r>
        <w:rPr>
          <w:rFonts w:hint="eastAsia"/>
          <w:b/>
          <w:bCs/>
          <w:sz w:val="22"/>
          <w:szCs w:val="28"/>
        </w:rPr>
        <w:t>第</w:t>
      </w:r>
      <w:r>
        <w:rPr>
          <w:rFonts w:hint="eastAsia"/>
          <w:b/>
          <w:bCs/>
          <w:sz w:val="22"/>
          <w:szCs w:val="28"/>
        </w:rPr>
        <w:t>1</w:t>
      </w:r>
      <w:r>
        <w:rPr>
          <w:b/>
          <w:bCs/>
          <w:sz w:val="22"/>
          <w:szCs w:val="28"/>
        </w:rPr>
        <w:t>3</w:t>
      </w:r>
      <w:r>
        <w:rPr>
          <w:rFonts w:hint="eastAsia"/>
          <w:b/>
          <w:bCs/>
          <w:sz w:val="22"/>
          <w:szCs w:val="28"/>
        </w:rPr>
        <w:t>周</w:t>
      </w:r>
      <w:r>
        <w:rPr>
          <w:rFonts w:hint="eastAsia"/>
          <w:b/>
          <w:bCs/>
          <w:sz w:val="22"/>
          <w:szCs w:val="28"/>
        </w:rPr>
        <w:t xml:space="preserve"> </w:t>
      </w:r>
      <w:r w:rsidR="002D5296" w:rsidRPr="001150E2">
        <w:rPr>
          <w:b/>
          <w:bCs/>
          <w:sz w:val="22"/>
          <w:szCs w:val="28"/>
        </w:rPr>
        <w:t>模型优化与报告完善（</w:t>
      </w:r>
      <w:r w:rsidR="002D5296" w:rsidRPr="001150E2">
        <w:rPr>
          <w:b/>
          <w:bCs/>
          <w:sz w:val="22"/>
          <w:szCs w:val="28"/>
        </w:rPr>
        <w:t>2</w:t>
      </w:r>
      <w:r w:rsidR="002D5296" w:rsidRPr="001150E2">
        <w:rPr>
          <w:b/>
          <w:bCs/>
          <w:sz w:val="22"/>
          <w:szCs w:val="28"/>
        </w:rPr>
        <w:t>学时）</w:t>
      </w:r>
    </w:p>
    <w:p w14:paraId="21E2ACBF" w14:textId="26F20963"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3</w:t>
      </w:r>
      <w:r w:rsidRPr="0097598E">
        <w:rPr>
          <w:rStyle w:val="token"/>
          <w:rFonts w:ascii="Times New Roman" w:hAnsi="Times New Roman" w:cs="Times New Roman"/>
          <w:b/>
          <w:bCs/>
          <w:color w:val="0F1115"/>
          <w:sz w:val="21"/>
          <w:szCs w:val="21"/>
        </w:rPr>
        <w:t>.1</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各小组根据</w:t>
      </w:r>
      <w:r w:rsidR="004168DF">
        <w:rPr>
          <w:rFonts w:ascii="Times New Roman" w:hAnsi="Times New Roman" w:cs="Times New Roman" w:hint="eastAsia"/>
          <w:color w:val="0F1115"/>
          <w:sz w:val="21"/>
          <w:szCs w:val="21"/>
        </w:rPr>
        <w:t>模型初步运行结果</w:t>
      </w:r>
      <w:r w:rsidRPr="0097598E">
        <w:rPr>
          <w:rFonts w:ascii="Times New Roman" w:hAnsi="Times New Roman" w:cs="Times New Roman"/>
          <w:color w:val="0F1115"/>
          <w:sz w:val="21"/>
          <w:szCs w:val="21"/>
        </w:rPr>
        <w:t>进行模型优化</w:t>
      </w:r>
      <w:r w:rsidRPr="0097598E">
        <w:rPr>
          <w:rFonts w:ascii="Times New Roman" w:hAnsi="Times New Roman" w:cs="Times New Roman"/>
          <w:color w:val="0F1115"/>
          <w:sz w:val="21"/>
          <w:szCs w:val="21"/>
        </w:rPr>
        <w:t xml:space="preserve">  </w:t>
      </w:r>
    </w:p>
    <w:p w14:paraId="1009CD24" w14:textId="0908355C"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3</w:t>
      </w:r>
      <w:r w:rsidRPr="0097598E">
        <w:rPr>
          <w:rStyle w:val="token"/>
          <w:rFonts w:ascii="Times New Roman" w:hAnsi="Times New Roman" w:cs="Times New Roman"/>
          <w:b/>
          <w:bCs/>
          <w:color w:val="0F1115"/>
          <w:sz w:val="21"/>
          <w:szCs w:val="21"/>
        </w:rPr>
        <w:t>.2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补充仿真实验与数据分析</w:t>
      </w:r>
      <w:r w:rsidRPr="0097598E">
        <w:rPr>
          <w:rFonts w:ascii="Times New Roman" w:hAnsi="Times New Roman" w:cs="Times New Roman"/>
          <w:color w:val="0F1115"/>
          <w:sz w:val="21"/>
          <w:szCs w:val="21"/>
        </w:rPr>
        <w:t xml:space="preserve">  </w:t>
      </w:r>
    </w:p>
    <w:p w14:paraId="630FA8EE" w14:textId="155B6020"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3</w:t>
      </w:r>
      <w:r w:rsidRPr="0097598E">
        <w:rPr>
          <w:rStyle w:val="token"/>
          <w:rFonts w:ascii="Times New Roman" w:hAnsi="Times New Roman" w:cs="Times New Roman"/>
          <w:b/>
          <w:bCs/>
          <w:color w:val="0F1115"/>
          <w:sz w:val="21"/>
          <w:szCs w:val="21"/>
        </w:rPr>
        <w:t>.3</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报告格式规范与可视化图表制作</w:t>
      </w:r>
      <w:r w:rsidRPr="0097598E">
        <w:rPr>
          <w:rFonts w:ascii="Times New Roman" w:hAnsi="Times New Roman" w:cs="Times New Roman"/>
          <w:color w:val="0F1115"/>
          <w:sz w:val="21"/>
          <w:szCs w:val="21"/>
        </w:rPr>
        <w:t xml:space="preserve">  </w:t>
      </w:r>
    </w:p>
    <w:p w14:paraId="055C0251" w14:textId="3A98D354" w:rsidR="002B0414" w:rsidRPr="0097598E" w:rsidRDefault="002B0414" w:rsidP="002B0414">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13</w:t>
      </w: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 xml:space="preserve">4 </w:t>
      </w:r>
      <w:r>
        <w:rPr>
          <w:rStyle w:val="token"/>
          <w:rFonts w:ascii="Times New Roman" w:hAnsi="Times New Roman" w:cs="Times New Roman" w:hint="eastAsia"/>
          <w:b/>
          <w:bCs/>
          <w:color w:val="0F1115"/>
          <w:sz w:val="21"/>
          <w:szCs w:val="21"/>
        </w:rPr>
        <w:t>思考：</w:t>
      </w:r>
      <w:r>
        <w:rPr>
          <w:rStyle w:val="token"/>
          <w:rFonts w:ascii="Times New Roman" w:hAnsi="Times New Roman" w:cs="Times New Roman" w:hint="eastAsia"/>
          <w:b/>
          <w:bCs/>
          <w:color w:val="0F1115"/>
          <w:sz w:val="21"/>
          <w:szCs w:val="21"/>
        </w:rPr>
        <w:t>AI</w:t>
      </w:r>
      <w:r>
        <w:rPr>
          <w:rStyle w:val="token"/>
          <w:rFonts w:ascii="Times New Roman" w:hAnsi="Times New Roman" w:cs="Times New Roman" w:hint="eastAsia"/>
          <w:b/>
          <w:bCs/>
          <w:color w:val="0F1115"/>
          <w:sz w:val="21"/>
          <w:szCs w:val="21"/>
        </w:rPr>
        <w:t>可以帮你解决模型优化中的哪些问题</w:t>
      </w:r>
    </w:p>
    <w:p w14:paraId="1BE39872" w14:textId="77777777" w:rsidR="002B0414" w:rsidRPr="002B0414" w:rsidRDefault="002B0414" w:rsidP="00871E99">
      <w:pPr>
        <w:pStyle w:val="HTML"/>
        <w:spacing w:line="300" w:lineRule="auto"/>
        <w:ind w:firstLine="402"/>
        <w:rPr>
          <w:rStyle w:val="token"/>
          <w:rFonts w:ascii="Times New Roman" w:hAnsi="Times New Roman" w:cs="Times New Roman"/>
          <w:b/>
          <w:bCs/>
          <w:color w:val="0F1115"/>
          <w:sz w:val="21"/>
          <w:szCs w:val="21"/>
        </w:rPr>
      </w:pPr>
    </w:p>
    <w:p w14:paraId="143DC2B7" w14:textId="3861D2DF"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：能够根据反馈意见有针对性地改进模型与分析；掌握专业报告的可视化呈现技巧。</w:t>
      </w:r>
      <w:r w:rsidRPr="0097598E">
        <w:rPr>
          <w:rFonts w:ascii="Times New Roman" w:hAnsi="Times New Roman" w:cs="Times New Roman"/>
          <w:color w:val="0F1115"/>
          <w:sz w:val="21"/>
          <w:szCs w:val="21"/>
        </w:rPr>
        <w:t xml:space="preserve">  </w:t>
      </w:r>
    </w:p>
    <w:p w14:paraId="2915F22B" w14:textId="77777777" w:rsidR="002D5296" w:rsidRPr="004168DF" w:rsidRDefault="002D5296" w:rsidP="00871E99">
      <w:pPr>
        <w:pStyle w:val="HTML"/>
        <w:spacing w:line="300" w:lineRule="auto"/>
        <w:ind w:firstLine="400"/>
        <w:rPr>
          <w:rFonts w:ascii="Times New Roman" w:hAnsi="Times New Roman" w:cs="Times New Roman"/>
          <w:color w:val="0F1115"/>
          <w:sz w:val="21"/>
          <w:szCs w:val="21"/>
        </w:rPr>
      </w:pPr>
    </w:p>
    <w:p w14:paraId="49F81F81" w14:textId="02B6C06F" w:rsidR="002D5296" w:rsidRPr="001150E2" w:rsidRDefault="00630B1B" w:rsidP="004D28BE">
      <w:pPr>
        <w:spacing w:beforeLines="50" w:before="156" w:afterLines="50" w:after="156"/>
        <w:ind w:left="794"/>
        <w:jc w:val="center"/>
        <w:rPr>
          <w:b/>
          <w:bCs/>
          <w:sz w:val="22"/>
          <w:szCs w:val="28"/>
        </w:rPr>
      </w:pPr>
      <w:r>
        <w:rPr>
          <w:rFonts w:hint="eastAsia"/>
          <w:b/>
          <w:bCs/>
          <w:sz w:val="22"/>
          <w:szCs w:val="28"/>
        </w:rPr>
        <w:t xml:space="preserve"> </w:t>
      </w:r>
      <w:r>
        <w:rPr>
          <w:rFonts w:hint="eastAsia"/>
          <w:b/>
          <w:bCs/>
          <w:sz w:val="22"/>
          <w:szCs w:val="28"/>
        </w:rPr>
        <w:t>第</w:t>
      </w:r>
      <w:r>
        <w:rPr>
          <w:rFonts w:hint="eastAsia"/>
          <w:b/>
          <w:bCs/>
          <w:sz w:val="22"/>
          <w:szCs w:val="28"/>
        </w:rPr>
        <w:t>1</w:t>
      </w:r>
      <w:r>
        <w:rPr>
          <w:b/>
          <w:bCs/>
          <w:sz w:val="22"/>
          <w:szCs w:val="28"/>
        </w:rPr>
        <w:t>4</w:t>
      </w:r>
      <w:r>
        <w:rPr>
          <w:rFonts w:hint="eastAsia"/>
          <w:b/>
          <w:bCs/>
          <w:sz w:val="22"/>
          <w:szCs w:val="28"/>
        </w:rPr>
        <w:t>周</w:t>
      </w:r>
      <w:r>
        <w:rPr>
          <w:rFonts w:hint="eastAsia"/>
          <w:b/>
          <w:bCs/>
          <w:sz w:val="22"/>
          <w:szCs w:val="28"/>
        </w:rPr>
        <w:t xml:space="preserve"> </w:t>
      </w:r>
      <w:r w:rsidR="002D5296" w:rsidRPr="001150E2">
        <w:rPr>
          <w:b/>
          <w:bCs/>
          <w:sz w:val="22"/>
          <w:szCs w:val="28"/>
        </w:rPr>
        <w:t>展示准备与演练（</w:t>
      </w:r>
      <w:r w:rsidR="002D5296" w:rsidRPr="001150E2">
        <w:rPr>
          <w:b/>
          <w:bCs/>
          <w:sz w:val="22"/>
          <w:szCs w:val="28"/>
        </w:rPr>
        <w:t>2</w:t>
      </w:r>
      <w:r w:rsidR="002D5296" w:rsidRPr="001150E2">
        <w:rPr>
          <w:b/>
          <w:bCs/>
          <w:sz w:val="22"/>
          <w:szCs w:val="28"/>
        </w:rPr>
        <w:t>学时）</w:t>
      </w:r>
    </w:p>
    <w:p w14:paraId="23A1728F" w14:textId="63997D7A"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4</w:t>
      </w:r>
      <w:r w:rsidRPr="0097598E">
        <w:rPr>
          <w:rStyle w:val="token"/>
          <w:rFonts w:ascii="Times New Roman" w:hAnsi="Times New Roman" w:cs="Times New Roman"/>
          <w:b/>
          <w:bCs/>
          <w:color w:val="0F1115"/>
          <w:sz w:val="21"/>
          <w:szCs w:val="21"/>
        </w:rPr>
        <w:t>.1</w:t>
      </w:r>
      <w:r w:rsidRPr="0097598E">
        <w:rPr>
          <w:rFonts w:ascii="Times New Roman" w:hAnsi="Times New Roman" w:cs="Times New Roman"/>
          <w:color w:val="0F1115"/>
          <w:sz w:val="21"/>
          <w:szCs w:val="21"/>
        </w:rPr>
        <w:t xml:space="preserve"> Presentation </w:t>
      </w:r>
      <w:r w:rsidRPr="0097598E">
        <w:rPr>
          <w:rFonts w:ascii="Times New Roman" w:hAnsi="Times New Roman" w:cs="Times New Roman"/>
          <w:color w:val="0F1115"/>
          <w:sz w:val="21"/>
          <w:szCs w:val="21"/>
        </w:rPr>
        <w:t>的技巧与要点</w:t>
      </w:r>
      <w:r w:rsidRPr="0097598E">
        <w:rPr>
          <w:rFonts w:ascii="Times New Roman" w:hAnsi="Times New Roman" w:cs="Times New Roman"/>
          <w:color w:val="0F1115"/>
          <w:sz w:val="21"/>
          <w:szCs w:val="21"/>
        </w:rPr>
        <w:t xml:space="preserve">  </w:t>
      </w:r>
    </w:p>
    <w:p w14:paraId="03B4AB80" w14:textId="60B841D6"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4</w:t>
      </w:r>
      <w:r w:rsidRPr="0097598E">
        <w:rPr>
          <w:rStyle w:val="token"/>
          <w:rFonts w:ascii="Times New Roman" w:hAnsi="Times New Roman" w:cs="Times New Roman"/>
          <w:b/>
          <w:bCs/>
          <w:color w:val="0F1115"/>
          <w:sz w:val="21"/>
          <w:szCs w:val="21"/>
        </w:rPr>
        <w:t>.2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如何有效呈现仿真过程与决策建议</w:t>
      </w:r>
      <w:r w:rsidRPr="0097598E">
        <w:rPr>
          <w:rFonts w:ascii="Times New Roman" w:hAnsi="Times New Roman" w:cs="Times New Roman"/>
          <w:color w:val="0F1115"/>
          <w:sz w:val="21"/>
          <w:szCs w:val="21"/>
        </w:rPr>
        <w:t xml:space="preserve">  </w:t>
      </w:r>
    </w:p>
    <w:p w14:paraId="4523EEEB" w14:textId="1D1B4C83"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4</w:t>
      </w:r>
      <w:r w:rsidRPr="0097598E">
        <w:rPr>
          <w:rStyle w:val="token"/>
          <w:rFonts w:ascii="Times New Roman" w:hAnsi="Times New Roman" w:cs="Times New Roman"/>
          <w:b/>
          <w:bCs/>
          <w:color w:val="0F1115"/>
          <w:sz w:val="21"/>
          <w:szCs w:val="21"/>
        </w:rPr>
        <w:t>.3</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各小组内部演练与互评</w:t>
      </w:r>
      <w:r w:rsidRPr="0097598E">
        <w:rPr>
          <w:rFonts w:ascii="Times New Roman" w:hAnsi="Times New Roman" w:cs="Times New Roman"/>
          <w:color w:val="0F1115"/>
          <w:sz w:val="21"/>
          <w:szCs w:val="21"/>
        </w:rPr>
        <w:t xml:space="preserve">  </w:t>
      </w:r>
    </w:p>
    <w:p w14:paraId="0E9187AA" w14:textId="77787089"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w:t>
      </w:r>
      <w:r w:rsidR="00C41443">
        <w:rPr>
          <w:rStyle w:val="token"/>
          <w:rFonts w:ascii="Times New Roman" w:hAnsi="Times New Roman" w:cs="Times New Roman"/>
          <w:b/>
          <w:bCs/>
          <w:color w:val="0F1115"/>
          <w:sz w:val="21"/>
          <w:szCs w:val="21"/>
        </w:rPr>
        <w:t>4</w:t>
      </w:r>
      <w:r w:rsidRPr="0097598E">
        <w:rPr>
          <w:rStyle w:val="token"/>
          <w:rFonts w:ascii="Times New Roman" w:hAnsi="Times New Roman" w:cs="Times New Roman"/>
          <w:b/>
          <w:bCs/>
          <w:color w:val="0F1115"/>
          <w:sz w:val="21"/>
          <w:szCs w:val="21"/>
        </w:rPr>
        <w:t>.4</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展示顺序抽签与评分标准再次说明</w:t>
      </w:r>
      <w:r w:rsidRPr="0097598E">
        <w:rPr>
          <w:rFonts w:ascii="Times New Roman" w:hAnsi="Times New Roman" w:cs="Times New Roman"/>
          <w:color w:val="0F1115"/>
          <w:sz w:val="21"/>
          <w:szCs w:val="21"/>
        </w:rPr>
        <w:t xml:space="preserve">  </w:t>
      </w:r>
    </w:p>
    <w:p w14:paraId="7AFC63E7" w14:textId="68C3DDCE" w:rsidR="002B0414" w:rsidRPr="0097598E" w:rsidRDefault="002B0414" w:rsidP="002B0414">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14</w:t>
      </w:r>
      <w:r w:rsidRPr="0097598E">
        <w:rPr>
          <w:rStyle w:val="token"/>
          <w:rFonts w:ascii="Times New Roman" w:hAnsi="Times New Roman" w:cs="Times New Roman"/>
          <w:b/>
          <w:bCs/>
          <w:color w:val="0F1115"/>
          <w:sz w:val="21"/>
          <w:szCs w:val="21"/>
        </w:rPr>
        <w:t>.</w:t>
      </w:r>
      <w:r>
        <w:rPr>
          <w:rStyle w:val="token"/>
          <w:rFonts w:ascii="Times New Roman" w:hAnsi="Times New Roman" w:cs="Times New Roman"/>
          <w:b/>
          <w:bCs/>
          <w:color w:val="0F1115"/>
          <w:sz w:val="21"/>
          <w:szCs w:val="21"/>
        </w:rPr>
        <w:t xml:space="preserve">5 </w:t>
      </w:r>
      <w:r>
        <w:rPr>
          <w:rStyle w:val="token"/>
          <w:rFonts w:ascii="Times New Roman" w:hAnsi="Times New Roman" w:cs="Times New Roman" w:hint="eastAsia"/>
          <w:b/>
          <w:bCs/>
          <w:color w:val="0F1115"/>
          <w:sz w:val="21"/>
          <w:szCs w:val="21"/>
        </w:rPr>
        <w:t>思考：</w:t>
      </w:r>
      <w:r>
        <w:rPr>
          <w:rStyle w:val="token"/>
          <w:rFonts w:ascii="Times New Roman" w:hAnsi="Times New Roman" w:cs="Times New Roman" w:hint="eastAsia"/>
          <w:b/>
          <w:bCs/>
          <w:color w:val="0F1115"/>
          <w:sz w:val="21"/>
          <w:szCs w:val="21"/>
        </w:rPr>
        <w:t>AI</w:t>
      </w:r>
      <w:r>
        <w:rPr>
          <w:rStyle w:val="token"/>
          <w:rFonts w:ascii="Times New Roman" w:hAnsi="Times New Roman" w:cs="Times New Roman" w:hint="eastAsia"/>
          <w:b/>
          <w:bCs/>
          <w:color w:val="0F1115"/>
          <w:sz w:val="21"/>
          <w:szCs w:val="21"/>
        </w:rPr>
        <w:t>可以帮你解决</w:t>
      </w:r>
      <w:r>
        <w:rPr>
          <w:rStyle w:val="token"/>
          <w:rFonts w:ascii="Times New Roman" w:hAnsi="Times New Roman" w:cs="Times New Roman" w:hint="eastAsia"/>
          <w:b/>
          <w:bCs/>
          <w:color w:val="0F1115"/>
          <w:sz w:val="21"/>
          <w:szCs w:val="21"/>
        </w:rPr>
        <w:t>PPT</w:t>
      </w:r>
      <w:r>
        <w:rPr>
          <w:rStyle w:val="token"/>
          <w:rFonts w:ascii="Times New Roman" w:hAnsi="Times New Roman" w:cs="Times New Roman" w:hint="eastAsia"/>
          <w:b/>
          <w:bCs/>
          <w:color w:val="0F1115"/>
          <w:sz w:val="21"/>
          <w:szCs w:val="21"/>
        </w:rPr>
        <w:t>制作过程中的哪些问题</w:t>
      </w:r>
    </w:p>
    <w:p w14:paraId="3BDB0F9E" w14:textId="698E3584"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：将复杂的仿真分析过程凝练为清晰、有说服力的口头汇报。</w:t>
      </w:r>
      <w:r w:rsidRPr="0097598E">
        <w:rPr>
          <w:rFonts w:ascii="Times New Roman" w:hAnsi="Times New Roman" w:cs="Times New Roman"/>
          <w:color w:val="0F1115"/>
          <w:sz w:val="21"/>
          <w:szCs w:val="21"/>
        </w:rPr>
        <w:t xml:space="preserve">  </w:t>
      </w:r>
    </w:p>
    <w:p w14:paraId="5DF2F0DF"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p>
    <w:p w14:paraId="1C111461" w14:textId="1E4FA19A" w:rsidR="00B97848" w:rsidRPr="00A07ADF" w:rsidRDefault="00B97848" w:rsidP="00A07ADF">
      <w:pPr>
        <w:tabs>
          <w:tab w:val="left" w:pos="3610"/>
        </w:tabs>
        <w:spacing w:beforeLines="50" w:before="156" w:line="300" w:lineRule="auto"/>
        <w:jc w:val="center"/>
        <w:rPr>
          <w:b/>
          <w:bCs/>
          <w:color w:val="FF0000"/>
          <w:sz w:val="24"/>
        </w:rPr>
      </w:pPr>
      <w:r w:rsidRPr="00A07ADF">
        <w:rPr>
          <w:b/>
          <w:bCs/>
          <w:color w:val="FF0000"/>
          <w:sz w:val="24"/>
        </w:rPr>
        <w:t>第三阶段：成果汇报与课程总结（第</w:t>
      </w:r>
      <w:r w:rsidRPr="00A07ADF">
        <w:rPr>
          <w:b/>
          <w:bCs/>
          <w:color w:val="FF0000"/>
          <w:sz w:val="24"/>
        </w:rPr>
        <w:t>15</w:t>
      </w:r>
      <w:r w:rsidR="00A07ADF">
        <w:rPr>
          <w:b/>
          <w:bCs/>
          <w:color w:val="FF0000"/>
          <w:sz w:val="24"/>
        </w:rPr>
        <w:t>-</w:t>
      </w:r>
      <w:r w:rsidRPr="00A07ADF">
        <w:rPr>
          <w:b/>
          <w:bCs/>
          <w:color w:val="FF0000"/>
          <w:sz w:val="24"/>
        </w:rPr>
        <w:t>16</w:t>
      </w:r>
      <w:r w:rsidRPr="00A07ADF">
        <w:rPr>
          <w:b/>
          <w:bCs/>
          <w:color w:val="FF0000"/>
          <w:sz w:val="24"/>
        </w:rPr>
        <w:t>周，</w:t>
      </w:r>
      <w:r w:rsidRPr="00A07ADF">
        <w:rPr>
          <w:b/>
          <w:bCs/>
          <w:color w:val="FF0000"/>
          <w:sz w:val="24"/>
        </w:rPr>
        <w:t>4</w:t>
      </w:r>
      <w:r w:rsidRPr="00A07ADF">
        <w:rPr>
          <w:b/>
          <w:bCs/>
          <w:color w:val="FF0000"/>
          <w:sz w:val="24"/>
        </w:rPr>
        <w:t>学时）</w:t>
      </w:r>
    </w:p>
    <w:p w14:paraId="123CBD9E"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p>
    <w:p w14:paraId="3F4307A0" w14:textId="6C811EDF" w:rsidR="002D5296" w:rsidRPr="001150E2" w:rsidRDefault="00630B1B" w:rsidP="004D28BE">
      <w:pPr>
        <w:spacing w:beforeLines="50" w:before="156" w:afterLines="50" w:after="156"/>
        <w:ind w:left="794"/>
        <w:jc w:val="center"/>
        <w:rPr>
          <w:b/>
          <w:bCs/>
          <w:sz w:val="22"/>
          <w:szCs w:val="28"/>
        </w:rPr>
      </w:pPr>
      <w:r>
        <w:rPr>
          <w:rFonts w:hint="eastAsia"/>
          <w:b/>
          <w:bCs/>
          <w:sz w:val="22"/>
          <w:szCs w:val="28"/>
        </w:rPr>
        <w:t>第</w:t>
      </w:r>
      <w:r>
        <w:rPr>
          <w:rFonts w:hint="eastAsia"/>
          <w:b/>
          <w:bCs/>
          <w:sz w:val="22"/>
          <w:szCs w:val="28"/>
        </w:rPr>
        <w:t>1</w:t>
      </w:r>
      <w:r>
        <w:rPr>
          <w:b/>
          <w:bCs/>
          <w:sz w:val="22"/>
          <w:szCs w:val="28"/>
        </w:rPr>
        <w:t>5</w:t>
      </w:r>
      <w:r>
        <w:rPr>
          <w:rFonts w:hint="eastAsia"/>
          <w:b/>
          <w:bCs/>
          <w:sz w:val="22"/>
          <w:szCs w:val="28"/>
        </w:rPr>
        <w:t>周</w:t>
      </w:r>
      <w:r>
        <w:rPr>
          <w:rFonts w:hint="eastAsia"/>
          <w:b/>
          <w:bCs/>
          <w:sz w:val="22"/>
          <w:szCs w:val="28"/>
        </w:rPr>
        <w:t xml:space="preserve"> </w:t>
      </w:r>
      <w:r w:rsidR="002D5296" w:rsidRPr="001150E2">
        <w:rPr>
          <w:b/>
          <w:bCs/>
          <w:sz w:val="22"/>
          <w:szCs w:val="28"/>
        </w:rPr>
        <w:t>小组</w:t>
      </w:r>
      <w:r w:rsidR="002D5296" w:rsidRPr="001150E2">
        <w:rPr>
          <w:b/>
          <w:bCs/>
          <w:sz w:val="22"/>
          <w:szCs w:val="28"/>
        </w:rPr>
        <w:t xml:space="preserve"> Presentation</w:t>
      </w:r>
      <w:r w:rsidR="002D5296" w:rsidRPr="001150E2">
        <w:rPr>
          <w:b/>
          <w:bCs/>
          <w:sz w:val="22"/>
          <w:szCs w:val="28"/>
        </w:rPr>
        <w:t>（上）（</w:t>
      </w:r>
      <w:r w:rsidR="002D5296" w:rsidRPr="001150E2">
        <w:rPr>
          <w:b/>
          <w:bCs/>
          <w:sz w:val="22"/>
          <w:szCs w:val="28"/>
        </w:rPr>
        <w:t>2</w:t>
      </w:r>
      <w:r w:rsidR="002D5296" w:rsidRPr="001150E2">
        <w:rPr>
          <w:b/>
          <w:bCs/>
          <w:sz w:val="22"/>
          <w:szCs w:val="28"/>
        </w:rPr>
        <w:t>学时）</w:t>
      </w:r>
    </w:p>
    <w:p w14:paraId="51A14507" w14:textId="6076C577"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lastRenderedPageBreak/>
        <w:t>§15.1</w:t>
      </w:r>
      <w:r w:rsidRPr="0097598E">
        <w:rPr>
          <w:rFonts w:ascii="Times New Roman" w:hAnsi="Times New Roman" w:cs="Times New Roman"/>
          <w:color w:val="0F1115"/>
          <w:sz w:val="21"/>
          <w:szCs w:val="21"/>
        </w:rPr>
        <w:t>小组</w:t>
      </w:r>
      <w:r w:rsidR="0040766C">
        <w:rPr>
          <w:rFonts w:ascii="Times New Roman" w:hAnsi="Times New Roman" w:cs="Times New Roman" w:hint="eastAsia"/>
          <w:color w:val="0F1115"/>
          <w:sz w:val="21"/>
          <w:szCs w:val="21"/>
        </w:rPr>
        <w:t>1</w:t>
      </w:r>
      <w:r w:rsidR="0040766C">
        <w:rPr>
          <w:rFonts w:ascii="Times New Roman" w:hAnsi="Times New Roman" w:cs="Times New Roman"/>
          <w:color w:val="0F1115"/>
          <w:sz w:val="21"/>
          <w:szCs w:val="21"/>
        </w:rPr>
        <w:t>-3</w:t>
      </w:r>
      <w:r w:rsidRPr="0097598E">
        <w:rPr>
          <w:rFonts w:ascii="Times New Roman" w:hAnsi="Times New Roman" w:cs="Times New Roman"/>
          <w:color w:val="0F1115"/>
          <w:sz w:val="21"/>
          <w:szCs w:val="21"/>
        </w:rPr>
        <w:t>进行展示，每组</w:t>
      </w:r>
      <w:r w:rsidRPr="0097598E">
        <w:rPr>
          <w:rFonts w:ascii="Times New Roman" w:hAnsi="Times New Roman" w:cs="Times New Roman"/>
          <w:color w:val="0F1115"/>
          <w:sz w:val="21"/>
          <w:szCs w:val="21"/>
        </w:rPr>
        <w:t xml:space="preserve"> </w:t>
      </w:r>
      <w:r w:rsidR="00C37A7F">
        <w:rPr>
          <w:rFonts w:ascii="Times New Roman" w:hAnsi="Times New Roman" w:cs="Times New Roman"/>
          <w:color w:val="0F1115"/>
          <w:sz w:val="21"/>
          <w:szCs w:val="21"/>
        </w:rPr>
        <w:t>25</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分钟（含</w:t>
      </w:r>
      <w:r w:rsidRPr="0097598E">
        <w:rPr>
          <w:rFonts w:ascii="Times New Roman" w:hAnsi="Times New Roman" w:cs="Times New Roman"/>
          <w:color w:val="0F1115"/>
          <w:sz w:val="21"/>
          <w:szCs w:val="21"/>
        </w:rPr>
        <w:t xml:space="preserve"> 5 </w:t>
      </w:r>
      <w:r w:rsidRPr="0097598E">
        <w:rPr>
          <w:rFonts w:ascii="Times New Roman" w:hAnsi="Times New Roman" w:cs="Times New Roman"/>
          <w:color w:val="0F1115"/>
          <w:sz w:val="21"/>
          <w:szCs w:val="21"/>
        </w:rPr>
        <w:t>分钟提问）</w:t>
      </w:r>
      <w:r w:rsidRPr="0097598E">
        <w:rPr>
          <w:rFonts w:ascii="Times New Roman" w:hAnsi="Times New Roman" w:cs="Times New Roman"/>
          <w:color w:val="0F1115"/>
          <w:sz w:val="21"/>
          <w:szCs w:val="21"/>
        </w:rPr>
        <w:t xml:space="preserve">  </w:t>
      </w:r>
    </w:p>
    <w:p w14:paraId="32E206E5" w14:textId="2CEB4262"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§15.2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教师与其他小组提问</w:t>
      </w:r>
      <w:r w:rsidRPr="0097598E">
        <w:rPr>
          <w:rFonts w:ascii="Times New Roman" w:hAnsi="Times New Roman" w:cs="Times New Roman"/>
          <w:color w:val="0F1115"/>
          <w:sz w:val="21"/>
          <w:szCs w:val="21"/>
        </w:rPr>
        <w:t xml:space="preserve">  </w:t>
      </w:r>
    </w:p>
    <w:p w14:paraId="242F4181" w14:textId="3AC6102A"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§15.3</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现场评分</w:t>
      </w:r>
      <w:r w:rsidRPr="0097598E">
        <w:rPr>
          <w:rFonts w:ascii="Times New Roman" w:hAnsi="Times New Roman" w:cs="Times New Roman"/>
          <w:color w:val="0F1115"/>
          <w:sz w:val="21"/>
          <w:szCs w:val="21"/>
        </w:rPr>
        <w:t xml:space="preserve">  </w:t>
      </w:r>
    </w:p>
    <w:p w14:paraId="43F0C230"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p>
    <w:p w14:paraId="06567A7E" w14:textId="1981DE7D"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展示评分维度：</w:t>
      </w:r>
      <w:r w:rsidRPr="0097598E">
        <w:rPr>
          <w:rFonts w:ascii="Times New Roman" w:hAnsi="Times New Roman" w:cs="Times New Roman"/>
          <w:color w:val="0F1115"/>
          <w:sz w:val="21"/>
          <w:szCs w:val="21"/>
        </w:rPr>
        <w:t xml:space="preserve">  </w:t>
      </w:r>
    </w:p>
    <w:p w14:paraId="3EA5D917"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r w:rsidRPr="0097598E">
        <w:rPr>
          <w:rStyle w:val="token"/>
          <w:rFonts w:ascii="Times New Roman" w:hAnsi="Times New Roman" w:cs="Times New Roman"/>
          <w:color w:val="383A42"/>
          <w:sz w:val="21"/>
          <w:szCs w:val="21"/>
        </w:rPr>
        <w:t>-</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问题定义的清晰度（</w:t>
      </w:r>
      <w:r w:rsidRPr="0097598E">
        <w:rPr>
          <w:rFonts w:ascii="Times New Roman" w:hAnsi="Times New Roman" w:cs="Times New Roman"/>
          <w:color w:val="0F1115"/>
          <w:sz w:val="21"/>
          <w:szCs w:val="21"/>
        </w:rPr>
        <w:t>20%</w:t>
      </w:r>
      <w:r w:rsidRPr="0097598E">
        <w:rPr>
          <w:rFonts w:ascii="Times New Roman" w:hAnsi="Times New Roman" w:cs="Times New Roman"/>
          <w:color w:val="0F1115"/>
          <w:sz w:val="21"/>
          <w:szCs w:val="21"/>
        </w:rPr>
        <w:t>）</w:t>
      </w:r>
      <w:r w:rsidRPr="0097598E">
        <w:rPr>
          <w:rFonts w:ascii="Times New Roman" w:hAnsi="Times New Roman" w:cs="Times New Roman"/>
          <w:color w:val="0F1115"/>
          <w:sz w:val="21"/>
          <w:szCs w:val="21"/>
        </w:rPr>
        <w:t xml:space="preserve">  </w:t>
      </w:r>
    </w:p>
    <w:p w14:paraId="7B860C5C"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r w:rsidRPr="0097598E">
        <w:rPr>
          <w:rStyle w:val="token"/>
          <w:rFonts w:ascii="Times New Roman" w:hAnsi="Times New Roman" w:cs="Times New Roman"/>
          <w:color w:val="383A42"/>
          <w:sz w:val="21"/>
          <w:szCs w:val="21"/>
        </w:rPr>
        <w:t>-</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模型构建的合理性（</w:t>
      </w:r>
      <w:r w:rsidRPr="0097598E">
        <w:rPr>
          <w:rFonts w:ascii="Times New Roman" w:hAnsi="Times New Roman" w:cs="Times New Roman"/>
          <w:color w:val="0F1115"/>
          <w:sz w:val="21"/>
          <w:szCs w:val="21"/>
        </w:rPr>
        <w:t>25%</w:t>
      </w:r>
      <w:r w:rsidRPr="0097598E">
        <w:rPr>
          <w:rFonts w:ascii="Times New Roman" w:hAnsi="Times New Roman" w:cs="Times New Roman"/>
          <w:color w:val="0F1115"/>
          <w:sz w:val="21"/>
          <w:szCs w:val="21"/>
        </w:rPr>
        <w:t>）</w:t>
      </w:r>
      <w:r w:rsidRPr="0097598E">
        <w:rPr>
          <w:rFonts w:ascii="Times New Roman" w:hAnsi="Times New Roman" w:cs="Times New Roman"/>
          <w:color w:val="0F1115"/>
          <w:sz w:val="21"/>
          <w:szCs w:val="21"/>
        </w:rPr>
        <w:t xml:space="preserve">  </w:t>
      </w:r>
    </w:p>
    <w:p w14:paraId="609530C9"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r w:rsidRPr="0097598E">
        <w:rPr>
          <w:rStyle w:val="token"/>
          <w:rFonts w:ascii="Times New Roman" w:hAnsi="Times New Roman" w:cs="Times New Roman"/>
          <w:color w:val="383A42"/>
          <w:sz w:val="21"/>
          <w:szCs w:val="21"/>
        </w:rPr>
        <w:t>-</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数据分析与决策建议的质量（</w:t>
      </w:r>
      <w:r w:rsidRPr="0097598E">
        <w:rPr>
          <w:rFonts w:ascii="Times New Roman" w:hAnsi="Times New Roman" w:cs="Times New Roman"/>
          <w:color w:val="0F1115"/>
          <w:sz w:val="21"/>
          <w:szCs w:val="21"/>
        </w:rPr>
        <w:t>25%</w:t>
      </w:r>
      <w:r w:rsidRPr="0097598E">
        <w:rPr>
          <w:rFonts w:ascii="Times New Roman" w:hAnsi="Times New Roman" w:cs="Times New Roman"/>
          <w:color w:val="0F1115"/>
          <w:sz w:val="21"/>
          <w:szCs w:val="21"/>
        </w:rPr>
        <w:t>）</w:t>
      </w:r>
      <w:r w:rsidRPr="0097598E">
        <w:rPr>
          <w:rFonts w:ascii="Times New Roman" w:hAnsi="Times New Roman" w:cs="Times New Roman"/>
          <w:color w:val="0F1115"/>
          <w:sz w:val="21"/>
          <w:szCs w:val="21"/>
        </w:rPr>
        <w:t xml:space="preserve">  </w:t>
      </w:r>
    </w:p>
    <w:p w14:paraId="567D8987"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r w:rsidRPr="0097598E">
        <w:rPr>
          <w:rStyle w:val="token"/>
          <w:rFonts w:ascii="Times New Roman" w:hAnsi="Times New Roman" w:cs="Times New Roman"/>
          <w:color w:val="383A42"/>
          <w:sz w:val="21"/>
          <w:szCs w:val="21"/>
        </w:rPr>
        <w:t>-</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展示表达与团队协作（</w:t>
      </w:r>
      <w:r w:rsidRPr="0097598E">
        <w:rPr>
          <w:rFonts w:ascii="Times New Roman" w:hAnsi="Times New Roman" w:cs="Times New Roman"/>
          <w:color w:val="0F1115"/>
          <w:sz w:val="21"/>
          <w:szCs w:val="21"/>
        </w:rPr>
        <w:t>20%</w:t>
      </w:r>
      <w:r w:rsidRPr="0097598E">
        <w:rPr>
          <w:rFonts w:ascii="Times New Roman" w:hAnsi="Times New Roman" w:cs="Times New Roman"/>
          <w:color w:val="0F1115"/>
          <w:sz w:val="21"/>
          <w:szCs w:val="21"/>
        </w:rPr>
        <w:t>）</w:t>
      </w:r>
      <w:r w:rsidRPr="0097598E">
        <w:rPr>
          <w:rFonts w:ascii="Times New Roman" w:hAnsi="Times New Roman" w:cs="Times New Roman"/>
          <w:color w:val="0F1115"/>
          <w:sz w:val="21"/>
          <w:szCs w:val="21"/>
        </w:rPr>
        <w:t xml:space="preserve">  </w:t>
      </w:r>
    </w:p>
    <w:p w14:paraId="2911D936"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r w:rsidRPr="0097598E">
        <w:rPr>
          <w:rStyle w:val="token"/>
          <w:rFonts w:ascii="Times New Roman" w:hAnsi="Times New Roman" w:cs="Times New Roman"/>
          <w:color w:val="383A42"/>
          <w:sz w:val="21"/>
          <w:szCs w:val="21"/>
        </w:rPr>
        <w:t>-</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回答提问的表现（</w:t>
      </w:r>
      <w:r w:rsidRPr="0097598E">
        <w:rPr>
          <w:rFonts w:ascii="Times New Roman" w:hAnsi="Times New Roman" w:cs="Times New Roman"/>
          <w:color w:val="0F1115"/>
          <w:sz w:val="21"/>
          <w:szCs w:val="21"/>
        </w:rPr>
        <w:t>10%</w:t>
      </w:r>
      <w:r w:rsidRPr="0097598E">
        <w:rPr>
          <w:rFonts w:ascii="Times New Roman" w:hAnsi="Times New Roman" w:cs="Times New Roman"/>
          <w:color w:val="0F1115"/>
          <w:sz w:val="21"/>
          <w:szCs w:val="21"/>
        </w:rPr>
        <w:t>）</w:t>
      </w:r>
      <w:r w:rsidRPr="0097598E">
        <w:rPr>
          <w:rFonts w:ascii="Times New Roman" w:hAnsi="Times New Roman" w:cs="Times New Roman"/>
          <w:color w:val="0F1115"/>
          <w:sz w:val="21"/>
          <w:szCs w:val="21"/>
        </w:rPr>
        <w:t xml:space="preserve">  </w:t>
      </w:r>
    </w:p>
    <w:p w14:paraId="5BD8C04D" w14:textId="360F036D"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：综合检验学生的仿真建模能力、分析能力和表达能力。</w:t>
      </w:r>
      <w:r w:rsidRPr="0097598E">
        <w:rPr>
          <w:rFonts w:ascii="Times New Roman" w:hAnsi="Times New Roman" w:cs="Times New Roman"/>
          <w:color w:val="0F1115"/>
          <w:sz w:val="21"/>
          <w:szCs w:val="21"/>
        </w:rPr>
        <w:t xml:space="preserve">  </w:t>
      </w:r>
    </w:p>
    <w:p w14:paraId="25563B31" w14:textId="77777777" w:rsidR="002D5296" w:rsidRPr="0097598E" w:rsidRDefault="002D5296" w:rsidP="00871E99">
      <w:pPr>
        <w:pStyle w:val="HTML"/>
        <w:spacing w:line="300" w:lineRule="auto"/>
        <w:ind w:firstLine="400"/>
        <w:rPr>
          <w:rFonts w:ascii="Times New Roman" w:hAnsi="Times New Roman" w:cs="Times New Roman"/>
          <w:color w:val="0F1115"/>
          <w:sz w:val="21"/>
          <w:szCs w:val="21"/>
        </w:rPr>
      </w:pPr>
    </w:p>
    <w:p w14:paraId="6CE84912" w14:textId="4585F1D6" w:rsidR="002D5296" w:rsidRPr="001150E2" w:rsidRDefault="00630B1B" w:rsidP="004D28BE">
      <w:pPr>
        <w:spacing w:beforeLines="50" w:before="156" w:afterLines="50" w:after="156"/>
        <w:ind w:left="794"/>
        <w:jc w:val="center"/>
        <w:rPr>
          <w:b/>
          <w:bCs/>
          <w:sz w:val="22"/>
          <w:szCs w:val="28"/>
        </w:rPr>
      </w:pPr>
      <w:r>
        <w:rPr>
          <w:rFonts w:hint="eastAsia"/>
          <w:b/>
          <w:bCs/>
          <w:sz w:val="22"/>
          <w:szCs w:val="28"/>
        </w:rPr>
        <w:t>第</w:t>
      </w:r>
      <w:r>
        <w:rPr>
          <w:rFonts w:hint="eastAsia"/>
          <w:b/>
          <w:bCs/>
          <w:sz w:val="22"/>
          <w:szCs w:val="28"/>
        </w:rPr>
        <w:t>1</w:t>
      </w:r>
      <w:r>
        <w:rPr>
          <w:b/>
          <w:bCs/>
          <w:sz w:val="22"/>
          <w:szCs w:val="28"/>
        </w:rPr>
        <w:t>6</w:t>
      </w:r>
      <w:r>
        <w:rPr>
          <w:rFonts w:hint="eastAsia"/>
          <w:b/>
          <w:bCs/>
          <w:sz w:val="22"/>
          <w:szCs w:val="28"/>
        </w:rPr>
        <w:t>周</w:t>
      </w:r>
      <w:r>
        <w:rPr>
          <w:rFonts w:hint="eastAsia"/>
          <w:b/>
          <w:bCs/>
          <w:sz w:val="22"/>
          <w:szCs w:val="28"/>
        </w:rPr>
        <w:t xml:space="preserve"> </w:t>
      </w:r>
      <w:r w:rsidR="002D5296" w:rsidRPr="001150E2">
        <w:rPr>
          <w:b/>
          <w:bCs/>
          <w:sz w:val="22"/>
          <w:szCs w:val="28"/>
        </w:rPr>
        <w:t>小组</w:t>
      </w:r>
      <w:r w:rsidR="002D5296" w:rsidRPr="001150E2">
        <w:rPr>
          <w:b/>
          <w:bCs/>
          <w:sz w:val="22"/>
          <w:szCs w:val="28"/>
        </w:rPr>
        <w:t xml:space="preserve"> Presentation</w:t>
      </w:r>
      <w:r w:rsidR="002D5296" w:rsidRPr="001150E2">
        <w:rPr>
          <w:b/>
          <w:bCs/>
          <w:sz w:val="22"/>
          <w:szCs w:val="28"/>
        </w:rPr>
        <w:t>（下）</w:t>
      </w:r>
      <w:r w:rsidR="002D5296" w:rsidRPr="001150E2">
        <w:rPr>
          <w:b/>
          <w:bCs/>
          <w:sz w:val="22"/>
          <w:szCs w:val="28"/>
        </w:rPr>
        <w:t xml:space="preserve">+ </w:t>
      </w:r>
      <w:r w:rsidR="002D5296" w:rsidRPr="001150E2">
        <w:rPr>
          <w:b/>
          <w:bCs/>
          <w:sz w:val="22"/>
          <w:szCs w:val="28"/>
        </w:rPr>
        <w:t>课程总结（</w:t>
      </w:r>
      <w:r w:rsidR="002D5296" w:rsidRPr="001150E2">
        <w:rPr>
          <w:b/>
          <w:bCs/>
          <w:sz w:val="22"/>
          <w:szCs w:val="28"/>
        </w:rPr>
        <w:t>2</w:t>
      </w:r>
      <w:r w:rsidR="002D5296" w:rsidRPr="001150E2">
        <w:rPr>
          <w:b/>
          <w:bCs/>
          <w:sz w:val="22"/>
          <w:szCs w:val="28"/>
        </w:rPr>
        <w:t>学时）</w:t>
      </w:r>
    </w:p>
    <w:p w14:paraId="3A199695" w14:textId="35A579D8"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§16.1</w:t>
      </w:r>
      <w:r w:rsidRPr="0097598E">
        <w:rPr>
          <w:rFonts w:ascii="Times New Roman" w:hAnsi="Times New Roman" w:cs="Times New Roman"/>
          <w:color w:val="0F1115"/>
          <w:sz w:val="21"/>
          <w:szCs w:val="21"/>
        </w:rPr>
        <w:t>小组</w:t>
      </w:r>
      <w:r w:rsidR="00C37A7F">
        <w:rPr>
          <w:rFonts w:ascii="Times New Roman" w:hAnsi="Times New Roman" w:cs="Times New Roman" w:hint="eastAsia"/>
          <w:color w:val="0F1115"/>
          <w:sz w:val="21"/>
          <w:szCs w:val="21"/>
        </w:rPr>
        <w:t>4</w:t>
      </w:r>
      <w:r w:rsidR="00C37A7F">
        <w:rPr>
          <w:rFonts w:ascii="Times New Roman" w:hAnsi="Times New Roman" w:cs="Times New Roman"/>
          <w:color w:val="0F1115"/>
          <w:sz w:val="21"/>
          <w:szCs w:val="21"/>
        </w:rPr>
        <w:t>-6</w:t>
      </w:r>
      <w:r w:rsidRPr="0097598E">
        <w:rPr>
          <w:rFonts w:ascii="Times New Roman" w:hAnsi="Times New Roman" w:cs="Times New Roman"/>
          <w:color w:val="0F1115"/>
          <w:sz w:val="21"/>
          <w:szCs w:val="21"/>
        </w:rPr>
        <w:t>进行展示（</w:t>
      </w:r>
      <w:r w:rsidR="00C37A7F">
        <w:rPr>
          <w:rFonts w:ascii="Times New Roman" w:hAnsi="Times New Roman" w:cs="Times New Roman"/>
          <w:color w:val="0F1115"/>
          <w:sz w:val="21"/>
          <w:szCs w:val="21"/>
        </w:rPr>
        <w:t>25</w:t>
      </w:r>
      <w:r w:rsidRPr="0097598E">
        <w:rPr>
          <w:rFonts w:ascii="Times New Roman" w:hAnsi="Times New Roman" w:cs="Times New Roman"/>
          <w:color w:val="0F1115"/>
          <w:sz w:val="21"/>
          <w:szCs w:val="21"/>
        </w:rPr>
        <w:t>分钟</w:t>
      </w:r>
      <w:r w:rsidRPr="0097598E">
        <w:rPr>
          <w:rFonts w:ascii="Times New Roman" w:hAnsi="Times New Roman" w:cs="Times New Roman"/>
          <w:color w:val="0F1115"/>
          <w:sz w:val="21"/>
          <w:szCs w:val="21"/>
        </w:rPr>
        <w:t>/</w:t>
      </w:r>
      <w:r w:rsidRPr="0097598E">
        <w:rPr>
          <w:rFonts w:ascii="Times New Roman" w:hAnsi="Times New Roman" w:cs="Times New Roman"/>
          <w:color w:val="0F1115"/>
          <w:sz w:val="21"/>
          <w:szCs w:val="21"/>
        </w:rPr>
        <w:t>组）</w:t>
      </w:r>
      <w:r w:rsidRPr="0097598E">
        <w:rPr>
          <w:rFonts w:ascii="Times New Roman" w:hAnsi="Times New Roman" w:cs="Times New Roman"/>
          <w:color w:val="0F1115"/>
          <w:sz w:val="21"/>
          <w:szCs w:val="21"/>
        </w:rPr>
        <w:t xml:space="preserve">  </w:t>
      </w:r>
    </w:p>
    <w:p w14:paraId="02B2B124" w14:textId="5CA4A4FF"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§16.2</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全部展示结束后，教师进行综合点评</w:t>
      </w:r>
      <w:r w:rsidRPr="0097598E">
        <w:rPr>
          <w:rFonts w:ascii="Times New Roman" w:hAnsi="Times New Roman" w:cs="Times New Roman"/>
          <w:color w:val="0F1115"/>
          <w:sz w:val="21"/>
          <w:szCs w:val="21"/>
        </w:rPr>
        <w:t xml:space="preserve">  </w:t>
      </w:r>
    </w:p>
    <w:p w14:paraId="1C4271D8" w14:textId="3BABDCB8"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§16.3</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课程内容回顾与知识体系梳理</w:t>
      </w:r>
      <w:r w:rsidRPr="0097598E">
        <w:rPr>
          <w:rFonts w:ascii="Times New Roman" w:hAnsi="Times New Roman" w:cs="Times New Roman"/>
          <w:color w:val="0F1115"/>
          <w:sz w:val="21"/>
          <w:szCs w:val="21"/>
        </w:rPr>
        <w:t xml:space="preserve">  </w:t>
      </w:r>
    </w:p>
    <w:p w14:paraId="3C16350D" w14:textId="58931F3C"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§16.4</w:t>
      </w:r>
      <w:r w:rsidRPr="0097598E">
        <w:rPr>
          <w:rFonts w:ascii="Times New Roman" w:hAnsi="Times New Roman" w:cs="Times New Roman"/>
          <w:color w:val="0F1115"/>
          <w:sz w:val="21"/>
          <w:szCs w:val="21"/>
        </w:rPr>
        <w:t xml:space="preserve"> </w:t>
      </w:r>
      <w:r w:rsidRPr="0097598E">
        <w:rPr>
          <w:rFonts w:ascii="Times New Roman" w:hAnsi="Times New Roman" w:cs="Times New Roman"/>
          <w:color w:val="0F1115"/>
          <w:sz w:val="21"/>
          <w:szCs w:val="21"/>
        </w:rPr>
        <w:t>公布大作业成绩构成与课程反馈</w:t>
      </w:r>
      <w:r w:rsidRPr="0097598E">
        <w:rPr>
          <w:rFonts w:ascii="Times New Roman" w:hAnsi="Times New Roman" w:cs="Times New Roman"/>
          <w:color w:val="0F1115"/>
          <w:sz w:val="21"/>
          <w:szCs w:val="21"/>
        </w:rPr>
        <w:t xml:space="preserve">  </w:t>
      </w:r>
    </w:p>
    <w:p w14:paraId="2FA04E94" w14:textId="28402092"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【本章教学重难点】</w:t>
      </w:r>
      <w:r w:rsidRPr="0097598E">
        <w:rPr>
          <w:rFonts w:ascii="Times New Roman" w:hAnsi="Times New Roman" w:cs="Times New Roman"/>
          <w:color w:val="0F1115"/>
          <w:sz w:val="21"/>
          <w:szCs w:val="21"/>
        </w:rPr>
        <w:t>：系统回顾课程知识体系；总结仿真决策的方法论。</w:t>
      </w:r>
      <w:r w:rsidRPr="0097598E">
        <w:rPr>
          <w:rFonts w:ascii="Times New Roman" w:hAnsi="Times New Roman" w:cs="Times New Roman"/>
          <w:color w:val="0F1115"/>
          <w:sz w:val="21"/>
          <w:szCs w:val="21"/>
        </w:rPr>
        <w:t xml:space="preserve">  </w:t>
      </w:r>
    </w:p>
    <w:p w14:paraId="17C5B2BA" w14:textId="3F2E575B" w:rsidR="002D5296" w:rsidRPr="0097598E" w:rsidRDefault="002D5296" w:rsidP="00871E99">
      <w:pPr>
        <w:pStyle w:val="HTML"/>
        <w:spacing w:line="300" w:lineRule="auto"/>
        <w:ind w:firstLine="402"/>
        <w:rPr>
          <w:rFonts w:ascii="Times New Roman" w:hAnsi="Times New Roman" w:cs="Times New Roman"/>
          <w:color w:val="0F1115"/>
          <w:sz w:val="21"/>
          <w:szCs w:val="21"/>
        </w:rPr>
      </w:pPr>
      <w:r w:rsidRPr="0097598E">
        <w:rPr>
          <w:rStyle w:val="token"/>
          <w:rFonts w:ascii="Times New Roman" w:hAnsi="Times New Roman" w:cs="Times New Roman"/>
          <w:b/>
          <w:bCs/>
          <w:color w:val="0F1115"/>
          <w:sz w:val="21"/>
          <w:szCs w:val="21"/>
        </w:rPr>
        <w:t>【课程思政元素】</w:t>
      </w:r>
      <w:r w:rsidRPr="0097598E">
        <w:rPr>
          <w:rFonts w:ascii="Times New Roman" w:hAnsi="Times New Roman" w:cs="Times New Roman"/>
          <w:color w:val="0F1115"/>
          <w:sz w:val="21"/>
          <w:szCs w:val="21"/>
        </w:rPr>
        <w:t>：通过课程总结，引导学生认识定量化决策在国家治理体系和治理能力现代化中的重要作用，树立科学决策的价值观。</w:t>
      </w:r>
      <w:r w:rsidRPr="0097598E">
        <w:rPr>
          <w:rFonts w:ascii="Times New Roman" w:hAnsi="Times New Roman" w:cs="Times New Roman"/>
          <w:color w:val="0F1115"/>
          <w:sz w:val="21"/>
          <w:szCs w:val="21"/>
        </w:rPr>
        <w:t xml:space="preserve">  </w:t>
      </w:r>
    </w:p>
    <w:p w14:paraId="4C85A0C0" w14:textId="77777777" w:rsidR="00C17653" w:rsidRPr="0097598E" w:rsidRDefault="00C17653" w:rsidP="00871E99">
      <w:pPr>
        <w:spacing w:line="300" w:lineRule="auto"/>
        <w:rPr>
          <w:szCs w:val="21"/>
        </w:rPr>
      </w:pPr>
    </w:p>
    <w:p w14:paraId="411B7494" w14:textId="1E4393AD" w:rsidR="00C17653" w:rsidRPr="0097598E" w:rsidRDefault="00C37A7F" w:rsidP="00C37A7F">
      <w:pPr>
        <w:tabs>
          <w:tab w:val="left" w:pos="4920"/>
        </w:tabs>
        <w:spacing w:line="300" w:lineRule="auto"/>
        <w:rPr>
          <w:szCs w:val="21"/>
        </w:rPr>
      </w:pPr>
      <w:r>
        <w:rPr>
          <w:szCs w:val="21"/>
        </w:rPr>
        <w:tab/>
      </w:r>
    </w:p>
    <w:p w14:paraId="777E0EEA" w14:textId="6E36F759" w:rsidR="00DC5649" w:rsidRPr="00A27915" w:rsidRDefault="00DC5649" w:rsidP="00DC5649">
      <w:pPr>
        <w:spacing w:line="307" w:lineRule="auto"/>
        <w:ind w:firstLineChars="2100" w:firstLine="4216"/>
        <w:rPr>
          <w:b/>
          <w:bCs/>
          <w:sz w:val="18"/>
          <w:szCs w:val="18"/>
        </w:rPr>
      </w:pPr>
      <w:r w:rsidRPr="00DC5649">
        <w:rPr>
          <w:rFonts w:hint="eastAsia"/>
          <w:b/>
          <w:bCs/>
          <w:sz w:val="20"/>
          <w:szCs w:val="20"/>
        </w:rPr>
        <w:t>教研室主任签名：</w:t>
      </w:r>
      <w:r w:rsidRPr="00A27915">
        <w:rPr>
          <w:b/>
          <w:bCs/>
          <w:noProof/>
          <w:sz w:val="18"/>
          <w:szCs w:val="18"/>
        </w:rPr>
        <w:drawing>
          <wp:inline distT="0" distB="0" distL="0" distR="0" wp14:anchorId="6E77CCE8" wp14:editId="04FCCE48">
            <wp:extent cx="884804" cy="4286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0658" cy="436305"/>
                    </a:xfrm>
                    <a:prstGeom prst="rect">
                      <a:avLst/>
                    </a:prstGeom>
                    <a:noFill/>
                    <a:ln>
                      <a:noFill/>
                    </a:ln>
                  </pic:spPr>
                </pic:pic>
              </a:graphicData>
            </a:graphic>
          </wp:inline>
        </w:drawing>
      </w:r>
    </w:p>
    <w:p w14:paraId="2311269E" w14:textId="3A0F0D23" w:rsidR="00C17653" w:rsidRPr="00DC5649" w:rsidRDefault="00C17653" w:rsidP="001E5CD7">
      <w:pPr>
        <w:spacing w:line="300" w:lineRule="auto"/>
        <w:ind w:right="360"/>
        <w:jc w:val="left"/>
        <w:rPr>
          <w:b/>
          <w:bCs/>
          <w:sz w:val="24"/>
        </w:rPr>
      </w:pPr>
    </w:p>
    <w:p w14:paraId="4EE648FF" w14:textId="77777777" w:rsidR="00C17653" w:rsidRPr="0097598E" w:rsidRDefault="00C17653" w:rsidP="00871E99">
      <w:pPr>
        <w:spacing w:line="300" w:lineRule="auto"/>
        <w:rPr>
          <w:szCs w:val="21"/>
        </w:rPr>
      </w:pPr>
    </w:p>
    <w:p w14:paraId="3AF5F1C3" w14:textId="77777777" w:rsidR="00C17653" w:rsidRPr="0097598E" w:rsidRDefault="00C17653" w:rsidP="00871E99">
      <w:pPr>
        <w:spacing w:line="300" w:lineRule="auto"/>
        <w:rPr>
          <w:szCs w:val="21"/>
        </w:rPr>
      </w:pPr>
    </w:p>
    <w:p w14:paraId="254070AA" w14:textId="77777777" w:rsidR="00C17653" w:rsidRPr="0097598E" w:rsidRDefault="00C17653">
      <w:pPr>
        <w:tabs>
          <w:tab w:val="left" w:pos="3610"/>
        </w:tabs>
        <w:jc w:val="center"/>
        <w:rPr>
          <w:b/>
          <w:szCs w:val="21"/>
        </w:rPr>
      </w:pPr>
    </w:p>
    <w:sectPr w:rsidR="00C17653" w:rsidRPr="0097598E">
      <w:footerReference w:type="even"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D3600" w14:textId="77777777" w:rsidR="00105A07" w:rsidRDefault="00105A07">
      <w:r>
        <w:separator/>
      </w:r>
    </w:p>
  </w:endnote>
  <w:endnote w:type="continuationSeparator" w:id="0">
    <w:p w14:paraId="241B5996" w14:textId="77777777" w:rsidR="00105A07" w:rsidRDefault="00105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778B7" w14:textId="77777777" w:rsidR="00C17653" w:rsidRDefault="00CB1797">
    <w:pPr>
      <w:pStyle w:val="a5"/>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028626ED" w14:textId="77777777" w:rsidR="00C17653" w:rsidRDefault="00C17653">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943AE" w14:textId="77777777" w:rsidR="00C17653" w:rsidRDefault="00CB1797">
    <w:pPr>
      <w:pStyle w:val="a5"/>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rPr>
      <w:t>2</w:t>
    </w:r>
    <w:r>
      <w:rPr>
        <w:rStyle w:val="a9"/>
      </w:rPr>
      <w:fldChar w:fldCharType="end"/>
    </w:r>
  </w:p>
  <w:p w14:paraId="16ECEA20" w14:textId="77777777" w:rsidR="00C17653" w:rsidRDefault="00C17653">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0FDE1" w14:textId="77777777" w:rsidR="00105A07" w:rsidRDefault="00105A07">
      <w:r>
        <w:separator/>
      </w:r>
    </w:p>
  </w:footnote>
  <w:footnote w:type="continuationSeparator" w:id="0">
    <w:p w14:paraId="42C71983" w14:textId="77777777" w:rsidR="00105A07" w:rsidRDefault="00105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1219F8"/>
    <w:multiLevelType w:val="hybridMultilevel"/>
    <w:tmpl w:val="C7A20AC4"/>
    <w:lvl w:ilvl="0" w:tplc="4462B510">
      <w:start w:val="1"/>
      <w:numFmt w:val="bullet"/>
      <w:lvlText w:val="•"/>
      <w:lvlJc w:val="left"/>
      <w:pPr>
        <w:tabs>
          <w:tab w:val="num" w:pos="720"/>
        </w:tabs>
        <w:ind w:left="720" w:hanging="360"/>
      </w:pPr>
      <w:rPr>
        <w:rFonts w:ascii="Arial" w:hAnsi="Arial" w:hint="default"/>
      </w:rPr>
    </w:lvl>
    <w:lvl w:ilvl="1" w:tplc="ADF047D8" w:tentative="1">
      <w:start w:val="1"/>
      <w:numFmt w:val="bullet"/>
      <w:lvlText w:val="•"/>
      <w:lvlJc w:val="left"/>
      <w:pPr>
        <w:tabs>
          <w:tab w:val="num" w:pos="1440"/>
        </w:tabs>
        <w:ind w:left="1440" w:hanging="360"/>
      </w:pPr>
      <w:rPr>
        <w:rFonts w:ascii="Arial" w:hAnsi="Arial" w:hint="default"/>
      </w:rPr>
    </w:lvl>
    <w:lvl w:ilvl="2" w:tplc="A9A6E47A" w:tentative="1">
      <w:start w:val="1"/>
      <w:numFmt w:val="bullet"/>
      <w:lvlText w:val="•"/>
      <w:lvlJc w:val="left"/>
      <w:pPr>
        <w:tabs>
          <w:tab w:val="num" w:pos="2160"/>
        </w:tabs>
        <w:ind w:left="2160" w:hanging="360"/>
      </w:pPr>
      <w:rPr>
        <w:rFonts w:ascii="Arial" w:hAnsi="Arial" w:hint="default"/>
      </w:rPr>
    </w:lvl>
    <w:lvl w:ilvl="3" w:tplc="B148C588" w:tentative="1">
      <w:start w:val="1"/>
      <w:numFmt w:val="bullet"/>
      <w:lvlText w:val="•"/>
      <w:lvlJc w:val="left"/>
      <w:pPr>
        <w:tabs>
          <w:tab w:val="num" w:pos="2880"/>
        </w:tabs>
        <w:ind w:left="2880" w:hanging="360"/>
      </w:pPr>
      <w:rPr>
        <w:rFonts w:ascii="Arial" w:hAnsi="Arial" w:hint="default"/>
      </w:rPr>
    </w:lvl>
    <w:lvl w:ilvl="4" w:tplc="9B660DDC" w:tentative="1">
      <w:start w:val="1"/>
      <w:numFmt w:val="bullet"/>
      <w:lvlText w:val="•"/>
      <w:lvlJc w:val="left"/>
      <w:pPr>
        <w:tabs>
          <w:tab w:val="num" w:pos="3600"/>
        </w:tabs>
        <w:ind w:left="3600" w:hanging="360"/>
      </w:pPr>
      <w:rPr>
        <w:rFonts w:ascii="Arial" w:hAnsi="Arial" w:hint="default"/>
      </w:rPr>
    </w:lvl>
    <w:lvl w:ilvl="5" w:tplc="25C0A178" w:tentative="1">
      <w:start w:val="1"/>
      <w:numFmt w:val="bullet"/>
      <w:lvlText w:val="•"/>
      <w:lvlJc w:val="left"/>
      <w:pPr>
        <w:tabs>
          <w:tab w:val="num" w:pos="4320"/>
        </w:tabs>
        <w:ind w:left="4320" w:hanging="360"/>
      </w:pPr>
      <w:rPr>
        <w:rFonts w:ascii="Arial" w:hAnsi="Arial" w:hint="default"/>
      </w:rPr>
    </w:lvl>
    <w:lvl w:ilvl="6" w:tplc="117C3672" w:tentative="1">
      <w:start w:val="1"/>
      <w:numFmt w:val="bullet"/>
      <w:lvlText w:val="•"/>
      <w:lvlJc w:val="left"/>
      <w:pPr>
        <w:tabs>
          <w:tab w:val="num" w:pos="5040"/>
        </w:tabs>
        <w:ind w:left="5040" w:hanging="360"/>
      </w:pPr>
      <w:rPr>
        <w:rFonts w:ascii="Arial" w:hAnsi="Arial" w:hint="default"/>
      </w:rPr>
    </w:lvl>
    <w:lvl w:ilvl="7" w:tplc="19842220" w:tentative="1">
      <w:start w:val="1"/>
      <w:numFmt w:val="bullet"/>
      <w:lvlText w:val="•"/>
      <w:lvlJc w:val="left"/>
      <w:pPr>
        <w:tabs>
          <w:tab w:val="num" w:pos="5760"/>
        </w:tabs>
        <w:ind w:left="5760" w:hanging="360"/>
      </w:pPr>
      <w:rPr>
        <w:rFonts w:ascii="Arial" w:hAnsi="Arial" w:hint="default"/>
      </w:rPr>
    </w:lvl>
    <w:lvl w:ilvl="8" w:tplc="65FA7F7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9DB552C"/>
    <w:multiLevelType w:val="multilevel"/>
    <w:tmpl w:val="69DB552C"/>
    <w:lvl w:ilvl="0">
      <w:start w:val="1"/>
      <w:numFmt w:val="japaneseCounting"/>
      <w:lvlText w:val="第%1章"/>
      <w:lvlJc w:val="left"/>
      <w:pPr>
        <w:ind w:left="3204" w:hanging="79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wNTI3M7I0MDY3NDZV0lEKTi0uzszPAykwrAUACYpDMywAAAA="/>
    <w:docVar w:name="commondata" w:val="eyJoZGlkIjoiOWIxMWRkNTI0MjE1NzkyN2M2NGFhNjQxOGE1MDVkYWMifQ=="/>
  </w:docVars>
  <w:rsids>
    <w:rsidRoot w:val="000C329D"/>
    <w:rsid w:val="00010917"/>
    <w:rsid w:val="00030110"/>
    <w:rsid w:val="00055650"/>
    <w:rsid w:val="00056825"/>
    <w:rsid w:val="00085CC2"/>
    <w:rsid w:val="000A1C74"/>
    <w:rsid w:val="000B6F71"/>
    <w:rsid w:val="000C329D"/>
    <w:rsid w:val="000C3AFD"/>
    <w:rsid w:val="000C5216"/>
    <w:rsid w:val="000F597C"/>
    <w:rsid w:val="00102870"/>
    <w:rsid w:val="00105A07"/>
    <w:rsid w:val="00105DD3"/>
    <w:rsid w:val="001150E2"/>
    <w:rsid w:val="001273AA"/>
    <w:rsid w:val="00130541"/>
    <w:rsid w:val="00150FE9"/>
    <w:rsid w:val="00161040"/>
    <w:rsid w:val="0016580A"/>
    <w:rsid w:val="00180B3B"/>
    <w:rsid w:val="00181774"/>
    <w:rsid w:val="00193B03"/>
    <w:rsid w:val="001A6233"/>
    <w:rsid w:val="001A6BCD"/>
    <w:rsid w:val="001C4B42"/>
    <w:rsid w:val="001C4F06"/>
    <w:rsid w:val="001C639D"/>
    <w:rsid w:val="001D3ACA"/>
    <w:rsid w:val="001E5CD7"/>
    <w:rsid w:val="001E66CC"/>
    <w:rsid w:val="001F5E1E"/>
    <w:rsid w:val="002036D2"/>
    <w:rsid w:val="00235E7C"/>
    <w:rsid w:val="00244B08"/>
    <w:rsid w:val="00246AD8"/>
    <w:rsid w:val="002472C5"/>
    <w:rsid w:val="002547A1"/>
    <w:rsid w:val="00290328"/>
    <w:rsid w:val="002A125A"/>
    <w:rsid w:val="002A36F8"/>
    <w:rsid w:val="002A4A15"/>
    <w:rsid w:val="002B0414"/>
    <w:rsid w:val="002C1EDB"/>
    <w:rsid w:val="002C3603"/>
    <w:rsid w:val="002C7D1B"/>
    <w:rsid w:val="002D5296"/>
    <w:rsid w:val="002E1FE7"/>
    <w:rsid w:val="002F4283"/>
    <w:rsid w:val="00311521"/>
    <w:rsid w:val="00321178"/>
    <w:rsid w:val="0032312C"/>
    <w:rsid w:val="00323AFA"/>
    <w:rsid w:val="003347B9"/>
    <w:rsid w:val="003435C8"/>
    <w:rsid w:val="00343CAD"/>
    <w:rsid w:val="00376740"/>
    <w:rsid w:val="00377859"/>
    <w:rsid w:val="003901DE"/>
    <w:rsid w:val="0039631A"/>
    <w:rsid w:val="003E20A7"/>
    <w:rsid w:val="003F4D89"/>
    <w:rsid w:val="0040766C"/>
    <w:rsid w:val="004125FE"/>
    <w:rsid w:val="004168DF"/>
    <w:rsid w:val="004200F5"/>
    <w:rsid w:val="00431850"/>
    <w:rsid w:val="00435F04"/>
    <w:rsid w:val="00453388"/>
    <w:rsid w:val="00473148"/>
    <w:rsid w:val="004A131C"/>
    <w:rsid w:val="004C1147"/>
    <w:rsid w:val="004D0B81"/>
    <w:rsid w:val="004D2517"/>
    <w:rsid w:val="004D28BE"/>
    <w:rsid w:val="004E4CCA"/>
    <w:rsid w:val="00504A84"/>
    <w:rsid w:val="00517DB4"/>
    <w:rsid w:val="0052764B"/>
    <w:rsid w:val="005545FA"/>
    <w:rsid w:val="00560EA3"/>
    <w:rsid w:val="00580FA3"/>
    <w:rsid w:val="00596E22"/>
    <w:rsid w:val="005B691D"/>
    <w:rsid w:val="005D0D0E"/>
    <w:rsid w:val="005E4F07"/>
    <w:rsid w:val="00600422"/>
    <w:rsid w:val="006042B4"/>
    <w:rsid w:val="0060778E"/>
    <w:rsid w:val="00613340"/>
    <w:rsid w:val="00630B1B"/>
    <w:rsid w:val="0064161E"/>
    <w:rsid w:val="00662177"/>
    <w:rsid w:val="00691A33"/>
    <w:rsid w:val="00693FAB"/>
    <w:rsid w:val="006A5B21"/>
    <w:rsid w:val="006B3CA9"/>
    <w:rsid w:val="006B5B50"/>
    <w:rsid w:val="006D475C"/>
    <w:rsid w:val="007044B0"/>
    <w:rsid w:val="007275D6"/>
    <w:rsid w:val="0073727C"/>
    <w:rsid w:val="00746E38"/>
    <w:rsid w:val="00770B95"/>
    <w:rsid w:val="00774200"/>
    <w:rsid w:val="00793D9A"/>
    <w:rsid w:val="007A6B98"/>
    <w:rsid w:val="007B4681"/>
    <w:rsid w:val="007C293B"/>
    <w:rsid w:val="007C6224"/>
    <w:rsid w:val="007D4A0D"/>
    <w:rsid w:val="00817F80"/>
    <w:rsid w:val="00836C86"/>
    <w:rsid w:val="00855619"/>
    <w:rsid w:val="00856245"/>
    <w:rsid w:val="00871E99"/>
    <w:rsid w:val="00881910"/>
    <w:rsid w:val="008B14D4"/>
    <w:rsid w:val="008D31BE"/>
    <w:rsid w:val="008F027C"/>
    <w:rsid w:val="008F3384"/>
    <w:rsid w:val="009035E7"/>
    <w:rsid w:val="00905EA8"/>
    <w:rsid w:val="009163DB"/>
    <w:rsid w:val="00925BCD"/>
    <w:rsid w:val="0092675D"/>
    <w:rsid w:val="00933957"/>
    <w:rsid w:val="00934E46"/>
    <w:rsid w:val="00957EC2"/>
    <w:rsid w:val="009654A6"/>
    <w:rsid w:val="00971901"/>
    <w:rsid w:val="0097598E"/>
    <w:rsid w:val="009A0B1A"/>
    <w:rsid w:val="009B63E9"/>
    <w:rsid w:val="009C4F2E"/>
    <w:rsid w:val="009D3810"/>
    <w:rsid w:val="009E7139"/>
    <w:rsid w:val="009F239B"/>
    <w:rsid w:val="009F49C5"/>
    <w:rsid w:val="009F7252"/>
    <w:rsid w:val="00A06502"/>
    <w:rsid w:val="00A07ADF"/>
    <w:rsid w:val="00A22677"/>
    <w:rsid w:val="00A22C20"/>
    <w:rsid w:val="00A2512F"/>
    <w:rsid w:val="00A2657E"/>
    <w:rsid w:val="00A32415"/>
    <w:rsid w:val="00A43AEF"/>
    <w:rsid w:val="00A455C2"/>
    <w:rsid w:val="00A621E7"/>
    <w:rsid w:val="00A64D68"/>
    <w:rsid w:val="00A9565E"/>
    <w:rsid w:val="00AD20FB"/>
    <w:rsid w:val="00AE2F2E"/>
    <w:rsid w:val="00B10A4C"/>
    <w:rsid w:val="00B36998"/>
    <w:rsid w:val="00B81401"/>
    <w:rsid w:val="00B91DC7"/>
    <w:rsid w:val="00B97848"/>
    <w:rsid w:val="00BD3287"/>
    <w:rsid w:val="00C002DF"/>
    <w:rsid w:val="00C067DC"/>
    <w:rsid w:val="00C17653"/>
    <w:rsid w:val="00C22D63"/>
    <w:rsid w:val="00C268EC"/>
    <w:rsid w:val="00C37A7F"/>
    <w:rsid w:val="00C41443"/>
    <w:rsid w:val="00C716F9"/>
    <w:rsid w:val="00C778F5"/>
    <w:rsid w:val="00CA09BF"/>
    <w:rsid w:val="00CA0D91"/>
    <w:rsid w:val="00CB1797"/>
    <w:rsid w:val="00CB25C0"/>
    <w:rsid w:val="00D01D59"/>
    <w:rsid w:val="00D5482C"/>
    <w:rsid w:val="00D64E54"/>
    <w:rsid w:val="00D80FB2"/>
    <w:rsid w:val="00DA0EB8"/>
    <w:rsid w:val="00DB6806"/>
    <w:rsid w:val="00DC2ED4"/>
    <w:rsid w:val="00DC5649"/>
    <w:rsid w:val="00DE2C97"/>
    <w:rsid w:val="00DF4229"/>
    <w:rsid w:val="00E06703"/>
    <w:rsid w:val="00E9780C"/>
    <w:rsid w:val="00EB4333"/>
    <w:rsid w:val="00ED3A9C"/>
    <w:rsid w:val="00EF5066"/>
    <w:rsid w:val="00F10ABD"/>
    <w:rsid w:val="00F25142"/>
    <w:rsid w:val="00F454B2"/>
    <w:rsid w:val="00F6171A"/>
    <w:rsid w:val="00F72123"/>
    <w:rsid w:val="00FA4103"/>
    <w:rsid w:val="00FA546A"/>
    <w:rsid w:val="00FC4D04"/>
    <w:rsid w:val="00FC5C6B"/>
    <w:rsid w:val="00FD7336"/>
    <w:rsid w:val="00FE00A2"/>
    <w:rsid w:val="1D6A1D45"/>
    <w:rsid w:val="29677E1E"/>
    <w:rsid w:val="31393EB9"/>
    <w:rsid w:val="445D05BD"/>
    <w:rsid w:val="53220E17"/>
    <w:rsid w:val="686C1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DE7015"/>
  <w15:docId w15:val="{0DD0B213-7543-45F3-AAC9-3BB9C585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autoSpaceDE w:val="0"/>
      <w:autoSpaceDN w:val="0"/>
      <w:adjustRightInd w:val="0"/>
      <w:ind w:left="270" w:hanging="270"/>
      <w:jc w:val="left"/>
      <w:outlineLvl w:val="1"/>
    </w:pPr>
    <w:rPr>
      <w:rFonts w:eastAsia="隶书"/>
      <w:color w:val="FFFFFF"/>
      <w:kern w:val="0"/>
      <w:sz w:val="32"/>
      <w:szCs w:val="32"/>
      <w:lang w:val="zh-CN"/>
    </w:rPr>
  </w:style>
  <w:style w:type="paragraph" w:styleId="4">
    <w:name w:val="heading 4"/>
    <w:basedOn w:val="a"/>
    <w:next w:val="a"/>
    <w:qFormat/>
    <w:pPr>
      <w:autoSpaceDE w:val="0"/>
      <w:autoSpaceDN w:val="0"/>
      <w:adjustRightInd w:val="0"/>
      <w:ind w:left="901" w:hanging="181"/>
      <w:jc w:val="left"/>
      <w:outlineLvl w:val="3"/>
    </w:pPr>
    <w:rPr>
      <w:b/>
      <w:bCs/>
      <w:color w:val="000000"/>
      <w:kern w:val="0"/>
      <w:sz w:val="28"/>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style>
  <w:style w:type="paragraph" w:styleId="a4">
    <w:name w:val="Plain Text"/>
    <w:basedOn w:val="a"/>
    <w:qFormat/>
    <w:rPr>
      <w:rFonts w:ascii="宋体" w:hAnsi="Courier New"/>
      <w:szCs w:val="20"/>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table" w:styleId="a8">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qFormat/>
  </w:style>
  <w:style w:type="character" w:styleId="aa">
    <w:name w:val="Hyperlink"/>
    <w:qFormat/>
    <w:rPr>
      <w:color w:val="0000FF"/>
      <w:u w:val="single"/>
    </w:rPr>
  </w:style>
  <w:style w:type="character" w:customStyle="1" w:styleId="a7">
    <w:name w:val="页眉 字符"/>
    <w:link w:val="a6"/>
    <w:qFormat/>
    <w:rPr>
      <w:kern w:val="2"/>
      <w:sz w:val="18"/>
      <w:szCs w:val="18"/>
    </w:rPr>
  </w:style>
  <w:style w:type="paragraph" w:customStyle="1" w:styleId="Style18">
    <w:name w:val="_Style 18"/>
    <w:basedOn w:val="a"/>
    <w:next w:val="a3"/>
    <w:qFormat/>
    <w:pPr>
      <w:ind w:firstLine="420"/>
    </w:pPr>
    <w:rPr>
      <w:szCs w:val="20"/>
    </w:rPr>
  </w:style>
  <w:style w:type="paragraph" w:customStyle="1" w:styleId="Style24">
    <w:name w:val="_Style 24"/>
    <w:basedOn w:val="a"/>
    <w:next w:val="ab"/>
    <w:uiPriority w:val="34"/>
    <w:qFormat/>
    <w:pPr>
      <w:ind w:firstLineChars="200" w:firstLine="420"/>
    </w:pPr>
    <w:rPr>
      <w:rFonts w:ascii="Calibri" w:hAnsi="Calibri"/>
      <w:szCs w:val="22"/>
    </w:rPr>
  </w:style>
  <w:style w:type="paragraph" w:styleId="ab">
    <w:name w:val="List Paragraph"/>
    <w:basedOn w:val="a"/>
    <w:uiPriority w:val="34"/>
    <w:qFormat/>
    <w:pPr>
      <w:ind w:firstLineChars="200" w:firstLine="420"/>
    </w:pPr>
  </w:style>
  <w:style w:type="character" w:styleId="ac">
    <w:name w:val="Placeholder Text"/>
    <w:basedOn w:val="a0"/>
    <w:uiPriority w:val="99"/>
    <w:unhideWhenUsed/>
    <w:qFormat/>
    <w:rPr>
      <w:color w:val="808080"/>
    </w:rPr>
  </w:style>
  <w:style w:type="paragraph" w:styleId="HTML">
    <w:name w:val="HTML Preformatted"/>
    <w:basedOn w:val="a"/>
    <w:link w:val="HTML0"/>
    <w:uiPriority w:val="99"/>
    <w:unhideWhenUsed/>
    <w:rsid w:val="00244B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244B08"/>
    <w:rPr>
      <w:rFonts w:ascii="宋体" w:hAnsi="宋体" w:cs="宋体"/>
      <w:sz w:val="24"/>
      <w:szCs w:val="24"/>
    </w:rPr>
  </w:style>
  <w:style w:type="character" w:customStyle="1" w:styleId="token">
    <w:name w:val="token"/>
    <w:basedOn w:val="a0"/>
    <w:rsid w:val="00244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83642">
      <w:bodyDiv w:val="1"/>
      <w:marLeft w:val="0"/>
      <w:marRight w:val="0"/>
      <w:marTop w:val="0"/>
      <w:marBottom w:val="0"/>
      <w:divBdr>
        <w:top w:val="none" w:sz="0" w:space="0" w:color="auto"/>
        <w:left w:val="none" w:sz="0" w:space="0" w:color="auto"/>
        <w:bottom w:val="none" w:sz="0" w:space="0" w:color="auto"/>
        <w:right w:val="none" w:sz="0" w:space="0" w:color="auto"/>
      </w:divBdr>
    </w:div>
    <w:div w:id="326716909">
      <w:bodyDiv w:val="1"/>
      <w:marLeft w:val="0"/>
      <w:marRight w:val="0"/>
      <w:marTop w:val="0"/>
      <w:marBottom w:val="0"/>
      <w:divBdr>
        <w:top w:val="none" w:sz="0" w:space="0" w:color="auto"/>
        <w:left w:val="none" w:sz="0" w:space="0" w:color="auto"/>
        <w:bottom w:val="none" w:sz="0" w:space="0" w:color="auto"/>
        <w:right w:val="none" w:sz="0" w:space="0" w:color="auto"/>
      </w:divBdr>
    </w:div>
    <w:div w:id="337923410">
      <w:bodyDiv w:val="1"/>
      <w:marLeft w:val="0"/>
      <w:marRight w:val="0"/>
      <w:marTop w:val="0"/>
      <w:marBottom w:val="0"/>
      <w:divBdr>
        <w:top w:val="none" w:sz="0" w:space="0" w:color="auto"/>
        <w:left w:val="none" w:sz="0" w:space="0" w:color="auto"/>
        <w:bottom w:val="none" w:sz="0" w:space="0" w:color="auto"/>
        <w:right w:val="none" w:sz="0" w:space="0" w:color="auto"/>
      </w:divBdr>
    </w:div>
    <w:div w:id="598835092">
      <w:bodyDiv w:val="1"/>
      <w:marLeft w:val="0"/>
      <w:marRight w:val="0"/>
      <w:marTop w:val="0"/>
      <w:marBottom w:val="0"/>
      <w:divBdr>
        <w:top w:val="none" w:sz="0" w:space="0" w:color="auto"/>
        <w:left w:val="none" w:sz="0" w:space="0" w:color="auto"/>
        <w:bottom w:val="none" w:sz="0" w:space="0" w:color="auto"/>
        <w:right w:val="none" w:sz="0" w:space="0" w:color="auto"/>
      </w:divBdr>
    </w:div>
    <w:div w:id="640771393">
      <w:bodyDiv w:val="1"/>
      <w:marLeft w:val="0"/>
      <w:marRight w:val="0"/>
      <w:marTop w:val="0"/>
      <w:marBottom w:val="0"/>
      <w:divBdr>
        <w:top w:val="none" w:sz="0" w:space="0" w:color="auto"/>
        <w:left w:val="none" w:sz="0" w:space="0" w:color="auto"/>
        <w:bottom w:val="none" w:sz="0" w:space="0" w:color="auto"/>
        <w:right w:val="none" w:sz="0" w:space="0" w:color="auto"/>
      </w:divBdr>
    </w:div>
    <w:div w:id="703822702">
      <w:bodyDiv w:val="1"/>
      <w:marLeft w:val="0"/>
      <w:marRight w:val="0"/>
      <w:marTop w:val="0"/>
      <w:marBottom w:val="0"/>
      <w:divBdr>
        <w:top w:val="none" w:sz="0" w:space="0" w:color="auto"/>
        <w:left w:val="none" w:sz="0" w:space="0" w:color="auto"/>
        <w:bottom w:val="none" w:sz="0" w:space="0" w:color="auto"/>
        <w:right w:val="none" w:sz="0" w:space="0" w:color="auto"/>
      </w:divBdr>
    </w:div>
    <w:div w:id="968123657">
      <w:bodyDiv w:val="1"/>
      <w:marLeft w:val="0"/>
      <w:marRight w:val="0"/>
      <w:marTop w:val="0"/>
      <w:marBottom w:val="0"/>
      <w:divBdr>
        <w:top w:val="none" w:sz="0" w:space="0" w:color="auto"/>
        <w:left w:val="none" w:sz="0" w:space="0" w:color="auto"/>
        <w:bottom w:val="none" w:sz="0" w:space="0" w:color="auto"/>
        <w:right w:val="none" w:sz="0" w:space="0" w:color="auto"/>
      </w:divBdr>
    </w:div>
    <w:div w:id="1042243862">
      <w:bodyDiv w:val="1"/>
      <w:marLeft w:val="0"/>
      <w:marRight w:val="0"/>
      <w:marTop w:val="0"/>
      <w:marBottom w:val="0"/>
      <w:divBdr>
        <w:top w:val="none" w:sz="0" w:space="0" w:color="auto"/>
        <w:left w:val="none" w:sz="0" w:space="0" w:color="auto"/>
        <w:bottom w:val="none" w:sz="0" w:space="0" w:color="auto"/>
        <w:right w:val="none" w:sz="0" w:space="0" w:color="auto"/>
      </w:divBdr>
    </w:div>
    <w:div w:id="1166283257">
      <w:bodyDiv w:val="1"/>
      <w:marLeft w:val="0"/>
      <w:marRight w:val="0"/>
      <w:marTop w:val="0"/>
      <w:marBottom w:val="0"/>
      <w:divBdr>
        <w:top w:val="none" w:sz="0" w:space="0" w:color="auto"/>
        <w:left w:val="none" w:sz="0" w:space="0" w:color="auto"/>
        <w:bottom w:val="none" w:sz="0" w:space="0" w:color="auto"/>
        <w:right w:val="none" w:sz="0" w:space="0" w:color="auto"/>
      </w:divBdr>
    </w:div>
    <w:div w:id="1196189721">
      <w:bodyDiv w:val="1"/>
      <w:marLeft w:val="0"/>
      <w:marRight w:val="0"/>
      <w:marTop w:val="0"/>
      <w:marBottom w:val="0"/>
      <w:divBdr>
        <w:top w:val="none" w:sz="0" w:space="0" w:color="auto"/>
        <w:left w:val="none" w:sz="0" w:space="0" w:color="auto"/>
        <w:bottom w:val="none" w:sz="0" w:space="0" w:color="auto"/>
        <w:right w:val="none" w:sz="0" w:space="0" w:color="auto"/>
      </w:divBdr>
    </w:div>
    <w:div w:id="1284650964">
      <w:bodyDiv w:val="1"/>
      <w:marLeft w:val="0"/>
      <w:marRight w:val="0"/>
      <w:marTop w:val="0"/>
      <w:marBottom w:val="0"/>
      <w:divBdr>
        <w:top w:val="none" w:sz="0" w:space="0" w:color="auto"/>
        <w:left w:val="none" w:sz="0" w:space="0" w:color="auto"/>
        <w:bottom w:val="none" w:sz="0" w:space="0" w:color="auto"/>
        <w:right w:val="none" w:sz="0" w:space="0" w:color="auto"/>
      </w:divBdr>
    </w:div>
    <w:div w:id="1324891947">
      <w:bodyDiv w:val="1"/>
      <w:marLeft w:val="0"/>
      <w:marRight w:val="0"/>
      <w:marTop w:val="0"/>
      <w:marBottom w:val="0"/>
      <w:divBdr>
        <w:top w:val="none" w:sz="0" w:space="0" w:color="auto"/>
        <w:left w:val="none" w:sz="0" w:space="0" w:color="auto"/>
        <w:bottom w:val="none" w:sz="0" w:space="0" w:color="auto"/>
        <w:right w:val="none" w:sz="0" w:space="0" w:color="auto"/>
      </w:divBdr>
    </w:div>
    <w:div w:id="1343245406">
      <w:bodyDiv w:val="1"/>
      <w:marLeft w:val="0"/>
      <w:marRight w:val="0"/>
      <w:marTop w:val="0"/>
      <w:marBottom w:val="0"/>
      <w:divBdr>
        <w:top w:val="none" w:sz="0" w:space="0" w:color="auto"/>
        <w:left w:val="none" w:sz="0" w:space="0" w:color="auto"/>
        <w:bottom w:val="none" w:sz="0" w:space="0" w:color="auto"/>
        <w:right w:val="none" w:sz="0" w:space="0" w:color="auto"/>
      </w:divBdr>
    </w:div>
    <w:div w:id="1372414458">
      <w:bodyDiv w:val="1"/>
      <w:marLeft w:val="0"/>
      <w:marRight w:val="0"/>
      <w:marTop w:val="0"/>
      <w:marBottom w:val="0"/>
      <w:divBdr>
        <w:top w:val="none" w:sz="0" w:space="0" w:color="auto"/>
        <w:left w:val="none" w:sz="0" w:space="0" w:color="auto"/>
        <w:bottom w:val="none" w:sz="0" w:space="0" w:color="auto"/>
        <w:right w:val="none" w:sz="0" w:space="0" w:color="auto"/>
      </w:divBdr>
    </w:div>
    <w:div w:id="1584607127">
      <w:bodyDiv w:val="1"/>
      <w:marLeft w:val="0"/>
      <w:marRight w:val="0"/>
      <w:marTop w:val="0"/>
      <w:marBottom w:val="0"/>
      <w:divBdr>
        <w:top w:val="none" w:sz="0" w:space="0" w:color="auto"/>
        <w:left w:val="none" w:sz="0" w:space="0" w:color="auto"/>
        <w:bottom w:val="none" w:sz="0" w:space="0" w:color="auto"/>
        <w:right w:val="none" w:sz="0" w:space="0" w:color="auto"/>
      </w:divBdr>
    </w:div>
    <w:div w:id="1675187117">
      <w:bodyDiv w:val="1"/>
      <w:marLeft w:val="0"/>
      <w:marRight w:val="0"/>
      <w:marTop w:val="0"/>
      <w:marBottom w:val="0"/>
      <w:divBdr>
        <w:top w:val="none" w:sz="0" w:space="0" w:color="auto"/>
        <w:left w:val="none" w:sz="0" w:space="0" w:color="auto"/>
        <w:bottom w:val="none" w:sz="0" w:space="0" w:color="auto"/>
        <w:right w:val="none" w:sz="0" w:space="0" w:color="auto"/>
      </w:divBdr>
    </w:div>
    <w:div w:id="1738700661">
      <w:bodyDiv w:val="1"/>
      <w:marLeft w:val="0"/>
      <w:marRight w:val="0"/>
      <w:marTop w:val="0"/>
      <w:marBottom w:val="0"/>
      <w:divBdr>
        <w:top w:val="none" w:sz="0" w:space="0" w:color="auto"/>
        <w:left w:val="none" w:sz="0" w:space="0" w:color="auto"/>
        <w:bottom w:val="none" w:sz="0" w:space="0" w:color="auto"/>
        <w:right w:val="none" w:sz="0" w:space="0" w:color="auto"/>
      </w:divBdr>
    </w:div>
    <w:div w:id="1894193722">
      <w:bodyDiv w:val="1"/>
      <w:marLeft w:val="0"/>
      <w:marRight w:val="0"/>
      <w:marTop w:val="0"/>
      <w:marBottom w:val="0"/>
      <w:divBdr>
        <w:top w:val="none" w:sz="0" w:space="0" w:color="auto"/>
        <w:left w:val="none" w:sz="0" w:space="0" w:color="auto"/>
        <w:bottom w:val="none" w:sz="0" w:space="0" w:color="auto"/>
        <w:right w:val="none" w:sz="0" w:space="0" w:color="auto"/>
      </w:divBdr>
    </w:div>
    <w:div w:id="1979921689">
      <w:bodyDiv w:val="1"/>
      <w:marLeft w:val="0"/>
      <w:marRight w:val="0"/>
      <w:marTop w:val="0"/>
      <w:marBottom w:val="0"/>
      <w:divBdr>
        <w:top w:val="none" w:sz="0" w:space="0" w:color="auto"/>
        <w:left w:val="none" w:sz="0" w:space="0" w:color="auto"/>
        <w:bottom w:val="none" w:sz="0" w:space="0" w:color="auto"/>
        <w:right w:val="none" w:sz="0" w:space="0" w:color="auto"/>
      </w:divBdr>
    </w:div>
    <w:div w:id="2107264012">
      <w:bodyDiv w:val="1"/>
      <w:marLeft w:val="0"/>
      <w:marRight w:val="0"/>
      <w:marTop w:val="0"/>
      <w:marBottom w:val="0"/>
      <w:divBdr>
        <w:top w:val="none" w:sz="0" w:space="0" w:color="auto"/>
        <w:left w:val="none" w:sz="0" w:space="0" w:color="auto"/>
        <w:bottom w:val="none" w:sz="0" w:space="0" w:color="auto"/>
        <w:right w:val="none" w:sz="0" w:space="0" w:color="auto"/>
      </w:divBdr>
    </w:div>
    <w:div w:id="2133746478">
      <w:bodyDiv w:val="1"/>
      <w:marLeft w:val="0"/>
      <w:marRight w:val="0"/>
      <w:marTop w:val="0"/>
      <w:marBottom w:val="0"/>
      <w:divBdr>
        <w:top w:val="none" w:sz="0" w:space="0" w:color="auto"/>
        <w:left w:val="none" w:sz="0" w:space="0" w:color="auto"/>
        <w:bottom w:val="none" w:sz="0" w:space="0" w:color="auto"/>
        <w:right w:val="none" w:sz="0" w:space="0" w:color="auto"/>
      </w:divBdr>
    </w:div>
    <w:div w:id="2134209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815</Words>
  <Characters>4650</Characters>
  <Application>Microsoft Office Word</Application>
  <DocSecurity>0</DocSecurity>
  <Lines>38</Lines>
  <Paragraphs>10</Paragraphs>
  <ScaleCrop>false</ScaleCrop>
  <Company>小熔工作室</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HuoBi  YinHangXue</dc:title>
  <dc:creator>ssp</dc:creator>
  <cp:lastModifiedBy>shao.zhifang@mail.sufe.edu.cn</cp:lastModifiedBy>
  <cp:revision>5</cp:revision>
  <cp:lastPrinted>2007-03-05T05:03:00Z</cp:lastPrinted>
  <dcterms:created xsi:type="dcterms:W3CDTF">2026-08-26T03:59:00Z</dcterms:created>
  <dcterms:modified xsi:type="dcterms:W3CDTF">2026-08-31T13:33:00Z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7F814BCBC7DD43DBBB26662B84EA1CAB_12</vt:lpwstr>
  </property>
  <property fmtid="{D5CDD505-2E9C-101B-9397-08002B2CF9AE}" pid="4" name="GrammarlyDocumentId">
    <vt:lpwstr>7fcad1efbc1686301f09a28ed706cd5e5080c0b020c148c1366086fccafca54a</vt:lpwstr>
  </property>
  <property fmtid="{D5CDD505-2E9C-101B-9397-08002B2CF9AE}" pid="5" name="KSOTemplateDocerSaveRecord">
    <vt:lpwstr>eyJoZGlkIjoiYjdhNTIyMTYyOWU2NzgxNzk4OTg5YTcwZDc5ZGE2NmQiLCJ1c2VySWQiOiIxNjAwNjUwMDM1In0=</vt:lpwstr>
  </property>
</Properties>
</file>