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8D2D0" w14:textId="77777777" w:rsidR="00EE63EC" w:rsidRDefault="00EE63EC">
      <w:pPr>
        <w:jc w:val="center"/>
        <w:rPr>
          <w:rFonts w:ascii="黑体" w:eastAsia="黑体" w:hAnsi="黑体"/>
          <w:b/>
          <w:sz w:val="40"/>
          <w:lang w:eastAsia="zh-CN"/>
        </w:rPr>
      </w:pPr>
    </w:p>
    <w:p w14:paraId="07F96A44" w14:textId="77777777" w:rsidR="00EE63EC" w:rsidRDefault="00EE63EC">
      <w:pPr>
        <w:jc w:val="center"/>
        <w:rPr>
          <w:rFonts w:ascii="黑体" w:eastAsia="黑体" w:hAnsi="黑体"/>
          <w:b/>
          <w:sz w:val="40"/>
          <w:lang w:eastAsia="zh-CN"/>
        </w:rPr>
      </w:pPr>
    </w:p>
    <w:p w14:paraId="53501005" w14:textId="77777777" w:rsidR="00EE63EC" w:rsidRDefault="00EE63EC">
      <w:pPr>
        <w:jc w:val="center"/>
        <w:rPr>
          <w:rFonts w:ascii="黑体" w:eastAsia="黑体" w:hAnsi="黑体"/>
          <w:b/>
          <w:sz w:val="40"/>
          <w:lang w:eastAsia="zh-CN"/>
        </w:rPr>
      </w:pPr>
    </w:p>
    <w:p w14:paraId="009E5A6F" w14:textId="418382D5" w:rsidR="00102239" w:rsidRDefault="004C068A">
      <w:pPr>
        <w:jc w:val="center"/>
        <w:rPr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t>《决策仿真》课程实践最终项目报告</w:t>
      </w:r>
    </w:p>
    <w:p w14:paraId="58130DD9" w14:textId="23C6850C" w:rsidR="00102239" w:rsidRDefault="00102239">
      <w:pPr>
        <w:rPr>
          <w:lang w:eastAsia="zh-CN"/>
        </w:rPr>
      </w:pPr>
    </w:p>
    <w:p w14:paraId="11EAD017" w14:textId="783DB4B4" w:rsidR="00EE63EC" w:rsidRDefault="00EE63EC">
      <w:pPr>
        <w:rPr>
          <w:lang w:eastAsia="zh-CN"/>
        </w:rPr>
      </w:pPr>
    </w:p>
    <w:p w14:paraId="724A5FFD" w14:textId="2A515DD4" w:rsidR="00EE63EC" w:rsidRDefault="00EE63EC">
      <w:pPr>
        <w:rPr>
          <w:lang w:eastAsia="zh-CN"/>
        </w:rPr>
      </w:pPr>
    </w:p>
    <w:p w14:paraId="0E895DAB" w14:textId="46DB1FD2" w:rsidR="00EE63EC" w:rsidRDefault="00EE63EC">
      <w:pPr>
        <w:rPr>
          <w:lang w:eastAsia="zh-CN"/>
        </w:rPr>
      </w:pPr>
    </w:p>
    <w:p w14:paraId="5F6085B1" w14:textId="77777777" w:rsidR="00EE63EC" w:rsidRPr="00EE63EC" w:rsidRDefault="00EE63EC">
      <w:pPr>
        <w:rPr>
          <w:rFonts w:hint="eastAsia"/>
          <w:lang w:eastAsia="zh-CN"/>
        </w:rPr>
      </w:pPr>
    </w:p>
    <w:p w14:paraId="7404F551" w14:textId="77777777" w:rsidR="004C068A" w:rsidRDefault="004C068A">
      <w:pPr>
        <w:rPr>
          <w:lang w:eastAsia="zh-CN"/>
        </w:rPr>
      </w:pPr>
    </w:p>
    <w:p w14:paraId="6E07102D" w14:textId="77777777" w:rsidR="00102239" w:rsidRDefault="004C068A">
      <w:pPr>
        <w:jc w:val="center"/>
        <w:rPr>
          <w:lang w:eastAsia="zh-CN"/>
        </w:rPr>
      </w:pPr>
      <w:r>
        <w:rPr>
          <w:sz w:val="24"/>
          <w:lang w:eastAsia="zh-CN"/>
        </w:rPr>
        <w:t>项目名称：____________________________</w:t>
      </w:r>
    </w:p>
    <w:p w14:paraId="20048017" w14:textId="77777777" w:rsidR="00102239" w:rsidRDefault="004C068A">
      <w:pPr>
        <w:jc w:val="center"/>
        <w:rPr>
          <w:lang w:eastAsia="zh-CN"/>
        </w:rPr>
      </w:pPr>
      <w:r>
        <w:rPr>
          <w:sz w:val="24"/>
          <w:lang w:eastAsia="zh-CN"/>
        </w:rPr>
        <w:t>案例名称：____________________________</w:t>
      </w:r>
    </w:p>
    <w:p w14:paraId="67B2C201" w14:textId="77777777" w:rsidR="00102239" w:rsidRDefault="004C068A">
      <w:pPr>
        <w:jc w:val="center"/>
        <w:rPr>
          <w:lang w:eastAsia="zh-CN"/>
        </w:rPr>
      </w:pPr>
      <w:r>
        <w:rPr>
          <w:sz w:val="24"/>
          <w:lang w:eastAsia="zh-CN"/>
        </w:rPr>
        <w:t>小组编号：____________________________</w:t>
      </w:r>
    </w:p>
    <w:p w14:paraId="4FC97D6C" w14:textId="77777777" w:rsidR="00102239" w:rsidRDefault="004C068A">
      <w:pPr>
        <w:jc w:val="center"/>
        <w:rPr>
          <w:lang w:eastAsia="zh-CN"/>
        </w:rPr>
      </w:pPr>
      <w:r>
        <w:rPr>
          <w:sz w:val="24"/>
          <w:lang w:eastAsia="zh-CN"/>
        </w:rPr>
        <w:t>组长：________________________________</w:t>
      </w:r>
    </w:p>
    <w:p w14:paraId="7FDD88FF" w14:textId="77777777" w:rsidR="00102239" w:rsidRDefault="004C068A">
      <w:pPr>
        <w:jc w:val="center"/>
        <w:rPr>
          <w:lang w:eastAsia="zh-CN"/>
        </w:rPr>
      </w:pPr>
      <w:r>
        <w:rPr>
          <w:sz w:val="24"/>
          <w:lang w:eastAsia="zh-CN"/>
        </w:rPr>
        <w:t>成员：________________________________</w:t>
      </w:r>
    </w:p>
    <w:p w14:paraId="70DDACFF" w14:textId="77777777" w:rsidR="00102239" w:rsidRDefault="004C068A">
      <w:pPr>
        <w:jc w:val="center"/>
        <w:rPr>
          <w:lang w:eastAsia="zh-CN"/>
        </w:rPr>
      </w:pPr>
      <w:r>
        <w:rPr>
          <w:sz w:val="24"/>
          <w:lang w:eastAsia="zh-CN"/>
        </w:rPr>
        <w:t>指导教师：____________________________</w:t>
      </w:r>
    </w:p>
    <w:p w14:paraId="0342B757" w14:textId="77777777" w:rsidR="00102239" w:rsidRDefault="004C068A">
      <w:pPr>
        <w:jc w:val="center"/>
        <w:rPr>
          <w:lang w:eastAsia="zh-CN"/>
        </w:rPr>
      </w:pPr>
      <w:r>
        <w:rPr>
          <w:sz w:val="24"/>
          <w:lang w:eastAsia="zh-CN"/>
        </w:rPr>
        <w:t>提交日期：________年____月____日</w:t>
      </w:r>
    </w:p>
    <w:p w14:paraId="31802C18" w14:textId="77777777" w:rsidR="00102239" w:rsidRDefault="004C068A">
      <w:pPr>
        <w:rPr>
          <w:lang w:eastAsia="zh-CN"/>
        </w:rPr>
      </w:pPr>
      <w:r>
        <w:rPr>
          <w:lang w:eastAsia="zh-CN"/>
        </w:rPr>
        <w:br w:type="page"/>
      </w:r>
    </w:p>
    <w:p w14:paraId="1D2863FF" w14:textId="77777777" w:rsidR="00102239" w:rsidRDefault="004C068A">
      <w:pPr>
        <w:pStyle w:val="1"/>
        <w:rPr>
          <w:lang w:eastAsia="zh-CN"/>
        </w:rPr>
      </w:pPr>
      <w:r>
        <w:rPr>
          <w:lang w:eastAsia="zh-CN"/>
        </w:rPr>
        <w:lastRenderedPageBreak/>
        <w:t>使用说明</w:t>
      </w:r>
    </w:p>
    <w:p w14:paraId="3190FEDC" w14:textId="5985DAF4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本模板用于《决策仿真》课程8次课项目实践的最终成果提交。报告</w:t>
      </w:r>
      <w:r>
        <w:rPr>
          <w:rFonts w:hint="eastAsia"/>
          <w:lang w:eastAsia="zh-CN"/>
        </w:rPr>
        <w:t>按照</w:t>
      </w:r>
      <w:r>
        <w:rPr>
          <w:lang w:eastAsia="zh-CN"/>
        </w:rPr>
        <w:t>“现实问题—决策问题—系统分析—概念模型—数据参数—</w:t>
      </w:r>
      <w:r w:rsidR="00EE63EC">
        <w:rPr>
          <w:rFonts w:hint="eastAsia"/>
          <w:lang w:eastAsia="zh-CN"/>
        </w:rPr>
        <w:t>软件</w:t>
      </w:r>
      <w:r>
        <w:rPr>
          <w:lang w:eastAsia="zh-CN"/>
        </w:rPr>
        <w:t>模型—实验设计—结果分析—模型验证—方案优化—管理建议”</w:t>
      </w:r>
      <w:r>
        <w:rPr>
          <w:rFonts w:hint="eastAsia"/>
          <w:lang w:eastAsia="zh-CN"/>
        </w:rPr>
        <w:t>介绍决策仿真</w:t>
      </w:r>
      <w:r>
        <w:rPr>
          <w:lang w:eastAsia="zh-CN"/>
        </w:rPr>
        <w:t>全过程。</w:t>
      </w:r>
    </w:p>
    <w:p w14:paraId="228E13DE" w14:textId="310B24BF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最终报告应以本小组实际完成的案例为对象进行撰写。凡标有“【填写提示】”的内容为写作提示，正式提交前应删除提示文字，并用本项目真实内容替换。报告中的模型参数、实验结果、图形、结论和管理建议必须能够与最终</w:t>
      </w:r>
      <w:r w:rsidR="00EE63EC">
        <w:rPr>
          <w:rFonts w:hint="eastAsia"/>
          <w:lang w:eastAsia="zh-CN"/>
        </w:rPr>
        <w:t>软件</w:t>
      </w:r>
      <w:r>
        <w:rPr>
          <w:lang w:eastAsia="zh-CN"/>
        </w:rPr>
        <w:t>模型及实验数据相互对应。</w:t>
      </w:r>
    </w:p>
    <w:p w14:paraId="3F9CEC3D" w14:textId="3AB2F421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报告写作原则是：以管理问题为主线，以仿真模型为核心，以实验结果为证据，以管理建议为落点。不要把报告写成软件操作说明，也不要简单堆积模型截图和运行输出。</w:t>
      </w:r>
    </w:p>
    <w:p w14:paraId="021FA9AB" w14:textId="77777777" w:rsidR="00102239" w:rsidRDefault="004C068A">
      <w:pPr>
        <w:pStyle w:val="1"/>
        <w:rPr>
          <w:lang w:eastAsia="zh-CN"/>
        </w:rPr>
      </w:pPr>
      <w:r>
        <w:rPr>
          <w:lang w:eastAsia="zh-CN"/>
        </w:rPr>
        <w:t>案例摘要</w:t>
      </w:r>
    </w:p>
    <w:p w14:paraId="13BCBFDE" w14:textId="14C50602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【用约300—500字概括整个项目。首先说明现实背景和管理情境；然后指出系统运行中存在的主要问题；进一步说明本项目为什么采用离散事件仿真以及建立了什么样的</w:t>
      </w:r>
      <w:r w:rsidR="00EE63EC">
        <w:rPr>
          <w:rFonts w:hint="eastAsia"/>
          <w:lang w:eastAsia="zh-CN"/>
        </w:rPr>
        <w:t>仿真</w:t>
      </w:r>
      <w:r>
        <w:rPr>
          <w:lang w:eastAsia="zh-CN"/>
        </w:rPr>
        <w:t>模型；概括实验设计、主要发现和最终优化方案；最后说明仿真结果对管理决策的主要启示。】</w:t>
      </w:r>
    </w:p>
    <w:p w14:paraId="4B196AB6" w14:textId="77777777" w:rsidR="00102239" w:rsidRDefault="004C068A">
      <w:pPr>
        <w:ind w:firstLine="420"/>
        <w:rPr>
          <w:lang w:eastAsia="zh-CN"/>
        </w:rPr>
      </w:pPr>
      <w:r>
        <w:rPr>
          <w:i/>
          <w:sz w:val="20"/>
          <w:lang w:eastAsia="zh-CN"/>
        </w:rPr>
        <w:t>【填写提示】摘要应能够独立回答“研究什么、为什么研究、怎么研究、发现什么、有什么管理意义”五个问题。</w:t>
      </w:r>
    </w:p>
    <w:p w14:paraId="291FA867" w14:textId="77777777" w:rsidR="00102239" w:rsidRDefault="004C068A">
      <w:pPr>
        <w:pStyle w:val="1"/>
        <w:rPr>
          <w:lang w:eastAsia="zh-CN"/>
        </w:rPr>
      </w:pPr>
      <w:r>
        <w:rPr>
          <w:lang w:eastAsia="zh-CN"/>
        </w:rPr>
        <w:t>关键词</w:t>
      </w:r>
    </w:p>
    <w:p w14:paraId="3E8C3A8E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关键词1；关键词2；关键词3；关键词4；关键词5</w:t>
      </w:r>
    </w:p>
    <w:p w14:paraId="24AF29D6" w14:textId="77777777" w:rsidR="00102239" w:rsidRDefault="004C068A">
      <w:pPr>
        <w:pStyle w:val="1"/>
        <w:rPr>
          <w:lang w:eastAsia="zh-CN"/>
        </w:rPr>
      </w:pPr>
      <w:r>
        <w:rPr>
          <w:lang w:eastAsia="zh-CN"/>
        </w:rPr>
        <w:t>一、案例背景</w:t>
      </w:r>
    </w:p>
    <w:p w14:paraId="6EE4BED2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行业与业务背景</w:t>
      </w:r>
    </w:p>
    <w:p w14:paraId="58797473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【从实际业务场景切入，介绍案例所属行业、组织或系统的基本情况。应说明系统为什么重要，以及系统运行与服务效率、资源配置、客户体验、运营成本或产能利用之间的关系。】</w:t>
      </w:r>
    </w:p>
    <w:p w14:paraId="46754ADA" w14:textId="77777777" w:rsidR="00102239" w:rsidRDefault="004C068A">
      <w:pPr>
        <w:ind w:firstLine="420"/>
        <w:rPr>
          <w:lang w:eastAsia="zh-CN"/>
        </w:rPr>
      </w:pPr>
      <w:r>
        <w:rPr>
          <w:i/>
          <w:sz w:val="20"/>
          <w:lang w:eastAsia="zh-CN"/>
        </w:rPr>
        <w:t>【填写提示】不要泛泛介绍行业。应尽快落到本案例所研究的具体系统。</w:t>
      </w:r>
    </w:p>
    <w:p w14:paraId="1CC55654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1.2 </w:t>
      </w:r>
      <w:r>
        <w:rPr>
          <w:lang w:eastAsia="zh-CN"/>
        </w:rPr>
        <w:t>企业</w:t>
      </w:r>
      <w:r>
        <w:rPr>
          <w:lang w:eastAsia="zh-CN"/>
        </w:rPr>
        <w:t>/</w:t>
      </w:r>
      <w:r>
        <w:rPr>
          <w:lang w:eastAsia="zh-CN"/>
        </w:rPr>
        <w:t>系统运行情境</w:t>
      </w:r>
    </w:p>
    <w:p w14:paraId="598D92C8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【描述案例主体、主要业务流程、服务对象、资源配置方式及当前运行模式。可以结合流程图、现场资料、业务规则或案例数据进行说明。】</w:t>
      </w:r>
    </w:p>
    <w:p w14:paraId="2744DA53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建议在此处插入图1：系统业务流程或现实运行场景图。</w:t>
      </w:r>
    </w:p>
    <w:p w14:paraId="17786990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图1  ______________________________</w:t>
      </w:r>
    </w:p>
    <w:p w14:paraId="017670C3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现实问题与管理痛点</w:t>
      </w:r>
    </w:p>
    <w:p w14:paraId="37D0AC34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【描述目前系统中出现的排队、拥堵、资源闲置、服务能力不足、需求波动、成本过高、资源配置不合理等问题。不要直接写“需要建立仿真模型”，而应先说明现实管理问题。】</w:t>
      </w:r>
    </w:p>
    <w:p w14:paraId="5B6B05AE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1.4 </w:t>
      </w:r>
      <w:r>
        <w:rPr>
          <w:lang w:eastAsia="zh-CN"/>
        </w:rPr>
        <w:t>项目研究的核心决策问题</w:t>
      </w:r>
    </w:p>
    <w:p w14:paraId="33C5D1C2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【将现实问题转化为明确的管理决策问题。例如：在需求波动和资源有限的条件下，应如何配置服务资源？不同服务规则对系统绩效有何影响？增加资源的边际改善是否值得其投入？】</w:t>
      </w:r>
    </w:p>
    <w:p w14:paraId="470CC862" w14:textId="77777777" w:rsidR="00102239" w:rsidRDefault="004C068A">
      <w:pPr>
        <w:ind w:firstLine="420"/>
        <w:rPr>
          <w:lang w:eastAsia="zh-CN"/>
        </w:rPr>
      </w:pPr>
      <w:r>
        <w:rPr>
          <w:i/>
          <w:sz w:val="20"/>
          <w:lang w:eastAsia="zh-CN"/>
        </w:rPr>
        <w:t>【填写提示】本节最终应形成1个核心决策问题，并可进一步分解为2—4个具体问题。</w:t>
      </w:r>
    </w:p>
    <w:p w14:paraId="50702753" w14:textId="77777777" w:rsidR="00102239" w:rsidRDefault="004C068A">
      <w:pPr>
        <w:pStyle w:val="1"/>
        <w:rPr>
          <w:lang w:eastAsia="zh-CN"/>
        </w:rPr>
      </w:pPr>
      <w:r>
        <w:rPr>
          <w:lang w:eastAsia="zh-CN"/>
        </w:rPr>
        <w:t>二、系统描述与问题定义</w:t>
      </w:r>
    </w:p>
    <w:p w14:paraId="79A17F2E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研究对象</w:t>
      </w:r>
    </w:p>
    <w:p w14:paraId="4398F45B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【明确本项目究竟对哪个系统、哪个业务过程或哪个服务环节进行仿真研究。】</w:t>
      </w:r>
    </w:p>
    <w:p w14:paraId="5DE32F95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系统边界</w:t>
      </w:r>
    </w:p>
    <w:p w14:paraId="6FA54FE0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【说明模型纳入哪些环节、不纳入哪些环节，以及边界划分的原因。】</w:t>
      </w:r>
    </w:p>
    <w:p w14:paraId="33F64208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建议插入图2：系统边界图。</w:t>
      </w:r>
    </w:p>
    <w:p w14:paraId="094FF7EA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图2  ______________________________</w:t>
      </w:r>
    </w:p>
    <w:p w14:paraId="5BE678AA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实体、资源与主要活动</w:t>
      </w:r>
    </w:p>
    <w:p w14:paraId="33AFF57D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【按照教材案例的方式，以连续文字说明系统中的实体、资源、活动和事件。重点说明它们之间的关系，而不是仅列名词。】</w:t>
      </w:r>
    </w:p>
    <w:p w14:paraId="00698D30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2.4 </w:t>
      </w:r>
      <w:r>
        <w:rPr>
          <w:lang w:eastAsia="zh-CN"/>
        </w:rPr>
        <w:t>系统运行规则</w:t>
      </w:r>
    </w:p>
    <w:p w14:paraId="6C5A1691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【说明实体到达规则、服务规则、排队规则、资源分配规则、优先级规则、离开规则以及可能存在的中断、取消、放弃或重新进入等机制。】</w:t>
      </w:r>
    </w:p>
    <w:p w14:paraId="5720B85B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2.5 </w:t>
      </w:r>
      <w:r>
        <w:rPr>
          <w:lang w:eastAsia="zh-CN"/>
        </w:rPr>
        <w:t>核心决策变量与评价指标</w:t>
      </w:r>
    </w:p>
    <w:p w14:paraId="1D4D50B4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项目能够主动调整的决策变量，例如资源数量、服务能力、服务规则、容量、优先级、调度策略等；同时说明评价方案优劣所使用的指标，例如平均等待时间、最大等待时间、吞吐量、资源利用率、服务水平、成本等。】</w:t>
      </w:r>
    </w:p>
    <w:p w14:paraId="3A1DD478" w14:textId="77777777" w:rsidR="00102239" w:rsidRDefault="004C068A">
      <w:pPr>
        <w:ind w:firstLine="420"/>
        <w:rPr>
          <w:lang w:eastAsia="zh-CN"/>
        </w:rPr>
      </w:pPr>
      <w:r>
        <w:rPr>
          <w:i/>
          <w:sz w:val="20"/>
          <w:lang w:eastAsia="zh-CN"/>
        </w:rPr>
        <w:t>【填写提示】必须建立“决策变量—评价指标”的明确对应关系。</w:t>
      </w:r>
    </w:p>
    <w:p w14:paraId="256CD996" w14:textId="77777777" w:rsidR="00102239" w:rsidRDefault="004C068A">
      <w:pPr>
        <w:pStyle w:val="1"/>
      </w:pPr>
      <w:r>
        <w:t>三、概念模型</w:t>
      </w:r>
    </w:p>
    <w:p w14:paraId="5BE408BC" w14:textId="77777777" w:rsidR="00102239" w:rsidRDefault="004C068A">
      <w:pPr>
        <w:pStyle w:val="21"/>
      </w:pPr>
      <w:r>
        <w:t xml:space="preserve">3.1 </w:t>
      </w:r>
      <w:r>
        <w:t>概念模型构建思路</w:t>
      </w:r>
    </w:p>
    <w:p w14:paraId="56300BCE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【从系统运行机制出发，说明如何把现实系统抽象成适合仿真的概念模型。重点说明实体如何进入系统、经历哪些活动、受到哪些决策规则控制、使用哪些资源以及最终如何离开系统。】</w:t>
      </w:r>
    </w:p>
    <w:p w14:paraId="0C41D32D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系统流程与事件逻辑</w:t>
      </w:r>
    </w:p>
    <w:p w14:paraId="544F2A0E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【用教材案例式叙述描述完整流程。建议按照“到达—识别—排队—服务—判断—继续/离开”等逻辑展开。】</w:t>
      </w:r>
    </w:p>
    <w:p w14:paraId="7C0D4A93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建议插入图3：概念模型流程图。</w:t>
      </w:r>
    </w:p>
    <w:p w14:paraId="24F2F465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图3  ______________________________</w:t>
      </w:r>
    </w:p>
    <w:p w14:paraId="17969E6F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关键状态变量</w:t>
      </w:r>
    </w:p>
    <w:p w14:paraId="0848D6B4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【说明哪些变量能够反映系统运行状态，例如队列长度、资源占用状态、系统内实体数量、累计服务量等。】</w:t>
      </w:r>
    </w:p>
    <w:p w14:paraId="6D616AB7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模型假设</w:t>
      </w:r>
    </w:p>
    <w:p w14:paraId="4D47D894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【列出为了使问题能够被合理建模而作出的主要假设，并说明假设对模型的影响。】</w:t>
      </w:r>
    </w:p>
    <w:p w14:paraId="584C8765" w14:textId="77777777" w:rsidR="00102239" w:rsidRDefault="004C068A">
      <w:pPr>
        <w:ind w:firstLine="420"/>
        <w:rPr>
          <w:lang w:eastAsia="zh-CN"/>
        </w:rPr>
      </w:pPr>
      <w:r>
        <w:rPr>
          <w:i/>
          <w:sz w:val="20"/>
          <w:lang w:eastAsia="zh-CN"/>
        </w:rPr>
        <w:t>【填写提示】假设应与实际模型一致，不要为了让报告更完整而增加模型中并不存在的假设。</w:t>
      </w:r>
    </w:p>
    <w:p w14:paraId="0AF32189" w14:textId="77777777" w:rsidR="00102239" w:rsidRDefault="004C068A">
      <w:pPr>
        <w:pStyle w:val="1"/>
        <w:rPr>
          <w:lang w:eastAsia="zh-CN"/>
        </w:rPr>
      </w:pPr>
      <w:r>
        <w:rPr>
          <w:lang w:eastAsia="zh-CN"/>
        </w:rPr>
        <w:lastRenderedPageBreak/>
        <w:t>四、数据与仿真参数</w:t>
      </w:r>
    </w:p>
    <w:p w14:paraId="2C5A3134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数据来源</w:t>
      </w:r>
    </w:p>
    <w:p w14:paraId="1B1E66B8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【说明数据来自企业/案例资料、历史记录、公开资料、调查、实验测量还是教材给定数据，并说明数据时间范围、样本规模和基本处理方式。】</w:t>
      </w:r>
    </w:p>
    <w:p w14:paraId="7857579D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到达过程参数</w:t>
      </w:r>
    </w:p>
    <w:p w14:paraId="49C919C5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【说明实体到达率、到达时间间隔、不同时间段的需求差异，以及所采用的概率分布或经验分布。】</w:t>
      </w:r>
    </w:p>
    <w:p w14:paraId="42EE7E99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建议插入图4：到达过程或需求分布图。</w:t>
      </w:r>
    </w:p>
    <w:p w14:paraId="527B79DD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图4  ______________________________</w:t>
      </w:r>
    </w:p>
    <w:p w14:paraId="65FEFBA9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服务过程参数</w:t>
      </w:r>
    </w:p>
    <w:p w14:paraId="02095D36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【说明主要活动的服务时间、加工时间、处理时间或停留时间及其分布。】</w:t>
      </w:r>
    </w:p>
    <w:p w14:paraId="3C4999CA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资源与容量参数</w:t>
      </w:r>
    </w:p>
    <w:p w14:paraId="6E9DA490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【说明资源类型、资源数量、容量、工作时间以及可能存在的共享资源。】</w:t>
      </w:r>
    </w:p>
    <w:p w14:paraId="30BF126A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4.5 </w:t>
      </w:r>
      <w:r>
        <w:rPr>
          <w:lang w:eastAsia="zh-CN"/>
        </w:rPr>
        <w:t>决策规则与阈值参数</w:t>
      </w:r>
    </w:p>
    <w:p w14:paraId="2D3227C7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【说明优先级、容量上限、触发阈值、分流规则、调度规则等。】</w:t>
      </w:r>
    </w:p>
    <w:p w14:paraId="782CCAC4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4.6 </w:t>
      </w:r>
      <w:r>
        <w:rPr>
          <w:lang w:eastAsia="zh-CN"/>
        </w:rPr>
        <w:t>数据质量与参数合理性检查</w:t>
      </w:r>
    </w:p>
    <w:p w14:paraId="696BBA5C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【说明缺失数据、异常数据、单位转换、参数估计、分布拟合或其他处理过程。】</w:t>
      </w:r>
    </w:p>
    <w:p w14:paraId="64D950AF" w14:textId="65842DE7" w:rsidR="00102239" w:rsidRDefault="004C068A">
      <w:pPr>
        <w:pStyle w:val="1"/>
        <w:rPr>
          <w:lang w:eastAsia="zh-CN"/>
        </w:rPr>
      </w:pPr>
      <w:r>
        <w:rPr>
          <w:lang w:eastAsia="zh-CN"/>
        </w:rPr>
        <w:t>五、仿真模型构建</w:t>
      </w:r>
    </w:p>
    <w:p w14:paraId="7FF92DAD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模型总体结构</w:t>
      </w:r>
    </w:p>
    <w:p w14:paraId="155A3977" w14:textId="417ADC25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【介绍</w:t>
      </w:r>
      <w:r w:rsidR="00EE63EC">
        <w:rPr>
          <w:rFonts w:hint="eastAsia"/>
          <w:lang w:eastAsia="zh-CN"/>
        </w:rPr>
        <w:t>仿真</w:t>
      </w:r>
      <w:r>
        <w:rPr>
          <w:lang w:eastAsia="zh-CN"/>
        </w:rPr>
        <w:t>模型的整体结构以及各模块之间的关系。不要逐个解释软件菜单，而要说明软件模块如何实现概念模型。】</w:t>
      </w:r>
    </w:p>
    <w:p w14:paraId="415B4832" w14:textId="4850C6EF" w:rsidR="00102239" w:rsidRDefault="004C068A">
      <w:pPr>
        <w:ind w:firstLine="420"/>
        <w:rPr>
          <w:lang w:eastAsia="zh-CN"/>
        </w:rPr>
      </w:pPr>
      <w:r>
        <w:rPr>
          <w:lang w:eastAsia="zh-CN"/>
        </w:rPr>
        <w:lastRenderedPageBreak/>
        <w:t>建议插入图5：最终仿真模型整体截图。</w:t>
      </w:r>
    </w:p>
    <w:p w14:paraId="65ED8851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图5  ______________________________</w:t>
      </w:r>
    </w:p>
    <w:p w14:paraId="649389AE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实体生成与属性设置</w:t>
      </w:r>
    </w:p>
    <w:p w14:paraId="0B15B487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【说明Create、Assign等模块如何实现实体生成、实体属性赋值以及初始状态设置。】</w:t>
      </w:r>
    </w:p>
    <w:p w14:paraId="5ABB4A20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决策逻辑</w:t>
      </w:r>
    </w:p>
    <w:p w14:paraId="5E179879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【说明Decide、Hold等模块如何实现分流、判断、等待和控制逻辑。】</w:t>
      </w:r>
    </w:p>
    <w:p w14:paraId="4A41348C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5.4 </w:t>
      </w:r>
      <w:r>
        <w:rPr>
          <w:lang w:eastAsia="zh-CN"/>
        </w:rPr>
        <w:t>服务过程与资源配置</w:t>
      </w:r>
    </w:p>
    <w:p w14:paraId="4289A97D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【说明Process模块如何实现服务过程，以及资源数量、容量和资源占用逻辑如何设置。】</w:t>
      </w:r>
    </w:p>
    <w:p w14:paraId="3637F6F4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5.5 </w:t>
      </w:r>
      <w:r>
        <w:rPr>
          <w:lang w:eastAsia="zh-CN"/>
        </w:rPr>
        <w:t>输出统计与结果记录</w:t>
      </w:r>
    </w:p>
    <w:p w14:paraId="1C09C09D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【说明Record、Dispose等模块以及其他统计设置如何获得项目所需的评价指标。】</w:t>
      </w:r>
    </w:p>
    <w:p w14:paraId="3D2F15EF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5.6 </w:t>
      </w:r>
      <w:r>
        <w:rPr>
          <w:lang w:eastAsia="zh-CN"/>
        </w:rPr>
        <w:t>概念模型与</w:t>
      </w:r>
      <w:r>
        <w:rPr>
          <w:lang w:eastAsia="zh-CN"/>
        </w:rPr>
        <w:t>Arena</w:t>
      </w:r>
      <w:r>
        <w:rPr>
          <w:lang w:eastAsia="zh-CN"/>
        </w:rPr>
        <w:t>模型的对应关系</w:t>
      </w:r>
    </w:p>
    <w:p w14:paraId="526955ED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【用文字逐一说明概念模型中的关键实体、活动、资源和规则分别由哪些Arena模块实现。】</w:t>
      </w:r>
    </w:p>
    <w:p w14:paraId="2E1258B7" w14:textId="77777777" w:rsidR="00102239" w:rsidRDefault="004C068A">
      <w:pPr>
        <w:ind w:firstLine="420"/>
        <w:rPr>
          <w:lang w:eastAsia="zh-CN"/>
        </w:rPr>
      </w:pPr>
      <w:r>
        <w:rPr>
          <w:i/>
          <w:sz w:val="20"/>
          <w:lang w:eastAsia="zh-CN"/>
        </w:rPr>
        <w:t>【填写提示】本节重点体现“模型不是凭空搭建，而是由概念模型转化而来”。</w:t>
      </w:r>
    </w:p>
    <w:p w14:paraId="10E22260" w14:textId="77777777" w:rsidR="00102239" w:rsidRDefault="004C068A">
      <w:pPr>
        <w:pStyle w:val="1"/>
        <w:rPr>
          <w:lang w:eastAsia="zh-CN"/>
        </w:rPr>
      </w:pPr>
      <w:r>
        <w:rPr>
          <w:lang w:eastAsia="zh-CN"/>
        </w:rPr>
        <w:t>六、仿真模型验证</w:t>
      </w:r>
    </w:p>
    <w:p w14:paraId="4E4D71B3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模型逻辑验证</w:t>
      </w:r>
    </w:p>
    <w:p w14:paraId="0C0FBC0B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【检查实体流动、决策逻辑、资源占用、队列机制等是否按照预期运行，并说明发现和修正的问题。】</w:t>
      </w:r>
    </w:p>
    <w:p w14:paraId="52ADA792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参数一致性验证</w:t>
      </w:r>
    </w:p>
    <w:p w14:paraId="6B026101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【核对模型参数与数据分析阶段确定的参数是否一致，包括单位、数量、分布、容量和规则。】</w:t>
      </w:r>
    </w:p>
    <w:p w14:paraId="555062D1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6.3 </w:t>
      </w:r>
      <w:r>
        <w:rPr>
          <w:lang w:eastAsia="zh-CN"/>
        </w:rPr>
        <w:t>极端条件与合理性检验</w:t>
      </w:r>
    </w:p>
    <w:p w14:paraId="07EBC4B8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【选择能够产生明确理论预期的情景进行测试。例如资源增加后等待时间是否总体下降，需求增加后拥堵是否加剧等。说明结果是否符合预期。】</w:t>
      </w:r>
    </w:p>
    <w:p w14:paraId="7AE683AF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6.4 </w:t>
      </w:r>
      <w:r>
        <w:rPr>
          <w:lang w:eastAsia="zh-CN"/>
        </w:rPr>
        <w:t>现实合理性检验</w:t>
      </w:r>
    </w:p>
    <w:p w14:paraId="7856BD4B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【如果存在现实运行数据、历史数据或经验值，说明模型输出与其之间的关系。如果没有现实数据，应明确说明限制，不得虚构验证结果。】</w:t>
      </w:r>
    </w:p>
    <w:p w14:paraId="32A8D5AA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6.5 </w:t>
      </w:r>
      <w:r>
        <w:rPr>
          <w:lang w:eastAsia="zh-CN"/>
        </w:rPr>
        <w:t>验证结论</w:t>
      </w:r>
    </w:p>
    <w:p w14:paraId="1219B87F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【明确说明模型已经验证到什么程度，哪些方面具有较强可信度，哪些方面仍存在不确定性。】</w:t>
      </w:r>
    </w:p>
    <w:p w14:paraId="7FC79C86" w14:textId="77777777" w:rsidR="00102239" w:rsidRDefault="004C068A">
      <w:pPr>
        <w:pStyle w:val="1"/>
        <w:rPr>
          <w:lang w:eastAsia="zh-CN"/>
        </w:rPr>
      </w:pPr>
      <w:r>
        <w:rPr>
          <w:lang w:eastAsia="zh-CN"/>
        </w:rPr>
        <w:t>七、实验设计</w:t>
      </w:r>
    </w:p>
    <w:p w14:paraId="27CCD052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实验目的</w:t>
      </w:r>
    </w:p>
    <w:p w14:paraId="77609534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【明确实验需要回答的具体问题。实验目的应直接对应前文核心决策问题。】</w:t>
      </w:r>
    </w:p>
    <w:p w14:paraId="4F48EDAA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基准方案</w:t>
      </w:r>
    </w:p>
    <w:p w14:paraId="3BD283AD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【说明当前系统或案例中的基准运行方式，并解释为什么将其作为比较基准。】</w:t>
      </w:r>
    </w:p>
    <w:p w14:paraId="1612536D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实验因素与方案</w:t>
      </w:r>
    </w:p>
    <w:p w14:paraId="58172C53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【介绍每一个实验因素、各水平及其设置依据。说明为什么选择这些方案，而不是简单罗列方案编号。】</w:t>
      </w:r>
    </w:p>
    <w:p w14:paraId="0C0C610B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建议插入图6：实验方案结构或实验设计示意图。</w:t>
      </w:r>
    </w:p>
    <w:p w14:paraId="51F3A442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图6  ______________________________</w:t>
      </w:r>
    </w:p>
    <w:p w14:paraId="0AF159D6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7.4 </w:t>
      </w:r>
      <w:r>
        <w:rPr>
          <w:lang w:eastAsia="zh-CN"/>
        </w:rPr>
        <w:t>仿真运行设置</w:t>
      </w:r>
    </w:p>
    <w:p w14:paraId="681022C2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【说明预热期、运行长度、重复次数、随机数设置及其他关键运行参数。】</w:t>
      </w:r>
    </w:p>
    <w:p w14:paraId="4E125946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7.5 </w:t>
      </w:r>
      <w:r>
        <w:rPr>
          <w:lang w:eastAsia="zh-CN"/>
        </w:rPr>
        <w:t>输出指标</w:t>
      </w:r>
    </w:p>
    <w:p w14:paraId="30F7A261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【说明每个指标如何回答管理问题，以及指标“越大越好”还是“越小越好”。】</w:t>
      </w:r>
    </w:p>
    <w:p w14:paraId="271D35D0" w14:textId="77777777" w:rsidR="00102239" w:rsidRDefault="004C068A">
      <w:pPr>
        <w:pStyle w:val="1"/>
        <w:rPr>
          <w:lang w:eastAsia="zh-CN"/>
        </w:rPr>
      </w:pPr>
      <w:r>
        <w:rPr>
          <w:lang w:eastAsia="zh-CN"/>
        </w:rPr>
        <w:t>八、仿真结果与分析</w:t>
      </w:r>
    </w:p>
    <w:p w14:paraId="26A6267C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基准方案运行结果</w:t>
      </w:r>
    </w:p>
    <w:p w14:paraId="4F1F262F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【首先分析基准系统的运行状态，识别主要瓶颈、拥堵环节、资源闲置或服务不足问题。】</w:t>
      </w:r>
    </w:p>
    <w:p w14:paraId="7908A952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8.2 </w:t>
      </w:r>
      <w:r>
        <w:rPr>
          <w:lang w:eastAsia="zh-CN"/>
        </w:rPr>
        <w:t>不同方案结果比较</w:t>
      </w:r>
    </w:p>
    <w:p w14:paraId="5C549D3B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【围绕核心评价指标进行方案比较。建议采用图形展示主要结果，并解释指标变化，而不是仅给出结果数值。】</w:t>
      </w:r>
    </w:p>
    <w:p w14:paraId="3520D6BF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建议插入图7：不同方案核心指标比较图。</w:t>
      </w:r>
    </w:p>
    <w:p w14:paraId="47DB2FF5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图7  ______________________________</w:t>
      </w:r>
    </w:p>
    <w:p w14:paraId="3ECBAA4A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8.3 </w:t>
      </w:r>
      <w:r>
        <w:rPr>
          <w:lang w:eastAsia="zh-CN"/>
        </w:rPr>
        <w:t>系统瓶颈分析</w:t>
      </w:r>
    </w:p>
    <w:p w14:paraId="26509C05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【结合等待时间、队列长度、资源利用率、吞吐量等指标，识别限制系统绩效的关键环节。】</w:t>
      </w:r>
    </w:p>
    <w:p w14:paraId="7D7E3C10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8.4 </w:t>
      </w:r>
      <w:r>
        <w:rPr>
          <w:lang w:eastAsia="zh-CN"/>
        </w:rPr>
        <w:t>关键因素分析</w:t>
      </w:r>
    </w:p>
    <w:p w14:paraId="6ED32041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【说明哪些决策变量对系统绩效影响较大，以及影响方向和可能原因。】</w:t>
      </w:r>
    </w:p>
    <w:p w14:paraId="348953ED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8.5 </w:t>
      </w:r>
      <w:r>
        <w:rPr>
          <w:lang w:eastAsia="zh-CN"/>
        </w:rPr>
        <w:t>方案权衡分析</w:t>
      </w:r>
    </w:p>
    <w:p w14:paraId="13657DBF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【当一个方案改善某些指标却使其他指标恶化时，应分析这种权衡。例如服务水平改善伴随成本上升，资源利用率提高伴随等待时间增加等。】</w:t>
      </w:r>
    </w:p>
    <w:p w14:paraId="3795C947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8.6 </w:t>
      </w:r>
      <w:r>
        <w:rPr>
          <w:lang w:eastAsia="zh-CN"/>
        </w:rPr>
        <w:t>主要仿真发现</w:t>
      </w:r>
    </w:p>
    <w:p w14:paraId="085767D0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【最终提炼3—5条最重要发现，每条发现均应有对应的实验结果或图表证据。】</w:t>
      </w:r>
    </w:p>
    <w:p w14:paraId="1C3640D3" w14:textId="77777777" w:rsidR="00102239" w:rsidRDefault="004C068A">
      <w:pPr>
        <w:pStyle w:val="1"/>
        <w:rPr>
          <w:lang w:eastAsia="zh-CN"/>
        </w:rPr>
      </w:pPr>
      <w:r>
        <w:rPr>
          <w:lang w:eastAsia="zh-CN"/>
        </w:rPr>
        <w:lastRenderedPageBreak/>
        <w:t>九、方案优化</w:t>
      </w:r>
    </w:p>
    <w:p w14:paraId="6861A336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9.1 </w:t>
      </w:r>
      <w:r>
        <w:rPr>
          <w:lang w:eastAsia="zh-CN"/>
        </w:rPr>
        <w:t>优化问题的提出</w:t>
      </w:r>
    </w:p>
    <w:p w14:paraId="04BF302E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【根据结果分析中发现的瓶颈，明确为什么需要进一步优化。】</w:t>
      </w:r>
    </w:p>
    <w:p w14:paraId="35A7F4DB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9.2 </w:t>
      </w:r>
      <w:r>
        <w:rPr>
          <w:lang w:eastAsia="zh-CN"/>
        </w:rPr>
        <w:t>优化方案设计</w:t>
      </w:r>
    </w:p>
    <w:p w14:paraId="07694C7B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【说明优化变量、调整方向、调整水平及设计依据。优化方案必须能够在Arena模型中实现。】</w:t>
      </w:r>
    </w:p>
    <w:p w14:paraId="6DA7B2C5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9.3 </w:t>
      </w:r>
      <w:r>
        <w:rPr>
          <w:lang w:eastAsia="zh-CN"/>
        </w:rPr>
        <w:t>优化前后比较</w:t>
      </w:r>
    </w:p>
    <w:p w14:paraId="55821039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【重点分析优化方案相对于基准方案或原方案的改善程度，同时说明可能产生的成本和副作用。】</w:t>
      </w:r>
    </w:p>
    <w:p w14:paraId="79B540D5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建议插入图8：优化前后关键指标比较图。</w:t>
      </w:r>
    </w:p>
    <w:p w14:paraId="39851B53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图8  ______________________________</w:t>
      </w:r>
    </w:p>
    <w:p w14:paraId="42760104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9.4 </w:t>
      </w:r>
      <w:r>
        <w:rPr>
          <w:lang w:eastAsia="zh-CN"/>
        </w:rPr>
        <w:t>稳健性分析</w:t>
      </w:r>
    </w:p>
    <w:p w14:paraId="4411C354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【改变需求、服务时间或其他关键参数，检验优化方案是否仍具有合理表现。如果未进行稳健性分析，应说明原因及局限。】</w:t>
      </w:r>
    </w:p>
    <w:p w14:paraId="787F554A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9.5 </w:t>
      </w:r>
      <w:r>
        <w:rPr>
          <w:lang w:eastAsia="zh-CN"/>
        </w:rPr>
        <w:t>最终方案</w:t>
      </w:r>
    </w:p>
    <w:p w14:paraId="47F7E7AD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【根据仿真证据形成最终方案，并说明适用条件。若不存在单一最优方案，应明确不同方案对应的不同应用情景。】</w:t>
      </w:r>
    </w:p>
    <w:p w14:paraId="0C7FB1FD" w14:textId="77777777" w:rsidR="00102239" w:rsidRDefault="004C068A">
      <w:pPr>
        <w:pStyle w:val="1"/>
        <w:rPr>
          <w:lang w:eastAsia="zh-CN"/>
        </w:rPr>
      </w:pPr>
      <w:r>
        <w:rPr>
          <w:lang w:eastAsia="zh-CN"/>
        </w:rPr>
        <w:t>十、管理建议</w:t>
      </w:r>
    </w:p>
    <w:p w14:paraId="19DBFE18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10.1 </w:t>
      </w:r>
      <w:r>
        <w:rPr>
          <w:lang w:eastAsia="zh-CN"/>
        </w:rPr>
        <w:t>主要管理问题</w:t>
      </w:r>
    </w:p>
    <w:p w14:paraId="27AFA7A0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【从管理者视角重新概括仿真模型揭示的主要问题。】</w:t>
      </w:r>
    </w:p>
    <w:p w14:paraId="18BE74DA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10.2 </w:t>
      </w:r>
      <w:r>
        <w:rPr>
          <w:lang w:eastAsia="zh-CN"/>
        </w:rPr>
        <w:t>管理建议一</w:t>
      </w:r>
    </w:p>
    <w:p w14:paraId="5D958CDC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【按照“问题—仿真证据—原因—措施—预期效果”的逻辑完整论述。】</w:t>
      </w:r>
    </w:p>
    <w:p w14:paraId="4D49C091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10.3 </w:t>
      </w:r>
      <w:r>
        <w:rPr>
          <w:lang w:eastAsia="zh-CN"/>
        </w:rPr>
        <w:t>管理建议二</w:t>
      </w:r>
    </w:p>
    <w:p w14:paraId="216D630E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【按照同样逻辑展开。】</w:t>
      </w:r>
    </w:p>
    <w:p w14:paraId="7C7DC488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10.4 </w:t>
      </w:r>
      <w:r>
        <w:rPr>
          <w:lang w:eastAsia="zh-CN"/>
        </w:rPr>
        <w:t>管理建议三</w:t>
      </w:r>
    </w:p>
    <w:p w14:paraId="7FE99B4D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【按照同样逻辑展开。】</w:t>
      </w:r>
    </w:p>
    <w:p w14:paraId="3FF7C997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10.5 </w:t>
      </w:r>
      <w:r>
        <w:rPr>
          <w:lang w:eastAsia="zh-CN"/>
        </w:rPr>
        <w:t>实施条件与风险</w:t>
      </w:r>
    </w:p>
    <w:p w14:paraId="1FFD7FFF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【说明建议在现实中实施所需要的资源、制度、技术或组织条件，以及可能存在的实施风险。】</w:t>
      </w:r>
    </w:p>
    <w:p w14:paraId="5B2420D1" w14:textId="77777777" w:rsidR="00102239" w:rsidRDefault="004C068A">
      <w:pPr>
        <w:pStyle w:val="1"/>
        <w:rPr>
          <w:lang w:eastAsia="zh-CN"/>
        </w:rPr>
      </w:pPr>
      <w:r>
        <w:rPr>
          <w:lang w:eastAsia="zh-CN"/>
        </w:rPr>
        <w:t>十一、结论与项目反思</w:t>
      </w:r>
    </w:p>
    <w:p w14:paraId="140BE133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11.1 </w:t>
      </w:r>
      <w:r>
        <w:rPr>
          <w:lang w:eastAsia="zh-CN"/>
        </w:rPr>
        <w:t>主要结论</w:t>
      </w:r>
    </w:p>
    <w:p w14:paraId="26CB0AE4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【用较为凝练的语言总结研究问题、模型结果、关键发现和最终方案。避免在结论部分重新展开大量过程描述。】</w:t>
      </w:r>
    </w:p>
    <w:p w14:paraId="566D8A7E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11.2 </w:t>
      </w:r>
      <w:r>
        <w:rPr>
          <w:lang w:eastAsia="zh-CN"/>
        </w:rPr>
        <w:t>项目创新点或特色</w:t>
      </w:r>
    </w:p>
    <w:p w14:paraId="4366F06B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【说明本项目在问题选择、系统抽象、仿真建模、实验设计或管理应用方面的特色。不要夸大“创新”，应以本项目实际完成情况为依据。】</w:t>
      </w:r>
    </w:p>
    <w:p w14:paraId="5F22213F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11.3 </w:t>
      </w:r>
      <w:r>
        <w:rPr>
          <w:lang w:eastAsia="zh-CN"/>
        </w:rPr>
        <w:t>模型局限</w:t>
      </w:r>
    </w:p>
    <w:p w14:paraId="3B6248B3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【说明数据、模型边界、参数、实验范围、现实实施等方面的限制。】</w:t>
      </w:r>
    </w:p>
    <w:p w14:paraId="448BDA90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 xml:space="preserve">11.4 </w:t>
      </w:r>
      <w:r>
        <w:rPr>
          <w:lang w:eastAsia="zh-CN"/>
        </w:rPr>
        <w:t>后续研究方向</w:t>
      </w:r>
    </w:p>
    <w:p w14:paraId="444C907E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【说明如果继续研究，可以增加哪些数据、扩大哪些系统边界、改进哪些模型或开展哪些现实验证。】</w:t>
      </w:r>
    </w:p>
    <w:p w14:paraId="485004DE" w14:textId="77777777" w:rsidR="00102239" w:rsidRDefault="004C068A">
      <w:pPr>
        <w:pStyle w:val="1"/>
        <w:rPr>
          <w:lang w:eastAsia="zh-CN"/>
        </w:rPr>
      </w:pPr>
      <w:r>
        <w:rPr>
          <w:lang w:eastAsia="zh-CN"/>
        </w:rPr>
        <w:lastRenderedPageBreak/>
        <w:t>十二、</w:t>
      </w:r>
      <w:r>
        <w:rPr>
          <w:lang w:eastAsia="zh-CN"/>
        </w:rPr>
        <w:t>AI</w:t>
      </w:r>
      <w:r>
        <w:rPr>
          <w:lang w:eastAsia="zh-CN"/>
        </w:rPr>
        <w:t>辅助建模与研究过程说明</w:t>
      </w:r>
    </w:p>
    <w:p w14:paraId="40D7A359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【说明本项目在哪些环节使用了AI，例如问题梳理、概念模型讨论、Arena建模思路、实验设计、结果整理、文字润色等。应同时说明人工核查方式。AI生成内容不得替代真实仿真运行结果。】</w:t>
      </w:r>
    </w:p>
    <w:p w14:paraId="2BA259FC" w14:textId="77777777" w:rsidR="00102239" w:rsidRDefault="004C068A">
      <w:pPr>
        <w:ind w:firstLine="420"/>
        <w:rPr>
          <w:lang w:eastAsia="zh-CN"/>
        </w:rPr>
      </w:pPr>
      <w:r>
        <w:rPr>
          <w:i/>
          <w:sz w:val="20"/>
          <w:lang w:eastAsia="zh-CN"/>
        </w:rPr>
        <w:t>【填写提示】建议重点体现“AI辅助研究，而非AI代替研究”。</w:t>
      </w:r>
    </w:p>
    <w:p w14:paraId="0E62EB6C" w14:textId="77777777" w:rsidR="00102239" w:rsidRDefault="004C068A">
      <w:pPr>
        <w:pStyle w:val="1"/>
        <w:rPr>
          <w:lang w:eastAsia="zh-CN"/>
        </w:rPr>
      </w:pPr>
      <w:r>
        <w:rPr>
          <w:lang w:eastAsia="zh-CN"/>
        </w:rPr>
        <w:t>参考资料</w:t>
      </w:r>
    </w:p>
    <w:p w14:paraId="03EE3DAB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【列出项目实际使用的教材、案例资料、数据来源、软件帮助文档、学术文献及其他资料。格式保持全文一致。】</w:t>
      </w:r>
    </w:p>
    <w:p w14:paraId="65C07BC5" w14:textId="77777777" w:rsidR="00102239" w:rsidRDefault="004C068A">
      <w:pPr>
        <w:pStyle w:val="1"/>
        <w:rPr>
          <w:lang w:eastAsia="zh-CN"/>
        </w:rPr>
      </w:pPr>
      <w:r>
        <w:rPr>
          <w:lang w:eastAsia="zh-CN"/>
        </w:rPr>
        <w:t>附录</w:t>
      </w:r>
    </w:p>
    <w:p w14:paraId="24592CAE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>A</w:t>
      </w:r>
      <w:r>
        <w:rPr>
          <w:lang w:eastAsia="zh-CN"/>
        </w:rPr>
        <w:t>：最终</w:t>
      </w:r>
      <w:r>
        <w:rPr>
          <w:lang w:eastAsia="zh-CN"/>
        </w:rPr>
        <w:t>Arena</w:t>
      </w:r>
      <w:r>
        <w:rPr>
          <w:lang w:eastAsia="zh-CN"/>
        </w:rPr>
        <w:t>模型截图</w:t>
      </w:r>
    </w:p>
    <w:p w14:paraId="0C13C935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【插入能够完整反映最终模型结构的高清截图。必要时增加局部放大图。】</w:t>
      </w:r>
    </w:p>
    <w:p w14:paraId="6E1AC05B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>B</w:t>
      </w:r>
      <w:r>
        <w:rPr>
          <w:lang w:eastAsia="zh-CN"/>
        </w:rPr>
        <w:t>：关键模型参数</w:t>
      </w:r>
    </w:p>
    <w:p w14:paraId="1352558D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【给出最终模型中实际使用的关键参数、分布、单位和来源。这里可以采用文字或编号说明，不建议把附录写成未经解释的大型数据表。】</w:t>
      </w:r>
    </w:p>
    <w:p w14:paraId="58A8CAAD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>C</w:t>
      </w:r>
      <w:r>
        <w:rPr>
          <w:lang w:eastAsia="zh-CN"/>
        </w:rPr>
        <w:t>：实验运行结果</w:t>
      </w:r>
    </w:p>
    <w:p w14:paraId="5E74417D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【提供支撑正文结论的主要原始实验结果或整理后的实验记录。】</w:t>
      </w:r>
    </w:p>
    <w:p w14:paraId="2D012ECE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>D</w:t>
      </w:r>
      <w:r>
        <w:rPr>
          <w:lang w:eastAsia="zh-CN"/>
        </w:rPr>
        <w:t>：模型验证与优化记录</w:t>
      </w:r>
    </w:p>
    <w:p w14:paraId="216D58DF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【提供重要模型修改、验证和优化过程记录。】</w:t>
      </w:r>
    </w:p>
    <w:p w14:paraId="7AF73A26" w14:textId="77777777" w:rsidR="00102239" w:rsidRDefault="004C068A">
      <w:pPr>
        <w:pStyle w:val="2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>E</w:t>
      </w:r>
      <w:r>
        <w:rPr>
          <w:lang w:eastAsia="zh-CN"/>
        </w:rPr>
        <w:t>：小组成员分工</w:t>
      </w:r>
    </w:p>
    <w:p w14:paraId="797ECD85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【说明每位成员承担的主要工作及形成的成果。】</w:t>
      </w:r>
    </w:p>
    <w:p w14:paraId="109F6221" w14:textId="77777777" w:rsidR="00102239" w:rsidRDefault="004C068A">
      <w:pPr>
        <w:rPr>
          <w:lang w:eastAsia="zh-CN"/>
        </w:rPr>
      </w:pPr>
      <w:r>
        <w:rPr>
          <w:lang w:eastAsia="zh-CN"/>
        </w:rPr>
        <w:br w:type="page"/>
      </w:r>
    </w:p>
    <w:p w14:paraId="4D843460" w14:textId="77777777" w:rsidR="00102239" w:rsidRDefault="004C068A">
      <w:pPr>
        <w:jc w:val="center"/>
        <w:rPr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lastRenderedPageBreak/>
        <w:t>项目报告最终检查说明</w:t>
      </w:r>
    </w:p>
    <w:p w14:paraId="63DA1D0A" w14:textId="77777777" w:rsidR="00102239" w:rsidRDefault="004C068A">
      <w:pPr>
        <w:ind w:firstLine="420"/>
        <w:rPr>
          <w:lang w:eastAsia="zh-CN"/>
        </w:rPr>
      </w:pPr>
      <w:r>
        <w:rPr>
          <w:lang w:eastAsia="zh-CN"/>
        </w:rPr>
        <w:t>正式提交前，请逐项检查以下问题：</w:t>
      </w:r>
    </w:p>
    <w:p w14:paraId="4199047D" w14:textId="77777777" w:rsidR="00102239" w:rsidRDefault="004C068A">
      <w:pPr>
        <w:rPr>
          <w:lang w:eastAsia="zh-CN"/>
        </w:rPr>
      </w:pPr>
      <w:r>
        <w:rPr>
          <w:lang w:eastAsia="zh-CN"/>
        </w:rPr>
        <w:t>报告是否始终围绕一个明确的核心管理决策问题展开？</w:t>
      </w:r>
    </w:p>
    <w:p w14:paraId="264E12EB" w14:textId="77777777" w:rsidR="00102239" w:rsidRDefault="004C068A">
      <w:pPr>
        <w:rPr>
          <w:lang w:eastAsia="zh-CN"/>
        </w:rPr>
      </w:pPr>
      <w:r>
        <w:rPr>
          <w:lang w:eastAsia="zh-CN"/>
        </w:rPr>
        <w:t>现实问题、概念模型、Arena模型、实验方案和管理建议是否前后一致？</w:t>
      </w:r>
    </w:p>
    <w:p w14:paraId="1C387D3E" w14:textId="77777777" w:rsidR="00102239" w:rsidRDefault="004C068A">
      <w:pPr>
        <w:rPr>
          <w:lang w:eastAsia="zh-CN"/>
        </w:rPr>
      </w:pPr>
      <w:r>
        <w:rPr>
          <w:lang w:eastAsia="zh-CN"/>
        </w:rPr>
        <w:t>正文中的关键结果能否在最终Arena模型和实验数据中复现？</w:t>
      </w:r>
    </w:p>
    <w:p w14:paraId="3E296C05" w14:textId="77777777" w:rsidR="00102239" w:rsidRDefault="004C068A">
      <w:pPr>
        <w:rPr>
          <w:lang w:eastAsia="zh-CN"/>
        </w:rPr>
      </w:pPr>
      <w:r>
        <w:rPr>
          <w:lang w:eastAsia="zh-CN"/>
        </w:rPr>
        <w:t>是否区分了模型验证、实验结果和管理判断？</w:t>
      </w:r>
    </w:p>
    <w:p w14:paraId="5621D402" w14:textId="77777777" w:rsidR="00102239" w:rsidRDefault="004C068A">
      <w:pPr>
        <w:rPr>
          <w:lang w:eastAsia="zh-CN"/>
        </w:rPr>
      </w:pPr>
      <w:r>
        <w:rPr>
          <w:lang w:eastAsia="zh-CN"/>
        </w:rPr>
        <w:t>是否避免把Arena软件操作过程写成报告主体？</w:t>
      </w:r>
    </w:p>
    <w:p w14:paraId="6ACF228C" w14:textId="77777777" w:rsidR="00102239" w:rsidRDefault="004C068A">
      <w:pPr>
        <w:rPr>
          <w:lang w:eastAsia="zh-CN"/>
        </w:rPr>
      </w:pPr>
      <w:r>
        <w:rPr>
          <w:lang w:eastAsia="zh-CN"/>
        </w:rPr>
        <w:t>是否对关键结果进行了原因解释，而不仅是描述数字变化？</w:t>
      </w:r>
    </w:p>
    <w:p w14:paraId="276D3C30" w14:textId="77777777" w:rsidR="00102239" w:rsidRDefault="004C068A">
      <w:pPr>
        <w:rPr>
          <w:lang w:eastAsia="zh-CN"/>
        </w:rPr>
      </w:pPr>
      <w:r>
        <w:rPr>
          <w:lang w:eastAsia="zh-CN"/>
        </w:rPr>
        <w:t>是否分析了方案之间的权衡，而不是简单寻找单一指标最大或最小的方案？</w:t>
      </w:r>
    </w:p>
    <w:p w14:paraId="24AAC37F" w14:textId="77777777" w:rsidR="00102239" w:rsidRDefault="004C068A">
      <w:pPr>
        <w:rPr>
          <w:lang w:eastAsia="zh-CN"/>
        </w:rPr>
      </w:pPr>
      <w:r>
        <w:rPr>
          <w:lang w:eastAsia="zh-CN"/>
        </w:rPr>
        <w:t>管理建议是否能够追溯到具体仿真发现？</w:t>
      </w:r>
    </w:p>
    <w:p w14:paraId="461AB29B" w14:textId="77777777" w:rsidR="00102239" w:rsidRDefault="004C068A">
      <w:pPr>
        <w:rPr>
          <w:lang w:eastAsia="zh-CN"/>
        </w:rPr>
      </w:pPr>
      <w:r>
        <w:rPr>
          <w:lang w:eastAsia="zh-CN"/>
        </w:rPr>
        <w:t>是否明确说明模型的局限性及结论适用边界？</w:t>
      </w:r>
    </w:p>
    <w:p w14:paraId="0942CB7D" w14:textId="77777777" w:rsidR="00102239" w:rsidRDefault="004C068A">
      <w:pPr>
        <w:rPr>
          <w:lang w:eastAsia="zh-CN"/>
        </w:rPr>
      </w:pPr>
      <w:r>
        <w:rPr>
          <w:lang w:eastAsia="zh-CN"/>
        </w:rPr>
        <w:t>所有图、数据和结论是否真实、准确，并与最终模型一致？</w:t>
      </w:r>
    </w:p>
    <w:sectPr w:rsidR="0010223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239"/>
    <w:rsid w:val="0015074B"/>
    <w:rsid w:val="0029639D"/>
    <w:rsid w:val="00326F90"/>
    <w:rsid w:val="004C068A"/>
    <w:rsid w:val="00AA1D8D"/>
    <w:rsid w:val="00B31B58"/>
    <w:rsid w:val="00B47730"/>
    <w:rsid w:val="00CB0664"/>
    <w:rsid w:val="00EE63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D8740"/>
  <w14:defaultImageDpi w14:val="300"/>
  <w15:docId w15:val="{FF5DA6EC-BBEA-48B6-B94F-1CAA1E6D5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shao.zhifang@mail.sufe.edu.cn</cp:lastModifiedBy>
  <cp:revision>4</cp:revision>
  <dcterms:created xsi:type="dcterms:W3CDTF">2013-12-23T23:15:00Z</dcterms:created>
  <dcterms:modified xsi:type="dcterms:W3CDTF">2026-10-16T01:49:00Z</dcterms:modified>
  <cp:category/>
</cp:coreProperties>
</file>