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E7CAA" w14:textId="338BAB4E" w:rsidR="009E7ACE" w:rsidRDefault="002849AA">
      <w:pPr>
        <w:spacing w:line="480" w:lineRule="auto"/>
        <w:ind w:leftChars="-259" w:left="-191" w:hangingChars="110" w:hanging="353"/>
        <w:jc w:val="center"/>
        <w:rPr>
          <w:rFonts w:ascii="黑体" w:eastAsia="黑体"/>
          <w:b/>
          <w:sz w:val="32"/>
          <w:szCs w:val="32"/>
          <w:u w:val="double"/>
        </w:rPr>
      </w:pPr>
      <w:r>
        <w:rPr>
          <w:rFonts w:ascii="黑体" w:eastAsia="黑体" w:hint="eastAsia"/>
          <w:b/>
          <w:sz w:val="32"/>
          <w:szCs w:val="32"/>
          <w:u w:val="double"/>
        </w:rPr>
        <w:t xml:space="preserve">  </w:t>
      </w:r>
      <w:r>
        <w:rPr>
          <w:rFonts w:ascii="黑体" w:eastAsia="黑体" w:hint="eastAsia"/>
          <w:b/>
          <w:sz w:val="32"/>
          <w:szCs w:val="32"/>
          <w:u w:val="double"/>
        </w:rPr>
        <w:t>上海财经大学</w:t>
      </w:r>
      <w:r>
        <w:rPr>
          <w:rFonts w:ascii="黑体" w:eastAsia="黑体" w:hint="eastAsia"/>
          <w:b/>
          <w:sz w:val="32"/>
          <w:szCs w:val="32"/>
          <w:u w:val="double"/>
        </w:rPr>
        <w:t>20</w:t>
      </w:r>
      <w:r w:rsidR="007D5AC8">
        <w:rPr>
          <w:rFonts w:ascii="黑体" w:eastAsia="黑体"/>
          <w:b/>
          <w:sz w:val="32"/>
          <w:szCs w:val="32"/>
          <w:u w:val="double"/>
        </w:rPr>
        <w:t>26</w:t>
      </w:r>
      <w:r>
        <w:rPr>
          <w:rFonts w:ascii="黑体" w:eastAsia="黑体" w:hint="eastAsia"/>
          <w:b/>
          <w:sz w:val="32"/>
          <w:szCs w:val="32"/>
          <w:u w:val="doub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double"/>
        </w:rPr>
        <w:t>－</w:t>
      </w:r>
      <w:r>
        <w:rPr>
          <w:rFonts w:ascii="黑体" w:eastAsia="黑体" w:hint="eastAsia"/>
          <w:b/>
          <w:sz w:val="32"/>
          <w:szCs w:val="32"/>
          <w:u w:val="double"/>
        </w:rPr>
        <w:t>20</w:t>
      </w:r>
      <w:r w:rsidR="007D5AC8">
        <w:rPr>
          <w:rFonts w:ascii="黑体" w:eastAsia="黑体"/>
          <w:b/>
          <w:sz w:val="32"/>
          <w:szCs w:val="32"/>
          <w:u w:val="double"/>
        </w:rPr>
        <w:t>27</w:t>
      </w:r>
      <w:r>
        <w:rPr>
          <w:rFonts w:ascii="黑体" w:eastAsia="黑体" w:hint="eastAsia"/>
          <w:b/>
          <w:sz w:val="32"/>
          <w:szCs w:val="32"/>
          <w:u w:val="double"/>
        </w:rPr>
        <w:t xml:space="preserve"> </w:t>
      </w:r>
      <w:proofErr w:type="gramStart"/>
      <w:r>
        <w:rPr>
          <w:rFonts w:ascii="黑体" w:eastAsia="黑体" w:hint="eastAsia"/>
          <w:b/>
          <w:sz w:val="32"/>
          <w:szCs w:val="32"/>
          <w:u w:val="double"/>
        </w:rPr>
        <w:t>学年第</w:t>
      </w:r>
      <w:proofErr w:type="gramEnd"/>
      <w:r>
        <w:rPr>
          <w:rFonts w:ascii="黑体" w:eastAsia="黑体" w:hint="eastAsia"/>
          <w:b/>
          <w:sz w:val="32"/>
          <w:szCs w:val="32"/>
          <w:u w:val="double"/>
        </w:rPr>
        <w:t xml:space="preserve"> </w:t>
      </w:r>
      <w:proofErr w:type="gramStart"/>
      <w:r w:rsidR="007D5AC8">
        <w:rPr>
          <w:rFonts w:ascii="黑体" w:eastAsia="黑体" w:hint="eastAsia"/>
          <w:b/>
          <w:sz w:val="32"/>
          <w:szCs w:val="32"/>
          <w:u w:val="double"/>
        </w:rPr>
        <w:t>一</w:t>
      </w:r>
      <w:proofErr w:type="gramEnd"/>
      <w:r>
        <w:rPr>
          <w:rFonts w:ascii="黑体" w:eastAsia="黑体" w:hint="eastAsia"/>
          <w:b/>
          <w:sz w:val="32"/>
          <w:szCs w:val="32"/>
          <w:u w:val="doub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double"/>
        </w:rPr>
        <w:t>学期教学进度表</w:t>
      </w:r>
      <w:r>
        <w:rPr>
          <w:rFonts w:ascii="黑体" w:eastAsia="黑体" w:hint="eastAsia"/>
          <w:b/>
          <w:sz w:val="32"/>
          <w:szCs w:val="32"/>
          <w:u w:val="double"/>
        </w:rPr>
        <w:t xml:space="preserve">  </w:t>
      </w:r>
    </w:p>
    <w:p w14:paraId="46E662E0" w14:textId="77777777" w:rsidR="009E7ACE" w:rsidRDefault="009E7ACE">
      <w:pPr>
        <w:spacing w:line="480" w:lineRule="auto"/>
        <w:rPr>
          <w:szCs w:val="21"/>
          <w:u w:val="dotted"/>
        </w:rPr>
      </w:pPr>
    </w:p>
    <w:p w14:paraId="33B76998" w14:textId="63A5F173" w:rsidR="00583F0C" w:rsidRDefault="002849AA">
      <w:pPr>
        <w:spacing w:line="480" w:lineRule="auto"/>
        <w:rPr>
          <w:szCs w:val="21"/>
        </w:rPr>
      </w:pPr>
      <w:r>
        <w:rPr>
          <w:rFonts w:hint="eastAsia"/>
          <w:szCs w:val="21"/>
          <w:u w:val="dotted"/>
        </w:rPr>
        <w:t xml:space="preserve">  </w:t>
      </w:r>
      <w:r w:rsidR="007D5AC8">
        <w:rPr>
          <w:rFonts w:hint="eastAsia"/>
          <w:szCs w:val="21"/>
          <w:u w:val="dotted"/>
        </w:rPr>
        <w:t>信息管理与工程</w:t>
      </w:r>
      <w:r>
        <w:rPr>
          <w:rFonts w:hint="eastAsia"/>
          <w:szCs w:val="21"/>
          <w:u w:val="dotted"/>
        </w:rPr>
        <w:t xml:space="preserve">  </w:t>
      </w:r>
      <w:r>
        <w:rPr>
          <w:rFonts w:hint="eastAsia"/>
          <w:szCs w:val="21"/>
        </w:rPr>
        <w:t>学院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  <w:u w:val="dotted"/>
        </w:rPr>
        <w:t xml:space="preserve"> </w:t>
      </w:r>
      <w:r w:rsidR="007D5AC8">
        <w:rPr>
          <w:szCs w:val="21"/>
          <w:u w:val="dotted"/>
        </w:rPr>
        <w:t>24</w:t>
      </w:r>
      <w:r w:rsidR="007D5AC8">
        <w:rPr>
          <w:rFonts w:hint="eastAsia"/>
          <w:szCs w:val="21"/>
          <w:u w:val="dotted"/>
        </w:rPr>
        <w:t>大数据</w:t>
      </w:r>
      <w:r>
        <w:rPr>
          <w:rFonts w:hint="eastAsia"/>
          <w:szCs w:val="21"/>
          <w:u w:val="dotted"/>
        </w:rPr>
        <w:t xml:space="preserve">    </w:t>
      </w:r>
      <w:r>
        <w:rPr>
          <w:rFonts w:hint="eastAsia"/>
          <w:szCs w:val="21"/>
        </w:rPr>
        <w:t>专业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  <w:u w:val="dotted"/>
        </w:rPr>
        <w:t xml:space="preserve"> </w:t>
      </w:r>
      <w:r w:rsidR="00583F0C">
        <w:rPr>
          <w:szCs w:val="21"/>
          <w:u w:val="dotted"/>
        </w:rPr>
        <w:t>3</w:t>
      </w:r>
      <w:r>
        <w:rPr>
          <w:rFonts w:hint="eastAsia"/>
          <w:szCs w:val="21"/>
          <w:u w:val="dotted"/>
        </w:rPr>
        <w:t xml:space="preserve">       </w:t>
      </w:r>
      <w:r>
        <w:rPr>
          <w:rFonts w:hint="eastAsia"/>
          <w:szCs w:val="21"/>
        </w:rPr>
        <w:t>年级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  <w:u w:val="dotted"/>
        </w:rPr>
        <w:t xml:space="preserve">  </w:t>
      </w:r>
      <w:r w:rsidR="00A766B7">
        <w:rPr>
          <w:szCs w:val="21"/>
          <w:u w:val="dotted"/>
        </w:rPr>
        <w:t>2</w:t>
      </w:r>
      <w:r>
        <w:rPr>
          <w:rFonts w:hint="eastAsia"/>
          <w:szCs w:val="21"/>
          <w:u w:val="dotted"/>
        </w:rPr>
        <w:t xml:space="preserve">    </w:t>
      </w:r>
      <w:r>
        <w:rPr>
          <w:rFonts w:hint="eastAsia"/>
          <w:szCs w:val="21"/>
        </w:rPr>
        <w:t>班</w:t>
      </w:r>
      <w:r>
        <w:rPr>
          <w:rFonts w:hint="eastAsia"/>
          <w:szCs w:val="21"/>
        </w:rPr>
        <w:t xml:space="preserve">   </w:t>
      </w:r>
    </w:p>
    <w:p w14:paraId="15AEFDBC" w14:textId="53C3C621" w:rsidR="009E7ACE" w:rsidRDefault="002849AA">
      <w:pPr>
        <w:spacing w:line="480" w:lineRule="auto"/>
        <w:rPr>
          <w:szCs w:val="21"/>
          <w:u w:val="dotted"/>
        </w:rPr>
      </w:pPr>
      <w:r>
        <w:rPr>
          <w:rFonts w:hint="eastAsia"/>
          <w:szCs w:val="21"/>
        </w:rPr>
        <w:t>课程名称</w:t>
      </w:r>
      <w:r>
        <w:rPr>
          <w:rFonts w:hint="eastAsia"/>
          <w:szCs w:val="21"/>
          <w:u w:val="dotted"/>
        </w:rPr>
        <w:t xml:space="preserve"> </w:t>
      </w:r>
      <w:r w:rsidR="00583F0C">
        <w:rPr>
          <w:rFonts w:hint="eastAsia"/>
          <w:szCs w:val="21"/>
          <w:u w:val="dotted"/>
        </w:rPr>
        <w:t>决策仿真</w:t>
      </w:r>
      <w:r>
        <w:rPr>
          <w:rFonts w:hint="eastAsia"/>
          <w:szCs w:val="21"/>
          <w:u w:val="dotted"/>
        </w:rPr>
        <w:t xml:space="preserve">      </w:t>
      </w:r>
      <w:r>
        <w:rPr>
          <w:rFonts w:hint="eastAsia"/>
          <w:szCs w:val="21"/>
        </w:rPr>
        <w:t>课程序号</w:t>
      </w:r>
      <w:r>
        <w:rPr>
          <w:rFonts w:hint="eastAsia"/>
          <w:szCs w:val="21"/>
          <w:u w:val="dotted"/>
        </w:rPr>
        <w:t xml:space="preserve"> </w:t>
      </w:r>
      <w:r w:rsidR="00583F0C">
        <w:rPr>
          <w:szCs w:val="21"/>
          <w:u w:val="dotted"/>
        </w:rPr>
        <w:t>12</w:t>
      </w:r>
      <w:r w:rsidR="00A766B7">
        <w:rPr>
          <w:szCs w:val="21"/>
          <w:u w:val="dotted"/>
        </w:rPr>
        <w:t>46</w:t>
      </w:r>
      <w:r>
        <w:rPr>
          <w:rFonts w:hint="eastAsia"/>
          <w:szCs w:val="21"/>
          <w:u w:val="dotted"/>
        </w:rPr>
        <w:t xml:space="preserve">               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课程代码</w:t>
      </w:r>
      <w:r>
        <w:rPr>
          <w:rFonts w:hint="eastAsia"/>
          <w:szCs w:val="21"/>
          <w:u w:val="dotted"/>
        </w:rPr>
        <w:t xml:space="preserve">     </w:t>
      </w:r>
      <w:r w:rsidR="00583F0C">
        <w:rPr>
          <w:szCs w:val="21"/>
          <w:u w:val="dotted"/>
        </w:rPr>
        <w:t>101710</w:t>
      </w:r>
      <w:r>
        <w:rPr>
          <w:rFonts w:hint="eastAsia"/>
          <w:szCs w:val="21"/>
          <w:u w:val="dotted"/>
        </w:rPr>
        <w:t xml:space="preserve">            </w:t>
      </w:r>
    </w:p>
    <w:p w14:paraId="58E71485" w14:textId="56BED617" w:rsidR="009E7ACE" w:rsidRDefault="002849AA">
      <w:pPr>
        <w:spacing w:line="480" w:lineRule="auto"/>
        <w:rPr>
          <w:szCs w:val="21"/>
        </w:rPr>
      </w:pPr>
      <w:r>
        <w:rPr>
          <w:rFonts w:hint="eastAsia"/>
          <w:szCs w:val="21"/>
        </w:rPr>
        <w:t>总学时</w:t>
      </w:r>
      <w:r>
        <w:rPr>
          <w:rFonts w:hint="eastAsia"/>
          <w:szCs w:val="21"/>
          <w:u w:val="dotted"/>
        </w:rPr>
        <w:t xml:space="preserve"> </w:t>
      </w:r>
      <w:r w:rsidR="00583F0C">
        <w:rPr>
          <w:rFonts w:hint="eastAsia"/>
          <w:color w:val="FF0000"/>
          <w:szCs w:val="21"/>
          <w:u w:val="dotted"/>
        </w:rPr>
        <w:t>2</w:t>
      </w:r>
      <w:r>
        <w:rPr>
          <w:color w:val="FF0000"/>
          <w:szCs w:val="21"/>
          <w:u w:val="dotted"/>
        </w:rPr>
        <w:t>*1</w:t>
      </w:r>
      <w:r>
        <w:rPr>
          <w:rFonts w:hint="eastAsia"/>
          <w:color w:val="FF0000"/>
          <w:szCs w:val="21"/>
          <w:u w:val="dotted"/>
        </w:rPr>
        <w:t xml:space="preserve">6 </w:t>
      </w:r>
      <w:r>
        <w:rPr>
          <w:rFonts w:hint="eastAsia"/>
          <w:szCs w:val="21"/>
          <w:u w:val="dotted"/>
        </w:rPr>
        <w:t xml:space="preserve">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本学期安排学时数</w:t>
      </w:r>
      <w:r>
        <w:rPr>
          <w:rFonts w:hint="eastAsia"/>
          <w:szCs w:val="21"/>
          <w:u w:val="dotted"/>
        </w:rPr>
        <w:t xml:space="preserve"> </w:t>
      </w:r>
      <w:r w:rsidR="00583F0C">
        <w:rPr>
          <w:szCs w:val="21"/>
          <w:u w:val="dotted"/>
        </w:rPr>
        <w:t>32</w:t>
      </w:r>
      <w:r>
        <w:rPr>
          <w:rFonts w:hint="eastAsia"/>
          <w:szCs w:val="21"/>
          <w:u w:val="dotted"/>
        </w:rPr>
        <w:t xml:space="preserve">   </w:t>
      </w:r>
      <w:r>
        <w:rPr>
          <w:rFonts w:hint="eastAsia"/>
          <w:szCs w:val="21"/>
        </w:rPr>
        <w:t>（其中讲课</w:t>
      </w:r>
      <w:r>
        <w:rPr>
          <w:rFonts w:hint="eastAsia"/>
          <w:szCs w:val="21"/>
          <w:u w:val="dotted"/>
        </w:rPr>
        <w:t xml:space="preserve">  </w:t>
      </w:r>
      <w:r w:rsidR="00583F0C">
        <w:rPr>
          <w:szCs w:val="21"/>
          <w:u w:val="dotted"/>
        </w:rPr>
        <w:t>8</w:t>
      </w:r>
      <w:r>
        <w:rPr>
          <w:rFonts w:hint="eastAsia"/>
          <w:szCs w:val="21"/>
          <w:u w:val="dotted"/>
        </w:rPr>
        <w:t xml:space="preserve">  </w:t>
      </w:r>
      <w:r>
        <w:rPr>
          <w:rFonts w:hint="eastAsia"/>
          <w:szCs w:val="21"/>
        </w:rPr>
        <w:t>学时，课堂练习、讨论</w:t>
      </w:r>
      <w:r>
        <w:rPr>
          <w:rFonts w:hint="eastAsia"/>
          <w:szCs w:val="21"/>
          <w:u w:val="dotted"/>
        </w:rPr>
        <w:t xml:space="preserve"> </w:t>
      </w:r>
      <w:r w:rsidR="00583F0C">
        <w:rPr>
          <w:szCs w:val="21"/>
          <w:u w:val="dotted"/>
        </w:rPr>
        <w:t>20</w:t>
      </w:r>
      <w:r>
        <w:rPr>
          <w:rFonts w:hint="eastAsia"/>
          <w:szCs w:val="21"/>
          <w:u w:val="dotted"/>
        </w:rPr>
        <w:t xml:space="preserve">  </w:t>
      </w:r>
      <w:r>
        <w:rPr>
          <w:rFonts w:hint="eastAsia"/>
          <w:szCs w:val="21"/>
        </w:rPr>
        <w:t>学时，其他</w:t>
      </w:r>
      <w:r>
        <w:rPr>
          <w:rFonts w:hint="eastAsia"/>
          <w:szCs w:val="21"/>
          <w:u w:val="dotted"/>
        </w:rPr>
        <w:t xml:space="preserve">    </w:t>
      </w:r>
      <w:r w:rsidR="00583F0C">
        <w:rPr>
          <w:szCs w:val="21"/>
          <w:u w:val="dotted"/>
        </w:rPr>
        <w:t xml:space="preserve">4 </w:t>
      </w:r>
      <w:r>
        <w:rPr>
          <w:rFonts w:hint="eastAsia"/>
          <w:szCs w:val="21"/>
        </w:rPr>
        <w:t>学时）</w:t>
      </w:r>
    </w:p>
    <w:p w14:paraId="73649BA6" w14:textId="7D057702" w:rsidR="009E7ACE" w:rsidRDefault="002849AA">
      <w:pPr>
        <w:spacing w:line="480" w:lineRule="auto"/>
        <w:rPr>
          <w:szCs w:val="21"/>
          <w:u w:val="dotted"/>
        </w:rPr>
      </w:pPr>
      <w:r>
        <w:rPr>
          <w:rFonts w:hint="eastAsia"/>
          <w:szCs w:val="21"/>
        </w:rPr>
        <w:t>讲课教师</w:t>
      </w:r>
      <w:r>
        <w:rPr>
          <w:rFonts w:hint="eastAsia"/>
          <w:szCs w:val="21"/>
          <w:u w:val="dotted"/>
        </w:rPr>
        <w:t xml:space="preserve">   </w:t>
      </w:r>
      <w:r w:rsidR="00583F0C">
        <w:rPr>
          <w:rFonts w:hint="eastAsia"/>
          <w:szCs w:val="21"/>
          <w:u w:val="dotted"/>
        </w:rPr>
        <w:t>邵志芳</w:t>
      </w:r>
      <w:r>
        <w:rPr>
          <w:rFonts w:hint="eastAsia"/>
          <w:szCs w:val="21"/>
          <w:u w:val="dotted"/>
        </w:rPr>
        <w:t xml:space="preserve">           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辅导教师</w:t>
      </w:r>
      <w:r>
        <w:rPr>
          <w:rFonts w:hint="eastAsia"/>
          <w:szCs w:val="21"/>
          <w:u w:val="dotted"/>
        </w:rPr>
        <w:t xml:space="preserve">                   </w:t>
      </w:r>
    </w:p>
    <w:p w14:paraId="0BD661D9" w14:textId="77777777" w:rsidR="009E7ACE" w:rsidRDefault="009E7ACE">
      <w:pPr>
        <w:spacing w:line="480" w:lineRule="auto"/>
        <w:rPr>
          <w:szCs w:val="21"/>
          <w:u w:val="dotted"/>
        </w:rPr>
      </w:pPr>
    </w:p>
    <w:tbl>
      <w:tblPr>
        <w:tblW w:w="98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4"/>
        <w:gridCol w:w="1434"/>
        <w:gridCol w:w="728"/>
        <w:gridCol w:w="2895"/>
        <w:gridCol w:w="846"/>
        <w:gridCol w:w="2990"/>
      </w:tblGrid>
      <w:tr w:rsidR="009E7ACE" w14:paraId="063E4794" w14:textId="77777777">
        <w:trPr>
          <w:tblHeader/>
          <w:jc w:val="center"/>
        </w:trPr>
        <w:tc>
          <w:tcPr>
            <w:tcW w:w="1004" w:type="dxa"/>
            <w:vMerge w:val="restart"/>
            <w:shd w:val="clear" w:color="auto" w:fill="auto"/>
            <w:textDirection w:val="tbRlV"/>
            <w:vAlign w:val="center"/>
          </w:tcPr>
          <w:p w14:paraId="12310ABF" w14:textId="77777777" w:rsidR="009E7ACE" w:rsidRDefault="002849AA">
            <w:pPr>
              <w:spacing w:line="480" w:lineRule="auto"/>
              <w:ind w:left="113" w:right="113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周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次</w:t>
            </w:r>
          </w:p>
        </w:tc>
        <w:tc>
          <w:tcPr>
            <w:tcW w:w="1434" w:type="dxa"/>
            <w:vMerge w:val="restart"/>
            <w:shd w:val="clear" w:color="auto" w:fill="auto"/>
            <w:vAlign w:val="center"/>
          </w:tcPr>
          <w:p w14:paraId="0D3A66C0" w14:textId="486DEE55" w:rsidR="009E7ACE" w:rsidRDefault="00C82272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9</w:t>
            </w:r>
            <w:r w:rsidR="002849AA">
              <w:rPr>
                <w:rFonts w:hint="eastAsia"/>
                <w:szCs w:val="21"/>
              </w:rPr>
              <w:t xml:space="preserve"> </w:t>
            </w:r>
            <w:r w:rsidR="002849AA">
              <w:rPr>
                <w:rFonts w:hint="eastAsia"/>
                <w:szCs w:val="21"/>
              </w:rPr>
              <w:t>月</w:t>
            </w:r>
            <w:r w:rsidR="002849AA">
              <w:rPr>
                <w:szCs w:val="21"/>
              </w:rPr>
              <w:t>/</w:t>
            </w:r>
            <w:r w:rsidR="002849AA"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4</w:t>
            </w:r>
            <w:r w:rsidR="002849AA">
              <w:rPr>
                <w:rFonts w:hint="eastAsia"/>
                <w:szCs w:val="21"/>
              </w:rPr>
              <w:t xml:space="preserve"> </w:t>
            </w:r>
            <w:r w:rsidR="002849AA">
              <w:rPr>
                <w:rFonts w:hint="eastAsia"/>
                <w:szCs w:val="21"/>
              </w:rPr>
              <w:t>日～</w:t>
            </w:r>
            <w:r w:rsidR="002849AA"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12</w:t>
            </w:r>
            <w:r w:rsidR="002849AA">
              <w:rPr>
                <w:rFonts w:hint="eastAsia"/>
                <w:szCs w:val="21"/>
              </w:rPr>
              <w:t>月</w:t>
            </w:r>
            <w:r w:rsidR="002849AA">
              <w:rPr>
                <w:szCs w:val="21"/>
              </w:rPr>
              <w:t>/</w:t>
            </w:r>
            <w:r w:rsidR="002849AA"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18</w:t>
            </w:r>
            <w:r w:rsidR="002849AA">
              <w:rPr>
                <w:rFonts w:hint="eastAsia"/>
                <w:szCs w:val="21"/>
              </w:rPr>
              <w:t>日</w:t>
            </w:r>
          </w:p>
        </w:tc>
        <w:tc>
          <w:tcPr>
            <w:tcW w:w="3623" w:type="dxa"/>
            <w:gridSpan w:val="2"/>
            <w:shd w:val="clear" w:color="auto" w:fill="auto"/>
            <w:vAlign w:val="center"/>
          </w:tcPr>
          <w:p w14:paraId="0F0FCB6B" w14:textId="77777777" w:rsidR="009E7ACE" w:rsidRDefault="002849AA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讲</w:t>
            </w:r>
            <w:r>
              <w:rPr>
                <w:rFonts w:hint="eastAsia"/>
                <w:szCs w:val="21"/>
              </w:rPr>
              <w:t xml:space="preserve">                   </w:t>
            </w:r>
            <w:r>
              <w:rPr>
                <w:rFonts w:hint="eastAsia"/>
                <w:szCs w:val="21"/>
              </w:rPr>
              <w:t>课</w:t>
            </w:r>
          </w:p>
        </w:tc>
        <w:tc>
          <w:tcPr>
            <w:tcW w:w="3836" w:type="dxa"/>
            <w:gridSpan w:val="2"/>
            <w:shd w:val="clear" w:color="auto" w:fill="auto"/>
            <w:vAlign w:val="center"/>
          </w:tcPr>
          <w:p w14:paraId="0C0C7C01" w14:textId="77777777" w:rsidR="009E7ACE" w:rsidRDefault="002849AA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课堂练习、讨论及课外作业</w:t>
            </w:r>
            <w:r>
              <w:rPr>
                <w:rFonts w:hint="eastAsia"/>
                <w:szCs w:val="21"/>
              </w:rPr>
              <w:t>等</w:t>
            </w:r>
          </w:p>
        </w:tc>
      </w:tr>
      <w:tr w:rsidR="009E7ACE" w14:paraId="1A658A9C" w14:textId="77777777">
        <w:trPr>
          <w:trHeight w:val="1222"/>
          <w:tblHeader/>
          <w:jc w:val="center"/>
        </w:trPr>
        <w:tc>
          <w:tcPr>
            <w:tcW w:w="1004" w:type="dxa"/>
            <w:vMerge/>
            <w:shd w:val="clear" w:color="auto" w:fill="auto"/>
          </w:tcPr>
          <w:p w14:paraId="09B58AA0" w14:textId="77777777" w:rsidR="009E7ACE" w:rsidRDefault="009E7ACE">
            <w:pPr>
              <w:spacing w:line="480" w:lineRule="auto"/>
              <w:rPr>
                <w:szCs w:val="21"/>
              </w:rPr>
            </w:pPr>
          </w:p>
        </w:tc>
        <w:tc>
          <w:tcPr>
            <w:tcW w:w="1434" w:type="dxa"/>
            <w:vMerge/>
            <w:shd w:val="clear" w:color="auto" w:fill="auto"/>
          </w:tcPr>
          <w:p w14:paraId="527E60B8" w14:textId="77777777" w:rsidR="009E7ACE" w:rsidRDefault="009E7ACE">
            <w:pPr>
              <w:spacing w:line="480" w:lineRule="auto"/>
              <w:rPr>
                <w:szCs w:val="21"/>
              </w:rPr>
            </w:pPr>
          </w:p>
        </w:tc>
        <w:tc>
          <w:tcPr>
            <w:tcW w:w="728" w:type="dxa"/>
            <w:shd w:val="clear" w:color="auto" w:fill="auto"/>
            <w:vAlign w:val="center"/>
          </w:tcPr>
          <w:p w14:paraId="7A3E8213" w14:textId="77777777" w:rsidR="009E7ACE" w:rsidRDefault="002849AA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时数</w:t>
            </w:r>
          </w:p>
        </w:tc>
        <w:tc>
          <w:tcPr>
            <w:tcW w:w="2895" w:type="dxa"/>
            <w:shd w:val="clear" w:color="auto" w:fill="auto"/>
            <w:vAlign w:val="center"/>
          </w:tcPr>
          <w:p w14:paraId="3C79743A" w14:textId="77777777" w:rsidR="009E7ACE" w:rsidRDefault="002849AA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内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容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351DC31E" w14:textId="77777777" w:rsidR="009E7ACE" w:rsidRDefault="002849AA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时数</w:t>
            </w:r>
          </w:p>
        </w:tc>
        <w:tc>
          <w:tcPr>
            <w:tcW w:w="2990" w:type="dxa"/>
            <w:shd w:val="clear" w:color="auto" w:fill="auto"/>
            <w:vAlign w:val="center"/>
          </w:tcPr>
          <w:p w14:paraId="5248E535" w14:textId="77777777" w:rsidR="009E7ACE" w:rsidRDefault="002849AA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内</w:t>
            </w:r>
            <w:r>
              <w:rPr>
                <w:rFonts w:hint="eastAsia"/>
                <w:szCs w:val="21"/>
              </w:rPr>
              <w:t xml:space="preserve">           </w:t>
            </w:r>
            <w:r>
              <w:rPr>
                <w:rFonts w:hint="eastAsia"/>
                <w:szCs w:val="21"/>
              </w:rPr>
              <w:t>容</w:t>
            </w:r>
          </w:p>
        </w:tc>
      </w:tr>
      <w:tr w:rsidR="009E7ACE" w14:paraId="23F4BD24" w14:textId="77777777">
        <w:trPr>
          <w:trHeight w:val="1660"/>
          <w:jc w:val="center"/>
        </w:trPr>
        <w:tc>
          <w:tcPr>
            <w:tcW w:w="1004" w:type="dxa"/>
            <w:shd w:val="clear" w:color="auto" w:fill="auto"/>
          </w:tcPr>
          <w:p w14:paraId="5C28072D" w14:textId="50528CCA" w:rsidR="009E7ACE" w:rsidRDefault="00BC23C7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434" w:type="dxa"/>
            <w:shd w:val="clear" w:color="auto" w:fill="auto"/>
          </w:tcPr>
          <w:p w14:paraId="006B2ECE" w14:textId="3914614C" w:rsidR="009E7ACE" w:rsidRDefault="00C82272">
            <w:pPr>
              <w:spacing w:line="480" w:lineRule="auto"/>
              <w:rPr>
                <w:szCs w:val="21"/>
              </w:rPr>
            </w:pPr>
            <w:r>
              <w:rPr>
                <w:szCs w:val="21"/>
              </w:rPr>
              <w:t>9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日</w:t>
            </w:r>
          </w:p>
        </w:tc>
        <w:tc>
          <w:tcPr>
            <w:tcW w:w="728" w:type="dxa"/>
            <w:shd w:val="clear" w:color="auto" w:fill="auto"/>
          </w:tcPr>
          <w:p w14:paraId="68270906" w14:textId="667B5A2D" w:rsidR="009E7ACE" w:rsidRDefault="00156336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895" w:type="dxa"/>
            <w:shd w:val="clear" w:color="auto" w:fill="auto"/>
          </w:tcPr>
          <w:p w14:paraId="42124483" w14:textId="77777777" w:rsidR="009E7FF7" w:rsidRPr="0097598E" w:rsidRDefault="009E7FF7" w:rsidP="009E7FF7">
            <w:pPr>
              <w:pStyle w:val="HTML"/>
              <w:spacing w:line="300" w:lineRule="auto"/>
              <w:ind w:firstLine="42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C41443">
              <w:rPr>
                <w:rFonts w:ascii="Times New Roman" w:hAnsi="Times New Roman" w:cs="Times New Roman"/>
                <w:bCs/>
                <w:sz w:val="21"/>
                <w:szCs w:val="21"/>
              </w:rPr>
              <w:t>§1.1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课程性质、目标与考核方式介绍</w:t>
            </w:r>
          </w:p>
          <w:p w14:paraId="51DB2AA2" w14:textId="77777777" w:rsidR="009E7FF7" w:rsidRPr="0097598E" w:rsidRDefault="009E7FF7" w:rsidP="009E7FF7">
            <w:pPr>
              <w:pStyle w:val="HTML"/>
              <w:spacing w:line="300" w:lineRule="auto"/>
              <w:ind w:firstLine="42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C41443">
              <w:rPr>
                <w:rFonts w:ascii="Times New Roman" w:hAnsi="Times New Roman" w:cs="Times New Roman"/>
                <w:bCs/>
                <w:sz w:val="21"/>
                <w:szCs w:val="21"/>
              </w:rPr>
              <w:t>§1.2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仿真的定义、特点与发展历程</w:t>
            </w:r>
          </w:p>
          <w:p w14:paraId="5FFF68E8" w14:textId="77777777" w:rsidR="009E7FF7" w:rsidRPr="00871E99" w:rsidRDefault="009E7FF7" w:rsidP="009E7FF7">
            <w:pPr>
              <w:pStyle w:val="HTML"/>
              <w:spacing w:line="300" w:lineRule="auto"/>
              <w:ind w:firstLine="422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871E99">
              <w:rPr>
                <w:rFonts w:ascii="Times New Roman" w:hAnsi="Times New Roman" w:cs="Times New Roman"/>
                <w:bCs/>
                <w:sz w:val="21"/>
                <w:szCs w:val="21"/>
              </w:rPr>
              <w:t>§1.3</w:t>
            </w:r>
            <w:r w:rsidRPr="00871E99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>先进仿真技术</w:t>
            </w:r>
          </w:p>
          <w:p w14:paraId="605BBB8A" w14:textId="19190BC6" w:rsidR="009E7ACE" w:rsidRPr="009E7FF7" w:rsidRDefault="009E7FF7" w:rsidP="009E7FF7">
            <w:pPr>
              <w:pStyle w:val="HTML"/>
              <w:spacing w:line="300" w:lineRule="auto"/>
              <w:ind w:firstLine="422"/>
              <w:rPr>
                <w:szCs w:val="21"/>
              </w:rPr>
            </w:pPr>
            <w:r w:rsidRPr="00871E99">
              <w:rPr>
                <w:rFonts w:ascii="Times New Roman" w:hAnsi="Times New Roman" w:cs="Times New Roman"/>
                <w:bCs/>
                <w:sz w:val="21"/>
                <w:szCs w:val="21"/>
              </w:rPr>
              <w:t>§1.4</w:t>
            </w:r>
            <w:r w:rsidRPr="00871E99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>仿真与数字孪生、</w:t>
            </w:r>
            <w:r w:rsidRPr="00871E99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>AI</w:t>
            </w:r>
            <w:r w:rsidRPr="00871E99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>数字人</w:t>
            </w:r>
          </w:p>
        </w:tc>
        <w:tc>
          <w:tcPr>
            <w:tcW w:w="846" w:type="dxa"/>
            <w:shd w:val="clear" w:color="auto" w:fill="auto"/>
          </w:tcPr>
          <w:p w14:paraId="282BCC62" w14:textId="70E571E2" w:rsidR="009E7ACE" w:rsidRDefault="009E7FF7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990" w:type="dxa"/>
            <w:shd w:val="clear" w:color="auto" w:fill="auto"/>
          </w:tcPr>
          <w:p w14:paraId="0183AFF2" w14:textId="77777777" w:rsidR="009E7ACE" w:rsidRDefault="009E7ACE">
            <w:pPr>
              <w:spacing w:line="480" w:lineRule="auto"/>
              <w:rPr>
                <w:szCs w:val="21"/>
              </w:rPr>
            </w:pPr>
          </w:p>
        </w:tc>
      </w:tr>
      <w:tr w:rsidR="009E7ACE" w14:paraId="26828188" w14:textId="77777777">
        <w:trPr>
          <w:trHeight w:val="1660"/>
          <w:jc w:val="center"/>
        </w:trPr>
        <w:tc>
          <w:tcPr>
            <w:tcW w:w="1004" w:type="dxa"/>
            <w:shd w:val="clear" w:color="auto" w:fill="auto"/>
          </w:tcPr>
          <w:p w14:paraId="095728E0" w14:textId="29CA2855" w:rsidR="009E7ACE" w:rsidRDefault="00BC23C7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434" w:type="dxa"/>
            <w:shd w:val="clear" w:color="auto" w:fill="auto"/>
          </w:tcPr>
          <w:p w14:paraId="55B18007" w14:textId="5177F152" w:rsidR="009E7ACE" w:rsidRDefault="00C82272">
            <w:pPr>
              <w:spacing w:line="480" w:lineRule="auto"/>
              <w:rPr>
                <w:szCs w:val="21"/>
              </w:rPr>
            </w:pPr>
            <w:r>
              <w:rPr>
                <w:szCs w:val="21"/>
              </w:rPr>
              <w:t>9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11</w:t>
            </w:r>
            <w:r>
              <w:rPr>
                <w:rFonts w:hint="eastAsia"/>
                <w:szCs w:val="21"/>
              </w:rPr>
              <w:t>日</w:t>
            </w:r>
          </w:p>
        </w:tc>
        <w:tc>
          <w:tcPr>
            <w:tcW w:w="728" w:type="dxa"/>
            <w:shd w:val="clear" w:color="auto" w:fill="auto"/>
          </w:tcPr>
          <w:p w14:paraId="31D20139" w14:textId="253F55BA" w:rsidR="009E7ACE" w:rsidRDefault="00156336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895" w:type="dxa"/>
            <w:shd w:val="clear" w:color="auto" w:fill="auto"/>
          </w:tcPr>
          <w:p w14:paraId="45A88818" w14:textId="77777777" w:rsidR="009E7FF7" w:rsidRPr="001150E2" w:rsidRDefault="009E7FF7" w:rsidP="009E7FF7">
            <w:pPr>
              <w:pStyle w:val="HTML"/>
              <w:spacing w:line="300" w:lineRule="auto"/>
              <w:ind w:firstLine="42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1150E2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§2.1</w:t>
            </w:r>
            <w:r w:rsidRPr="001150E2">
              <w:rPr>
                <w:rFonts w:ascii="Times New Roman" w:hAnsi="Times New Roman" w:cs="Times New Roman" w:hint="eastAsia"/>
                <w:color w:val="0F1115"/>
                <w:sz w:val="21"/>
                <w:szCs w:val="21"/>
              </w:rPr>
              <w:t>仿真的一些基本概念</w:t>
            </w:r>
          </w:p>
          <w:p w14:paraId="6D79C952" w14:textId="77777777" w:rsidR="009E7FF7" w:rsidRPr="001150E2" w:rsidRDefault="009E7FF7" w:rsidP="009E7FF7">
            <w:pPr>
              <w:pStyle w:val="HTML"/>
              <w:spacing w:line="300" w:lineRule="auto"/>
              <w:ind w:firstLine="42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1150E2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§2.2</w:t>
            </w:r>
            <w:proofErr w:type="gramStart"/>
            <w:r w:rsidRPr="001150E2">
              <w:rPr>
                <w:rFonts w:ascii="Times New Roman" w:hAnsi="Times New Roman" w:cs="Times New Roman" w:hint="eastAsia"/>
                <w:color w:val="0F1115"/>
                <w:sz w:val="21"/>
                <w:szCs w:val="21"/>
              </w:rPr>
              <w:t>一个</w:t>
            </w:r>
            <w:proofErr w:type="gramEnd"/>
            <w:r w:rsidRPr="001150E2">
              <w:rPr>
                <w:rFonts w:ascii="Times New Roman" w:hAnsi="Times New Roman" w:cs="Times New Roman" w:hint="eastAsia"/>
                <w:color w:val="0F1115"/>
                <w:sz w:val="21"/>
                <w:szCs w:val="21"/>
              </w:rPr>
              <w:t>手工仿真的小游戏</w:t>
            </w:r>
          </w:p>
          <w:p w14:paraId="4732B57F" w14:textId="77777777" w:rsidR="009E7ACE" w:rsidRPr="009E7FF7" w:rsidRDefault="009E7ACE">
            <w:pPr>
              <w:spacing w:line="480" w:lineRule="auto"/>
              <w:rPr>
                <w:szCs w:val="21"/>
              </w:rPr>
            </w:pPr>
          </w:p>
        </w:tc>
        <w:tc>
          <w:tcPr>
            <w:tcW w:w="846" w:type="dxa"/>
            <w:shd w:val="clear" w:color="auto" w:fill="auto"/>
          </w:tcPr>
          <w:p w14:paraId="1B8EF9C5" w14:textId="0D9B29D6" w:rsidR="009E7ACE" w:rsidRDefault="009E7FF7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990" w:type="dxa"/>
            <w:shd w:val="clear" w:color="auto" w:fill="auto"/>
          </w:tcPr>
          <w:p w14:paraId="796F2B84" w14:textId="77777777" w:rsidR="009E7ACE" w:rsidRDefault="009E7ACE">
            <w:pPr>
              <w:spacing w:line="480" w:lineRule="auto"/>
              <w:rPr>
                <w:szCs w:val="21"/>
              </w:rPr>
            </w:pPr>
          </w:p>
        </w:tc>
      </w:tr>
      <w:tr w:rsidR="009E7ACE" w14:paraId="7AACB742" w14:textId="77777777">
        <w:trPr>
          <w:trHeight w:val="1660"/>
          <w:jc w:val="center"/>
        </w:trPr>
        <w:tc>
          <w:tcPr>
            <w:tcW w:w="1004" w:type="dxa"/>
            <w:shd w:val="clear" w:color="auto" w:fill="auto"/>
          </w:tcPr>
          <w:p w14:paraId="6B1BC744" w14:textId="246FA7BF" w:rsidR="009E7ACE" w:rsidRDefault="00BC23C7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434" w:type="dxa"/>
            <w:shd w:val="clear" w:color="auto" w:fill="auto"/>
          </w:tcPr>
          <w:p w14:paraId="020FE21D" w14:textId="4D6A69F3" w:rsidR="009E7ACE" w:rsidRDefault="00C82272">
            <w:pPr>
              <w:spacing w:line="480" w:lineRule="auto"/>
              <w:rPr>
                <w:szCs w:val="21"/>
              </w:rPr>
            </w:pPr>
            <w:r>
              <w:rPr>
                <w:szCs w:val="21"/>
              </w:rPr>
              <w:t>9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18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日</w:t>
            </w:r>
          </w:p>
        </w:tc>
        <w:tc>
          <w:tcPr>
            <w:tcW w:w="728" w:type="dxa"/>
            <w:shd w:val="clear" w:color="auto" w:fill="auto"/>
          </w:tcPr>
          <w:p w14:paraId="7012E948" w14:textId="09C89132" w:rsidR="009E7ACE" w:rsidRDefault="00156336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895" w:type="dxa"/>
            <w:shd w:val="clear" w:color="auto" w:fill="auto"/>
          </w:tcPr>
          <w:p w14:paraId="49BCADC3" w14:textId="77777777" w:rsidR="009E7FF7" w:rsidRPr="0097598E" w:rsidRDefault="009E7FF7" w:rsidP="009E7FF7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§3.1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仿真软件（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Arena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）的基本介绍与界面认识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6662FF4F" w14:textId="77777777" w:rsidR="009E7FF7" w:rsidRPr="0097598E" w:rsidRDefault="009E7FF7" w:rsidP="009E7FF7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§3.2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软件基本操作：模块的添加、连接与参数设置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7EE961FF" w14:textId="77777777" w:rsidR="009E7FF7" w:rsidRPr="0097598E" w:rsidRDefault="009E7FF7" w:rsidP="009E7FF7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lastRenderedPageBreak/>
              <w:t>§3.3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第一个简单模型的建立与运行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5A616DD8" w14:textId="77777777" w:rsidR="009E7FF7" w:rsidRPr="0097598E" w:rsidRDefault="009E7FF7" w:rsidP="009E7FF7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§3.4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学生分组：将学生分为</w:t>
            </w:r>
            <w:r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4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组，每组确定组长与分工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500BE2CC" w14:textId="77777777" w:rsidR="009E7ACE" w:rsidRPr="009E7FF7" w:rsidRDefault="009E7ACE">
            <w:pPr>
              <w:spacing w:line="480" w:lineRule="auto"/>
              <w:rPr>
                <w:szCs w:val="21"/>
              </w:rPr>
            </w:pPr>
          </w:p>
        </w:tc>
        <w:tc>
          <w:tcPr>
            <w:tcW w:w="846" w:type="dxa"/>
            <w:shd w:val="clear" w:color="auto" w:fill="auto"/>
          </w:tcPr>
          <w:p w14:paraId="18F34616" w14:textId="3136D078" w:rsidR="009E7ACE" w:rsidRDefault="009E7FF7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0</w:t>
            </w:r>
            <w:r>
              <w:rPr>
                <w:szCs w:val="21"/>
              </w:rPr>
              <w:t>.5</w:t>
            </w:r>
          </w:p>
        </w:tc>
        <w:tc>
          <w:tcPr>
            <w:tcW w:w="2990" w:type="dxa"/>
            <w:shd w:val="clear" w:color="auto" w:fill="auto"/>
          </w:tcPr>
          <w:p w14:paraId="3DA7039A" w14:textId="743FD98E" w:rsidR="009E7ACE" w:rsidRDefault="00B11967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课内练习</w:t>
            </w:r>
            <w:r w:rsidR="009E7FF7">
              <w:rPr>
                <w:rFonts w:hint="eastAsia"/>
                <w:szCs w:val="21"/>
              </w:rPr>
              <w:t>：手工仿真的软件实现</w:t>
            </w:r>
          </w:p>
        </w:tc>
      </w:tr>
      <w:tr w:rsidR="009E7ACE" w14:paraId="00A5BB60" w14:textId="77777777">
        <w:trPr>
          <w:trHeight w:val="1660"/>
          <w:jc w:val="center"/>
        </w:trPr>
        <w:tc>
          <w:tcPr>
            <w:tcW w:w="1004" w:type="dxa"/>
            <w:shd w:val="clear" w:color="auto" w:fill="auto"/>
          </w:tcPr>
          <w:p w14:paraId="6FB4EAD4" w14:textId="3FD8C75E" w:rsidR="009E7ACE" w:rsidRDefault="00BC23C7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34" w:type="dxa"/>
            <w:shd w:val="clear" w:color="auto" w:fill="auto"/>
          </w:tcPr>
          <w:p w14:paraId="448C98C6" w14:textId="1962C4B7" w:rsidR="009E7ACE" w:rsidRDefault="00C82272">
            <w:pPr>
              <w:spacing w:line="480" w:lineRule="auto"/>
              <w:rPr>
                <w:szCs w:val="21"/>
              </w:rPr>
            </w:pPr>
            <w:r>
              <w:rPr>
                <w:szCs w:val="21"/>
              </w:rPr>
              <w:t>9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25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日</w:t>
            </w:r>
          </w:p>
        </w:tc>
        <w:tc>
          <w:tcPr>
            <w:tcW w:w="728" w:type="dxa"/>
            <w:shd w:val="clear" w:color="auto" w:fill="auto"/>
          </w:tcPr>
          <w:p w14:paraId="1824A8CF" w14:textId="6E76EFB9" w:rsidR="009E7ACE" w:rsidRDefault="00156336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895" w:type="dxa"/>
            <w:shd w:val="clear" w:color="auto" w:fill="auto"/>
          </w:tcPr>
          <w:p w14:paraId="66536E21" w14:textId="77777777" w:rsidR="009E7FF7" w:rsidRPr="0097598E" w:rsidRDefault="009E7FF7" w:rsidP="009E7FF7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§4.1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完整的仿真建模流程：问题定义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→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模型构建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→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数据输入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→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运行仿真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→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结果分析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29B4DBC1" w14:textId="77777777" w:rsidR="009E7FF7" w:rsidRPr="0097598E" w:rsidRDefault="009E7FF7" w:rsidP="009E7FF7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§4.2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仿真结果的读取、解读与可视化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1A5F46F1" w14:textId="77777777" w:rsidR="009E7FF7" w:rsidRPr="0097598E" w:rsidRDefault="009E7FF7" w:rsidP="009E7FF7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§4.3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完成</w:t>
            </w:r>
            <w:r>
              <w:rPr>
                <w:rFonts w:ascii="Times New Roman" w:hAnsi="Times New Roman" w:cs="Times New Roman" w:hint="eastAsia"/>
                <w:color w:val="0F1115"/>
                <w:sz w:val="21"/>
                <w:szCs w:val="21"/>
              </w:rPr>
              <w:t>电子组装与检测系统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完整案例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</w:p>
          <w:p w14:paraId="54315E7F" w14:textId="77777777" w:rsidR="009E7FF7" w:rsidRPr="0097598E" w:rsidRDefault="009E7FF7" w:rsidP="009E7FF7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§4.4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发布分组案例作业要求与评分标准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</w:p>
          <w:p w14:paraId="6980FF9D" w14:textId="77777777" w:rsidR="009E7ACE" w:rsidRPr="009E7FF7" w:rsidRDefault="009E7ACE">
            <w:pPr>
              <w:spacing w:line="480" w:lineRule="auto"/>
              <w:rPr>
                <w:szCs w:val="21"/>
              </w:rPr>
            </w:pPr>
          </w:p>
        </w:tc>
        <w:tc>
          <w:tcPr>
            <w:tcW w:w="846" w:type="dxa"/>
            <w:shd w:val="clear" w:color="auto" w:fill="auto"/>
          </w:tcPr>
          <w:p w14:paraId="4CA05D42" w14:textId="245983E7" w:rsidR="009E7ACE" w:rsidRDefault="009E7FF7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990" w:type="dxa"/>
            <w:shd w:val="clear" w:color="auto" w:fill="auto"/>
          </w:tcPr>
          <w:p w14:paraId="09540CCA" w14:textId="77777777" w:rsidR="009E7ACE" w:rsidRDefault="009E7ACE">
            <w:pPr>
              <w:spacing w:line="480" w:lineRule="auto"/>
              <w:rPr>
                <w:szCs w:val="21"/>
              </w:rPr>
            </w:pPr>
          </w:p>
        </w:tc>
      </w:tr>
      <w:tr w:rsidR="009E7ACE" w14:paraId="47F6D72D" w14:textId="77777777">
        <w:trPr>
          <w:trHeight w:val="1660"/>
          <w:jc w:val="center"/>
        </w:trPr>
        <w:tc>
          <w:tcPr>
            <w:tcW w:w="1004" w:type="dxa"/>
            <w:shd w:val="clear" w:color="auto" w:fill="auto"/>
          </w:tcPr>
          <w:p w14:paraId="02BEA821" w14:textId="1AC2747F" w:rsidR="009E7ACE" w:rsidRDefault="00BC23C7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434" w:type="dxa"/>
            <w:shd w:val="clear" w:color="auto" w:fill="auto"/>
          </w:tcPr>
          <w:p w14:paraId="66B6B4BC" w14:textId="385294A9" w:rsidR="009E7ACE" w:rsidRDefault="00C82272">
            <w:pPr>
              <w:spacing w:line="480" w:lineRule="auto"/>
              <w:rPr>
                <w:szCs w:val="21"/>
              </w:rPr>
            </w:pPr>
            <w:r>
              <w:rPr>
                <w:szCs w:val="21"/>
              </w:rPr>
              <w:t>10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日</w:t>
            </w:r>
          </w:p>
        </w:tc>
        <w:tc>
          <w:tcPr>
            <w:tcW w:w="728" w:type="dxa"/>
            <w:shd w:val="clear" w:color="auto" w:fill="auto"/>
          </w:tcPr>
          <w:p w14:paraId="5AD56BE2" w14:textId="08AB962B" w:rsidR="009E7ACE" w:rsidRDefault="00AC6183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.5</w:t>
            </w:r>
          </w:p>
        </w:tc>
        <w:tc>
          <w:tcPr>
            <w:tcW w:w="2895" w:type="dxa"/>
            <w:shd w:val="clear" w:color="auto" w:fill="auto"/>
          </w:tcPr>
          <w:p w14:paraId="1C78A43E" w14:textId="77777777" w:rsidR="00AC6183" w:rsidRPr="0097598E" w:rsidRDefault="00AC6183" w:rsidP="00AC6183">
            <w:pPr>
              <w:pStyle w:val="HTML"/>
              <w:spacing w:line="300" w:lineRule="auto"/>
              <w:ind w:firstLine="400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§5.1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发布</w:t>
            </w:r>
            <w:r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4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个案例背景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</w:p>
          <w:p w14:paraId="5B4199DE" w14:textId="77777777" w:rsidR="00AC6183" w:rsidRPr="0097598E" w:rsidRDefault="00AC6183" w:rsidP="00AC6183">
            <w:pPr>
              <w:pStyle w:val="HTML"/>
              <w:spacing w:line="300" w:lineRule="auto"/>
              <w:ind w:firstLine="400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§5.2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各小组认领案例，明确本组要解决的决策问题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7EB8AE17" w14:textId="77777777" w:rsidR="00AC6183" w:rsidRPr="0097598E" w:rsidRDefault="00AC6183" w:rsidP="00AC6183">
            <w:pPr>
              <w:pStyle w:val="HTML"/>
              <w:spacing w:line="300" w:lineRule="auto"/>
              <w:ind w:firstLine="400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§5.3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问题定义方法论：如何将实际问题转化为仿真问题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0DFB9D66" w14:textId="77777777" w:rsidR="00AC6183" w:rsidRPr="0097598E" w:rsidRDefault="00AC6183" w:rsidP="00AC6183">
            <w:pPr>
              <w:pStyle w:val="HTML"/>
              <w:spacing w:line="300" w:lineRule="auto"/>
              <w:ind w:firstLine="400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§5.4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各小组当堂讨论并提交初步的问题定义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4D56CF88" w14:textId="77777777" w:rsidR="009E7ACE" w:rsidRPr="00AC6183" w:rsidRDefault="009E7ACE">
            <w:pPr>
              <w:spacing w:line="480" w:lineRule="auto"/>
              <w:rPr>
                <w:szCs w:val="21"/>
              </w:rPr>
            </w:pPr>
          </w:p>
        </w:tc>
        <w:tc>
          <w:tcPr>
            <w:tcW w:w="846" w:type="dxa"/>
            <w:shd w:val="clear" w:color="auto" w:fill="auto"/>
          </w:tcPr>
          <w:p w14:paraId="357088C3" w14:textId="6911A2F0" w:rsidR="009E7ACE" w:rsidRDefault="00AC6183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.5</w:t>
            </w:r>
          </w:p>
        </w:tc>
        <w:tc>
          <w:tcPr>
            <w:tcW w:w="2990" w:type="dxa"/>
            <w:shd w:val="clear" w:color="auto" w:fill="auto"/>
          </w:tcPr>
          <w:p w14:paraId="5730695C" w14:textId="477F92A5" w:rsidR="009E7ACE" w:rsidRDefault="00AC6183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课堂练习：问题定义</w:t>
            </w:r>
          </w:p>
        </w:tc>
      </w:tr>
      <w:tr w:rsidR="009E7ACE" w14:paraId="130F72B3" w14:textId="77777777">
        <w:trPr>
          <w:trHeight w:val="1660"/>
          <w:jc w:val="center"/>
        </w:trPr>
        <w:tc>
          <w:tcPr>
            <w:tcW w:w="1004" w:type="dxa"/>
            <w:shd w:val="clear" w:color="auto" w:fill="auto"/>
          </w:tcPr>
          <w:p w14:paraId="15F6176F" w14:textId="4A98D1E1" w:rsidR="009E7ACE" w:rsidRDefault="00BC23C7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6</w:t>
            </w:r>
          </w:p>
        </w:tc>
        <w:tc>
          <w:tcPr>
            <w:tcW w:w="1434" w:type="dxa"/>
            <w:shd w:val="clear" w:color="auto" w:fill="auto"/>
          </w:tcPr>
          <w:p w14:paraId="1EC2D954" w14:textId="2FC7A30E" w:rsidR="009E7ACE" w:rsidRDefault="00C82272">
            <w:pPr>
              <w:spacing w:line="480" w:lineRule="auto"/>
              <w:rPr>
                <w:szCs w:val="21"/>
              </w:rPr>
            </w:pPr>
            <w:r>
              <w:rPr>
                <w:szCs w:val="21"/>
              </w:rPr>
              <w:t>10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9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日</w:t>
            </w:r>
          </w:p>
        </w:tc>
        <w:tc>
          <w:tcPr>
            <w:tcW w:w="728" w:type="dxa"/>
            <w:shd w:val="clear" w:color="auto" w:fill="auto"/>
          </w:tcPr>
          <w:p w14:paraId="16426C9C" w14:textId="334CE5EC" w:rsidR="009E7ACE" w:rsidRDefault="00AC6183">
            <w:pPr>
              <w:spacing w:line="480" w:lineRule="auto"/>
              <w:rPr>
                <w:szCs w:val="21"/>
              </w:rPr>
            </w:pPr>
            <w:r>
              <w:rPr>
                <w:szCs w:val="21"/>
              </w:rPr>
              <w:t>1.5</w:t>
            </w:r>
          </w:p>
        </w:tc>
        <w:tc>
          <w:tcPr>
            <w:tcW w:w="2895" w:type="dxa"/>
            <w:shd w:val="clear" w:color="auto" w:fill="auto"/>
          </w:tcPr>
          <w:p w14:paraId="79FB0C6B" w14:textId="77777777" w:rsidR="00AC6183" w:rsidRPr="0097598E" w:rsidRDefault="00AC6183" w:rsidP="00AC6183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§6.1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仿真所需数据的类型与来源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2F18515E" w14:textId="77777777" w:rsidR="00AC6183" w:rsidRPr="0097598E" w:rsidRDefault="00AC6183" w:rsidP="00AC6183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§6.2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数据收集方法与技巧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52F65D96" w14:textId="77777777" w:rsidR="00AC6183" w:rsidRPr="0097598E" w:rsidRDefault="00AC6183" w:rsidP="00AC6183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§6.3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概念模型的构建：流程图绘制与逻辑关系梳理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5071268C" w14:textId="77777777" w:rsidR="00AC6183" w:rsidRDefault="00AC6183" w:rsidP="00AC6183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§6.4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各小组汇报概念模型初稿，教师点评</w:t>
            </w:r>
          </w:p>
          <w:p w14:paraId="1FE0A7A5" w14:textId="77777777" w:rsidR="00AC6183" w:rsidRPr="0097598E" w:rsidRDefault="00AC6183" w:rsidP="00AC6183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§6.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 xml:space="preserve">5 </w:t>
            </w:r>
            <w:r>
              <w:rPr>
                <w:rStyle w:val="token"/>
                <w:rFonts w:ascii="Times New Roman" w:hAnsi="Times New Roman" w:cs="Times New Roman" w:hint="eastAsia"/>
                <w:b/>
                <w:bCs/>
                <w:color w:val="0F1115"/>
                <w:sz w:val="21"/>
                <w:szCs w:val="21"/>
              </w:rPr>
              <w:t>思考：</w:t>
            </w:r>
            <w:r>
              <w:rPr>
                <w:rStyle w:val="token"/>
                <w:rFonts w:ascii="Times New Roman" w:hAnsi="Times New Roman" w:cs="Times New Roman" w:hint="eastAsia"/>
                <w:b/>
                <w:bCs/>
                <w:color w:val="0F1115"/>
                <w:sz w:val="21"/>
                <w:szCs w:val="21"/>
              </w:rPr>
              <w:t>AI</w:t>
            </w:r>
            <w:r>
              <w:rPr>
                <w:rStyle w:val="token"/>
                <w:rFonts w:ascii="Times New Roman" w:hAnsi="Times New Roman" w:cs="Times New Roman" w:hint="eastAsia"/>
                <w:b/>
                <w:bCs/>
                <w:color w:val="0F1115"/>
                <w:sz w:val="21"/>
                <w:szCs w:val="21"/>
              </w:rPr>
              <w:t>可以帮你解决数据收集与概念模型构建中的哪些问题</w:t>
            </w:r>
          </w:p>
          <w:p w14:paraId="42F1386A" w14:textId="77777777" w:rsidR="009E7ACE" w:rsidRPr="00AC6183" w:rsidRDefault="009E7ACE">
            <w:pPr>
              <w:spacing w:line="480" w:lineRule="auto"/>
              <w:rPr>
                <w:szCs w:val="21"/>
              </w:rPr>
            </w:pPr>
          </w:p>
        </w:tc>
        <w:tc>
          <w:tcPr>
            <w:tcW w:w="846" w:type="dxa"/>
            <w:shd w:val="clear" w:color="auto" w:fill="auto"/>
          </w:tcPr>
          <w:p w14:paraId="6FBB08CB" w14:textId="3D03C575" w:rsidR="009E7ACE" w:rsidRDefault="00AC6183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.5</w:t>
            </w:r>
          </w:p>
        </w:tc>
        <w:tc>
          <w:tcPr>
            <w:tcW w:w="2990" w:type="dxa"/>
            <w:shd w:val="clear" w:color="auto" w:fill="auto"/>
          </w:tcPr>
          <w:p w14:paraId="34626B00" w14:textId="2DE13D88" w:rsidR="009E7ACE" w:rsidRDefault="00AC6183">
            <w:pPr>
              <w:spacing w:line="48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课堂练习：概念模型构建初稿</w:t>
            </w:r>
          </w:p>
        </w:tc>
      </w:tr>
      <w:tr w:rsidR="009E7ACE" w14:paraId="4E85BD32" w14:textId="77777777">
        <w:trPr>
          <w:trHeight w:val="1660"/>
          <w:jc w:val="center"/>
        </w:trPr>
        <w:tc>
          <w:tcPr>
            <w:tcW w:w="1004" w:type="dxa"/>
            <w:shd w:val="clear" w:color="auto" w:fill="auto"/>
          </w:tcPr>
          <w:p w14:paraId="78D365EC" w14:textId="06D3223F" w:rsidR="009E7ACE" w:rsidRDefault="00BC23C7">
            <w:pPr>
              <w:spacing w:line="480" w:lineRule="auto"/>
              <w:rPr>
                <w:szCs w:val="21"/>
              </w:rPr>
            </w:pPr>
            <w:r>
              <w:rPr>
                <w:szCs w:val="21"/>
              </w:rPr>
              <w:t>7-9</w:t>
            </w:r>
          </w:p>
        </w:tc>
        <w:tc>
          <w:tcPr>
            <w:tcW w:w="1434" w:type="dxa"/>
            <w:shd w:val="clear" w:color="auto" w:fill="auto"/>
          </w:tcPr>
          <w:p w14:paraId="3E7BB0E9" w14:textId="77777777" w:rsidR="009E7ACE" w:rsidRDefault="00C82272">
            <w:pPr>
              <w:spacing w:line="480" w:lineRule="auto"/>
              <w:rPr>
                <w:szCs w:val="21"/>
              </w:rPr>
            </w:pPr>
            <w:r>
              <w:rPr>
                <w:szCs w:val="21"/>
              </w:rPr>
              <w:t>10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16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日</w:t>
            </w:r>
          </w:p>
          <w:p w14:paraId="3D9EDC3B" w14:textId="77777777" w:rsidR="00C82272" w:rsidRDefault="00C82272">
            <w:pPr>
              <w:spacing w:line="480" w:lineRule="auto"/>
              <w:rPr>
                <w:szCs w:val="21"/>
              </w:rPr>
            </w:pPr>
            <w:r>
              <w:rPr>
                <w:szCs w:val="21"/>
              </w:rPr>
              <w:t>10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/23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日</w:t>
            </w:r>
          </w:p>
          <w:p w14:paraId="53F95961" w14:textId="7B1AA7C6" w:rsidR="00C82272" w:rsidRDefault="00C82272">
            <w:pPr>
              <w:spacing w:line="480" w:lineRule="auto"/>
              <w:rPr>
                <w:rFonts w:hint="eastAsia"/>
                <w:szCs w:val="21"/>
              </w:rPr>
            </w:pPr>
            <w:r>
              <w:rPr>
                <w:szCs w:val="21"/>
              </w:rPr>
              <w:t>10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/30</w:t>
            </w:r>
            <w:r>
              <w:rPr>
                <w:rFonts w:hint="eastAsia"/>
                <w:szCs w:val="21"/>
              </w:rPr>
              <w:t>日</w:t>
            </w:r>
          </w:p>
        </w:tc>
        <w:tc>
          <w:tcPr>
            <w:tcW w:w="728" w:type="dxa"/>
            <w:shd w:val="clear" w:color="auto" w:fill="auto"/>
          </w:tcPr>
          <w:p w14:paraId="6B1551A1" w14:textId="7D98E2C6" w:rsidR="009E7ACE" w:rsidRDefault="00156336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2895" w:type="dxa"/>
            <w:shd w:val="clear" w:color="auto" w:fill="auto"/>
          </w:tcPr>
          <w:p w14:paraId="48970B1C" w14:textId="77777777" w:rsidR="00AC6183" w:rsidRPr="0097598E" w:rsidRDefault="00AC6183" w:rsidP="00AC6183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§7.1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各小组在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Arena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软件中搭建仿真模型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65920F94" w14:textId="77777777" w:rsidR="00AC6183" w:rsidRPr="0097598E" w:rsidRDefault="00AC6183" w:rsidP="00AC6183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§7.2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模型参数设置与数据输入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2F6C9BE0" w14:textId="77777777" w:rsidR="00AC6183" w:rsidRPr="0097598E" w:rsidRDefault="00AC6183" w:rsidP="00AC6183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§7.3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教师巡回指导，解答建模中的具体问题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74A4A48F" w14:textId="77777777" w:rsidR="00AC6183" w:rsidRDefault="00AC6183" w:rsidP="00AC6183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§7.4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各小组提交模型初稿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</w:p>
          <w:p w14:paraId="6B49E706" w14:textId="77777777" w:rsidR="00AC6183" w:rsidRPr="0097598E" w:rsidRDefault="00AC6183" w:rsidP="00AC6183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7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 xml:space="preserve">5 </w:t>
            </w:r>
            <w:r>
              <w:rPr>
                <w:rStyle w:val="token"/>
                <w:rFonts w:ascii="Times New Roman" w:hAnsi="Times New Roman" w:cs="Times New Roman" w:hint="eastAsia"/>
                <w:b/>
                <w:bCs/>
                <w:color w:val="0F1115"/>
                <w:sz w:val="21"/>
                <w:szCs w:val="21"/>
              </w:rPr>
              <w:t>思考：</w:t>
            </w:r>
            <w:r>
              <w:rPr>
                <w:rStyle w:val="token"/>
                <w:rFonts w:ascii="Times New Roman" w:hAnsi="Times New Roman" w:cs="Times New Roman" w:hint="eastAsia"/>
                <w:b/>
                <w:bCs/>
                <w:color w:val="0F1115"/>
                <w:sz w:val="21"/>
                <w:szCs w:val="21"/>
              </w:rPr>
              <w:t>AI</w:t>
            </w:r>
            <w:r>
              <w:rPr>
                <w:rStyle w:val="token"/>
                <w:rFonts w:ascii="Times New Roman" w:hAnsi="Times New Roman" w:cs="Times New Roman" w:hint="eastAsia"/>
                <w:b/>
                <w:bCs/>
                <w:color w:val="0F1115"/>
                <w:sz w:val="21"/>
                <w:szCs w:val="21"/>
              </w:rPr>
              <w:t>可以帮你解决模型搭建过程中的哪些问题</w:t>
            </w:r>
          </w:p>
          <w:p w14:paraId="1FB5238D" w14:textId="77777777" w:rsidR="009E7ACE" w:rsidRPr="00AC6183" w:rsidRDefault="009E7ACE">
            <w:pPr>
              <w:spacing w:line="480" w:lineRule="auto"/>
              <w:rPr>
                <w:szCs w:val="21"/>
              </w:rPr>
            </w:pPr>
          </w:p>
        </w:tc>
        <w:tc>
          <w:tcPr>
            <w:tcW w:w="846" w:type="dxa"/>
            <w:shd w:val="clear" w:color="auto" w:fill="auto"/>
          </w:tcPr>
          <w:p w14:paraId="3E7018A5" w14:textId="7CF4D3D7" w:rsidR="009E7ACE" w:rsidRDefault="00B11967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990" w:type="dxa"/>
            <w:shd w:val="clear" w:color="auto" w:fill="auto"/>
          </w:tcPr>
          <w:p w14:paraId="7F591A88" w14:textId="7B30B387" w:rsidR="009E7ACE" w:rsidRDefault="00FB49F4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作业</w:t>
            </w:r>
            <w:r w:rsidR="00A36946"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：提交模型初稿</w:t>
            </w:r>
          </w:p>
        </w:tc>
      </w:tr>
      <w:tr w:rsidR="009E7ACE" w14:paraId="184041C7" w14:textId="77777777">
        <w:trPr>
          <w:trHeight w:val="1660"/>
          <w:jc w:val="center"/>
        </w:trPr>
        <w:tc>
          <w:tcPr>
            <w:tcW w:w="1004" w:type="dxa"/>
            <w:shd w:val="clear" w:color="auto" w:fill="auto"/>
          </w:tcPr>
          <w:p w14:paraId="20C56703" w14:textId="3D4816CC" w:rsidR="009E7ACE" w:rsidRDefault="00BC23C7">
            <w:pPr>
              <w:spacing w:line="480" w:lineRule="auto"/>
              <w:rPr>
                <w:szCs w:val="21"/>
              </w:rPr>
            </w:pPr>
            <w:r>
              <w:rPr>
                <w:szCs w:val="21"/>
              </w:rPr>
              <w:t>10</w:t>
            </w:r>
          </w:p>
        </w:tc>
        <w:tc>
          <w:tcPr>
            <w:tcW w:w="1434" w:type="dxa"/>
            <w:shd w:val="clear" w:color="auto" w:fill="auto"/>
          </w:tcPr>
          <w:p w14:paraId="1211AD7E" w14:textId="4B32E2AA" w:rsidR="009E7ACE" w:rsidRDefault="00C82272">
            <w:pPr>
              <w:spacing w:line="48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6</w:t>
            </w:r>
            <w:r>
              <w:rPr>
                <w:rFonts w:hint="eastAsia"/>
                <w:szCs w:val="21"/>
              </w:rPr>
              <w:t>日</w:t>
            </w:r>
          </w:p>
        </w:tc>
        <w:tc>
          <w:tcPr>
            <w:tcW w:w="728" w:type="dxa"/>
            <w:shd w:val="clear" w:color="auto" w:fill="auto"/>
          </w:tcPr>
          <w:p w14:paraId="5EA88F71" w14:textId="6D40B280" w:rsidR="009E7ACE" w:rsidRDefault="00156336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895" w:type="dxa"/>
            <w:shd w:val="clear" w:color="auto" w:fill="auto"/>
          </w:tcPr>
          <w:p w14:paraId="5C3D5FD9" w14:textId="77777777" w:rsidR="00013A0D" w:rsidRPr="0097598E" w:rsidRDefault="00013A0D" w:rsidP="00013A0D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10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.1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各小组运行仿真模型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3992F2C1" w14:textId="77777777" w:rsidR="00013A0D" w:rsidRPr="0097598E" w:rsidRDefault="00013A0D" w:rsidP="00013A0D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10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.2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仿真结果的初步解读与诊断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5577B7AB" w14:textId="77777777" w:rsidR="00013A0D" w:rsidRPr="0097598E" w:rsidRDefault="00013A0D" w:rsidP="00013A0D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lastRenderedPageBreak/>
              <w:t>§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10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.3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常见问题排查（模型报错、结果异常等）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6CCE07FD" w14:textId="77777777" w:rsidR="00013A0D" w:rsidRDefault="00013A0D" w:rsidP="00013A0D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10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.4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各小组提交中期进展报告（含模型截图与初步结果）</w:t>
            </w:r>
          </w:p>
          <w:p w14:paraId="37157231" w14:textId="77777777" w:rsidR="00013A0D" w:rsidRPr="0097598E" w:rsidRDefault="00013A0D" w:rsidP="00013A0D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10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 xml:space="preserve">5 </w:t>
            </w:r>
            <w:r>
              <w:rPr>
                <w:rStyle w:val="token"/>
                <w:rFonts w:ascii="Times New Roman" w:hAnsi="Times New Roman" w:cs="Times New Roman" w:hint="eastAsia"/>
                <w:b/>
                <w:bCs/>
                <w:color w:val="0F1115"/>
                <w:sz w:val="21"/>
                <w:szCs w:val="21"/>
              </w:rPr>
              <w:t>思考：</w:t>
            </w:r>
            <w:r>
              <w:rPr>
                <w:rStyle w:val="token"/>
                <w:rFonts w:ascii="Times New Roman" w:hAnsi="Times New Roman" w:cs="Times New Roman" w:hint="eastAsia"/>
                <w:b/>
                <w:bCs/>
                <w:color w:val="0F1115"/>
                <w:sz w:val="21"/>
                <w:szCs w:val="21"/>
              </w:rPr>
              <w:t>AI</w:t>
            </w:r>
            <w:r>
              <w:rPr>
                <w:rStyle w:val="token"/>
                <w:rFonts w:ascii="Times New Roman" w:hAnsi="Times New Roman" w:cs="Times New Roman" w:hint="eastAsia"/>
                <w:b/>
                <w:bCs/>
                <w:color w:val="0F1115"/>
                <w:sz w:val="21"/>
                <w:szCs w:val="21"/>
              </w:rPr>
              <w:t>可以帮你解决模型运行与结果分析中的哪些问题</w:t>
            </w:r>
          </w:p>
          <w:p w14:paraId="23B6A8E8" w14:textId="77777777" w:rsidR="009E7ACE" w:rsidRPr="00013A0D" w:rsidRDefault="009E7ACE">
            <w:pPr>
              <w:spacing w:line="480" w:lineRule="auto"/>
              <w:rPr>
                <w:szCs w:val="21"/>
              </w:rPr>
            </w:pPr>
          </w:p>
        </w:tc>
        <w:tc>
          <w:tcPr>
            <w:tcW w:w="846" w:type="dxa"/>
            <w:shd w:val="clear" w:color="auto" w:fill="auto"/>
          </w:tcPr>
          <w:p w14:paraId="200D86C5" w14:textId="25565B2F" w:rsidR="009E7ACE" w:rsidRDefault="00B11967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0</w:t>
            </w:r>
          </w:p>
        </w:tc>
        <w:tc>
          <w:tcPr>
            <w:tcW w:w="2990" w:type="dxa"/>
            <w:shd w:val="clear" w:color="auto" w:fill="auto"/>
          </w:tcPr>
          <w:p w14:paraId="5B8A4D80" w14:textId="16643AC1" w:rsidR="009E7ACE" w:rsidRDefault="00013A0D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作业</w:t>
            </w:r>
            <w:r w:rsidR="00A36946"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：中期进展报告（含模型截图与初步结果）</w:t>
            </w:r>
          </w:p>
        </w:tc>
      </w:tr>
      <w:tr w:rsidR="009E7ACE" w14:paraId="09156C69" w14:textId="77777777">
        <w:trPr>
          <w:trHeight w:val="1660"/>
          <w:jc w:val="center"/>
        </w:trPr>
        <w:tc>
          <w:tcPr>
            <w:tcW w:w="1004" w:type="dxa"/>
            <w:shd w:val="clear" w:color="auto" w:fill="auto"/>
          </w:tcPr>
          <w:p w14:paraId="18AF6F41" w14:textId="2CAA75B3" w:rsidR="009E7ACE" w:rsidRDefault="00BC23C7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1</w:t>
            </w:r>
          </w:p>
        </w:tc>
        <w:tc>
          <w:tcPr>
            <w:tcW w:w="1434" w:type="dxa"/>
            <w:shd w:val="clear" w:color="auto" w:fill="auto"/>
          </w:tcPr>
          <w:p w14:paraId="08F8A2FA" w14:textId="04D49E18" w:rsidR="009E7ACE" w:rsidRDefault="00C82272">
            <w:pPr>
              <w:spacing w:line="48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13</w:t>
            </w:r>
            <w:r>
              <w:rPr>
                <w:rFonts w:hint="eastAsia"/>
                <w:szCs w:val="21"/>
              </w:rPr>
              <w:t>日</w:t>
            </w:r>
          </w:p>
        </w:tc>
        <w:tc>
          <w:tcPr>
            <w:tcW w:w="728" w:type="dxa"/>
            <w:shd w:val="clear" w:color="auto" w:fill="auto"/>
          </w:tcPr>
          <w:p w14:paraId="799EA70E" w14:textId="5506EEBC" w:rsidR="009E7ACE" w:rsidRDefault="0009009F">
            <w:pPr>
              <w:spacing w:line="480" w:lineRule="auto"/>
              <w:rPr>
                <w:szCs w:val="21"/>
              </w:rPr>
            </w:pPr>
            <w:r>
              <w:rPr>
                <w:szCs w:val="21"/>
              </w:rPr>
              <w:t>1.5</w:t>
            </w:r>
          </w:p>
        </w:tc>
        <w:tc>
          <w:tcPr>
            <w:tcW w:w="2895" w:type="dxa"/>
            <w:shd w:val="clear" w:color="auto" w:fill="auto"/>
          </w:tcPr>
          <w:p w14:paraId="12DF3B33" w14:textId="77777777" w:rsidR="0009009F" w:rsidRPr="0097598E" w:rsidRDefault="0009009F" w:rsidP="0009009F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11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.1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如何设计多个备选决策方案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18EED624" w14:textId="77777777" w:rsidR="0009009F" w:rsidRPr="0097598E" w:rsidRDefault="0009009F" w:rsidP="0009009F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11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.2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方案对比的仿真方法与实验设计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1D99E8EA" w14:textId="77777777" w:rsidR="0009009F" w:rsidRPr="0097598E" w:rsidRDefault="0009009F" w:rsidP="0009009F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11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.3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敏感性分析的基本方法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34891793" w14:textId="77777777" w:rsidR="0009009F" w:rsidRDefault="0009009F" w:rsidP="0009009F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11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.4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各小组设计本组的备选方案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</w:p>
          <w:p w14:paraId="0A5A2F95" w14:textId="77777777" w:rsidR="0009009F" w:rsidRPr="0097598E" w:rsidRDefault="0009009F" w:rsidP="0009009F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11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 xml:space="preserve">5 </w:t>
            </w:r>
            <w:r>
              <w:rPr>
                <w:rStyle w:val="token"/>
                <w:rFonts w:ascii="Times New Roman" w:hAnsi="Times New Roman" w:cs="Times New Roman" w:hint="eastAsia"/>
                <w:b/>
                <w:bCs/>
                <w:color w:val="0F1115"/>
                <w:sz w:val="21"/>
                <w:szCs w:val="21"/>
              </w:rPr>
              <w:t>思考：</w:t>
            </w:r>
            <w:r>
              <w:rPr>
                <w:rStyle w:val="token"/>
                <w:rFonts w:ascii="Times New Roman" w:hAnsi="Times New Roman" w:cs="Times New Roman" w:hint="eastAsia"/>
                <w:b/>
                <w:bCs/>
                <w:color w:val="0F1115"/>
                <w:sz w:val="21"/>
                <w:szCs w:val="21"/>
              </w:rPr>
              <w:t>AI</w:t>
            </w:r>
            <w:r>
              <w:rPr>
                <w:rStyle w:val="token"/>
                <w:rFonts w:ascii="Times New Roman" w:hAnsi="Times New Roman" w:cs="Times New Roman" w:hint="eastAsia"/>
                <w:b/>
                <w:bCs/>
                <w:color w:val="0F1115"/>
                <w:sz w:val="21"/>
                <w:szCs w:val="21"/>
              </w:rPr>
              <w:t>可以帮你解决方案设计与决策优化中的哪些问题</w:t>
            </w:r>
          </w:p>
          <w:p w14:paraId="1D2087DB" w14:textId="77777777" w:rsidR="009E7ACE" w:rsidRPr="0009009F" w:rsidRDefault="009E7ACE">
            <w:pPr>
              <w:spacing w:line="480" w:lineRule="auto"/>
              <w:rPr>
                <w:szCs w:val="21"/>
              </w:rPr>
            </w:pPr>
          </w:p>
        </w:tc>
        <w:tc>
          <w:tcPr>
            <w:tcW w:w="846" w:type="dxa"/>
            <w:shd w:val="clear" w:color="auto" w:fill="auto"/>
          </w:tcPr>
          <w:p w14:paraId="24DA5A45" w14:textId="31ED866E" w:rsidR="009E7ACE" w:rsidRDefault="0009009F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.5</w:t>
            </w:r>
          </w:p>
        </w:tc>
        <w:tc>
          <w:tcPr>
            <w:tcW w:w="2990" w:type="dxa"/>
            <w:shd w:val="clear" w:color="auto" w:fill="auto"/>
          </w:tcPr>
          <w:p w14:paraId="082A0591" w14:textId="54862AC8" w:rsidR="009E7ACE" w:rsidRDefault="0009009F">
            <w:pPr>
              <w:spacing w:line="48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课堂练习：多方案实验设计</w:t>
            </w:r>
          </w:p>
        </w:tc>
      </w:tr>
      <w:tr w:rsidR="009E7ACE" w14:paraId="7D889721" w14:textId="77777777">
        <w:trPr>
          <w:trHeight w:val="1660"/>
          <w:jc w:val="center"/>
        </w:trPr>
        <w:tc>
          <w:tcPr>
            <w:tcW w:w="1004" w:type="dxa"/>
            <w:shd w:val="clear" w:color="auto" w:fill="auto"/>
          </w:tcPr>
          <w:p w14:paraId="763320A9" w14:textId="0F4866FD" w:rsidR="009E7ACE" w:rsidRDefault="00BC23C7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2</w:t>
            </w:r>
          </w:p>
        </w:tc>
        <w:tc>
          <w:tcPr>
            <w:tcW w:w="1434" w:type="dxa"/>
            <w:shd w:val="clear" w:color="auto" w:fill="auto"/>
          </w:tcPr>
          <w:p w14:paraId="2C68F95D" w14:textId="51C603A1" w:rsidR="009E7ACE" w:rsidRDefault="00C82272">
            <w:pPr>
              <w:spacing w:line="48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20</w:t>
            </w:r>
            <w:r>
              <w:rPr>
                <w:rFonts w:hint="eastAsia"/>
                <w:szCs w:val="21"/>
              </w:rPr>
              <w:t>日</w:t>
            </w:r>
          </w:p>
        </w:tc>
        <w:tc>
          <w:tcPr>
            <w:tcW w:w="728" w:type="dxa"/>
            <w:shd w:val="clear" w:color="auto" w:fill="auto"/>
          </w:tcPr>
          <w:p w14:paraId="5F90C8B6" w14:textId="1147B82A" w:rsidR="009E7ACE" w:rsidRDefault="00156336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895" w:type="dxa"/>
            <w:shd w:val="clear" w:color="auto" w:fill="auto"/>
          </w:tcPr>
          <w:p w14:paraId="2F355EB0" w14:textId="77777777" w:rsidR="002F32D1" w:rsidRPr="0097598E" w:rsidRDefault="002F32D1" w:rsidP="002F32D1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§1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2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.1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各小组运行多方案仿真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2D7E5883" w14:textId="77777777" w:rsidR="002F32D1" w:rsidRPr="0097598E" w:rsidRDefault="002F32D1" w:rsidP="002F32D1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§1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2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.2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方案评估与优选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63165382" w14:textId="77777777" w:rsidR="002F32D1" w:rsidRPr="0097598E" w:rsidRDefault="002F32D1" w:rsidP="002F32D1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§1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2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.3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仿真报告的结构与写作规范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6A8E8BB9" w14:textId="77777777" w:rsidR="002F32D1" w:rsidRDefault="002F32D1" w:rsidP="002F32D1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§1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2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.4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各小组撰写仿真报告初稿</w:t>
            </w:r>
          </w:p>
          <w:p w14:paraId="604BBD51" w14:textId="79932ED1" w:rsidR="009E7ACE" w:rsidRDefault="002F32D1" w:rsidP="002F32D1">
            <w:pPr>
              <w:spacing w:line="480" w:lineRule="auto"/>
              <w:rPr>
                <w:szCs w:val="21"/>
              </w:rPr>
            </w:pPr>
            <w:r w:rsidRPr="0097598E">
              <w:rPr>
                <w:rStyle w:val="token"/>
                <w:b/>
                <w:bCs/>
                <w:color w:val="0F1115"/>
                <w:szCs w:val="21"/>
              </w:rPr>
              <w:t>§</w:t>
            </w:r>
            <w:r>
              <w:rPr>
                <w:rStyle w:val="token"/>
                <w:b/>
                <w:bCs/>
                <w:color w:val="0F1115"/>
                <w:szCs w:val="21"/>
              </w:rPr>
              <w:t>12</w:t>
            </w:r>
            <w:r w:rsidRPr="0097598E">
              <w:rPr>
                <w:rStyle w:val="token"/>
                <w:b/>
                <w:bCs/>
                <w:color w:val="0F1115"/>
                <w:szCs w:val="21"/>
              </w:rPr>
              <w:t>.</w:t>
            </w:r>
            <w:r>
              <w:rPr>
                <w:rStyle w:val="token"/>
                <w:b/>
                <w:bCs/>
                <w:color w:val="0F1115"/>
                <w:szCs w:val="21"/>
              </w:rPr>
              <w:t xml:space="preserve">5 </w:t>
            </w:r>
            <w:r>
              <w:rPr>
                <w:rStyle w:val="token"/>
                <w:rFonts w:hint="eastAsia"/>
                <w:b/>
                <w:bCs/>
                <w:color w:val="0F1115"/>
                <w:szCs w:val="21"/>
              </w:rPr>
              <w:t>思考：</w:t>
            </w:r>
            <w:r>
              <w:rPr>
                <w:rStyle w:val="token"/>
                <w:rFonts w:hint="eastAsia"/>
                <w:b/>
                <w:bCs/>
                <w:color w:val="0F1115"/>
                <w:szCs w:val="21"/>
              </w:rPr>
              <w:t>AI</w:t>
            </w:r>
            <w:r>
              <w:rPr>
                <w:rStyle w:val="token"/>
                <w:rFonts w:hint="eastAsia"/>
                <w:b/>
                <w:bCs/>
                <w:color w:val="0F1115"/>
                <w:szCs w:val="21"/>
              </w:rPr>
              <w:t>可以帮你解决</w:t>
            </w:r>
            <w:r>
              <w:rPr>
                <w:rStyle w:val="token"/>
                <w:rFonts w:hint="eastAsia"/>
                <w:b/>
                <w:bCs/>
                <w:color w:val="0F1115"/>
                <w:szCs w:val="21"/>
              </w:rPr>
              <w:lastRenderedPageBreak/>
              <w:t>方案运行与优化分析中的哪些问题</w:t>
            </w:r>
          </w:p>
        </w:tc>
        <w:tc>
          <w:tcPr>
            <w:tcW w:w="846" w:type="dxa"/>
            <w:shd w:val="clear" w:color="auto" w:fill="auto"/>
          </w:tcPr>
          <w:p w14:paraId="6A6B7F7E" w14:textId="77777777" w:rsidR="009E7ACE" w:rsidRDefault="009E7ACE">
            <w:pPr>
              <w:spacing w:line="480" w:lineRule="auto"/>
              <w:rPr>
                <w:szCs w:val="21"/>
              </w:rPr>
            </w:pPr>
          </w:p>
        </w:tc>
        <w:tc>
          <w:tcPr>
            <w:tcW w:w="2990" w:type="dxa"/>
            <w:shd w:val="clear" w:color="auto" w:fill="auto"/>
          </w:tcPr>
          <w:p w14:paraId="7E43C3D8" w14:textId="77777777" w:rsidR="009E7ACE" w:rsidRDefault="009E7ACE">
            <w:pPr>
              <w:spacing w:line="480" w:lineRule="auto"/>
              <w:rPr>
                <w:szCs w:val="21"/>
              </w:rPr>
            </w:pPr>
          </w:p>
        </w:tc>
      </w:tr>
      <w:tr w:rsidR="009E7ACE" w14:paraId="30251BD6" w14:textId="77777777">
        <w:trPr>
          <w:trHeight w:val="1660"/>
          <w:jc w:val="center"/>
        </w:trPr>
        <w:tc>
          <w:tcPr>
            <w:tcW w:w="1004" w:type="dxa"/>
            <w:shd w:val="clear" w:color="auto" w:fill="auto"/>
          </w:tcPr>
          <w:p w14:paraId="58DA3280" w14:textId="10AA3BD5" w:rsidR="009E7ACE" w:rsidRDefault="00BC23C7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3</w:t>
            </w:r>
          </w:p>
        </w:tc>
        <w:tc>
          <w:tcPr>
            <w:tcW w:w="1434" w:type="dxa"/>
            <w:shd w:val="clear" w:color="auto" w:fill="auto"/>
          </w:tcPr>
          <w:p w14:paraId="0AE3DDBB" w14:textId="2D7AF9CF" w:rsidR="009E7ACE" w:rsidRDefault="00C82272">
            <w:pPr>
              <w:spacing w:line="480" w:lineRule="auto"/>
              <w:rPr>
                <w:szCs w:val="21"/>
              </w:rPr>
            </w:pPr>
            <w:r>
              <w:rPr>
                <w:szCs w:val="21"/>
              </w:rPr>
              <w:t>11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27</w:t>
            </w:r>
            <w:r>
              <w:rPr>
                <w:rFonts w:hint="eastAsia"/>
                <w:szCs w:val="21"/>
              </w:rPr>
              <w:t>日</w:t>
            </w:r>
          </w:p>
        </w:tc>
        <w:tc>
          <w:tcPr>
            <w:tcW w:w="728" w:type="dxa"/>
            <w:shd w:val="clear" w:color="auto" w:fill="auto"/>
          </w:tcPr>
          <w:p w14:paraId="3077FE1B" w14:textId="0770DEE8" w:rsidR="009E7ACE" w:rsidRDefault="00156336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895" w:type="dxa"/>
            <w:shd w:val="clear" w:color="auto" w:fill="auto"/>
          </w:tcPr>
          <w:p w14:paraId="46FF6F97" w14:textId="77777777" w:rsidR="002F32D1" w:rsidRPr="0097598E" w:rsidRDefault="002F32D1" w:rsidP="002F32D1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§1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3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.1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各小组根据</w:t>
            </w:r>
            <w:r>
              <w:rPr>
                <w:rFonts w:ascii="Times New Roman" w:hAnsi="Times New Roman" w:cs="Times New Roman" w:hint="eastAsia"/>
                <w:color w:val="0F1115"/>
                <w:sz w:val="21"/>
                <w:szCs w:val="21"/>
              </w:rPr>
              <w:t>模型初步运行结果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进行模型优化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5068C920" w14:textId="77777777" w:rsidR="002F32D1" w:rsidRPr="0097598E" w:rsidRDefault="002F32D1" w:rsidP="002F32D1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§1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3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.2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补充仿真实验与数据分析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5EF89F39" w14:textId="77777777" w:rsidR="002F32D1" w:rsidRPr="0097598E" w:rsidRDefault="002F32D1" w:rsidP="002F32D1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§1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3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.3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报告格式规范与可视化图表制作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03013C4E" w14:textId="77777777" w:rsidR="002F32D1" w:rsidRPr="0097598E" w:rsidRDefault="002F32D1" w:rsidP="002F32D1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13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 xml:space="preserve">4 </w:t>
            </w:r>
            <w:r>
              <w:rPr>
                <w:rStyle w:val="token"/>
                <w:rFonts w:ascii="Times New Roman" w:hAnsi="Times New Roman" w:cs="Times New Roman" w:hint="eastAsia"/>
                <w:b/>
                <w:bCs/>
                <w:color w:val="0F1115"/>
                <w:sz w:val="21"/>
                <w:szCs w:val="21"/>
              </w:rPr>
              <w:t>思考：</w:t>
            </w:r>
            <w:r>
              <w:rPr>
                <w:rStyle w:val="token"/>
                <w:rFonts w:ascii="Times New Roman" w:hAnsi="Times New Roman" w:cs="Times New Roman" w:hint="eastAsia"/>
                <w:b/>
                <w:bCs/>
                <w:color w:val="0F1115"/>
                <w:sz w:val="21"/>
                <w:szCs w:val="21"/>
              </w:rPr>
              <w:t>AI</w:t>
            </w:r>
            <w:r>
              <w:rPr>
                <w:rStyle w:val="token"/>
                <w:rFonts w:ascii="Times New Roman" w:hAnsi="Times New Roman" w:cs="Times New Roman" w:hint="eastAsia"/>
                <w:b/>
                <w:bCs/>
                <w:color w:val="0F1115"/>
                <w:sz w:val="21"/>
                <w:szCs w:val="21"/>
              </w:rPr>
              <w:t>可以帮你解决模型优化中的哪些问题</w:t>
            </w:r>
          </w:p>
          <w:p w14:paraId="75B4333C" w14:textId="77777777" w:rsidR="009E7ACE" w:rsidRPr="002F32D1" w:rsidRDefault="009E7ACE">
            <w:pPr>
              <w:spacing w:line="480" w:lineRule="auto"/>
              <w:rPr>
                <w:szCs w:val="21"/>
              </w:rPr>
            </w:pPr>
          </w:p>
        </w:tc>
        <w:tc>
          <w:tcPr>
            <w:tcW w:w="846" w:type="dxa"/>
            <w:shd w:val="clear" w:color="auto" w:fill="auto"/>
          </w:tcPr>
          <w:p w14:paraId="5810FA82" w14:textId="77777777" w:rsidR="009E7ACE" w:rsidRDefault="009E7ACE">
            <w:pPr>
              <w:spacing w:line="480" w:lineRule="auto"/>
              <w:rPr>
                <w:szCs w:val="21"/>
              </w:rPr>
            </w:pPr>
          </w:p>
        </w:tc>
        <w:tc>
          <w:tcPr>
            <w:tcW w:w="2990" w:type="dxa"/>
            <w:shd w:val="clear" w:color="auto" w:fill="auto"/>
          </w:tcPr>
          <w:p w14:paraId="7AAFBE18" w14:textId="77777777" w:rsidR="009E7ACE" w:rsidRDefault="009E7ACE">
            <w:pPr>
              <w:spacing w:line="480" w:lineRule="auto"/>
              <w:rPr>
                <w:szCs w:val="21"/>
              </w:rPr>
            </w:pPr>
          </w:p>
        </w:tc>
      </w:tr>
      <w:tr w:rsidR="00C800DD" w14:paraId="572E35D8" w14:textId="77777777">
        <w:trPr>
          <w:trHeight w:val="1660"/>
          <w:jc w:val="center"/>
        </w:trPr>
        <w:tc>
          <w:tcPr>
            <w:tcW w:w="1004" w:type="dxa"/>
            <w:shd w:val="clear" w:color="auto" w:fill="auto"/>
          </w:tcPr>
          <w:p w14:paraId="018831D7" w14:textId="4E427553" w:rsidR="00C800DD" w:rsidRDefault="00C800DD">
            <w:pPr>
              <w:spacing w:line="48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4</w:t>
            </w:r>
          </w:p>
        </w:tc>
        <w:tc>
          <w:tcPr>
            <w:tcW w:w="1434" w:type="dxa"/>
            <w:shd w:val="clear" w:color="auto" w:fill="auto"/>
          </w:tcPr>
          <w:p w14:paraId="60ECBE33" w14:textId="2078F574" w:rsidR="00C800DD" w:rsidRDefault="00C800DD">
            <w:pPr>
              <w:spacing w:line="480" w:lineRule="auto"/>
              <w:rPr>
                <w:szCs w:val="21"/>
              </w:rPr>
            </w:pPr>
            <w:r>
              <w:rPr>
                <w:szCs w:val="21"/>
              </w:rPr>
              <w:t>12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/4</w:t>
            </w:r>
            <w:r>
              <w:rPr>
                <w:rFonts w:hint="eastAsia"/>
                <w:szCs w:val="21"/>
              </w:rPr>
              <w:t>日</w:t>
            </w:r>
          </w:p>
        </w:tc>
        <w:tc>
          <w:tcPr>
            <w:tcW w:w="728" w:type="dxa"/>
            <w:shd w:val="clear" w:color="auto" w:fill="auto"/>
          </w:tcPr>
          <w:p w14:paraId="75499419" w14:textId="10240DE0" w:rsidR="00C800DD" w:rsidRDefault="00156336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895" w:type="dxa"/>
            <w:shd w:val="clear" w:color="auto" w:fill="auto"/>
          </w:tcPr>
          <w:p w14:paraId="2DF5B140" w14:textId="77777777" w:rsidR="002F32D1" w:rsidRPr="0097598E" w:rsidRDefault="002F32D1" w:rsidP="002F32D1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§1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4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.1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Presentation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的技巧与要点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459DAF54" w14:textId="77777777" w:rsidR="002F32D1" w:rsidRPr="0097598E" w:rsidRDefault="002F32D1" w:rsidP="002F32D1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§1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4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.2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如何有效呈现仿真过程与决策建议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4D5C0381" w14:textId="77777777" w:rsidR="002F32D1" w:rsidRPr="0097598E" w:rsidRDefault="002F32D1" w:rsidP="002F32D1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§1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4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.3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各小组内部演练与互评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5DFF4B78" w14:textId="77777777" w:rsidR="002F32D1" w:rsidRPr="0097598E" w:rsidRDefault="002F32D1" w:rsidP="002F32D1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§1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4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.4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展示顺序抽签与评分标准再次说明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25FF321B" w14:textId="77777777" w:rsidR="002F32D1" w:rsidRPr="0097598E" w:rsidRDefault="002F32D1" w:rsidP="002F32D1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14</w:t>
            </w: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.</w:t>
            </w:r>
            <w:r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 xml:space="preserve">5 </w:t>
            </w:r>
            <w:r>
              <w:rPr>
                <w:rStyle w:val="token"/>
                <w:rFonts w:ascii="Times New Roman" w:hAnsi="Times New Roman" w:cs="Times New Roman" w:hint="eastAsia"/>
                <w:b/>
                <w:bCs/>
                <w:color w:val="0F1115"/>
                <w:sz w:val="21"/>
                <w:szCs w:val="21"/>
              </w:rPr>
              <w:t>思考：</w:t>
            </w:r>
            <w:r>
              <w:rPr>
                <w:rStyle w:val="token"/>
                <w:rFonts w:ascii="Times New Roman" w:hAnsi="Times New Roman" w:cs="Times New Roman" w:hint="eastAsia"/>
                <w:b/>
                <w:bCs/>
                <w:color w:val="0F1115"/>
                <w:sz w:val="21"/>
                <w:szCs w:val="21"/>
              </w:rPr>
              <w:t>AI</w:t>
            </w:r>
            <w:r>
              <w:rPr>
                <w:rStyle w:val="token"/>
                <w:rFonts w:ascii="Times New Roman" w:hAnsi="Times New Roman" w:cs="Times New Roman" w:hint="eastAsia"/>
                <w:b/>
                <w:bCs/>
                <w:color w:val="0F1115"/>
                <w:sz w:val="21"/>
                <w:szCs w:val="21"/>
              </w:rPr>
              <w:t>可以帮你解决</w:t>
            </w:r>
            <w:r>
              <w:rPr>
                <w:rStyle w:val="token"/>
                <w:rFonts w:ascii="Times New Roman" w:hAnsi="Times New Roman" w:cs="Times New Roman" w:hint="eastAsia"/>
                <w:b/>
                <w:bCs/>
                <w:color w:val="0F1115"/>
                <w:sz w:val="21"/>
                <w:szCs w:val="21"/>
              </w:rPr>
              <w:t>PPT</w:t>
            </w:r>
            <w:r>
              <w:rPr>
                <w:rStyle w:val="token"/>
                <w:rFonts w:ascii="Times New Roman" w:hAnsi="Times New Roman" w:cs="Times New Roman" w:hint="eastAsia"/>
                <w:b/>
                <w:bCs/>
                <w:color w:val="0F1115"/>
                <w:sz w:val="21"/>
                <w:szCs w:val="21"/>
              </w:rPr>
              <w:t>制作过程中的哪些问题</w:t>
            </w:r>
          </w:p>
          <w:p w14:paraId="22C38C21" w14:textId="77777777" w:rsidR="00C800DD" w:rsidRPr="002F32D1" w:rsidRDefault="00C800DD">
            <w:pPr>
              <w:spacing w:line="480" w:lineRule="auto"/>
              <w:rPr>
                <w:szCs w:val="21"/>
              </w:rPr>
            </w:pPr>
          </w:p>
        </w:tc>
        <w:tc>
          <w:tcPr>
            <w:tcW w:w="846" w:type="dxa"/>
            <w:shd w:val="clear" w:color="auto" w:fill="auto"/>
          </w:tcPr>
          <w:p w14:paraId="42E38A02" w14:textId="3216876E" w:rsidR="00C800DD" w:rsidRDefault="00B11967">
            <w:p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990" w:type="dxa"/>
            <w:shd w:val="clear" w:color="auto" w:fill="auto"/>
          </w:tcPr>
          <w:p w14:paraId="2E323529" w14:textId="240823EF" w:rsidR="00C800DD" w:rsidRDefault="007C440E">
            <w:pPr>
              <w:spacing w:line="48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大作业：提交案例模型及报告</w:t>
            </w:r>
          </w:p>
        </w:tc>
      </w:tr>
    </w:tbl>
    <w:p w14:paraId="7F7A30B9" w14:textId="77777777" w:rsidR="009E7ACE" w:rsidRDefault="009E7ACE">
      <w:pPr>
        <w:spacing w:line="480" w:lineRule="auto"/>
        <w:ind w:right="1260"/>
        <w:rPr>
          <w:sz w:val="18"/>
          <w:szCs w:val="18"/>
          <w:u w:val="dotted"/>
        </w:rPr>
      </w:pPr>
    </w:p>
    <w:tbl>
      <w:tblPr>
        <w:tblW w:w="98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4"/>
        <w:gridCol w:w="1377"/>
        <w:gridCol w:w="7516"/>
      </w:tblGrid>
      <w:tr w:rsidR="009E7ACE" w14:paraId="1080B422" w14:textId="77777777">
        <w:trPr>
          <w:trHeight w:val="828"/>
          <w:jc w:val="center"/>
        </w:trPr>
        <w:tc>
          <w:tcPr>
            <w:tcW w:w="1004" w:type="dxa"/>
            <w:vMerge w:val="restart"/>
            <w:shd w:val="clear" w:color="auto" w:fill="auto"/>
            <w:textDirection w:val="tbRlV"/>
            <w:vAlign w:val="center"/>
          </w:tcPr>
          <w:p w14:paraId="45A32642" w14:textId="77777777" w:rsidR="009E7ACE" w:rsidRDefault="002849AA">
            <w:pPr>
              <w:spacing w:line="480" w:lineRule="auto"/>
              <w:ind w:left="113" w:right="113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周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次</w:t>
            </w:r>
          </w:p>
        </w:tc>
        <w:tc>
          <w:tcPr>
            <w:tcW w:w="1377" w:type="dxa"/>
            <w:vMerge w:val="restart"/>
            <w:shd w:val="clear" w:color="auto" w:fill="auto"/>
            <w:vAlign w:val="center"/>
          </w:tcPr>
          <w:p w14:paraId="6A694BFF" w14:textId="56740F21" w:rsidR="009E7ACE" w:rsidRDefault="002849AA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 w:rsidR="00156336">
              <w:rPr>
                <w:szCs w:val="21"/>
              </w:rPr>
              <w:t>9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/</w:t>
            </w:r>
            <w:r w:rsidR="00156336"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日～</w:t>
            </w:r>
            <w:r>
              <w:rPr>
                <w:rFonts w:hint="eastAsia"/>
                <w:szCs w:val="21"/>
              </w:rPr>
              <w:t xml:space="preserve"> </w:t>
            </w:r>
            <w:r w:rsidR="00156336">
              <w:rPr>
                <w:szCs w:val="21"/>
              </w:rPr>
              <w:t>12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 xml:space="preserve"> </w:t>
            </w:r>
            <w:r w:rsidR="00156336">
              <w:rPr>
                <w:szCs w:val="21"/>
              </w:rPr>
              <w:t>18</w:t>
            </w:r>
            <w:r>
              <w:rPr>
                <w:rFonts w:hint="eastAsia"/>
                <w:szCs w:val="21"/>
              </w:rPr>
              <w:t>日</w:t>
            </w:r>
          </w:p>
        </w:tc>
        <w:tc>
          <w:tcPr>
            <w:tcW w:w="7516" w:type="dxa"/>
            <w:shd w:val="clear" w:color="auto" w:fill="auto"/>
            <w:vAlign w:val="center"/>
          </w:tcPr>
          <w:p w14:paraId="17E7F4F4" w14:textId="77777777" w:rsidR="009E7ACE" w:rsidRDefault="002849AA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期末考核</w:t>
            </w:r>
          </w:p>
        </w:tc>
      </w:tr>
      <w:tr w:rsidR="009E7ACE" w14:paraId="269D5046" w14:textId="77777777">
        <w:trPr>
          <w:trHeight w:val="828"/>
          <w:jc w:val="center"/>
        </w:trPr>
        <w:tc>
          <w:tcPr>
            <w:tcW w:w="1004" w:type="dxa"/>
            <w:vMerge/>
            <w:shd w:val="clear" w:color="auto" w:fill="auto"/>
            <w:textDirection w:val="tbRlV"/>
            <w:vAlign w:val="center"/>
          </w:tcPr>
          <w:p w14:paraId="6431F77F" w14:textId="77777777" w:rsidR="009E7ACE" w:rsidRDefault="009E7ACE">
            <w:pPr>
              <w:spacing w:line="480" w:lineRule="auto"/>
              <w:ind w:left="113" w:right="113"/>
              <w:jc w:val="center"/>
              <w:rPr>
                <w:szCs w:val="21"/>
              </w:rPr>
            </w:pPr>
          </w:p>
        </w:tc>
        <w:tc>
          <w:tcPr>
            <w:tcW w:w="1377" w:type="dxa"/>
            <w:vMerge/>
            <w:shd w:val="clear" w:color="auto" w:fill="auto"/>
            <w:vAlign w:val="center"/>
          </w:tcPr>
          <w:p w14:paraId="3F38B22A" w14:textId="77777777" w:rsidR="009E7ACE" w:rsidRDefault="009E7ACE">
            <w:pPr>
              <w:spacing w:line="480" w:lineRule="auto"/>
              <w:jc w:val="center"/>
              <w:rPr>
                <w:szCs w:val="21"/>
              </w:rPr>
            </w:pPr>
          </w:p>
        </w:tc>
        <w:tc>
          <w:tcPr>
            <w:tcW w:w="7516" w:type="dxa"/>
            <w:shd w:val="clear" w:color="auto" w:fill="auto"/>
            <w:vAlign w:val="center"/>
          </w:tcPr>
          <w:p w14:paraId="255C4B6C" w14:textId="77777777" w:rsidR="009E7ACE" w:rsidRDefault="002849AA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考核方式</w:t>
            </w:r>
          </w:p>
        </w:tc>
      </w:tr>
      <w:tr w:rsidR="00BC23C7" w14:paraId="6CB7447F" w14:textId="77777777">
        <w:trPr>
          <w:trHeight w:val="1660"/>
          <w:jc w:val="center"/>
        </w:trPr>
        <w:tc>
          <w:tcPr>
            <w:tcW w:w="1004" w:type="dxa"/>
            <w:shd w:val="clear" w:color="auto" w:fill="auto"/>
          </w:tcPr>
          <w:p w14:paraId="7951AF46" w14:textId="0B5E11AB" w:rsidR="00BC23C7" w:rsidRDefault="00BC23C7">
            <w:pPr>
              <w:spacing w:line="48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5-16</w:t>
            </w:r>
          </w:p>
        </w:tc>
        <w:tc>
          <w:tcPr>
            <w:tcW w:w="1377" w:type="dxa"/>
            <w:shd w:val="clear" w:color="auto" w:fill="auto"/>
          </w:tcPr>
          <w:p w14:paraId="56223814" w14:textId="77777777" w:rsidR="00BC23C7" w:rsidRDefault="00C82272">
            <w:pPr>
              <w:spacing w:line="48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11</w:t>
            </w:r>
            <w:r>
              <w:rPr>
                <w:rFonts w:hint="eastAsia"/>
                <w:szCs w:val="21"/>
              </w:rPr>
              <w:t>日</w:t>
            </w:r>
          </w:p>
          <w:p w14:paraId="0FC956CE" w14:textId="27FFBE25" w:rsidR="00C82272" w:rsidRDefault="00C82272" w:rsidP="00C82272">
            <w:pPr>
              <w:spacing w:line="480" w:lineRule="auto"/>
              <w:rPr>
                <w:szCs w:val="21"/>
              </w:rPr>
            </w:pPr>
            <w:r>
              <w:rPr>
                <w:szCs w:val="21"/>
              </w:rPr>
              <w:t>12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/1</w:t>
            </w:r>
            <w:r>
              <w:rPr>
                <w:szCs w:val="21"/>
              </w:rPr>
              <w:t>8</w:t>
            </w:r>
            <w:r>
              <w:rPr>
                <w:rFonts w:hint="eastAsia"/>
                <w:szCs w:val="21"/>
              </w:rPr>
              <w:t>日</w:t>
            </w:r>
          </w:p>
          <w:p w14:paraId="4DBE0C23" w14:textId="5A219A1D" w:rsidR="00C82272" w:rsidRDefault="00C82272">
            <w:pPr>
              <w:spacing w:line="480" w:lineRule="auto"/>
              <w:rPr>
                <w:rFonts w:hint="eastAsia"/>
                <w:szCs w:val="21"/>
              </w:rPr>
            </w:pPr>
          </w:p>
        </w:tc>
        <w:tc>
          <w:tcPr>
            <w:tcW w:w="7516" w:type="dxa"/>
            <w:shd w:val="clear" w:color="auto" w:fill="auto"/>
          </w:tcPr>
          <w:p w14:paraId="181A7FC1" w14:textId="77777777" w:rsidR="002F32D1" w:rsidRPr="0097598E" w:rsidRDefault="002F32D1" w:rsidP="002F32D1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§15.1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小组</w:t>
            </w:r>
            <w:r>
              <w:rPr>
                <w:rFonts w:ascii="Times New Roman" w:hAnsi="Times New Roman" w:cs="Times New Roman" w:hint="eastAsia"/>
                <w:color w:val="0F1115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-3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进行展示，每组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25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分钟（含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5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分钟提问）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4BA3D552" w14:textId="77777777" w:rsidR="002F32D1" w:rsidRPr="0097598E" w:rsidRDefault="002F32D1" w:rsidP="002F32D1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§15.2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教师与其</w:t>
            </w:r>
            <w:proofErr w:type="gramStart"/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他小组</w:t>
            </w:r>
            <w:proofErr w:type="gramEnd"/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提问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673B8C32" w14:textId="77777777" w:rsidR="002F32D1" w:rsidRPr="0097598E" w:rsidRDefault="002F32D1" w:rsidP="002F32D1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§15.3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现场评分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7702B586" w14:textId="77777777" w:rsidR="002F32D1" w:rsidRPr="0097598E" w:rsidRDefault="002F32D1" w:rsidP="002F32D1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§16.1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小组</w:t>
            </w:r>
            <w:r>
              <w:rPr>
                <w:rFonts w:ascii="Times New Roman" w:hAnsi="Times New Roman" w:cs="Times New Roman" w:hint="eastAsia"/>
                <w:color w:val="0F1115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-6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进行展示（</w:t>
            </w:r>
            <w:r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25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分钟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/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组）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3DFAE039" w14:textId="77777777" w:rsidR="002F32D1" w:rsidRPr="0097598E" w:rsidRDefault="002F32D1" w:rsidP="002F32D1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§16.2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全部展示结束后，教师进行综合点评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5C78BF00" w14:textId="77777777" w:rsidR="002F32D1" w:rsidRPr="0097598E" w:rsidRDefault="002F32D1" w:rsidP="002F32D1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§16.3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课程内容回顾与知识体系梳理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1F444A1B" w14:textId="77777777" w:rsidR="002F32D1" w:rsidRPr="0097598E" w:rsidRDefault="002F32D1" w:rsidP="002F32D1">
            <w:pPr>
              <w:pStyle w:val="HTML"/>
              <w:spacing w:line="300" w:lineRule="auto"/>
              <w:ind w:firstLine="402"/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7598E">
              <w:rPr>
                <w:rStyle w:val="token"/>
                <w:rFonts w:ascii="Times New Roman" w:hAnsi="Times New Roman" w:cs="Times New Roman"/>
                <w:b/>
                <w:bCs/>
                <w:color w:val="0F1115"/>
                <w:sz w:val="21"/>
                <w:szCs w:val="21"/>
              </w:rPr>
              <w:t>§16.4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公布大作业成绩构成与课程反馈</w:t>
            </w:r>
            <w:r w:rsidRPr="0097598E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  </w:t>
            </w:r>
          </w:p>
          <w:p w14:paraId="0EE4705C" w14:textId="77777777" w:rsidR="00BC23C7" w:rsidRPr="002F32D1" w:rsidRDefault="00BC23C7">
            <w:pPr>
              <w:spacing w:line="480" w:lineRule="auto"/>
              <w:rPr>
                <w:szCs w:val="21"/>
              </w:rPr>
            </w:pPr>
          </w:p>
        </w:tc>
      </w:tr>
      <w:tr w:rsidR="009E7ACE" w14:paraId="6B62A1EA" w14:textId="77777777">
        <w:trPr>
          <w:trHeight w:val="1347"/>
          <w:jc w:val="center"/>
        </w:trPr>
        <w:tc>
          <w:tcPr>
            <w:tcW w:w="2381" w:type="dxa"/>
            <w:gridSpan w:val="2"/>
            <w:shd w:val="clear" w:color="auto" w:fill="auto"/>
            <w:vAlign w:val="center"/>
          </w:tcPr>
          <w:p w14:paraId="28796BA6" w14:textId="77777777" w:rsidR="009E7ACE" w:rsidRDefault="002849AA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指定教材和教学参考书</w:t>
            </w:r>
          </w:p>
        </w:tc>
        <w:tc>
          <w:tcPr>
            <w:tcW w:w="7516" w:type="dxa"/>
            <w:shd w:val="clear" w:color="auto" w:fill="auto"/>
          </w:tcPr>
          <w:p w14:paraId="341AE2CA" w14:textId="77777777" w:rsidR="002C4ED2" w:rsidRPr="0097598E" w:rsidRDefault="002C4ED2" w:rsidP="002C4ED2">
            <w:pPr>
              <w:numPr>
                <w:ilvl w:val="0"/>
                <w:numId w:val="1"/>
              </w:numPr>
              <w:rPr>
                <w:szCs w:val="21"/>
              </w:rPr>
            </w:pPr>
            <w:r w:rsidRPr="0097598E">
              <w:rPr>
                <w:szCs w:val="21"/>
              </w:rPr>
              <w:t>指定教材：邵志芳，</w:t>
            </w:r>
            <w:r w:rsidRPr="0097598E">
              <w:rPr>
                <w:szCs w:val="21"/>
              </w:rPr>
              <w:t xml:space="preserve"> </w:t>
            </w:r>
            <w:r w:rsidRPr="0097598E">
              <w:rPr>
                <w:szCs w:val="21"/>
              </w:rPr>
              <w:t>《决策仿真实验》，上海财经大学出版社，</w:t>
            </w:r>
            <w:r w:rsidRPr="0097598E">
              <w:rPr>
                <w:szCs w:val="21"/>
              </w:rPr>
              <w:t>2015</w:t>
            </w:r>
            <w:r w:rsidRPr="0097598E">
              <w:rPr>
                <w:szCs w:val="21"/>
              </w:rPr>
              <w:t>年</w:t>
            </w:r>
          </w:p>
          <w:p w14:paraId="067B1FC0" w14:textId="77777777" w:rsidR="002C4ED2" w:rsidRPr="0097598E" w:rsidRDefault="002C4ED2" w:rsidP="002C4ED2">
            <w:pPr>
              <w:ind w:firstLine="435"/>
              <w:rPr>
                <w:szCs w:val="21"/>
              </w:rPr>
            </w:pPr>
          </w:p>
          <w:p w14:paraId="3C7DBD5A" w14:textId="77777777" w:rsidR="002C4ED2" w:rsidRPr="0097598E" w:rsidRDefault="002C4ED2" w:rsidP="002C4ED2">
            <w:pPr>
              <w:ind w:firstLine="435"/>
              <w:rPr>
                <w:szCs w:val="21"/>
              </w:rPr>
            </w:pPr>
            <w:r w:rsidRPr="0097598E">
              <w:rPr>
                <w:szCs w:val="21"/>
              </w:rPr>
              <w:t>参考书目：</w:t>
            </w:r>
          </w:p>
          <w:p w14:paraId="3ED5ECCD" w14:textId="77777777" w:rsidR="002C4ED2" w:rsidRPr="0097598E" w:rsidRDefault="002C4ED2" w:rsidP="002C4ED2">
            <w:pPr>
              <w:numPr>
                <w:ilvl w:val="0"/>
                <w:numId w:val="1"/>
              </w:numPr>
              <w:rPr>
                <w:szCs w:val="21"/>
              </w:rPr>
            </w:pPr>
            <w:r w:rsidRPr="0097598E">
              <w:rPr>
                <w:szCs w:val="21"/>
              </w:rPr>
              <w:t>朱文海、郭丽琴，《智能制造系统中的建模与仿真：系统工程与仿真的融合》，清华大学出版社，</w:t>
            </w:r>
            <w:r w:rsidRPr="0097598E">
              <w:rPr>
                <w:szCs w:val="21"/>
              </w:rPr>
              <w:t>2021.12</w:t>
            </w:r>
          </w:p>
          <w:p w14:paraId="2FEA5CC6" w14:textId="77777777" w:rsidR="002C4ED2" w:rsidRPr="0097598E" w:rsidRDefault="002C4ED2" w:rsidP="002C4ED2">
            <w:pPr>
              <w:numPr>
                <w:ilvl w:val="0"/>
                <w:numId w:val="1"/>
              </w:numPr>
              <w:rPr>
                <w:szCs w:val="21"/>
              </w:rPr>
            </w:pPr>
            <w:r w:rsidRPr="0097598E">
              <w:rPr>
                <w:szCs w:val="21"/>
              </w:rPr>
              <w:t>[</w:t>
            </w:r>
            <w:r w:rsidRPr="0097598E">
              <w:rPr>
                <w:szCs w:val="21"/>
              </w:rPr>
              <w:t>美</w:t>
            </w:r>
            <w:r w:rsidRPr="0097598E">
              <w:rPr>
                <w:szCs w:val="21"/>
              </w:rPr>
              <w:t xml:space="preserve">] </w:t>
            </w:r>
            <w:r w:rsidRPr="0097598E">
              <w:rPr>
                <w:szCs w:val="21"/>
              </w:rPr>
              <w:t>杰瑞</w:t>
            </w:r>
            <w:r w:rsidRPr="0097598E">
              <w:rPr>
                <w:szCs w:val="21"/>
              </w:rPr>
              <w:t>·</w:t>
            </w:r>
            <w:r w:rsidRPr="0097598E">
              <w:rPr>
                <w:szCs w:val="21"/>
              </w:rPr>
              <w:t>班克斯（</w:t>
            </w:r>
            <w:r w:rsidRPr="0097598E">
              <w:rPr>
                <w:szCs w:val="21"/>
              </w:rPr>
              <w:t xml:space="preserve"> Jerry Banks</w:t>
            </w:r>
            <w:r w:rsidRPr="0097598E">
              <w:rPr>
                <w:szCs w:val="21"/>
              </w:rPr>
              <w:t>）、</w:t>
            </w:r>
            <w:r w:rsidRPr="0097598E">
              <w:rPr>
                <w:szCs w:val="21"/>
              </w:rPr>
              <w:t>[</w:t>
            </w:r>
            <w:r w:rsidRPr="0097598E">
              <w:rPr>
                <w:szCs w:val="21"/>
              </w:rPr>
              <w:t>美</w:t>
            </w:r>
            <w:r w:rsidRPr="0097598E">
              <w:rPr>
                <w:szCs w:val="21"/>
              </w:rPr>
              <w:t xml:space="preserve">] </w:t>
            </w:r>
            <w:r w:rsidRPr="0097598E">
              <w:rPr>
                <w:szCs w:val="21"/>
              </w:rPr>
              <w:t>约翰</w:t>
            </w:r>
            <w:r w:rsidRPr="0097598E">
              <w:rPr>
                <w:szCs w:val="21"/>
              </w:rPr>
              <w:t>·S.</w:t>
            </w:r>
            <w:proofErr w:type="gramStart"/>
            <w:r w:rsidRPr="0097598E">
              <w:rPr>
                <w:szCs w:val="21"/>
              </w:rPr>
              <w:t>卡森二世</w:t>
            </w:r>
            <w:proofErr w:type="gramEnd"/>
            <w:r w:rsidRPr="0097598E">
              <w:rPr>
                <w:szCs w:val="21"/>
              </w:rPr>
              <w:t>（</w:t>
            </w:r>
            <w:r w:rsidRPr="0097598E">
              <w:rPr>
                <w:szCs w:val="21"/>
              </w:rPr>
              <w:t>John</w:t>
            </w:r>
            <w:r w:rsidRPr="0097598E">
              <w:rPr>
                <w:szCs w:val="21"/>
              </w:rPr>
              <w:t>、</w:t>
            </w:r>
            <w:proofErr w:type="spellStart"/>
            <w:r w:rsidRPr="0097598E">
              <w:rPr>
                <w:szCs w:val="21"/>
              </w:rPr>
              <w:t>S.Carson</w:t>
            </w:r>
            <w:proofErr w:type="spellEnd"/>
            <w:r w:rsidRPr="0097598E">
              <w:rPr>
                <w:szCs w:val="21"/>
              </w:rPr>
              <w:t>、</w:t>
            </w:r>
            <w:r w:rsidRPr="0097598E">
              <w:rPr>
                <w:szCs w:val="21"/>
              </w:rPr>
              <w:t>II</w:t>
            </w:r>
            <w:r w:rsidRPr="0097598E">
              <w:rPr>
                <w:szCs w:val="21"/>
              </w:rPr>
              <w:t>）、</w:t>
            </w:r>
            <w:r w:rsidRPr="0097598E">
              <w:rPr>
                <w:szCs w:val="21"/>
              </w:rPr>
              <w:t>[</w:t>
            </w:r>
            <w:r w:rsidRPr="0097598E">
              <w:rPr>
                <w:szCs w:val="21"/>
              </w:rPr>
              <w:t>美</w:t>
            </w:r>
            <w:r w:rsidRPr="0097598E">
              <w:rPr>
                <w:szCs w:val="21"/>
              </w:rPr>
              <w:t xml:space="preserve">] </w:t>
            </w:r>
            <w:r w:rsidRPr="0097598E">
              <w:rPr>
                <w:szCs w:val="21"/>
              </w:rPr>
              <w:t>巴里</w:t>
            </w:r>
            <w:r w:rsidRPr="0097598E">
              <w:rPr>
                <w:szCs w:val="21"/>
              </w:rPr>
              <w:t>·L.</w:t>
            </w:r>
            <w:r w:rsidRPr="0097598E">
              <w:rPr>
                <w:szCs w:val="21"/>
              </w:rPr>
              <w:t>尼尔森（</w:t>
            </w:r>
            <w:r w:rsidRPr="0097598E">
              <w:rPr>
                <w:szCs w:val="21"/>
              </w:rPr>
              <w:t xml:space="preserve"> Barry </w:t>
            </w:r>
            <w:proofErr w:type="spellStart"/>
            <w:r w:rsidRPr="0097598E">
              <w:rPr>
                <w:szCs w:val="21"/>
              </w:rPr>
              <w:t>L.Nelson</w:t>
            </w:r>
            <w:proofErr w:type="spellEnd"/>
            <w:r w:rsidRPr="0097598E">
              <w:rPr>
                <w:szCs w:val="21"/>
              </w:rPr>
              <w:t>），《离散事件系统仿真（原书第</w:t>
            </w:r>
            <w:r w:rsidRPr="0097598E">
              <w:rPr>
                <w:szCs w:val="21"/>
              </w:rPr>
              <w:t>5</w:t>
            </w:r>
            <w:r w:rsidRPr="0097598E">
              <w:rPr>
                <w:szCs w:val="21"/>
              </w:rPr>
              <w:t>版）》，机械工业出版社，</w:t>
            </w:r>
            <w:r w:rsidRPr="0097598E">
              <w:rPr>
                <w:szCs w:val="21"/>
              </w:rPr>
              <w:t>2019</w:t>
            </w:r>
            <w:r w:rsidRPr="0097598E">
              <w:rPr>
                <w:szCs w:val="21"/>
              </w:rPr>
              <w:t>年</w:t>
            </w:r>
            <w:r w:rsidRPr="0097598E">
              <w:rPr>
                <w:szCs w:val="21"/>
              </w:rPr>
              <w:t>4</w:t>
            </w:r>
            <w:r w:rsidRPr="0097598E">
              <w:rPr>
                <w:szCs w:val="21"/>
              </w:rPr>
              <w:t>月</w:t>
            </w:r>
          </w:p>
          <w:p w14:paraId="4CF5EBC6" w14:textId="77777777" w:rsidR="002C4ED2" w:rsidRPr="0097598E" w:rsidRDefault="002C4ED2" w:rsidP="002C4ED2">
            <w:pPr>
              <w:numPr>
                <w:ilvl w:val="0"/>
                <w:numId w:val="1"/>
              </w:numPr>
              <w:rPr>
                <w:szCs w:val="21"/>
              </w:rPr>
            </w:pPr>
            <w:r w:rsidRPr="0097598E">
              <w:rPr>
                <w:szCs w:val="21"/>
              </w:rPr>
              <w:t>(</w:t>
            </w:r>
            <w:r w:rsidRPr="0097598E">
              <w:rPr>
                <w:szCs w:val="21"/>
              </w:rPr>
              <w:t>美</w:t>
            </w:r>
            <w:r w:rsidRPr="0097598E">
              <w:rPr>
                <w:szCs w:val="21"/>
              </w:rPr>
              <w:t>)</w:t>
            </w:r>
            <w:r w:rsidRPr="0097598E">
              <w:rPr>
                <w:szCs w:val="21"/>
              </w:rPr>
              <w:t>凯尔顿</w:t>
            </w:r>
            <w:r w:rsidRPr="0097598E">
              <w:rPr>
                <w:szCs w:val="21"/>
              </w:rPr>
              <w:t>(</w:t>
            </w:r>
            <w:proofErr w:type="spellStart"/>
            <w:r w:rsidRPr="0097598E">
              <w:rPr>
                <w:szCs w:val="21"/>
              </w:rPr>
              <w:t>Kelton,W.D</w:t>
            </w:r>
            <w:proofErr w:type="spellEnd"/>
            <w:r w:rsidRPr="0097598E">
              <w:rPr>
                <w:szCs w:val="21"/>
              </w:rPr>
              <w:t xml:space="preserve">.) </w:t>
            </w:r>
            <w:r w:rsidRPr="0097598E">
              <w:rPr>
                <w:szCs w:val="21"/>
              </w:rPr>
              <w:t>等著，</w:t>
            </w:r>
            <w:proofErr w:type="gramStart"/>
            <w:r w:rsidRPr="0097598E">
              <w:rPr>
                <w:szCs w:val="21"/>
              </w:rPr>
              <w:t>周泓等译</w:t>
            </w:r>
            <w:proofErr w:type="gramEnd"/>
            <w:r w:rsidRPr="0097598E">
              <w:rPr>
                <w:szCs w:val="21"/>
              </w:rPr>
              <w:t>，仿真使用</w:t>
            </w:r>
            <w:r w:rsidRPr="0097598E">
              <w:rPr>
                <w:szCs w:val="21"/>
              </w:rPr>
              <w:t>Arena</w:t>
            </w:r>
            <w:r w:rsidRPr="0097598E">
              <w:rPr>
                <w:szCs w:val="21"/>
              </w:rPr>
              <w:t>软件，机械工业出版社，</w:t>
            </w:r>
            <w:r w:rsidRPr="0097598E">
              <w:rPr>
                <w:szCs w:val="21"/>
              </w:rPr>
              <w:t>2007-1-1</w:t>
            </w:r>
          </w:p>
          <w:p w14:paraId="1162EE96" w14:textId="77777777" w:rsidR="002C4ED2" w:rsidRPr="0097598E" w:rsidRDefault="002C4ED2" w:rsidP="002C4ED2">
            <w:pPr>
              <w:ind w:firstLine="435"/>
              <w:rPr>
                <w:szCs w:val="21"/>
              </w:rPr>
            </w:pPr>
            <w:r w:rsidRPr="0097598E">
              <w:rPr>
                <w:b/>
                <w:bCs/>
                <w:szCs w:val="21"/>
              </w:rPr>
              <w:t>推荐期刊：</w:t>
            </w:r>
          </w:p>
          <w:p w14:paraId="1B67BA4D" w14:textId="77777777" w:rsidR="002C4ED2" w:rsidRPr="0097598E" w:rsidRDefault="002C4ED2" w:rsidP="002C4ED2">
            <w:pPr>
              <w:widowControl/>
              <w:jc w:val="left"/>
              <w:rPr>
                <w:kern w:val="0"/>
                <w:szCs w:val="21"/>
              </w:rPr>
            </w:pPr>
            <w:r w:rsidRPr="0097598E">
              <w:rPr>
                <w:szCs w:val="21"/>
              </w:rPr>
              <w:t>《系统仿真学报》</w:t>
            </w:r>
            <w:r>
              <w:rPr>
                <w:rFonts w:hint="eastAsia"/>
                <w:szCs w:val="21"/>
              </w:rPr>
              <w:t>、</w:t>
            </w:r>
            <w:r w:rsidRPr="0097598E">
              <w:rPr>
                <w:szCs w:val="21"/>
              </w:rPr>
              <w:t>《计算机仿真》</w:t>
            </w:r>
            <w:r>
              <w:rPr>
                <w:rFonts w:hint="eastAsia"/>
                <w:szCs w:val="21"/>
              </w:rPr>
              <w:t>、</w:t>
            </w:r>
            <w:r w:rsidRPr="0097598E">
              <w:rPr>
                <w:kern w:val="0"/>
                <w:szCs w:val="21"/>
              </w:rPr>
              <w:t>《</w:t>
            </w:r>
            <w:r w:rsidRPr="0097598E">
              <w:rPr>
                <w:kern w:val="0"/>
                <w:szCs w:val="21"/>
              </w:rPr>
              <w:t>Simulation Modelling Practice and Theory</w:t>
            </w:r>
            <w:r w:rsidRPr="0097598E">
              <w:rPr>
                <w:kern w:val="0"/>
                <w:szCs w:val="21"/>
              </w:rPr>
              <w:t>》</w:t>
            </w:r>
          </w:p>
          <w:p w14:paraId="27358D13" w14:textId="77777777" w:rsidR="009E7ACE" w:rsidRDefault="009E7ACE">
            <w:pPr>
              <w:spacing w:line="480" w:lineRule="auto"/>
              <w:rPr>
                <w:szCs w:val="21"/>
              </w:rPr>
            </w:pPr>
          </w:p>
        </w:tc>
      </w:tr>
    </w:tbl>
    <w:p w14:paraId="117D5A3B" w14:textId="77777777" w:rsidR="009E7ACE" w:rsidRDefault="009E7ACE">
      <w:pPr>
        <w:spacing w:line="480" w:lineRule="auto"/>
        <w:ind w:right="360"/>
        <w:jc w:val="right"/>
        <w:rPr>
          <w:b/>
          <w:bCs/>
          <w:sz w:val="18"/>
          <w:szCs w:val="18"/>
        </w:rPr>
      </w:pPr>
    </w:p>
    <w:p w14:paraId="2311269E" w14:textId="77777777" w:rsidR="009E7ACE" w:rsidRDefault="002849AA">
      <w:pPr>
        <w:spacing w:line="480" w:lineRule="auto"/>
        <w:ind w:right="360"/>
        <w:jc w:val="right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教研室主任</w:t>
      </w:r>
      <w:r>
        <w:rPr>
          <w:rFonts w:hint="eastAsia"/>
          <w:b/>
          <w:bCs/>
          <w:sz w:val="18"/>
          <w:szCs w:val="18"/>
        </w:rPr>
        <w:t>签名</w:t>
      </w:r>
      <w:r>
        <w:rPr>
          <w:rFonts w:hint="eastAsia"/>
          <w:b/>
          <w:bCs/>
          <w:sz w:val="18"/>
          <w:szCs w:val="18"/>
        </w:rPr>
        <w:t>：</w:t>
      </w:r>
    </w:p>
    <w:p w14:paraId="220165CB" w14:textId="77777777" w:rsidR="009E7ACE" w:rsidRDefault="002849AA">
      <w:pPr>
        <w:spacing w:line="480" w:lineRule="auto"/>
        <w:ind w:right="360"/>
        <w:jc w:val="right"/>
        <w:rPr>
          <w:sz w:val="18"/>
          <w:szCs w:val="18"/>
        </w:rPr>
      </w:pPr>
      <w:r>
        <w:rPr>
          <w:rFonts w:hint="eastAsia"/>
          <w:b/>
          <w:bCs/>
          <w:sz w:val="18"/>
          <w:szCs w:val="18"/>
          <w:u w:val="dotted"/>
        </w:rPr>
        <w:t xml:space="preserve"> </w:t>
      </w:r>
      <w:r>
        <w:rPr>
          <w:rFonts w:hint="eastAsia"/>
          <w:sz w:val="18"/>
          <w:szCs w:val="18"/>
          <w:u w:val="dotted"/>
        </w:rPr>
        <w:t xml:space="preserve">      </w:t>
      </w:r>
    </w:p>
    <w:p w14:paraId="796C8648" w14:textId="77777777" w:rsidR="009E7ACE" w:rsidRDefault="002849AA">
      <w:pPr>
        <w:spacing w:line="480" w:lineRule="auto"/>
        <w:ind w:right="540"/>
        <w:jc w:val="right"/>
        <w:rPr>
          <w:sz w:val="18"/>
          <w:szCs w:val="18"/>
        </w:rPr>
      </w:pPr>
      <w:r>
        <w:rPr>
          <w:rFonts w:hint="eastAsia"/>
          <w:sz w:val="18"/>
          <w:szCs w:val="18"/>
          <w:u w:val="dotted"/>
        </w:rPr>
        <w:t xml:space="preserve"> </w:t>
      </w:r>
    </w:p>
    <w:sectPr w:rsidR="009E7ACE">
      <w:pgSz w:w="11907" w:h="16840"/>
      <w:pgMar w:top="1440" w:right="1361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7694C" w14:textId="77777777" w:rsidR="002849AA" w:rsidRDefault="002849AA" w:rsidP="007D5AC8">
      <w:r>
        <w:separator/>
      </w:r>
    </w:p>
  </w:endnote>
  <w:endnote w:type="continuationSeparator" w:id="0">
    <w:p w14:paraId="4F99E48C" w14:textId="77777777" w:rsidR="002849AA" w:rsidRDefault="002849AA" w:rsidP="007D5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93DF1" w14:textId="77777777" w:rsidR="002849AA" w:rsidRDefault="002849AA" w:rsidP="007D5AC8">
      <w:r>
        <w:separator/>
      </w:r>
    </w:p>
  </w:footnote>
  <w:footnote w:type="continuationSeparator" w:id="0">
    <w:p w14:paraId="68CD10B7" w14:textId="77777777" w:rsidR="002849AA" w:rsidRDefault="002849AA" w:rsidP="007D5A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1219F8"/>
    <w:multiLevelType w:val="hybridMultilevel"/>
    <w:tmpl w:val="C7A20AC4"/>
    <w:lvl w:ilvl="0" w:tplc="4462B5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F04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A6E4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48C5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660D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C0A1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7C36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422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FA7F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IxMWRkNTI0MjE1NzkyN2M2NGFhNjQxOGE1MDVkYWMifQ=="/>
  </w:docVars>
  <w:rsids>
    <w:rsidRoot w:val="00515C06"/>
    <w:rsid w:val="00013A0D"/>
    <w:rsid w:val="00022B65"/>
    <w:rsid w:val="00051A2F"/>
    <w:rsid w:val="0009009F"/>
    <w:rsid w:val="00156336"/>
    <w:rsid w:val="002849AA"/>
    <w:rsid w:val="002C4ED2"/>
    <w:rsid w:val="002F32D1"/>
    <w:rsid w:val="0048694F"/>
    <w:rsid w:val="00515C06"/>
    <w:rsid w:val="00583F0C"/>
    <w:rsid w:val="005B5B36"/>
    <w:rsid w:val="0072129D"/>
    <w:rsid w:val="007C440E"/>
    <w:rsid w:val="007D5AC8"/>
    <w:rsid w:val="00946EC8"/>
    <w:rsid w:val="009E7ACE"/>
    <w:rsid w:val="009E7FF7"/>
    <w:rsid w:val="00A36946"/>
    <w:rsid w:val="00A766B7"/>
    <w:rsid w:val="00AC6183"/>
    <w:rsid w:val="00B11967"/>
    <w:rsid w:val="00BC23C7"/>
    <w:rsid w:val="00C44256"/>
    <w:rsid w:val="00C800DD"/>
    <w:rsid w:val="00C82272"/>
    <w:rsid w:val="00DE6EB7"/>
    <w:rsid w:val="00DF1F09"/>
    <w:rsid w:val="00EA6D75"/>
    <w:rsid w:val="00FB49F4"/>
    <w:rsid w:val="00FD5426"/>
    <w:rsid w:val="032342E6"/>
    <w:rsid w:val="0E303B20"/>
    <w:rsid w:val="1993161F"/>
    <w:rsid w:val="25DC7CC4"/>
    <w:rsid w:val="3A490723"/>
    <w:rsid w:val="51C8724F"/>
    <w:rsid w:val="5C81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A37F4F5"/>
  <w15:docId w15:val="{3DE35A3C-433A-4D66-8A46-AABEBF90D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9E7F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9E7FF7"/>
    <w:rPr>
      <w:rFonts w:ascii="宋体" w:hAnsi="宋体" w:cs="宋体"/>
      <w:sz w:val="24"/>
      <w:szCs w:val="24"/>
    </w:rPr>
  </w:style>
  <w:style w:type="character" w:customStyle="1" w:styleId="token">
    <w:name w:val="token"/>
    <w:basedOn w:val="a0"/>
    <w:rsid w:val="009E7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7E4A0-ED47-4B30-920C-D65C28720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377</Words>
  <Characters>2151</Characters>
  <Application>Microsoft Office Word</Application>
  <DocSecurity>0</DocSecurity>
  <Lines>17</Lines>
  <Paragraphs>5</Paragraphs>
  <ScaleCrop>false</ScaleCrop>
  <Company>JUP</Company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上海财经大学20   －20   学年第   学期教学进度表</dc:title>
  <dc:creator>xixi</dc:creator>
  <cp:lastModifiedBy>shao.zhifang@mail.sufe.edu.cn</cp:lastModifiedBy>
  <cp:revision>2</cp:revision>
  <dcterms:created xsi:type="dcterms:W3CDTF">2026-08-26T06:59:00Z</dcterms:created>
  <dcterms:modified xsi:type="dcterms:W3CDTF">2026-08-26T06:59:00Z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0E31901CAE584C759A409D5B6266EEE6_12</vt:lpwstr>
  </property>
  <property fmtid="{D5CDD505-2E9C-101B-9397-08002B2CF9AE}" pid="4" name="KSOTemplateDocerSaveRecord">
    <vt:lpwstr>eyJoZGlkIjoiYjdhNTIyMTYyOWU2NzgxNzk4OTg5YTcwZDc5ZGE2NmQiLCJ1c2VySWQiOiIxNjAwNjUwMDM1In0=</vt:lpwstr>
  </property>
</Properties>
</file>