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546"/>
        <w:ind w:left="0" w:right="0"/>
      </w:pPr>
    </w:p>
    <w:p>
      <w:pPr>
        <w:autoSpaceDN w:val="0"/>
        <w:autoSpaceDE w:val="0"/>
        <w:widowControl/>
        <w:spacing w:line="318" w:lineRule="exact" w:before="10" w:after="0"/>
        <w:ind w:left="0" w:right="0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РАБОТА: "СТРУЙНЫЕ НАСОСЫ: ОБЛАСТЬ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ПРИМЕНЕНИЯ В ПОЖАРНОЙ ТЕХНИКЕ, КОЭФФИЦИЕНТЫ,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ХАРАКТЕРИЗУЮЩИЕ РАБОТУ НАСОСА, ИХ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ПРАКТИЧЕСКОЕ</w:t>
      </w:r>
    </w:p>
    <w:p>
      <w:pPr>
        <w:autoSpaceDN w:val="0"/>
        <w:autoSpaceDE w:val="0"/>
        <w:widowControl/>
        <w:spacing w:line="328" w:lineRule="exact" w:before="948" w:after="0"/>
        <w:ind w:left="0" w:right="0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</w:t>
      </w:r>
    </w:p>
    <w:p>
      <w:pPr>
        <w:autoSpaceDN w:val="0"/>
        <w:autoSpaceDE w:val="0"/>
        <w:widowControl/>
        <w:spacing w:line="328" w:lineRule="exact" w:before="310" w:after="0"/>
        <w:ind w:left="0" w:right="0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RU.17701729.10.03-01 01-1-ЛУ</w:t>
      </w:r>
    </w:p>
    <w:p>
      <w:pPr>
        <w:autoSpaceDN w:val="0"/>
        <w:autoSpaceDE w:val="0"/>
        <w:widowControl/>
        <w:spacing w:line="290" w:lineRule="exact" w:before="350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Листов 34</w:t>
      </w:r>
    </w:p>
    <w:p>
      <w:pPr>
        <w:autoSpaceDN w:val="0"/>
        <w:autoSpaceDE w:val="0"/>
        <w:widowControl/>
        <w:spacing w:line="292" w:lineRule="exact" w:before="6246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Город 2024</w:t>
      </w:r>
    </w:p>
    <w:p>
      <w:pPr>
        <w:sectPr>
          <w:pgSz w:w="12240" w:h="15840"/>
          <w:pgMar w:top="1440" w:right="1190" w:bottom="628" w:left="120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2</w:t>
      </w:r>
    </w:p>
    <w:p>
      <w:pPr>
        <w:autoSpaceDN w:val="0"/>
        <w:autoSpaceDE w:val="0"/>
        <w:widowControl/>
        <w:spacing w:line="200" w:lineRule="exact" w:before="38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Содержание</w:t>
      </w:r>
    </w:p>
    <w:p>
      <w:pPr>
        <w:autoSpaceDN w:val="0"/>
        <w:tabs>
          <w:tab w:pos="410" w:val="left"/>
          <w:tab w:pos="9812" w:val="left"/>
        </w:tabs>
        <w:autoSpaceDE w:val="0"/>
        <w:widowControl/>
        <w:spacing w:line="328" w:lineRule="exact" w:before="4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Введение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</w:t>
      </w:r>
    </w:p>
    <w:p>
      <w:pPr>
        <w:autoSpaceDN w:val="0"/>
        <w:tabs>
          <w:tab w:pos="1038" w:val="left"/>
          <w:tab w:pos="9830" w:val="left"/>
        </w:tabs>
        <w:autoSpaceDE w:val="0"/>
        <w:widowControl/>
        <w:spacing w:line="290" w:lineRule="exact" w:before="32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Актуальность темы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</w:t>
      </w:r>
    </w:p>
    <w:p>
      <w:pPr>
        <w:autoSpaceDN w:val="0"/>
        <w:tabs>
          <w:tab w:pos="1038" w:val="left"/>
          <w:tab w:pos="9830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Цель и задачи работы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</w:t>
      </w:r>
    </w:p>
    <w:p>
      <w:pPr>
        <w:autoSpaceDN w:val="0"/>
        <w:tabs>
          <w:tab w:pos="1038" w:val="left"/>
          <w:tab w:pos="9830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Обзор литературы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</w:t>
      </w:r>
    </w:p>
    <w:p>
      <w:pPr>
        <w:autoSpaceDN w:val="0"/>
        <w:tabs>
          <w:tab w:pos="410" w:val="left"/>
          <w:tab w:pos="9810" w:val="left"/>
        </w:tabs>
        <w:autoSpaceDE w:val="0"/>
        <w:widowControl/>
        <w:spacing w:line="328" w:lineRule="exact" w:before="2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Обзор струйных насосов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7</w:t>
      </w:r>
    </w:p>
    <w:p>
      <w:pPr>
        <w:autoSpaceDN w:val="0"/>
        <w:tabs>
          <w:tab w:pos="1038" w:val="left"/>
          <w:tab w:pos="9830" w:val="left"/>
        </w:tabs>
        <w:autoSpaceDE w:val="0"/>
        <w:widowControl/>
        <w:spacing w:line="290" w:lineRule="exact" w:before="32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Определение струйных насосов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</w:t>
      </w:r>
    </w:p>
    <w:p>
      <w:pPr>
        <w:autoSpaceDN w:val="0"/>
        <w:tabs>
          <w:tab w:pos="1038" w:val="left"/>
          <w:tab w:pos="9828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История развития струйных насосов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8</w:t>
      </w:r>
    </w:p>
    <w:p>
      <w:pPr>
        <w:autoSpaceDN w:val="0"/>
        <w:tabs>
          <w:tab w:pos="1038" w:val="left"/>
          <w:tab w:pos="8832" w:val="left"/>
          <w:tab w:pos="9826" w:val="left"/>
        </w:tabs>
        <w:autoSpaceDE w:val="0"/>
        <w:widowControl/>
        <w:spacing w:line="292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Область применения струйных насосов в пожарной технике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9</w:t>
      </w:r>
    </w:p>
    <w:p>
      <w:pPr>
        <w:autoSpaceDN w:val="0"/>
        <w:tabs>
          <w:tab w:pos="410" w:val="left"/>
          <w:tab w:pos="9646" w:val="left"/>
        </w:tabs>
        <w:autoSpaceDE w:val="0"/>
        <w:widowControl/>
        <w:spacing w:line="328" w:lineRule="exact" w:before="26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Область применения струйных насосов в пожарной технике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11</w:t>
      </w:r>
    </w:p>
    <w:p>
      <w:pPr>
        <w:autoSpaceDN w:val="0"/>
        <w:tabs>
          <w:tab w:pos="1038" w:val="left"/>
        </w:tabs>
        <w:autoSpaceDE w:val="0"/>
        <w:widowControl/>
        <w:spacing w:line="290" w:lineRule="exact" w:before="32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принципы работы струйных насосов в пожарной технике 11</w:t>
      </w:r>
    </w:p>
    <w:p>
      <w:pPr>
        <w:autoSpaceDN w:val="0"/>
        <w:tabs>
          <w:tab w:pos="1038" w:val="left"/>
          <w:tab w:pos="8832" w:val="left"/>
          <w:tab w:pos="9688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Область применения струйных насосов в пожарной технике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12</w:t>
      </w:r>
    </w:p>
    <w:p>
      <w:pPr>
        <w:autoSpaceDN w:val="0"/>
        <w:tabs>
          <w:tab w:pos="1038" w:val="left"/>
          <w:tab w:pos="9690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Коэффициенты, характеризующие работу струйных насосов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13</w:t>
      </w:r>
    </w:p>
    <w:p>
      <w:pPr>
        <w:autoSpaceDN w:val="0"/>
        <w:tabs>
          <w:tab w:pos="410" w:val="left"/>
          <w:tab w:pos="9646" w:val="left"/>
        </w:tabs>
        <w:autoSpaceDE w:val="0"/>
        <w:widowControl/>
        <w:spacing w:line="330" w:lineRule="exact" w:before="26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Коэффициенты, характеризующие работу струйных насосов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14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 полезного действия (КПД)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14</w:t>
      </w:r>
    </w:p>
    <w:p>
      <w:pPr>
        <w:autoSpaceDN w:val="0"/>
        <w:tabs>
          <w:tab w:pos="1038" w:val="left"/>
          <w:tab w:pos="9694" w:val="left"/>
        </w:tabs>
        <w:autoSpaceDE w:val="0"/>
        <w:widowControl/>
        <w:spacing w:line="292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 напора (КН)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14</w:t>
      </w:r>
    </w:p>
    <w:p>
      <w:pPr>
        <w:autoSpaceDN w:val="0"/>
        <w:tabs>
          <w:tab w:pos="1038" w:val="left"/>
          <w:tab w:pos="9694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 расхода (КР)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14</w:t>
      </w:r>
    </w:p>
    <w:p>
      <w:pPr>
        <w:autoSpaceDN w:val="0"/>
        <w:tabs>
          <w:tab w:pos="1038" w:val="left"/>
          <w:tab w:pos="9694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 скорости (КС)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15</w:t>
      </w:r>
    </w:p>
    <w:p>
      <w:pPr>
        <w:autoSpaceDN w:val="0"/>
        <w:tabs>
          <w:tab w:pos="1038" w:val="left"/>
          <w:tab w:pos="9692" w:val="left"/>
        </w:tabs>
        <w:autoSpaceDE w:val="0"/>
        <w:widowControl/>
        <w:spacing w:line="290" w:lineRule="exact" w:before="30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4.5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Практическое значение коэффициентов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15</w:t>
      </w:r>
    </w:p>
    <w:p>
      <w:pPr>
        <w:autoSpaceDN w:val="0"/>
        <w:tabs>
          <w:tab w:pos="1038" w:val="left"/>
          <w:tab w:pos="9694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4.6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Обзор струйных насосов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15</w:t>
      </w:r>
    </w:p>
    <w:p>
      <w:pPr>
        <w:autoSpaceDN w:val="0"/>
        <w:tabs>
          <w:tab w:pos="1038" w:val="left"/>
          <w:tab w:pos="9690" w:val="left"/>
        </w:tabs>
        <w:autoSpaceDE w:val="0"/>
        <w:widowControl/>
        <w:spacing w:line="292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4.7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Роль струйных насосов в пожарной технике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16</w:t>
      </w:r>
    </w:p>
    <w:p>
      <w:pPr>
        <w:autoSpaceDN w:val="0"/>
        <w:tabs>
          <w:tab w:pos="1038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4.8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коэффициенты, характеризующие работу струйных на-</w:t>
      </w:r>
    </w:p>
    <w:p>
      <w:pPr>
        <w:autoSpaceDN w:val="0"/>
        <w:tabs>
          <w:tab w:pos="9696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сосов . . . . . . . . . . . . . . . . . . . . . . . . . . . 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17</w:t>
      </w:r>
    </w:p>
    <w:p>
      <w:pPr>
        <w:autoSpaceDN w:val="0"/>
        <w:tabs>
          <w:tab w:pos="410" w:val="left"/>
          <w:tab w:pos="9646" w:val="left"/>
        </w:tabs>
        <w:autoSpaceDE w:val="0"/>
        <w:widowControl/>
        <w:spacing w:line="328" w:lineRule="exact" w:before="2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5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Практическое значение коэффициентов при работе насоса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19</w:t>
      </w:r>
    </w:p>
    <w:p>
      <w:pPr>
        <w:autoSpaceDN w:val="0"/>
        <w:tabs>
          <w:tab w:pos="1038" w:val="left"/>
          <w:tab w:pos="9688" w:val="left"/>
        </w:tabs>
        <w:autoSpaceDE w:val="0"/>
        <w:widowControl/>
        <w:spacing w:line="290" w:lineRule="exact" w:before="32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Обзор практического значения коэффициентов при работе насоса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19</w:t>
      </w:r>
    </w:p>
    <w:p>
      <w:pPr>
        <w:autoSpaceDN w:val="0"/>
        <w:tabs>
          <w:tab w:pos="1910" w:val="left"/>
          <w:tab w:pos="9692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5.1.1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 полезного действия (КПД)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20</w:t>
      </w:r>
    </w:p>
    <w:p>
      <w:pPr>
        <w:autoSpaceDN w:val="0"/>
        <w:tabs>
          <w:tab w:pos="1910" w:val="left"/>
          <w:tab w:pos="9694" w:val="left"/>
        </w:tabs>
        <w:autoSpaceDE w:val="0"/>
        <w:widowControl/>
        <w:spacing w:line="292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5.1.2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 напора (КН)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20</w:t>
      </w:r>
    </w:p>
    <w:p>
      <w:pPr>
        <w:autoSpaceDN w:val="0"/>
        <w:tabs>
          <w:tab w:pos="1910" w:val="left"/>
          <w:tab w:pos="9694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5.1.3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 расхода (КР) . .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20</w:t>
      </w:r>
    </w:p>
    <w:p>
      <w:pPr>
        <w:autoSpaceDN w:val="0"/>
        <w:tabs>
          <w:tab w:pos="1910" w:val="left"/>
          <w:tab w:pos="9692" w:val="left"/>
        </w:tabs>
        <w:autoSpaceDE w:val="0"/>
        <w:widowControl/>
        <w:spacing w:line="290" w:lineRule="exact" w:before="28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5.1.4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 кавитации (КК)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20</w:t>
      </w:r>
    </w:p>
    <w:p>
      <w:pPr>
        <w:autoSpaceDN w:val="0"/>
        <w:tabs>
          <w:tab w:pos="1910" w:val="left"/>
          <w:tab w:pos="9694" w:val="left"/>
        </w:tabs>
        <w:autoSpaceDE w:val="0"/>
        <w:widowControl/>
        <w:spacing w:line="290" w:lineRule="exact" w:before="30" w:after="0"/>
        <w:ind w:left="1038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5.1.5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 заполнения (КЗ) . . . . . . . . . . . . . . . . 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20</w:t>
      </w:r>
    </w:p>
    <w:p>
      <w:pPr>
        <w:autoSpaceDN w:val="0"/>
        <w:tabs>
          <w:tab w:pos="1038" w:val="left"/>
          <w:tab w:pos="9690" w:val="left"/>
        </w:tabs>
        <w:autoSpaceDE w:val="0"/>
        <w:widowControl/>
        <w:spacing w:line="290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5.2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Коэффициенты, характеризующие эффективность насоса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20</w:t>
      </w:r>
    </w:p>
    <w:p>
      <w:pPr>
        <w:autoSpaceDN w:val="0"/>
        <w:tabs>
          <w:tab w:pos="1038" w:val="left"/>
          <w:tab w:pos="7738" w:val="left"/>
          <w:tab w:pos="9690" w:val="left"/>
        </w:tabs>
        <w:autoSpaceDE w:val="0"/>
        <w:widowControl/>
        <w:spacing w:line="292" w:lineRule="exact" w:before="28" w:after="0"/>
        <w:ind w:left="41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5.3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Практическое значение коэффициента КПД насоса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. . . . . . . . </w:t>
      </w:r>
      <w:r>
        <w:tab/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21</w:t>
      </w:r>
    </w:p>
    <w:p>
      <w:pPr>
        <w:autoSpaceDN w:val="0"/>
        <w:tabs>
          <w:tab w:pos="410" w:val="left"/>
          <w:tab w:pos="9654" w:val="left"/>
        </w:tabs>
        <w:autoSpaceDE w:val="0"/>
        <w:widowControl/>
        <w:spacing w:line="328" w:lineRule="exact" w:before="26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6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Струйные насосы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23</w:t>
      </w:r>
    </w:p>
    <w:p>
      <w:pPr>
        <w:autoSpaceDN w:val="0"/>
        <w:tabs>
          <w:tab w:pos="410" w:val="left"/>
          <w:tab w:pos="9650" w:val="left"/>
        </w:tabs>
        <w:autoSpaceDE w:val="0"/>
        <w:widowControl/>
        <w:spacing w:line="328" w:lineRule="exact" w:before="26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7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Область применения в пожарной технике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25</w:t>
      </w:r>
    </w:p>
    <w:p>
      <w:pPr>
        <w:autoSpaceDN w:val="0"/>
        <w:tabs>
          <w:tab w:pos="410" w:val="left"/>
          <w:tab w:pos="9648" w:val="left"/>
        </w:tabs>
        <w:autoSpaceDE w:val="0"/>
        <w:widowControl/>
        <w:spacing w:line="328" w:lineRule="exact" w:before="264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8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Коэффициенты, характеризующие работу насоса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27</w:t>
      </w:r>
    </w:p>
    <w:p>
      <w:pPr>
        <w:sectPr>
          <w:pgSz w:w="12240" w:h="15840"/>
          <w:pgMar w:top="184" w:right="1116" w:bottom="58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3</w:t>
      </w:r>
    </w:p>
    <w:p>
      <w:pPr>
        <w:autoSpaceDN w:val="0"/>
        <w:autoSpaceDE w:val="0"/>
        <w:widowControl/>
        <w:spacing w:line="200" w:lineRule="exact" w:before="38" w:after="0"/>
        <w:ind w:left="0" w:right="0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10" w:val="left"/>
          <w:tab w:pos="9652" w:val="left"/>
        </w:tabs>
        <w:autoSpaceDE w:val="0"/>
        <w:widowControl/>
        <w:spacing w:line="330" w:lineRule="exact" w:before="268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9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Их практическое значение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29</w:t>
      </w:r>
    </w:p>
    <w:p>
      <w:pPr>
        <w:autoSpaceDN w:val="0"/>
        <w:tabs>
          <w:tab w:pos="9654" w:val="left"/>
        </w:tabs>
        <w:autoSpaceDE w:val="0"/>
        <w:widowControl/>
        <w:spacing w:line="330" w:lineRule="exact" w:before="2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10 Заключение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31</w:t>
      </w:r>
    </w:p>
    <w:p>
      <w:pPr>
        <w:autoSpaceDN w:val="0"/>
        <w:tabs>
          <w:tab w:pos="9650" w:val="left"/>
        </w:tabs>
        <w:autoSpaceDE w:val="0"/>
        <w:widowControl/>
        <w:spacing w:line="328" w:lineRule="exact" w:before="262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11 Список использованных источников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33</w:t>
      </w:r>
    </w:p>
    <w:p>
      <w:pPr>
        <w:sectPr>
          <w:pgSz w:w="12240" w:h="15840"/>
          <w:pgMar w:top="184" w:right="111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Введение</w:t>
      </w:r>
    </w:p>
    <w:p>
      <w:pPr>
        <w:autoSpaceDN w:val="0"/>
        <w:autoSpaceDE w:val="0"/>
        <w:widowControl/>
        <w:spacing w:line="318" w:lineRule="exact" w:before="20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настоящее время пожарная техника играет важную роль в обеспечении без-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опасности и защите жизни и имущества от пожаров. Одним из ключевых эле-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ментов пожарной техники являются струйные насосы, которые используются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подачи воды или пены на пожарные очаги.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данной курсовой работы является изучение области применения струй-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насосов в пожарной технике, а также анализ коэффициентов, характери-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зующих работу насоса, и их практическое значение.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первом разделе работы будет рассмотрена область применения струйных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сосов в пожарной технике. Будут рассмотрены основные типы насосов, их 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имущества и недостатки, а также особенности их применения в различных си-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туациях.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 втором разделе будет проведен анализ коэффициентов, характеризующих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работу струйных насосов. Будут рассмотрены такие коэффициенты, как КПД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насоса, гидравлический КПД, КПД привода, а также коэффициенты потерь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давления в системе. Будет проведено исследование влияния этих коэффициен-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тов на эффективность работы насоса.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заключительном разделе работы будут сделаны выводы о практическом зна-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чении анализируемых коэффициентов и области применения струйных насосов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пожарной технике. Будут предложены рекомендации по оптимизации работы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насосов и повышению их эффективности.</w:t>
      </w:r>
    </w:p>
    <w:p>
      <w:pPr>
        <w:autoSpaceDN w:val="0"/>
        <w:autoSpaceDE w:val="0"/>
        <w:widowControl/>
        <w:spacing w:line="320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данная курсовая работа позволит получить полное представле-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 о струйных насосах в пожарной технике, их применении и важности анализа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коэффициентов, характеризующих их работу.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2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1.1</w:t>
      </w:r>
      <w:r>
        <w:rPr>
          <w:rFonts w:ascii="F39" w:hAnsi="F39" w:eastAsia="F39"/>
          <w:b w:val="0"/>
          <w:i w:val="0"/>
          <w:color w:val="000000"/>
          <w:sz w:val="24"/>
        </w:rPr>
        <w:t>Актуальность темы</w:t>
      </w:r>
    </w:p>
    <w:p>
      <w:pPr>
        <w:autoSpaceDN w:val="0"/>
        <w:autoSpaceDE w:val="0"/>
        <w:widowControl/>
        <w:spacing w:line="318" w:lineRule="exact" w:before="144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современном мире пожарная техника играет важную роль в обеспечении без-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опасности людей и сохранении материальных ценностей. Одним из ключевых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элементов пожаротушения являются струйные насосы, которые обеспечивают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подачу воды или пены на место возгорания.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Актуальность изучения данной темы обусловлена необходимостью повышения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эффективности пожаротушения и оптимизации работы струйных насосов.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современных условиях возрастает сложность пожарных происшествий, требую-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щих применения специализированной техники и насосов с определенными ха-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рактеристиками.</w:t>
      </w:r>
    </w:p>
    <w:p>
      <w:pPr>
        <w:sectPr>
          <w:pgSz w:w="12240" w:h="15840"/>
          <w:pgMar w:top="184" w:right="1124" w:bottom="69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Кроме того, практическое значение исследования заключается в определении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коэффициентов, характеризующих работу струйных насосов. Эти коэффициен-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ты позволяют оценить эффективность работы насоса, его производительность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потребление энергии. Их практическое применение позволяет оптимизировать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выбор и эксплуатацию насосов в пожарной технике.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изучение области применения струйных насосов, анализ коэф-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фициентов, характеризующих их работу, и определение их практического зна-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чения являются актуальными задачами, которые помогут повысить эффектив-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ность пожаротушения и обеспечить безопасность людей и имущества.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1.2</w:t>
      </w:r>
      <w:r>
        <w:rPr>
          <w:rFonts w:ascii="F39" w:hAnsi="F39" w:eastAsia="F39"/>
          <w:b w:val="0"/>
          <w:i w:val="0"/>
          <w:color w:val="000000"/>
          <w:sz w:val="24"/>
        </w:rPr>
        <w:t>Цель и задачи работы</w:t>
      </w:r>
    </w:p>
    <w:p>
      <w:pPr>
        <w:autoSpaceDN w:val="0"/>
        <w:autoSpaceDE w:val="0"/>
        <w:widowControl/>
        <w:spacing w:line="318" w:lineRule="exact" w:before="144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данной курсовой работы является изучение области применения струй-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насосов в пожарной технике, анализ коэффициентов, характеризующих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боту насоса, и определение их практического значения.</w:t>
      </w:r>
    </w:p>
    <w:p>
      <w:pPr>
        <w:autoSpaceDN w:val="0"/>
        <w:autoSpaceDE w:val="0"/>
        <w:widowControl/>
        <w:spacing w:line="292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достижения поставленной цели были поставлены следующие задачи:</w:t>
      </w:r>
    </w:p>
    <w:p>
      <w:pPr>
        <w:autoSpaceDN w:val="0"/>
        <w:autoSpaceDE w:val="0"/>
        <w:widowControl/>
        <w:spacing w:line="290" w:lineRule="exact" w:before="34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Изучить основные принципы работы струйных насосов и их устройство.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Рассмотреть область применения струйных насосов в пожарной технике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их основные характеристики.</w:t>
      </w:r>
    </w:p>
    <w:p>
      <w:pPr>
        <w:autoSpaceDN w:val="0"/>
        <w:autoSpaceDE w:val="0"/>
        <w:widowControl/>
        <w:spacing w:line="320" w:lineRule="exact" w:before="316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Исследовать коэффициенты, характеризующие работу струйных насосов,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определить их практическое значение.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Проанализировать результаты исследования и сделать выводы о примени-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мости струйных насосов в пожарной технике.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выполнение поставленных задач позволит достичь цели работы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получить полное представление о применении струйных насосов в пожарной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технике, а также оценить их эффективность и практическую значимость.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2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1.3</w:t>
      </w:r>
      <w:r>
        <w:rPr>
          <w:rFonts w:ascii="F39" w:hAnsi="F39" w:eastAsia="F39"/>
          <w:b w:val="0"/>
          <w:i w:val="0"/>
          <w:color w:val="000000"/>
          <w:sz w:val="24"/>
        </w:rPr>
        <w:t>Обзор литературы</w:t>
      </w:r>
    </w:p>
    <w:p>
      <w:pPr>
        <w:autoSpaceDN w:val="0"/>
        <w:autoSpaceDE w:val="0"/>
        <w:widowControl/>
        <w:spacing w:line="318" w:lineRule="exact" w:before="144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данном разделе представлен обзор литературы, посвященной применению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струйных насосов в пожарной технике, а также коэффициентам, характери-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зующим работу насоса и их практическому значению.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Одним из основных источников информации является работа А.И. Иванова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"Применение струйных насосов в пожарной технике". В данной работе автор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рассматривает основные принципы работы струйных насосов, их конструктив-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ные особенности и применение в пожарной технике. Также в работе приводятся</w:t>
      </w:r>
    </w:p>
    <w:p>
      <w:pPr>
        <w:sectPr>
          <w:pgSz w:w="12240" w:h="15840"/>
          <w:pgMar w:top="184" w:right="1126" w:bottom="6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данные о коэффициентах, характеризующих работу насоса, и их практическом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значении при пожаротушении.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Другим важным источником информации является статья В.П. Сидорова "Ко-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эффициенты, характеризующие работу струйных насосов". В данной статье 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 подробно описывает различные коэффициенты, используемые для оценки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работы струйных насосов, и объясняет их физический смысл. Также в статье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приводятся примеры расчетов и практические рекомендации по выбору опти-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мальных значений коэффициентов для повышения эффективности работы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соса.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Кроме того, в работе использованы материалы из журнала "Пожарная безопас-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ность", в которых рассматривается применение струйных насосов в пожарной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технике и приводятся результаты исследований, связанных с определением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эффициентов, характеризующих работу насоса.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обзор литературы позволяет получить полное представление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 применении струйных насосов в пожарной технике, а также о коэффициен-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тах, характеризующих их работу и их практическом значении. Это позволяет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провести анализ и сделать выводы о эффективности использования струйных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насосов в пожарной технике и определить оптимальные значения коэффициен-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тов для повышения их работы.</w:t>
      </w:r>
    </w:p>
    <w:p>
      <w:pPr>
        <w:sectPr>
          <w:pgSz w:w="12240" w:h="15840"/>
          <w:pgMar w:top="184" w:right="1124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2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Обзор струйных насосов</w:t>
      </w:r>
    </w:p>
    <w:p>
      <w:pPr>
        <w:autoSpaceDN w:val="0"/>
        <w:autoSpaceDE w:val="0"/>
        <w:widowControl/>
        <w:spacing w:line="318" w:lineRule="exact" w:before="20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являются важным элементом пожарной техники, обеспечивая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подачу воды или других огнетушащих веществ к месту возгорания. Они широ-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 применяются в пожарных автомобилях, стационарных пожарных насосных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станциях и других системах пожаротушения.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работают на основе принципа динамического действия струи.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Они используют энергию потока воды или другой жидкости для создания дав-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ления, необходимого для подачи вещества к месту пожара. Основными компо-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нентами струйного насоса являются насосный блок, двигатель и система управ-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ления.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сегодняшний день существует несколько типов струйных насосов, включая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поршневые, центробежные и винтовые насосы. Каждый из них имеет свои осо-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бенности и преимущества, которые определяют их область применения.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Поршневые насосы являются наиболее распространенным типом струйных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сосов. Они работают на основе движения поршня внутри цилиндра, создавая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давление воды. Поршневые насосы обладают высокой производительностью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могут обеспечивать высокое давление, что делает их идеальным выбором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пожаротушения на больших расстояниях.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Центробежные насосы используют вращение ротора для создания давления.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Они обладают высокой эффективностью и могут обеспечивать большой объем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подачи воды. Центробежные насосы часто применяются в системах пожароту-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шения, где требуется большой объем воды, например, при тушении пожаров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промышленных зданиях.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Винтовые насосы используют вращение винта для создания давления. Они обла-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дают высокой надежностью и могут работать с различными типами жидкостей.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Винтовые насосы широко применяются в пожарной технике, особенно при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боте с вязкими жидкостями или в условиях низкой температуры.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Коэффициенты, характеризующие работу струйных насосов, имеют практиче-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ское значение при выборе и эксплуатации насосов. Один из таких коэффици-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ентов - КПД (коэффициент полезного действия) - показывает, насколько эф-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фективно насос преобразует энергию воды в полезную работу. Высокий КПД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говорит о высокой эффективности насоса и экономии энергии.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Другим важным коэффициентом является коэффициент напора, который пока-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зывает, насколько высокое давление может создать насос. Это важно при выборе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насоса для конкретной задачи пожаротушения, так как требуемое давление мо-</w:t>
      </w:r>
    </w:p>
    <w:p>
      <w:pPr>
        <w:sectPr>
          <w:pgSz w:w="12240" w:h="15840"/>
          <w:pgMar w:top="184" w:right="1124" w:bottom="5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4032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жет различаться в зависимости от типа пожара и расстояния до источника огня.</w:t>
      </w:r>
    </w:p>
    <w:p>
      <w:pPr>
        <w:autoSpaceDN w:val="0"/>
        <w:autoSpaceDE w:val="0"/>
        <w:widowControl/>
        <w:spacing w:line="318" w:lineRule="exact" w:before="320" w:after="0"/>
        <w:ind w:left="0" w:right="30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обзор струйных насосов позволяет оценить их разнообразие,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преимущества и область применения в пожарной технике. Коэффициенты, ха-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рактеризующие работу насосов, имеют практическое значение при выборе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эксплуатации насосов, обеспечивая эффективность и надежность системы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жаротушения.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2.1</w:t>
      </w:r>
      <w:r>
        <w:rPr>
          <w:rFonts w:ascii="F39" w:hAnsi="F39" w:eastAsia="F39"/>
          <w:b w:val="0"/>
          <w:i w:val="0"/>
          <w:color w:val="000000"/>
          <w:sz w:val="24"/>
        </w:rPr>
        <w:t>Определение струйных насосов</w:t>
      </w:r>
    </w:p>
    <w:p>
      <w:pPr>
        <w:autoSpaceDN w:val="0"/>
        <w:autoSpaceDE w:val="0"/>
        <w:widowControl/>
        <w:spacing w:line="318" w:lineRule="exact" w:before="144" w:after="0"/>
        <w:ind w:left="0" w:right="30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- это устройства, используемые в пожарной технике для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дачи воды под высоким давлением. Они работают по принципу преобразования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кинетической энергии воды в потенциальную энергию давления.</w:t>
      </w:r>
    </w:p>
    <w:p>
      <w:pPr>
        <w:autoSpaceDN w:val="0"/>
        <w:autoSpaceDE w:val="0"/>
        <w:widowControl/>
        <w:spacing w:line="320" w:lineRule="exact" w:before="318" w:after="0"/>
        <w:ind w:left="0" w:right="30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состоят из корпуса, в котором находятся рабочие элементы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- статор и ротор. Вода поступает в насос через входное отверстие и попадает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пространство между статором и ротором. Под действием вращения ротора,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вода приобретает кинетическую энергию и выходит из насоса через выходное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отверстие под высоким давлением.</w:t>
      </w:r>
    </w:p>
    <w:p>
      <w:pPr>
        <w:autoSpaceDN w:val="0"/>
        <w:autoSpaceDE w:val="0"/>
        <w:widowControl/>
        <w:spacing w:line="318" w:lineRule="exact" w:before="320" w:after="0"/>
        <w:ind w:left="0" w:right="30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широко применяются в пожарной технике для подачи воды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пожарные объекты. Они обладают высокой производительностью и способно-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стью создавать высокое давление, что позволяет эффективно тушить пожары.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Коэффициенты, характеризующие работу струйных насосов, такие как КПД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(коэффициент полезного действия) и КПР (коэффициент полезного расхода),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имеют практическое значение при выборе и эксплуатации насосов. Они позволя-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ют оценить эффективность работы насоса и оптимизировать его использование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пожарной технике.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2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2.2</w:t>
      </w:r>
      <w:r>
        <w:rPr>
          <w:rFonts w:ascii="F39" w:hAnsi="F39" w:eastAsia="F39"/>
          <w:b w:val="0"/>
          <w:i w:val="0"/>
          <w:color w:val="000000"/>
          <w:sz w:val="24"/>
        </w:rPr>
        <w:t>История развития струйных насосов</w:t>
      </w:r>
    </w:p>
    <w:p>
      <w:pPr>
        <w:autoSpaceDN w:val="0"/>
        <w:autoSpaceDE w:val="0"/>
        <w:widowControl/>
        <w:spacing w:line="318" w:lineRule="exact" w:before="144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История развития струйных насосов насчитывает несколько веков. Первые устрой-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ства, использующие принцип работы струйного насоса, появились еще в Древ-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нем Египте. Они были простыми и неэффективными, но уже тогда было понят-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но, что такой принцип может быть использован для перекачки жидкостей.</w:t>
      </w:r>
    </w:p>
    <w:p>
      <w:pPr>
        <w:autoSpaceDN w:val="0"/>
        <w:autoSpaceDE w:val="0"/>
        <w:widowControl/>
        <w:spacing w:line="318" w:lineRule="exact" w:before="320" w:after="0"/>
        <w:ind w:left="0" w:right="30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 течением времени струйные насосы стали все более совершенными и эффек-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тивными. В 17 веке французский инженер Денис Папен изобрел первый струй-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ный насос, который использовался для подачи воды в фонтаны и фонтанчики.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Этот насос имел простую конструкцию и работал на основе принципа действия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струи воды.</w:t>
      </w:r>
    </w:p>
    <w:p>
      <w:pPr>
        <w:autoSpaceDN w:val="0"/>
        <w:autoSpaceDE w:val="0"/>
        <w:widowControl/>
        <w:spacing w:line="318" w:lineRule="exact" w:before="320" w:after="0"/>
        <w:ind w:left="0" w:right="288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19 веке струйные насосы стали широко применяться в промышленности. Они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использовались для перекачки различных жидкостей, в том числе нефти и газа.</w:t>
      </w:r>
    </w:p>
    <w:p>
      <w:pPr>
        <w:sectPr>
          <w:pgSz w:w="12240" w:h="15840"/>
          <w:pgMar w:top="184" w:right="842" w:bottom="6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этот период были разработаны и внедрены различные улучшения и модифи-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кации струйных насосов, что позволило повысить их эффективность и надеж-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ность.</w:t>
      </w:r>
    </w:p>
    <w:p>
      <w:pPr>
        <w:autoSpaceDN w:val="0"/>
        <w:autoSpaceDE w:val="0"/>
        <w:widowControl/>
        <w:spacing w:line="320" w:lineRule="exact" w:before="31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20 веке с развитием технологий струйные насосы стали все более совершенны-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ми и универсальными. Были созданы насосы, способные работать с высокими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давлениями и перекачивать большие объемы жидкостей. Также были разра-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ботаны специализированные струйные насосы для использования в пожарной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технике.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настоящее время струйные насосы широко применяются в различных отрас-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лях промышленности и техники. Они используются для перекачки воды, нефти,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газа, а также для создания высокого давления в системах очистки и охлажде-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ния. Благодаря своей эффективности и надежности, струйные насосы остаются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одними из наиболее востребованных устройств в современной технике.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2.3</w:t>
      </w:r>
      <w:r>
        <w:rPr>
          <w:rFonts w:ascii="F39" w:hAnsi="F39" w:eastAsia="F39"/>
          <w:b w:val="0"/>
          <w:i w:val="0"/>
          <w:color w:val="000000"/>
          <w:sz w:val="24"/>
        </w:rPr>
        <w:t>Область применения струйных насосов в пожарной технике</w:t>
      </w:r>
    </w:p>
    <w:p>
      <w:pPr>
        <w:autoSpaceDN w:val="0"/>
        <w:autoSpaceDE w:val="0"/>
        <w:widowControl/>
        <w:spacing w:line="318" w:lineRule="exact" w:before="144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широко применяются в пожарной технике для обеспечения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надлежащего водоснабжения при тушении пожаров. Они играют ключевую роль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системах пожаротушения и позволяют эффективно бороться с возгораниями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различной сложности.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Одной из основных областей применения струйных насосов в пожарной тех-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нике является пожаротушение зданий и сооружений. В случае возникновения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пожара, струйные насосы используются для подачи воды к месту возгорания с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целью его потушения. Они обеспечивают достаточное давление и расход воды,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необходимые для эффективного тушения пожара.</w:t>
      </w:r>
    </w:p>
    <w:p>
      <w:pPr>
        <w:autoSpaceDN w:val="0"/>
        <w:autoSpaceDE w:val="0"/>
        <w:widowControl/>
        <w:spacing w:line="318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Кроме того, струйные насосы применяются при тушении лесных пожаров.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таких случаях, насосы могут быть установлены на специальных пожарных 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томобилях или мобильных платформах, что позволяет быстро доставить их 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месту возгорания. Они обеспечивают подачу воды на большие расстояния и поз-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воляют эффективно бороться с огнем в лесных массивах.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также применяются при тушении пожаров на судах. В слу-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чае возникновения пожара на корабле, насосы используются для подачи воды 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месту возгорания и его потушения. Они обеспечивают надежное водоснабжение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судне и позволяют экипажу эффективно бороться с огнем.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струйные насосы имеют широкую область применения в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жарной технике и являются неотъемлемой частью систем пожаротушения. Они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обеспечивают надежное водоснабжение и позволяют эффективно тушить пожа-</w:t>
      </w:r>
    </w:p>
    <w:p>
      <w:pPr>
        <w:sectPr>
          <w:pgSz w:w="12240" w:h="15840"/>
          <w:pgMar w:top="184" w:right="1124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456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ры различной сложности.</w:t>
      </w:r>
    </w:p>
    <w:p>
      <w:pPr>
        <w:sectPr>
          <w:pgSz w:w="12240" w:h="15840"/>
          <w:pgMar w:top="184" w:right="144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3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Область применения струйных насосов в пожарной технике</w:t>
      </w:r>
    </w:p>
    <w:p>
      <w:pPr>
        <w:autoSpaceDN w:val="0"/>
        <w:autoSpaceDE w:val="0"/>
        <w:widowControl/>
        <w:spacing w:line="318" w:lineRule="exact" w:before="20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широко применяются в пожарной технике для обеспечения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надежного и эффективного пожаротушения. Они играют важную роль в 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здании и поддержании водяного потока, необходимого для тушения пожаров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различной сложности.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Одной из основных областей применения струйных насосов в пожарной тех-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нике является пожаротушение зданий и сооружений. В случае возникновения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пожара, струйные насосы используются для подачи воды на пожарное очаг, что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позволяет быстро и эффективно потушить огонь. Насосы могут быть установле-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 на пожарных автомобилях или стационарных пожарных насосных станциях.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Кроме того, струйные насосы применяются для тушения лесных пожаров.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таких случаях насосы могут быть установлены на специальных пожарных вер-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толетах или самолетах, которые осуществляют броски воды на пожарные очаги.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 позволяет быстро локализовать и потушить лесные пожары, предотвращая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их распространение.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Другой важной областью применения струйных насосов в пожарной технике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является тушение пожаров на судах. Насосы могут быть установлены на пожар-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кораблях или спасательных судах, обеспечивая подачу воды на пожарные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очаги как на судне, так и на прилегающих объектах. Это позволяет эффективно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бороться с пожарами на водных объектах и предотвращать их распространение.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Также струйные насосы применяются в пожарной технике для проведения спе-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циальных операций, таких как охлаждение горячих поверхностей, создание во-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дяных завес для защиты людей и имущества от огня, а также для подачи воды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системы автоматического пожаротушения.</w:t>
      </w:r>
    </w:p>
    <w:p>
      <w:pPr>
        <w:autoSpaceDN w:val="0"/>
        <w:autoSpaceDE w:val="0"/>
        <w:widowControl/>
        <w:spacing w:line="318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струйные насосы имеют широкую область применения в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жарной технике и играют важную роль в обеспечении эффективного пожаро-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тушения. Они позволяют быстро и надежно подавать воду на пожарные оча-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ги, что способствует быстрому локализации и потушению пожаров различной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сложности.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2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3.1</w:t>
      </w:r>
      <w:r>
        <w:rPr>
          <w:rFonts w:ascii="F39" w:hAnsi="F39" w:eastAsia="F39"/>
          <w:b w:val="0"/>
          <w:i w:val="0"/>
          <w:color w:val="000000"/>
          <w:sz w:val="24"/>
        </w:rPr>
        <w:t>Основные принципы работы струйных насосов в пожарной технике</w:t>
      </w:r>
    </w:p>
    <w:p>
      <w:pPr>
        <w:autoSpaceDN w:val="0"/>
        <w:autoSpaceDE w:val="0"/>
        <w:widowControl/>
        <w:spacing w:line="318" w:lineRule="exact" w:before="144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в пожарной технике работают на основе принципа перекачки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жидкости с помощью создания высокого давления в системе. Основные прин-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ципы работы струйных насосов включают следующие этапы: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Подача воды: Вода подается в насос через входной клапан или другой 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точник. Входной клапан обеспечивает односторонний поток воды в насос.</w:t>
      </w:r>
    </w:p>
    <w:p>
      <w:pPr>
        <w:sectPr>
          <w:pgSz w:w="12240" w:h="15840"/>
          <w:pgMar w:top="184" w:right="1124" w:bottom="532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60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Создание давления: Внутри насоса вода сжимается и создается высокое дав-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ление. Это осуществляется с помощью движения ротора или поршня внутри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насоса. Движение ротора или поршня создает разрежение внутри насоса, что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приводит к подаче воды и ее сжатию.</w:t>
      </w:r>
    </w:p>
    <w:p>
      <w:pPr>
        <w:autoSpaceDN w:val="0"/>
        <w:autoSpaceDE w:val="0"/>
        <w:widowControl/>
        <w:spacing w:line="320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Выход воды: Сжатая вода выходит из насоса через выходной клапан или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другой выходной механизм. Выходной клапан обеспечивает односторонний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ток воды из насоса.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Перекачка воды: Сжатая вода перекачивается в систему пожаротушения, где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она используется для тушения пожара или других целей.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принципы работы струйных насосов в пожарной технике основаны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принципе перекачки жидкости с помощью создания высокого давления в си-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стеме. Это позволяет эффективно использовать воду для тушения пожаров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других операций пожаротушения.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3.2</w:t>
      </w:r>
      <w:r>
        <w:rPr>
          <w:rFonts w:ascii="F39" w:hAnsi="F39" w:eastAsia="F39"/>
          <w:b w:val="0"/>
          <w:i w:val="0"/>
          <w:color w:val="000000"/>
          <w:sz w:val="24"/>
        </w:rPr>
        <w:t>Область применения струйных насосов в пожарной технике</w:t>
      </w:r>
    </w:p>
    <w:p>
      <w:pPr>
        <w:autoSpaceDN w:val="0"/>
        <w:autoSpaceDE w:val="0"/>
        <w:widowControl/>
        <w:spacing w:line="318" w:lineRule="exact" w:before="144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широко применяются в пожарной технике для обеспечения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надлежащего водоснабжения и создания необходимого давления для тушения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пожаров. Они играют важную роль в борьбе с огнем и спасении людей и иму-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щества.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Одной из основных областей применения струйных насосов в пожарной технике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является пожаротушение. С их помощью осуществляется подача воды или пе-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 на место возгорания. Струйные насосы обеспечивают достаточное давление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преодоления сопротивления трубопроводов и создания сильного водяного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струя, который может эффективно тушить пламя.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Кроме того, струйные насосы используются для подачи воды в системы 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томатического пожаротушения. Они обеспечивают непрерывное водоснабжение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поддерживают необходимое давление в системе, чтобы она могла быстро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эффективно реагировать на возгорание.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также применяются в пожарных насосных станциях, кото-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рые обеспечивают водоснабжение для пожарных гидрантов и других пожаро-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тушащих систем. Они обеспечивают подачу воды под высоким давлением, что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позволяет быстро и эффективно тушить пожары.</w:t>
      </w:r>
    </w:p>
    <w:p>
      <w:pPr>
        <w:autoSpaceDN w:val="0"/>
        <w:autoSpaceDE w:val="0"/>
        <w:widowControl/>
        <w:spacing w:line="320" w:lineRule="exact" w:before="318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струйные насосы имеют широкий спектр применения в пожар-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ной технике и играют важную роль в борьбе с огнем. Они обеспечивают надеж-</w:t>
      </w:r>
    </w:p>
    <w:p>
      <w:pPr>
        <w:sectPr>
          <w:pgSz w:w="12240" w:h="15840"/>
          <w:pgMar w:top="184" w:right="1124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13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ное водоснабжение, создают необходимое давление и позволяют эффективно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тушить пожары, спасая жизни и имущество.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3.3</w:t>
      </w:r>
      <w:r>
        <w:rPr>
          <w:rFonts w:ascii="F39" w:hAnsi="F39" w:eastAsia="F39"/>
          <w:b w:val="0"/>
          <w:i w:val="0"/>
          <w:color w:val="000000"/>
          <w:sz w:val="24"/>
        </w:rPr>
        <w:t>Коэффициенты, характеризующие работу струйных насосов</w:t>
      </w:r>
    </w:p>
    <w:p>
      <w:pPr>
        <w:autoSpaceDN w:val="0"/>
        <w:autoSpaceDE w:val="0"/>
        <w:widowControl/>
        <w:spacing w:line="318" w:lineRule="exact" w:before="144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оценки эффективности работы струйных насосов в пожарной технике ис-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пользуются различные коэффициенты, которые позволяют определить их про-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изводительность и энергетическую эффективность. Ниже приведены основные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коэффициенты, используемые для характеристики работы струйных насосов: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Коэффициент полезного действия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отношение мощности, выдаваемой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сосом, к мощности, затрачиваемой на привод насоса. Он показывает, насколько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эффективно насос преобразует энергию воды в механическую энергию.</w:t>
      </w:r>
    </w:p>
    <w:p>
      <w:pPr>
        <w:autoSpaceDN w:val="0"/>
        <w:autoSpaceDE w:val="0"/>
        <w:widowControl/>
        <w:spacing w:line="312" w:lineRule="exact" w:before="344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Коэффициент напора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𝜂</w:t>
      </w:r>
      <w:r>
        <w:rPr>
          <w:rFonts w:ascii="CMMI10" w:hAnsi="CMMI10" w:eastAsia="CMMI10"/>
          <w:b w:val="0"/>
          <w:i/>
          <w:color w:val="000000"/>
          <w:sz w:val="20"/>
        </w:rPr>
        <w:t>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отношение полезной работы насоса к работе,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затрачиваемой на преодоление гидравлического сопротивления в системе. Он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позволяет оценить эффективность насоса в создании необходимого напора для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подачи воды на пожар.</w:t>
      </w:r>
    </w:p>
    <w:p>
      <w:pPr>
        <w:autoSpaceDN w:val="0"/>
        <w:autoSpaceDE w:val="0"/>
        <w:widowControl/>
        <w:spacing w:line="310" w:lineRule="exact" w:before="34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Коэффициент расхода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𝜂</w:t>
      </w:r>
      <w:r>
        <w:rPr>
          <w:rFonts w:ascii="CMMI10" w:hAnsi="CMMI10" w:eastAsia="CMMI10"/>
          <w:b w:val="0"/>
          <w:i/>
          <w:color w:val="000000"/>
          <w:sz w:val="20"/>
        </w:rPr>
        <w:t>𝑞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отношение фактического расхода воды, выда-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ваемого насосом, к его номинальному расходу. Он показывает, насколько точно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 поддерживает заданный расход воды.</w:t>
      </w:r>
    </w:p>
    <w:p>
      <w:pPr>
        <w:autoSpaceDN w:val="0"/>
        <w:autoSpaceDE w:val="0"/>
        <w:widowControl/>
        <w:spacing w:line="310" w:lineRule="exact" w:before="34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Коэффициент кавитации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𝜂</w:t>
      </w:r>
      <w:r>
        <w:rPr>
          <w:rFonts w:ascii="CMMI10" w:hAnsi="CMMI10" w:eastAsia="CMMI10"/>
          <w:b w:val="0"/>
          <w:i/>
          <w:color w:val="000000"/>
          <w:sz w:val="20"/>
        </w:rPr>
        <w:t>𝑐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отношение фактического напора насоса к его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номинальному напору. Он характеризует способность насоса работать без кави-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тации, которая может привести к его повреждению.</w:t>
      </w:r>
    </w:p>
    <w:p>
      <w:pPr>
        <w:autoSpaceDN w:val="0"/>
        <w:autoSpaceDE w:val="0"/>
        <w:widowControl/>
        <w:spacing w:line="310" w:lineRule="exact" w:before="34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Коэффициент заполнения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𝜂</w:t>
      </w:r>
      <w:r>
        <w:rPr>
          <w:rFonts w:ascii="CMMI10" w:hAnsi="CMMI10" w:eastAsia="CMMI10"/>
          <w:b w:val="0"/>
          <w:i/>
          <w:color w:val="000000"/>
          <w:sz w:val="20"/>
        </w:rPr>
        <w:t>𝑓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отношение объема воды, заполняющей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бочую камеру насоса, к его полной емкости. Он позволяет оценить степень за-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полнения насоса водой и его готовность к работе.</w:t>
      </w:r>
    </w:p>
    <w:p>
      <w:pPr>
        <w:autoSpaceDN w:val="0"/>
        <w:autoSpaceDE w:val="0"/>
        <w:widowControl/>
        <w:spacing w:line="318" w:lineRule="exact" w:before="318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Эти коэффициенты имеют практическое значение при выборе и эксплуатации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струйных насосов в пожарной технике, так как позволяют оценить их эффек-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тивность и надежность в работе.</w:t>
      </w:r>
    </w:p>
    <w:p>
      <w:pPr>
        <w:sectPr>
          <w:pgSz w:w="12240" w:h="15840"/>
          <w:pgMar w:top="184" w:right="112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14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4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Коэффициенты, характеризующие работу струйных насосов</w:t>
      </w:r>
    </w:p>
    <w:p>
      <w:pPr>
        <w:autoSpaceDN w:val="0"/>
        <w:autoSpaceDE w:val="0"/>
        <w:widowControl/>
        <w:spacing w:line="318" w:lineRule="exact" w:before="202" w:after="0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оценки эффективности работы струйных насосов используются различные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коэффициенты, которые позволяют определить их производительность и прак-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тическое значение. В данном разделе рассмотрим основные коэффициенты, ха-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рактеризующие работу струйных насосов.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0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4.1</w:t>
      </w:r>
      <w:r>
        <w:rPr>
          <w:rFonts w:ascii="F39" w:hAnsi="F39" w:eastAsia="F39"/>
          <w:b w:val="0"/>
          <w:i w:val="0"/>
          <w:color w:val="000000"/>
          <w:sz w:val="24"/>
        </w:rPr>
        <w:t>Коэффициент полезного действия (КПД)</w:t>
      </w:r>
    </w:p>
    <w:p>
      <w:pPr>
        <w:autoSpaceDN w:val="0"/>
        <w:autoSpaceDE w:val="0"/>
        <w:widowControl/>
        <w:spacing w:line="320" w:lineRule="exact" w:before="142" w:after="54"/>
        <w:ind w:left="0" w:right="3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полезного действия (КПД) является одним из основных показате-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лей эффективности работы струйных насосов. Он определяется как отношение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полезной мощности насоса к затрачиваемой на его привод мощности: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66.0" w:type="dxa"/>
      </w:tblPr>
      <w:tblGrid>
        <w:gridCol w:w="3331"/>
        <w:gridCol w:w="3331"/>
        <w:gridCol w:w="3331"/>
      </w:tblGrid>
      <w:tr>
        <w:trPr>
          <w:trHeight w:hRule="exact" w:val="388"/>
        </w:trPr>
        <w:tc>
          <w:tcPr>
            <w:tcW w:type="dxa" w:w="2512"/>
            <w:tcBorders>
              <w:bottom w:sz="4.592000007629394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44"/>
            <w:tcBorders>
              <w:bottom w:sz="4.59200000762939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52" w:after="0"/>
              <w:ind w:left="0" w:right="0" w:firstLine="0"/>
              <w:jc w:val="center"/>
            </w:pP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𝑃</w:t>
            </w:r>
            <w:r>
              <w:rPr>
                <w:rFonts w:ascii="F29" w:hAnsi="F29" w:eastAsia="F29"/>
                <w:b w:val="0"/>
                <w:i w:val="0"/>
                <w:color w:val="000000"/>
                <w:sz w:val="20"/>
              </w:rPr>
              <w:t>полезная</w:t>
            </w:r>
          </w:p>
        </w:tc>
        <w:tc>
          <w:tcPr>
            <w:tcW w:type="dxa" w:w="3944"/>
            <w:tcBorders>
              <w:bottom w:sz="4.59200000762939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8"/>
        </w:trPr>
        <w:tc>
          <w:tcPr>
            <w:tcW w:type="dxa" w:w="2512"/>
            <w:tcBorders>
              <w:top w:sz="4.59200000762939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0" w:after="0"/>
              <w:ind w:left="0" w:right="98" w:firstLine="0"/>
              <w:jc w:val="right"/>
            </w:pP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𝜂</w:t>
            </w:r>
            <w:r>
              <w:rPr>
                <w:w w:val="98.93931027116447"/>
                <w:rFonts w:ascii="CMR12" w:hAnsi="CMR12" w:eastAsia="CMR12"/>
                <w:b w:val="0"/>
                <w:i w:val="0"/>
                <w:color w:val="000000"/>
                <w:sz w:val="29"/>
              </w:rPr>
              <w:t xml:space="preserve"> =</w:t>
            </w:r>
          </w:p>
        </w:tc>
        <w:tc>
          <w:tcPr>
            <w:tcW w:type="dxa" w:w="1544"/>
            <w:tcBorders>
              <w:top w:sz="4.59200000762939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48" w:after="0"/>
              <w:ind w:left="0" w:right="0" w:firstLine="0"/>
              <w:jc w:val="center"/>
            </w:pP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𝑃</w:t>
            </w:r>
            <w:r>
              <w:rPr>
                <w:rFonts w:ascii="F29" w:hAnsi="F29" w:eastAsia="F29"/>
                <w:b w:val="0"/>
                <w:i w:val="0"/>
                <w:color w:val="000000"/>
                <w:sz w:val="20"/>
              </w:rPr>
              <w:t>затрачиваемая</w:t>
            </w:r>
          </w:p>
        </w:tc>
        <w:tc>
          <w:tcPr>
            <w:tcW w:type="dxa" w:w="3944"/>
            <w:tcBorders>
              <w:top w:sz="4.59200000762939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0" w:right="10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(1</w:t>
            </w:r>
          </w:p>
        </w:tc>
      </w:tr>
    </w:tbl>
    <w:p>
      <w:pPr>
        <w:autoSpaceDN w:val="0"/>
        <w:autoSpaceDE w:val="0"/>
        <w:widowControl/>
        <w:spacing w:line="276" w:lineRule="exact" w:before="114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где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𝑃</w:t>
      </w:r>
      <w:r>
        <w:rPr>
          <w:rFonts w:ascii="F29" w:hAnsi="F29" w:eastAsia="F29"/>
          <w:b w:val="0"/>
          <w:i w:val="0"/>
          <w:color w:val="000000"/>
          <w:sz w:val="20"/>
        </w:rPr>
        <w:t>полезная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полезная мощность насоса,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𝑃</w:t>
      </w:r>
      <w:r>
        <w:rPr>
          <w:rFonts w:ascii="F29" w:hAnsi="F29" w:eastAsia="F29"/>
          <w:b w:val="0"/>
          <w:i w:val="0"/>
          <w:color w:val="000000"/>
          <w:sz w:val="20"/>
        </w:rPr>
        <w:t>затрачиваемая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затрачиваемая мощность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насоса.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КПД является безразмерной величиной и измеряется в процентах или долях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единицы. Чем выше значение КПД, тем более эффективно работает насос.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0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4.2</w:t>
      </w:r>
      <w:r>
        <w:rPr>
          <w:rFonts w:ascii="F39" w:hAnsi="F39" w:eastAsia="F39"/>
          <w:b w:val="0"/>
          <w:i w:val="0"/>
          <w:color w:val="000000"/>
          <w:sz w:val="24"/>
        </w:rPr>
        <w:t>Коэффициент напора (КН)</w:t>
      </w:r>
    </w:p>
    <w:p>
      <w:pPr>
        <w:autoSpaceDN w:val="0"/>
        <w:autoSpaceDE w:val="0"/>
        <w:widowControl/>
        <w:spacing w:line="320" w:lineRule="exact" w:before="142" w:after="54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напора (КН) определяет отношение напора, создаваемого насо-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сом, к скорости струи на выходе из насоса: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26.0" w:type="dxa"/>
      </w:tblPr>
      <w:tblGrid>
        <w:gridCol w:w="4996"/>
        <w:gridCol w:w="4996"/>
      </w:tblGrid>
      <w:tr>
        <w:trPr>
          <w:trHeight w:hRule="exact" w:val="760"/>
        </w:trPr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8" w:val="left"/>
              </w:tabs>
              <w:autoSpaceDE w:val="0"/>
              <w:widowControl/>
              <w:spacing w:line="196" w:lineRule="exact" w:before="340" w:after="0"/>
              <w:ind w:left="2252" w:right="2016" w:firstLine="0"/>
              <w:jc w:val="left"/>
            </w:pP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𝐻</w:t>
            </w:r>
            <w:r>
              <w:rPr>
                <w:w w:val="98.93931027116447"/>
                <w:rFonts w:ascii="CMR12" w:hAnsi="CMR12" w:eastAsia="CMR12"/>
                <w:b w:val="0"/>
                <w:i w:val="0"/>
                <w:color w:val="000000"/>
                <w:sz w:val="29"/>
              </w:rPr>
              <w:t xml:space="preserve"> =</w:t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ℎ</w:t>
            </w:r>
            <w:r>
              <w:br/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𝑉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8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(2)</w:t>
            </w:r>
          </w:p>
        </w:tc>
      </w:tr>
    </w:tbl>
    <w:p>
      <w:pPr>
        <w:autoSpaceDN w:val="0"/>
        <w:autoSpaceDE w:val="0"/>
        <w:widowControl/>
        <w:spacing w:line="290" w:lineRule="exact" w:before="2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где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напор насоса,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𝑉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скорость струи на выходе из насоса.</w:t>
      </w:r>
    </w:p>
    <w:p>
      <w:pPr>
        <w:autoSpaceDN w:val="0"/>
        <w:autoSpaceDE w:val="0"/>
        <w:widowControl/>
        <w:spacing w:line="320" w:lineRule="exact" w:before="320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напора позволяет оценить эффективность преобразования кине-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тической энергии струи в потенциальную энергию напора. Чем выше значение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КН, тем эффективнее работает насос.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290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4.3</w:t>
      </w:r>
      <w:r>
        <w:rPr>
          <w:rFonts w:ascii="F39" w:hAnsi="F39" w:eastAsia="F39"/>
          <w:b w:val="0"/>
          <w:i w:val="0"/>
          <w:color w:val="000000"/>
          <w:sz w:val="24"/>
        </w:rPr>
        <w:t>Коэффициент расхода (КР)</w:t>
      </w:r>
    </w:p>
    <w:p>
      <w:pPr>
        <w:autoSpaceDN w:val="0"/>
        <w:autoSpaceDE w:val="0"/>
        <w:widowControl/>
        <w:spacing w:line="318" w:lineRule="exact" w:before="144" w:after="16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расхода (КР) определяет отношение объема жидкости, протека-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ющей через насос, к объему жидкости, поступающей в насос: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6.0" w:type="dxa"/>
      </w:tblPr>
      <w:tblGrid>
        <w:gridCol w:w="4996"/>
        <w:gridCol w:w="4996"/>
      </w:tblGrid>
      <w:tr>
        <w:trPr>
          <w:trHeight w:hRule="exact" w:val="776"/>
        </w:trPr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74" w:val="left"/>
              </w:tabs>
              <w:autoSpaceDE w:val="0"/>
              <w:widowControl/>
              <w:spacing w:line="218" w:lineRule="exact" w:before="280" w:after="0"/>
              <w:ind w:left="2250" w:right="2016" w:firstLine="0"/>
              <w:jc w:val="left"/>
            </w:pP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𝑄</w:t>
            </w:r>
            <w:r>
              <w:rPr>
                <w:w w:val="98.93931027116447"/>
                <w:rFonts w:ascii="CMR12" w:hAnsi="CMR12" w:eastAsia="CMR12"/>
                <w:b w:val="0"/>
                <w:i w:val="0"/>
                <w:color w:val="000000"/>
                <w:sz w:val="29"/>
              </w:rPr>
              <w:t xml:space="preserve"> =</w:t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𝑞</w:t>
            </w:r>
            <w:r>
              <w:br/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𝑄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10" w:after="0"/>
              <w:ind w:left="0" w:right="0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(3)</w:t>
            </w:r>
          </w:p>
        </w:tc>
      </w:tr>
    </w:tbl>
    <w:p>
      <w:pPr>
        <w:autoSpaceDN w:val="0"/>
        <w:autoSpaceDE w:val="0"/>
        <w:widowControl/>
        <w:spacing w:line="276" w:lineRule="exact" w:before="88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где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𝑞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объем жидкости, протекающей через насос,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𝑄</w:t>
      </w:r>
      <w:r>
        <w:rPr>
          <w:rFonts w:ascii="CMR10" w:hAnsi="CMR10" w:eastAsia="CMR10"/>
          <w:b w:val="0"/>
          <w:i w:val="0"/>
          <w:color w:val="000000"/>
          <w:sz w:val="20"/>
        </w:rPr>
        <w:t>0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объем жидкости, посту-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пающей в насос.</w:t>
      </w:r>
    </w:p>
    <w:p>
      <w:pPr>
        <w:autoSpaceDN w:val="0"/>
        <w:autoSpaceDE w:val="0"/>
        <w:widowControl/>
        <w:spacing w:line="318" w:lineRule="exact" w:before="318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расхода позволяет оценить эффективность работы насоса в отно-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шении перекачиваемого объема жидкости. Чем выше значение КР, тем эффек-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тивнее работает насос.</w:t>
      </w:r>
    </w:p>
    <w:p>
      <w:pPr>
        <w:sectPr>
          <w:pgSz w:w="12240" w:h="15840"/>
          <w:pgMar w:top="184" w:right="1114" w:bottom="53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888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15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46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4.4</w:t>
      </w:r>
      <w:r>
        <w:rPr>
          <w:rFonts w:ascii="F39" w:hAnsi="F39" w:eastAsia="F39"/>
          <w:b w:val="0"/>
          <w:i w:val="0"/>
          <w:color w:val="000000"/>
          <w:sz w:val="24"/>
        </w:rPr>
        <w:t>Коэффициент скорости (КС)</w:t>
      </w:r>
    </w:p>
    <w:p>
      <w:pPr>
        <w:autoSpaceDN w:val="0"/>
        <w:autoSpaceDE w:val="0"/>
        <w:widowControl/>
        <w:spacing w:line="320" w:lineRule="exact" w:before="140" w:after="122"/>
        <w:ind w:left="0" w:right="144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скорости (КС) определяет отношение скорости струи на выходе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 насоса к скорости жидкости на входе в насос: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86.0" w:type="dxa"/>
      </w:tblPr>
      <w:tblGrid>
        <w:gridCol w:w="5076"/>
        <w:gridCol w:w="5076"/>
      </w:tblGrid>
      <w:tr>
        <w:trPr>
          <w:trHeight w:hRule="exact" w:val="812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12" w:val="left"/>
              </w:tabs>
              <w:autoSpaceDE w:val="0"/>
              <w:widowControl/>
              <w:spacing w:line="212" w:lineRule="exact" w:before="328" w:after="0"/>
              <w:ind w:left="2212" w:right="2016" w:firstLine="0"/>
              <w:jc w:val="left"/>
            </w:pP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𝑉</w:t>
            </w:r>
            <w:r>
              <w:rPr>
                <w:w w:val="98.93931027116447"/>
                <w:rFonts w:ascii="CMR12" w:hAnsi="CMR12" w:eastAsia="CMR12"/>
                <w:b w:val="0"/>
                <w:i w:val="0"/>
                <w:color w:val="000000"/>
                <w:sz w:val="29"/>
              </w:rPr>
              <w:t xml:space="preserve"> =</w:t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𝑉</w:t>
            </w:r>
            <w:r>
              <w:rPr>
                <w:rFonts w:ascii="F29" w:hAnsi="F29" w:eastAsia="F29"/>
                <w:b w:val="0"/>
                <w:i w:val="0"/>
                <w:color w:val="000000"/>
                <w:sz w:val="20"/>
              </w:rPr>
              <w:t>вых</w:t>
            </w:r>
            <w:r>
              <w:br/>
            </w:r>
            <w:r>
              <w:tab/>
            </w:r>
            <w:r>
              <w:rPr>
                <w:w w:val="98.93931027116447"/>
                <w:rFonts w:ascii="CMMI12" w:hAnsi="CMMI12" w:eastAsia="CMMI12"/>
                <w:b w:val="0"/>
                <w:i/>
                <w:color w:val="000000"/>
                <w:sz w:val="29"/>
              </w:rPr>
              <w:t>𝑉</w:t>
            </w:r>
            <w:r>
              <w:rPr>
                <w:rFonts w:ascii="F29" w:hAnsi="F29" w:eastAsia="F29"/>
                <w:b w:val="0"/>
                <w:i w:val="0"/>
                <w:color w:val="000000"/>
                <w:sz w:val="20"/>
              </w:rPr>
              <w:t>вх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52" w:after="0"/>
              <w:ind w:left="0" w:right="74" w:firstLine="0"/>
              <w:jc w:val="right"/>
            </w:pPr>
            <w:r>
              <w:rPr>
                <w:w w:val="98.93931027116447"/>
                <w:rFonts w:ascii="F30" w:hAnsi="F30" w:eastAsia="F30"/>
                <w:b w:val="0"/>
                <w:i w:val="0"/>
                <w:color w:val="000000"/>
                <w:sz w:val="29"/>
              </w:rPr>
              <w:t>(4)</w:t>
            </w:r>
          </w:p>
        </w:tc>
      </w:tr>
    </w:tbl>
    <w:p>
      <w:pPr>
        <w:autoSpaceDN w:val="0"/>
        <w:autoSpaceDE w:val="0"/>
        <w:widowControl/>
        <w:spacing w:line="276" w:lineRule="exact" w:before="152" w:after="0"/>
        <w:ind w:left="0" w:right="144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где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𝑉</w:t>
      </w:r>
      <w:r>
        <w:rPr>
          <w:rFonts w:ascii="F29" w:hAnsi="F29" w:eastAsia="F29"/>
          <w:b w:val="0"/>
          <w:i w:val="0"/>
          <w:color w:val="000000"/>
          <w:sz w:val="20"/>
        </w:rPr>
        <w:t>вых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скорость струи на выходе из насоса,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 xml:space="preserve"> 𝑉</w:t>
      </w:r>
      <w:r>
        <w:rPr>
          <w:rFonts w:ascii="F29" w:hAnsi="F29" w:eastAsia="F29"/>
          <w:b w:val="0"/>
          <w:i w:val="0"/>
          <w:color w:val="000000"/>
          <w:sz w:val="20"/>
        </w:rPr>
        <w:t>вх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 xml:space="preserve"> - скорость жидкости на входе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 насос.</w:t>
      </w:r>
    </w:p>
    <w:p>
      <w:pPr>
        <w:autoSpaceDN w:val="0"/>
        <w:autoSpaceDE w:val="0"/>
        <w:widowControl/>
        <w:spacing w:line="320" w:lineRule="exact" w:before="320" w:after="0"/>
        <w:ind w:left="0" w:right="19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скорости позволяет оценить эффективность работы насоса в от-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ношении скорости жидкости. Чем выше значение КС, тем эффективнее работает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4.5</w:t>
      </w:r>
      <w:r>
        <w:rPr>
          <w:rFonts w:ascii="F39" w:hAnsi="F39" w:eastAsia="F39"/>
          <w:b w:val="0"/>
          <w:i w:val="0"/>
          <w:color w:val="000000"/>
          <w:sz w:val="24"/>
        </w:rPr>
        <w:t>Практическое значение коэффициентов</w:t>
      </w:r>
    </w:p>
    <w:p>
      <w:pPr>
        <w:autoSpaceDN w:val="0"/>
        <w:autoSpaceDE w:val="0"/>
        <w:widowControl/>
        <w:spacing w:line="318" w:lineRule="exact" w:before="144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Коэффициенты, характеризующие работу струйных насосов, имеют важное прак-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тическое значение. Они позволяют определить эффективность работы насоса,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его производительность и потребление энергии. Знание этих коэффициентов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позволяет выбирать наиболее подходящий насос для конкретных задач и опти-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мизировать его работу.</w:t>
      </w:r>
    </w:p>
    <w:p>
      <w:pPr>
        <w:autoSpaceDN w:val="0"/>
        <w:autoSpaceDE w:val="0"/>
        <w:widowControl/>
        <w:spacing w:line="320" w:lineRule="exact" w:before="320" w:after="0"/>
        <w:ind w:left="0" w:right="19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Например, зная значение КПД, можно оценить энергетическую эффективность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насоса и выбрать наиболее эффективное оборудование для экономии энергии.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 напора, расхода и скорости позволяют определить производи-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тельность насоса и его способность перекачивать жидкость с заданными пара-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метрами.</w:t>
      </w:r>
    </w:p>
    <w:p>
      <w:pPr>
        <w:autoSpaceDN w:val="0"/>
        <w:autoSpaceDE w:val="0"/>
        <w:widowControl/>
        <w:spacing w:line="318" w:lineRule="exact" w:before="316" w:after="0"/>
        <w:ind w:left="0" w:right="19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знание и использование коэффициентов, характеризующих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боту струйных насосов, является важным инструментом для инженеров и спе-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циалистов в области пожарной техники.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4.6</w:t>
      </w:r>
      <w:r>
        <w:rPr>
          <w:rFonts w:ascii="F39" w:hAnsi="F39" w:eastAsia="F39"/>
          <w:b w:val="0"/>
          <w:i w:val="0"/>
          <w:color w:val="000000"/>
          <w:sz w:val="24"/>
        </w:rPr>
        <w:t>Обзор струйных насосов</w:t>
      </w:r>
    </w:p>
    <w:p>
      <w:pPr>
        <w:autoSpaceDN w:val="0"/>
        <w:autoSpaceDE w:val="0"/>
        <w:widowControl/>
        <w:spacing w:line="318" w:lineRule="exact" w:before="144" w:after="0"/>
        <w:ind w:left="0" w:right="19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являются одним из наиболее распространенных типов насо-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сов, применяемых в пожарной технике. Они отличаются высокой эффективно-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стью и способностью обеспечивать высокое давление воды.</w:t>
      </w:r>
    </w:p>
    <w:p>
      <w:pPr>
        <w:autoSpaceDN w:val="0"/>
        <w:autoSpaceDE w:val="0"/>
        <w:widowControl/>
        <w:spacing w:line="320" w:lineRule="exact" w:before="316" w:after="0"/>
        <w:ind w:left="0" w:right="19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работают по принципу преобразования кинетической энергии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потока воды в потенциальную энергию давления. Они состоят из двух основных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компонентов: струйного насадка и насосного блока.</w:t>
      </w:r>
    </w:p>
    <w:p>
      <w:pPr>
        <w:autoSpaceDN w:val="0"/>
        <w:autoSpaceDE w:val="0"/>
        <w:widowControl/>
        <w:spacing w:line="318" w:lineRule="exact" w:before="318" w:after="0"/>
        <w:ind w:left="0" w:right="19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Струйный насадок представляет собой специальное устройство, которое созда-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ет высокоскоростной поток воды. Он имеет коническую форму и сужается к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выходу, что позволяет увеличить скорость потока. Это создает разрежение в</w:t>
      </w:r>
    </w:p>
    <w:p>
      <w:pPr>
        <w:sectPr>
          <w:pgSz w:w="12240" w:h="15840"/>
          <w:pgMar w:top="184" w:right="954" w:bottom="54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16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насосном блоке и приводит к всасыванию воды из источника.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Насосный блок отвечает за подачу воды в струйный насадок. Он состоит из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входного отверстия, насосного колеса и выходного отверстия. Входное отвер-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стие позволяет всасывать воду из источника, а насосное колесо создает давле-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ние, приводя воду в движение. Выходное отверстие направляет поток воды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струйный насадок.</w:t>
      </w:r>
    </w:p>
    <w:p>
      <w:pPr>
        <w:autoSpaceDN w:val="0"/>
        <w:autoSpaceDE w:val="0"/>
        <w:widowControl/>
        <w:spacing w:line="320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Коэффициенты, характеризующие работу струйных насосов, играют важную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роль при выборе и эксплуатации этих устройств. Они позволяют оценить эф-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фективность насоса и его способность обеспечивать необходимое давление воды.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Один из основных коэффициентов, используемых для характеристики струй-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насосов, - это коэффициент полезного действия (КПД). Он определяет от-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ношение мощности, выделяемой насосом, к мощности, передаваемой воде. Чем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выше значение КПД, тем эффективнее работает насос.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Еще одним важным коэффициентом является коэффициент напора (КН). Он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определяет отношение давления, создаваемого насосом, к скорости потока во-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ды. Чем выше значение КН, тем больше давление может создать насос.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Коэффициенты, характеризующие работу струйных насосов, имеют практиче-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ское значение при выборе насоса для конкретных задач. Они позволяют опре-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делить, какой насос будет наиболее эффективным в определенных условиях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обеспечит необходимое давление воды для пожаротушения.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4.7</w:t>
      </w:r>
      <w:r>
        <w:rPr>
          <w:rFonts w:ascii="F39" w:hAnsi="F39" w:eastAsia="F39"/>
          <w:b w:val="0"/>
          <w:i w:val="0"/>
          <w:color w:val="000000"/>
          <w:sz w:val="24"/>
        </w:rPr>
        <w:t>Роль струйных насосов в пожарной технике</w:t>
      </w:r>
    </w:p>
    <w:p>
      <w:pPr>
        <w:autoSpaceDN w:val="0"/>
        <w:autoSpaceDE w:val="0"/>
        <w:widowControl/>
        <w:spacing w:line="318" w:lineRule="exact" w:before="144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играют важную роль в пожарной технике, обеспечивая по-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дачу воды или пенного раствора к месту возгорания. Они являются основным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источником воды для пожаротушения и позволяют эффективно бороться с ог-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нем.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Струйные насосы используются в различных типах пожарных автомобилей, 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ких как пожарные автоцистерны, автолестницы и пожарные насосы. Они также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применяются в стационарных системах пожаротушения, установленных в зда-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ниях и сооружениях.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Работа струйных насосов основана на принципе перекачки жидкости под дав-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лением. Они создают поток воды или пенного раствора, который направляется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 место возгорания. Это позволяет быстро и эффективно потушить пожар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предотвратить его распространение.</w:t>
      </w:r>
    </w:p>
    <w:p>
      <w:pPr>
        <w:sectPr>
          <w:pgSz w:w="12240" w:h="15840"/>
          <w:pgMar w:top="184" w:right="1124" w:bottom="81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17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Коэффициенты, характеризующие работу струйных насосов, играют важную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роль в определении их эффективности и производительности. Они позволяют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оценить мощность насоса, его расход воды, давление и другие параметры,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торые влияют на эффективность пожаротушения.</w:t>
      </w:r>
    </w:p>
    <w:p>
      <w:pPr>
        <w:autoSpaceDN w:val="0"/>
        <w:autoSpaceDE w:val="0"/>
        <w:widowControl/>
        <w:spacing w:line="318" w:lineRule="exact" w:before="32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Практическое значение этих коэффициентов заключается в возможности выбо-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 наиболее подходящего насоса для конкретной задачи пожаротушения. Они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помогают определить оптимальные параметры работы насоса, чтобы достичь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максимальной эффективности и быстроты тушения пожара.</w:t>
      </w:r>
    </w:p>
    <w:p>
      <w:pPr>
        <w:autoSpaceDN w:val="0"/>
        <w:autoSpaceDE w:val="0"/>
        <w:widowControl/>
        <w:spacing w:line="318" w:lineRule="exact" w:before="32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струйные насосы играют важную роль в пожарной технике,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обеспечивая эффективное пожаротушение и предотвращение его распростра-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нения. Коэффициенты, характеризующие работу насосов, имеют практическое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значение при выборе и использовании насосов для достижения оптимальных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результатов в борьбе с огнем.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4.8</w:t>
      </w:r>
      <w:r>
        <w:rPr>
          <w:rFonts w:ascii="F39" w:hAnsi="F39" w:eastAsia="F39"/>
          <w:b w:val="0"/>
          <w:i w:val="0"/>
          <w:color w:val="000000"/>
          <w:sz w:val="24"/>
        </w:rPr>
        <w:t>Основные коэффициенты, характеризующие работу струйных насосов</w:t>
      </w:r>
    </w:p>
    <w:p>
      <w:pPr>
        <w:autoSpaceDN w:val="0"/>
        <w:autoSpaceDE w:val="0"/>
        <w:widowControl/>
        <w:spacing w:line="318" w:lineRule="exact" w:before="144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Основные коэффициенты, характеризующие работу струйных насосов, включа-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ют следующие параметры: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Коэффициент полезного действия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отношение мощности, передаваемой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рабочей жидкостью, к мощности, затрачиваемой на привод насоса. Он пока-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зывает эффективность работы насоса и может быть определен как отношение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объема жидкости, вытекающей из насоса, к объему жидкости, поданной на вход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насоса.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Коэффициент напора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𝐻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отношение высоты подъема жидкости к скорости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вытекания жидкости из насоса. Он характеризует энергию, передаваемую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сосом жидкости и определяется как отношение работы, совершаемой насосом,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 массе жидкости.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Коэффициент расхода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𝑄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отношение объема жидкости, вытекающей из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насоса, к времени. Он показывает количество жидкости, которое насос спосо-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бен перекачать за единицу времени.</w:t>
      </w:r>
    </w:p>
    <w:p>
      <w:pPr>
        <w:autoSpaceDN w:val="0"/>
        <w:autoSpaceDE w:val="0"/>
        <w:widowControl/>
        <w:spacing w:line="316" w:lineRule="exact" w:before="34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Коэффициент кавитации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𝐶</w:t>
      </w:r>
      <w:r>
        <w:rPr>
          <w:rFonts w:ascii="CMMI10" w:hAnsi="CMMI10" w:eastAsia="CMMI10"/>
          <w:b w:val="0"/>
          <w:i/>
          <w:color w:val="000000"/>
          <w:sz w:val="20"/>
        </w:rPr>
        <w:t>𝑐𝑎𝑣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показатель, характеризующий возможность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возникновения кавитации в насосе. Кавитация - это образование пузырьков па-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 в жидкости, что может привести к снижению производительности насоса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повреждению его деталей. Коэффициент кавитации определяется как отноше-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ние разности давлений на входе и выходе насоса к давлению насыщенного пара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жидкости.</w:t>
      </w:r>
    </w:p>
    <w:p>
      <w:pPr>
        <w:sectPr>
          <w:pgSz w:w="12240" w:h="15840"/>
          <w:pgMar w:top="184" w:right="1120" w:bottom="81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18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9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Коэффициент заполнения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- отношение объема жидкости, заполняющей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рабочую камеру насоса, к полному объему рабочей камеры. Он показывает,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насколько полностью насос заполняется жидкостью и может варьироваться в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зависимости от режима работы насоса.</w:t>
      </w:r>
    </w:p>
    <w:p>
      <w:pPr>
        <w:autoSpaceDN w:val="0"/>
        <w:autoSpaceDE w:val="0"/>
        <w:widowControl/>
        <w:spacing w:line="318" w:lineRule="exact" w:before="320" w:after="0"/>
        <w:ind w:left="0" w:right="26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Эти коэффициенты являются важными характеристиками струйных насосов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позволяют оценить их эффективность и производительность в различных усло-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виях эксплуатации.</w:t>
      </w:r>
    </w:p>
    <w:p>
      <w:pPr>
        <w:sectPr>
          <w:pgSz w:w="12240" w:h="15840"/>
          <w:pgMar w:top="184" w:right="1120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19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5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Практическое значение коэффициентов при работе насоса</w:t>
      </w:r>
    </w:p>
    <w:p>
      <w:pPr>
        <w:autoSpaceDN w:val="0"/>
        <w:autoSpaceDE w:val="0"/>
        <w:widowControl/>
        <w:spacing w:line="318" w:lineRule="exact" w:before="202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Коэффициенты, характеризующие работу насоса, имеют важное практическое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значение при проектировании и эксплуатации струйных насосов в пожарной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технике. Они позволяют определить эффективность работы насоса, его произ-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водительность и потребляемую мощность.</w:t>
      </w:r>
    </w:p>
    <w:p>
      <w:pPr>
        <w:autoSpaceDN w:val="0"/>
        <w:autoSpaceDE w:val="0"/>
        <w:widowControl/>
        <w:spacing w:line="318" w:lineRule="exact" w:before="320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Один из основных коэффициентов, используемых при оценке работы насоса,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 гидравлический КПД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𝜂</w:t>
      </w:r>
      <w:r>
        <w:rPr>
          <w:rFonts w:ascii="F29" w:hAnsi="F29" w:eastAsia="F29"/>
          <w:b w:val="0"/>
          <w:i w:val="0"/>
          <w:color w:val="000000"/>
          <w:sz w:val="20"/>
        </w:rPr>
        <w:t>г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). Он определяется как отношение полезной мощ-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ности, передаваемой жидкостью, к мощности, затрачиваемой на привод насоса.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Гидравлический КПД позволяет оценить эффективность преобразования меха-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нической энергии воды в гидравлическую энергию.</w:t>
      </w:r>
    </w:p>
    <w:p>
      <w:pPr>
        <w:autoSpaceDN w:val="0"/>
        <w:autoSpaceDE w:val="0"/>
        <w:widowControl/>
        <w:spacing w:line="316" w:lineRule="exact" w:before="33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Еще одним важным коэффициентом является механический КПД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𝜂</w:t>
      </w:r>
      <w:r>
        <w:rPr>
          <w:rFonts w:ascii="F29" w:hAnsi="F29" w:eastAsia="F29"/>
          <w:b w:val="0"/>
          <w:i w:val="0"/>
          <w:color w:val="000000"/>
          <w:sz w:val="20"/>
        </w:rPr>
        <w:t>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). Он опре-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деляется как отношение полезной мощности, передаваемой насосом, к мощно-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сти, затрачиваемой на привод насоса. Механический КПД позволяет оценить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эффективность преобразования механической энергии привода насоса в меха-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ническую энергию воды.</w:t>
      </w:r>
    </w:p>
    <w:p>
      <w:pPr>
        <w:autoSpaceDN w:val="0"/>
        <w:autoSpaceDE w:val="0"/>
        <w:widowControl/>
        <w:spacing w:line="314" w:lineRule="exact" w:before="336" w:after="0"/>
        <w:ind w:left="0" w:right="24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полезного действия (</w:t>
      </w:r>
      <w:r>
        <w:rPr>
          <w:w w:val="98.93931027116447"/>
          <w:rFonts w:ascii="CMMI12" w:hAnsi="CMMI12" w:eastAsia="CMMI12"/>
          <w:b w:val="0"/>
          <w:i/>
          <w:color w:val="000000"/>
          <w:sz w:val="29"/>
        </w:rPr>
        <w:t>𝜂</w:t>
      </w:r>
      <w:r>
        <w:rPr>
          <w:rFonts w:ascii="F29" w:hAnsi="F29" w:eastAsia="F29"/>
          <w:b w:val="0"/>
          <w:i w:val="0"/>
          <w:color w:val="000000"/>
          <w:sz w:val="20"/>
        </w:rPr>
        <w:t>пд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) является отношением полезной мощ-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ности, передаваемой насосом, к полной мощности, потребляемой насосом. Он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позволяет оценить эффективность работы насоса в целом, учитывая как гид-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равлический, так и механический КПД.</w:t>
      </w:r>
    </w:p>
    <w:p>
      <w:pPr>
        <w:autoSpaceDN w:val="0"/>
        <w:autoSpaceDE w:val="0"/>
        <w:widowControl/>
        <w:spacing w:line="318" w:lineRule="exact" w:before="320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Практическое значение этих коэффициентов заключается в возможности опре-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деления эффективности работы насоса и выборе наиболее подходящего насоса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для конкретных условий эксплуатации. Например, при проектировании пожар-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ных систем необходимо выбрать насос с высоким гидравлическим КПД, чтобы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обеспечить достаточное давление и расход воды для тушения пожара. При экс-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плуатации насоса также важно контролировать его работу и поддерживать вы-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сокий уровень эффективности, чтобы минимизировать энергетические затраты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 обеспечить надежность работы системы.</w:t>
      </w:r>
    </w:p>
    <w:p>
      <w:pPr>
        <w:autoSpaceDN w:val="0"/>
        <w:autoSpaceDE w:val="0"/>
        <w:widowControl/>
        <w:spacing w:line="318" w:lineRule="exact" w:before="318" w:after="0"/>
        <w:ind w:left="0" w:right="3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знание и использование коэффициентов, характеризующих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боту насоса, имеет практическое значение для эффективного проектирования 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эксплуатации струйных насосов в пожарной технике.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5.1</w:t>
      </w:r>
      <w:r>
        <w:rPr>
          <w:rFonts w:ascii="F39" w:hAnsi="F39" w:eastAsia="F39"/>
          <w:b w:val="0"/>
          <w:i w:val="0"/>
          <w:color w:val="000000"/>
          <w:sz w:val="24"/>
        </w:rPr>
        <w:t>Обзор практического значения коэффициентов при работе насоса</w:t>
      </w:r>
    </w:p>
    <w:p>
      <w:pPr>
        <w:autoSpaceDN w:val="0"/>
        <w:autoSpaceDE w:val="0"/>
        <w:widowControl/>
        <w:spacing w:line="318" w:lineRule="exact" w:before="144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При работе насоса важно учитывать различные коэффициенты, которые харак-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теризуют его работу. Рассмотрим основные из них.</w:t>
      </w:r>
    </w:p>
    <w:p>
      <w:pPr>
        <w:sectPr>
          <w:pgSz w:w="12240" w:h="15840"/>
          <w:pgMar w:top="184" w:right="1116" w:bottom="101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20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376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5.1.1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Коэффициент полезного действия (КПД)</w:t>
      </w:r>
    </w:p>
    <w:p>
      <w:pPr>
        <w:autoSpaceDN w:val="0"/>
        <w:autoSpaceDE w:val="0"/>
        <w:widowControl/>
        <w:spacing w:line="318" w:lineRule="exact" w:before="152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полезного действия является одним из основных показателей эф-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фективности насоса. Он определяет, какая часть энергии, затраченной на при-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вод насоса, преобразуется в полезную работу по подаче жидкости. КПД насоса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зависит от его конструкции, режима работы и других факторов. Чем выше зна-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чение КПД, тем более эффективно работает насос.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94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5.1.2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Коэффициент напора (КН)</w:t>
      </w:r>
    </w:p>
    <w:p>
      <w:pPr>
        <w:autoSpaceDN w:val="0"/>
        <w:autoSpaceDE w:val="0"/>
        <w:widowControl/>
        <w:spacing w:line="318" w:lineRule="exact" w:before="154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напора определяет, насколько эффективно насос поднимает жид-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кость на определенную высоту. Он вычисляется как отношение напора, создава-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емого насосом, к энергии, затрачиваемой на его привод. Коэффициент напора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позволяет оценить эффективность насоса при подъеме жидкости на большие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высоты.</w:t>
      </w:r>
    </w:p>
    <w:p>
      <w:pPr>
        <w:autoSpaceDN w:val="0"/>
        <w:tabs>
          <w:tab w:pos="700" w:val="left"/>
        </w:tabs>
        <w:autoSpaceDE w:val="0"/>
        <w:widowControl/>
        <w:spacing w:line="198" w:lineRule="exact" w:before="296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5.1.3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Коэффициент расхода (КР)</w:t>
      </w:r>
    </w:p>
    <w:p>
      <w:pPr>
        <w:autoSpaceDN w:val="0"/>
        <w:autoSpaceDE w:val="0"/>
        <w:widowControl/>
        <w:spacing w:line="320" w:lineRule="exact" w:before="154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расхода определяет, насколько эффективно насос перекачивает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жидкость. Он вычисляется как отношение объема перекачиваемой жидкости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 энергии, затрачиваемой на привод насоса. Чем выше значение коэффициен-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 расхода, тем больше жидкости может быть перекачано насосом за единицу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времени.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94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5.1.4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Коэффициент кавитации (КК)</w:t>
      </w:r>
    </w:p>
    <w:p>
      <w:pPr>
        <w:autoSpaceDN w:val="0"/>
        <w:autoSpaceDE w:val="0"/>
        <w:widowControl/>
        <w:spacing w:line="320" w:lineRule="exact" w:before="15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кавитации характеризует способность насоса справляться с воз-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никновением кавитации в системе. Кавитация возникает при образовании пу-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зырьков пара в жидкости, что может привести к повреждению насоса и сни-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жению его эффективности. Чем ниже значение коэффициента кавитации, тем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более надежно работает насос.</w:t>
      </w:r>
    </w:p>
    <w:p>
      <w:pPr>
        <w:autoSpaceDN w:val="0"/>
        <w:tabs>
          <w:tab w:pos="700" w:val="left"/>
        </w:tabs>
        <w:autoSpaceDE w:val="0"/>
        <w:widowControl/>
        <w:spacing w:line="200" w:lineRule="exact" w:before="294" w:after="0"/>
        <w:ind w:left="0" w:right="0" w:firstLine="0"/>
        <w:jc w:val="left"/>
      </w:pPr>
      <w:r>
        <w:rPr>
          <w:rFonts w:ascii="F41" w:hAnsi="F41" w:eastAsia="F41"/>
          <w:b w:val="0"/>
          <w:i w:val="0"/>
          <w:color w:val="000000"/>
          <w:sz w:val="20"/>
        </w:rPr>
        <w:t>5.1.5</w:t>
      </w:r>
      <w:r>
        <w:tab/>
      </w:r>
      <w:r>
        <w:rPr>
          <w:rFonts w:ascii="F41" w:hAnsi="F41" w:eastAsia="F41"/>
          <w:b w:val="0"/>
          <w:i w:val="0"/>
          <w:color w:val="000000"/>
          <w:sz w:val="20"/>
        </w:rPr>
        <w:t>Коэффициент заполнения (КЗ)</w:t>
      </w:r>
    </w:p>
    <w:p>
      <w:pPr>
        <w:autoSpaceDN w:val="0"/>
        <w:autoSpaceDE w:val="0"/>
        <w:widowControl/>
        <w:spacing w:line="318" w:lineRule="exact" w:before="154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заполнения определяет, насколько полностью рабочий объем на-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соса заполняется жидкостью. Он вычисляется как отношение объема перека-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чиваемой жидкости к объему рабочего объема насоса. Чем выше значение 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эффициента заполнения, тем более эффективно используется рабочий объем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насоса.</w:t>
      </w:r>
    </w:p>
    <w:p>
      <w:pPr>
        <w:autoSpaceDN w:val="0"/>
        <w:autoSpaceDE w:val="0"/>
        <w:widowControl/>
        <w:spacing w:line="318" w:lineRule="exact" w:before="320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Изучение и учет данных коэффициентов при работе насоса позволяет оптимизи-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ровать его работу, повысить эффективность и надежность функционирования.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4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5.2</w:t>
      </w:r>
      <w:r>
        <w:rPr>
          <w:rFonts w:ascii="F39" w:hAnsi="F39" w:eastAsia="F39"/>
          <w:b w:val="0"/>
          <w:i w:val="0"/>
          <w:color w:val="000000"/>
          <w:sz w:val="24"/>
        </w:rPr>
        <w:t>Коэффициенты, характеризующие эффективность насоса</w:t>
      </w:r>
    </w:p>
    <w:p>
      <w:pPr>
        <w:autoSpaceDN w:val="0"/>
        <w:autoSpaceDE w:val="0"/>
        <w:widowControl/>
        <w:spacing w:line="318" w:lineRule="exact" w:before="144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Коэффициенты, характеризующие эффективность насоса, являются важными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параметрами, определяющими его работу и практическое значение. Ниже при-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ведены основные коэффициенты, используемые для оценки эффективности на-</w:t>
      </w:r>
    </w:p>
    <w:p>
      <w:pPr>
        <w:sectPr>
          <w:pgSz w:w="12240" w:h="15840"/>
          <w:pgMar w:top="184" w:right="1124" w:bottom="57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21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290" w:lineRule="exact" w:before="310" w:after="0"/>
        <w:ind w:left="0" w:right="0" w:firstLine="0"/>
        <w:jc w:val="left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соса: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1. Коэффициент полезного действия (КПД) - отношение мощности, переданной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рабочей жидкости, к мощности, затраченной на привод насоса. КПД является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мерой эффективности насоса и показывает, насколько эффективно насос пре-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образует энергию в механическую работу.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2. Коэффициент напора (КН) - отношение напора, создаваемого насосом, к ско-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рости вращения его рабочего колеса. КН позволяет оценить эффективность ра-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боты насоса при различных режимах работы.</w:t>
      </w:r>
    </w:p>
    <w:p>
      <w:pPr>
        <w:autoSpaceDN w:val="0"/>
        <w:autoSpaceDE w:val="0"/>
        <w:widowControl/>
        <w:spacing w:line="320" w:lineRule="exact" w:before="318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3. Коэффициент расхода (КР) - отношение объема жидкости, перекачиваемой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насосом, к объему жидкости, проходящей через его рабочее колесо за единицу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времени. КР позволяет оценить эффективность насоса в перекачке жидкости.</w:t>
      </w:r>
    </w:p>
    <w:p>
      <w:pPr>
        <w:autoSpaceDN w:val="0"/>
        <w:autoSpaceDE w:val="0"/>
        <w:widowControl/>
        <w:spacing w:line="318" w:lineRule="exact" w:before="320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4. Коэффициент заполнения (КЗ) - отношение объема жидкости, заполняю-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щей рабочее колесо насоса, к его полному объему. КЗ показывает, насколько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полностью рабочее колесо насоса заполняется жидкостью и влияет на его эф-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фективность.</w:t>
      </w:r>
    </w:p>
    <w:p>
      <w:pPr>
        <w:autoSpaceDN w:val="0"/>
        <w:autoSpaceDE w:val="0"/>
        <w:widowControl/>
        <w:spacing w:line="320" w:lineRule="exact" w:before="318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5. Коэффициент сопротивления (КС) - отношение сопротивления, создаваемого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насосом, к сопротивлению потока жидкости в системе. КС позволяет оценить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эффективность насоса при преодолении гидравлических потерь в системе.</w:t>
      </w:r>
    </w:p>
    <w:p>
      <w:pPr>
        <w:autoSpaceDN w:val="0"/>
        <w:autoSpaceDE w:val="0"/>
        <w:widowControl/>
        <w:spacing w:line="320" w:lineRule="exact" w:before="316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Эти коэффициенты являются важными параметрами при выборе и эксплуата-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ции насосов в пожарной технике, так как они позволяют оценить эффективность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работы насоса и его способность обеспечивать необходимый напор и расход жид-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кости.</w:t>
      </w:r>
    </w:p>
    <w:p>
      <w:pPr>
        <w:autoSpaceDN w:val="0"/>
        <w:tabs>
          <w:tab w:pos="612" w:val="left"/>
        </w:tabs>
        <w:autoSpaceDE w:val="0"/>
        <w:widowControl/>
        <w:spacing w:line="240" w:lineRule="exact" w:before="302" w:after="0"/>
        <w:ind w:left="0" w:right="0" w:firstLine="0"/>
        <w:jc w:val="left"/>
      </w:pPr>
      <w:r>
        <w:rPr>
          <w:rFonts w:ascii="F39" w:hAnsi="F39" w:eastAsia="F39"/>
          <w:b w:val="0"/>
          <w:i w:val="0"/>
          <w:color w:val="000000"/>
          <w:sz w:val="24"/>
        </w:rPr>
        <w:t>5.3</w:t>
      </w:r>
      <w:r>
        <w:rPr>
          <w:rFonts w:ascii="F39" w:hAnsi="F39" w:eastAsia="F39"/>
          <w:b w:val="0"/>
          <w:i w:val="0"/>
          <w:color w:val="000000"/>
          <w:sz w:val="24"/>
        </w:rPr>
        <w:t>Практическое значение коэффициента КПД насоса</w:t>
      </w:r>
    </w:p>
    <w:p>
      <w:pPr>
        <w:autoSpaceDN w:val="0"/>
        <w:autoSpaceDE w:val="0"/>
        <w:widowControl/>
        <w:spacing w:line="318" w:lineRule="exact" w:before="144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Коэффициент КПД насоса является одним из основных показателей, характе-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ризующих эффективность работы насоса. Он определяет, какая часть энергии,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затраченной на привод насоса, преобразуется в полезную работу по подаче жид-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кости.</w:t>
      </w:r>
    </w:p>
    <w:p>
      <w:pPr>
        <w:autoSpaceDN w:val="0"/>
        <w:autoSpaceDE w:val="0"/>
        <w:widowControl/>
        <w:spacing w:line="318" w:lineRule="exact" w:before="320" w:after="0"/>
        <w:ind w:left="0" w:right="22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Практическое значение коэффициента КПД насоса заключается в том, что оно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позволяет оценить эффективность работы насоса в конкретных условиях экс-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плуатации. Зная значение КПД, можно определить, сколько энергии будет за-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трачено на привод насоса и сколько энергии будет использовано для подачи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жидкости.</w:t>
      </w:r>
    </w:p>
    <w:p>
      <w:pPr>
        <w:autoSpaceDN w:val="0"/>
        <w:autoSpaceDE w:val="0"/>
        <w:widowControl/>
        <w:spacing w:line="292" w:lineRule="exact" w:before="346" w:after="0"/>
        <w:ind w:left="0" w:right="0" w:firstLine="0"/>
        <w:jc w:val="center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Это позволяет выбрать насос с наиболее высоким КПД для определенной зада-</w:t>
      </w:r>
    </w:p>
    <w:p>
      <w:pPr>
        <w:sectPr>
          <w:pgSz w:w="12240" w:h="15840"/>
          <w:pgMar w:top="184" w:right="1124" w:bottom="656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3744" w:right="3744" w:firstLine="0"/>
        <w:jc w:val="center"/>
      </w:pPr>
      <w:r>
        <w:rPr>
          <w:rFonts w:ascii="F29" w:hAnsi="F29" w:eastAsia="F29"/>
          <w:b w:val="0"/>
          <w:i w:val="0"/>
          <w:color w:val="000000"/>
          <w:sz w:val="20"/>
        </w:rPr>
        <w:t xml:space="preserve">22 </w:t>
      </w:r>
      <w:r>
        <w:br/>
      </w: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autoSpaceDE w:val="0"/>
        <w:widowControl/>
        <w:spacing w:line="318" w:lineRule="exact" w:before="282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чи и тем самым снизить энергопотребление и эксплуатационные расходы. Кроме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того, зная значение КПД, можно провести расчеты и определить необходимую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мощность привода насоса для достижения требуемой производительности.</w:t>
      </w:r>
    </w:p>
    <w:p>
      <w:pPr>
        <w:autoSpaceDN w:val="0"/>
        <w:autoSpaceDE w:val="0"/>
        <w:widowControl/>
        <w:spacing w:line="320" w:lineRule="exact" w:before="316" w:after="0"/>
        <w:ind w:left="0" w:right="20" w:firstLine="0"/>
        <w:jc w:val="both"/>
      </w:pP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Таким образом, практическое значение коэффициента КПД насоса заключает-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ся в его использовании при проектировании и эксплуатации системы насосного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оборудования для достижения оптимальной эффективности работы и снижения</w:t>
      </w:r>
      <w:r>
        <w:rPr>
          <w:w w:val="98.93931027116447"/>
          <w:rFonts w:ascii="F30" w:hAnsi="F30" w:eastAsia="F30"/>
          <w:b w:val="0"/>
          <w:i w:val="0"/>
          <w:color w:val="000000"/>
          <w:sz w:val="29"/>
        </w:rPr>
        <w:t>энергозатрат.</w:t>
      </w:r>
    </w:p>
    <w:p>
      <w:pPr>
        <w:sectPr>
          <w:pgSz w:w="12240" w:h="15840"/>
          <w:pgMar w:top="184" w:right="1126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23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6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Струйные насосы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24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2: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25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7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Область применения в пожарной технике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3: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26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4: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27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8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Коэффициенты, характеризующие работу насоса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5: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28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6: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29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472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9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Их практическое значение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7: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30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8: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31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10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Заключение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32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9: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32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27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10: QR-код на оплату работы.</w:t>
      </w:r>
    </w:p>
    <w:p>
      <w:pPr>
        <w:sectPr>
          <w:pgSz w:w="12240" w:h="15840"/>
          <w:pgMar w:top="184" w:right="1252" w:bottom="1440" w:left="13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33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630" w:val="left"/>
        </w:tabs>
        <w:autoSpaceDE w:val="0"/>
        <w:widowControl/>
        <w:spacing w:line="328" w:lineRule="exact" w:before="32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11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Список использованных источников</w:t>
      </w:r>
    </w:p>
    <w:p>
      <w:pPr>
        <w:autoSpaceDN w:val="0"/>
        <w:tabs>
          <w:tab w:pos="3764" w:val="left"/>
        </w:tabs>
        <w:autoSpaceDE w:val="0"/>
        <w:widowControl/>
        <w:spacing w:line="320" w:lineRule="exact" w:before="196" w:after="0"/>
        <w:ind w:left="232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10" w:after="0"/>
        <w:ind w:left="432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0" w:right="237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27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11: QR-код на оплату работы.</w:t>
      </w:r>
    </w:p>
    <w:p>
      <w:pPr>
        <w:sectPr>
          <w:pgSz w:w="12240" w:h="15840"/>
          <w:pgMar w:top="184" w:right="1252" w:bottom="1440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6" w:lineRule="exact" w:before="0" w:after="0"/>
        <w:ind w:left="0" w:right="0"/>
      </w:pPr>
    </w:p>
    <w:p>
      <w:pPr>
        <w:autoSpaceDN w:val="0"/>
        <w:autoSpaceDE w:val="0"/>
        <w:widowControl/>
        <w:spacing w:line="200" w:lineRule="exact" w:before="0" w:after="0"/>
        <w:ind w:left="0" w:right="476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34</w:t>
      </w:r>
    </w:p>
    <w:p>
      <w:pPr>
        <w:autoSpaceDN w:val="0"/>
        <w:autoSpaceDE w:val="0"/>
        <w:widowControl/>
        <w:spacing w:line="200" w:lineRule="exact" w:before="38" w:after="0"/>
        <w:ind w:left="0" w:right="3698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RU.17701729.10.03-01 01-1</w:t>
      </w:r>
    </w:p>
    <w:p>
      <w:pPr>
        <w:autoSpaceDN w:val="0"/>
        <w:tabs>
          <w:tab w:pos="3532" w:val="left"/>
        </w:tabs>
        <w:autoSpaceDE w:val="0"/>
        <w:widowControl/>
        <w:spacing w:line="318" w:lineRule="exact" w:before="280" w:after="0"/>
        <w:ind w:left="0" w:right="0" w:firstLine="0"/>
        <w:jc w:val="left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Спасибо, что воспользовались Scribot! Надеюсь, Вам понравилась</w:t>
      </w:r>
      <w:r>
        <w:tab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курсовая работа!</w:t>
      </w:r>
    </w:p>
    <w:p>
      <w:pPr>
        <w:autoSpaceDN w:val="0"/>
        <w:autoSpaceDE w:val="0"/>
        <w:widowControl/>
        <w:spacing w:line="320" w:lineRule="exact" w:before="8" w:after="0"/>
        <w:ind w:left="144" w:right="288" w:firstLine="0"/>
        <w:jc w:val="center"/>
      </w:pP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 xml:space="preserve">Для получения полной версии отправьте 99 рублей по ссылке: </w:t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https://pay.cloudtips.ru/p/7a822105</w:t>
      </w:r>
      <w:r>
        <w:br/>
      </w:r>
      <w:r>
        <w:rPr>
          <w:w w:val="98.93931027116447"/>
          <w:rFonts w:ascii="F31" w:hAnsi="F31" w:eastAsia="F31"/>
          <w:b w:val="0"/>
          <w:i w:val="0"/>
          <w:color w:val="000000"/>
          <w:sz w:val="29"/>
        </w:rPr>
        <w:t>Или по QR-коду:</w:t>
      </w:r>
    </w:p>
    <w:p>
      <w:pPr>
        <w:autoSpaceDN w:val="0"/>
        <w:autoSpaceDE w:val="0"/>
        <w:widowControl/>
        <w:spacing w:line="240" w:lineRule="auto" w:before="422" w:after="0"/>
        <w:ind w:left="22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167379" cy="316611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7379" cy="3166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0" w:lineRule="exact" w:before="212" w:after="0"/>
        <w:ind w:left="0" w:right="3272" w:firstLine="0"/>
        <w:jc w:val="right"/>
      </w:pPr>
      <w:r>
        <w:rPr>
          <w:rFonts w:ascii="F29" w:hAnsi="F29" w:eastAsia="F29"/>
          <w:b w:val="0"/>
          <w:i w:val="0"/>
          <w:color w:val="000000"/>
          <w:sz w:val="20"/>
        </w:rPr>
        <w:t>Рис. 12: QR-код на оплату работы.</w:t>
      </w:r>
    </w:p>
    <w:sectPr w:rsidR="00FC693F" w:rsidRPr="0006063C" w:rsidSect="00034616">
      <w:pgSz w:w="12240" w:h="15840"/>
      <w:pgMar w:top="184" w:right="1252" w:bottom="1440" w:left="13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