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160" w:line="259" w:lineRule="auto"/>
        <w:rPr>
          <w:rFonts w:ascii="Spectral" w:cs="Spectral" w:eastAsia="Spectral" w:hAnsi="Spectral"/>
        </w:rPr>
      </w:pPr>
      <w:bookmarkStart w:colFirst="0" w:colLast="0" w:name="_8bkhk5dnqnf6" w:id="0"/>
      <w:bookmarkEnd w:id="0"/>
      <w:r w:rsidDel="00000000" w:rsidR="00000000" w:rsidRPr="00000000">
        <w:rPr>
          <w:rFonts w:ascii="Spectral" w:cs="Spectral" w:eastAsia="Spectral" w:hAnsi="Spectral"/>
          <w:rtl w:val="0"/>
        </w:rPr>
        <w:t xml:space="preserve">Understand modules in python to increase your code’s productivity and readability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rFonts w:ascii="Spectral Medium" w:cs="Spectral Medium" w:eastAsia="Spectral Medium" w:hAnsi="Spectral Medium"/>
        </w:rPr>
      </w:pPr>
      <w:bookmarkStart w:colFirst="0" w:colLast="0" w:name="_2cqjx2o6o1eq" w:id="1"/>
      <w:bookmarkEnd w:id="1"/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Overview</w:t>
      </w:r>
    </w:p>
    <w:p w:rsidR="00000000" w:rsidDel="00000000" w:rsidP="00000000" w:rsidRDefault="00000000" w:rsidRPr="00000000" w14:paraId="00000004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In python, we have modules that are files with a .py extension. It contains functions/classes/variables that we may want to use again and again. So instead of redefining them for the umpteenth time in our program files, we use modules.</w:t>
      </w:r>
    </w:p>
    <w:p w:rsidR="00000000" w:rsidDel="00000000" w:rsidP="00000000" w:rsidRDefault="00000000" w:rsidRPr="00000000" w14:paraId="00000005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>
          <w:rFonts w:ascii="Spectral Medium" w:cs="Spectral Medium" w:eastAsia="Spectral Medium" w:hAnsi="Spectral Medium"/>
        </w:rPr>
      </w:pPr>
      <w:bookmarkStart w:colFirst="0" w:colLast="0" w:name="_m592s8112o90" w:id="2"/>
      <w:bookmarkEnd w:id="2"/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Scope of article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article defines modules and how to use them</w:t>
      </w:r>
    </w:p>
    <w:p w:rsidR="00000000" w:rsidDel="00000000" w:rsidP="00000000" w:rsidRDefault="00000000" w:rsidRPr="00000000" w14:paraId="00000008">
      <w:pPr>
        <w:ind w:left="720" w:firstLine="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We will learn different ways to import a module</w:t>
      </w:r>
    </w:p>
    <w:p w:rsidR="00000000" w:rsidDel="00000000" w:rsidP="00000000" w:rsidRDefault="00000000" w:rsidRPr="00000000" w14:paraId="0000000A">
      <w:pPr>
        <w:ind w:left="720" w:firstLine="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We will also learn some important built-in modules</w:t>
      </w:r>
    </w:p>
    <w:p w:rsidR="00000000" w:rsidDel="00000000" w:rsidP="00000000" w:rsidRDefault="00000000" w:rsidRPr="00000000" w14:paraId="0000000C">
      <w:pPr>
        <w:pStyle w:val="Heading2"/>
        <w:spacing w:after="160" w:line="259" w:lineRule="auto"/>
        <w:rPr>
          <w:rFonts w:ascii="Spectral Medium" w:cs="Spectral Medium" w:eastAsia="Spectral Medium" w:hAnsi="Spectral Medium"/>
        </w:rPr>
      </w:pPr>
      <w:bookmarkStart w:colFirst="0" w:colLast="0" w:name="_orn85rt4ew6p" w:id="3"/>
      <w:bookmarkEnd w:id="3"/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Table of content: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What are modules in python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Types - 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Built-in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User-defined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Create a module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How to use a module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Variables in module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import statement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How to import modules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Python module search path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Naming a module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Re-naming a module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Reloading a module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dir() built-in function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Examples</w:t>
      </w:r>
    </w:p>
    <w:p w:rsidR="00000000" w:rsidDel="00000000" w:rsidP="00000000" w:rsidRDefault="00000000" w:rsidRPr="00000000" w14:paraId="0000001C">
      <w:pPr>
        <w:spacing w:line="240" w:lineRule="auto"/>
        <w:rPr>
          <w:color w:val="99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>
          <w:rFonts w:ascii="Spectral" w:cs="Spectral" w:eastAsia="Spectral" w:hAnsi="Spectral"/>
        </w:rPr>
      </w:pPr>
      <w:bookmarkStart w:colFirst="0" w:colLast="0" w:name="_gopy45niuxc5" w:id="4"/>
      <w:bookmarkEnd w:id="4"/>
      <w:r w:rsidDel="00000000" w:rsidR="00000000" w:rsidRPr="00000000">
        <w:rPr>
          <w:rFonts w:ascii="Spectral" w:cs="Spectral" w:eastAsia="Spectral" w:hAnsi="Spectral"/>
          <w:rtl w:val="0"/>
        </w:rPr>
        <w:t xml:space="preserve">What are modules in python?</w:t>
      </w:r>
    </w:p>
    <w:p w:rsidR="00000000" w:rsidDel="00000000" w:rsidP="00000000" w:rsidRDefault="00000000" w:rsidRPr="00000000" w14:paraId="0000001E">
      <w:pPr>
        <w:pStyle w:val="Heading3"/>
        <w:rPr>
          <w:rFonts w:ascii="Spectral" w:cs="Spectral" w:eastAsia="Spectral" w:hAnsi="Spectral"/>
          <w:b w:val="1"/>
        </w:rPr>
      </w:pPr>
      <w:bookmarkStart w:colFirst="0" w:colLast="0" w:name="_66ye81eq0mpk" w:id="5"/>
      <w:bookmarkEnd w:id="5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TLDR: Modules are files with extensions .py. They can contain functions,class,variables,etc.  </w:t>
      </w:r>
    </w:p>
    <w:p w:rsidR="00000000" w:rsidDel="00000000" w:rsidP="00000000" w:rsidRDefault="00000000" w:rsidRPr="00000000" w14:paraId="0000001F">
      <w:pPr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Similar to a modular kitchen that is divided into small compartments, an efficient program in python consists of modules.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 Modules are handleable units of code written in a separate python file.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This code can include functions,class,variable,etc.</w:t>
      </w:r>
    </w:p>
    <w:p w:rsidR="00000000" w:rsidDel="00000000" w:rsidP="00000000" w:rsidRDefault="00000000" w:rsidRPr="00000000" w14:paraId="00000020">
      <w:pPr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After the module performs its task, the control return back to the calling statement.</w:t>
      </w:r>
    </w:p>
    <w:p w:rsidR="00000000" w:rsidDel="00000000" w:rsidP="00000000" w:rsidRDefault="00000000" w:rsidRPr="00000000" w14:paraId="00000021">
      <w:pPr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They are also called libraries. Modules make the programs less complex, reduce redundancy, and increase readability.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391025" cy="11144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>
          <w:rFonts w:ascii="Spectral" w:cs="Spectral" w:eastAsia="Spectral" w:hAnsi="Spectral"/>
        </w:rPr>
      </w:pPr>
      <w:bookmarkStart w:colFirst="0" w:colLast="0" w:name="_jenonttz8fk7" w:id="6"/>
      <w:bookmarkEnd w:id="6"/>
      <w:r w:rsidDel="00000000" w:rsidR="00000000" w:rsidRPr="00000000">
        <w:rPr>
          <w:rFonts w:ascii="Spectral" w:cs="Spectral" w:eastAsia="Spectral" w:hAnsi="Spectral"/>
          <w:rtl w:val="0"/>
        </w:rPr>
        <w:t xml:space="preserve">Types of modules in python</w:t>
      </w:r>
    </w:p>
    <w:p w:rsidR="00000000" w:rsidDel="00000000" w:rsidP="00000000" w:rsidRDefault="00000000" w:rsidRPr="00000000" w14:paraId="00000028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TLDR: Types of modules in python are built-in and user-defined.Some Important built-in modules are math. py,cmath.py, random.py, and datetime.py.</w:t>
      </w:r>
    </w:p>
    <w:p w:rsidR="00000000" w:rsidDel="00000000" w:rsidP="00000000" w:rsidRDefault="00000000" w:rsidRPr="00000000" w14:paraId="00000029">
      <w:pPr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In python modules are divided into two types:</w:t>
      </w:r>
    </w:p>
    <w:p w:rsidR="00000000" w:rsidDel="00000000" w:rsidP="00000000" w:rsidRDefault="00000000" w:rsidRPr="00000000" w14:paraId="0000002B">
      <w:pPr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Built-in modules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User-defined modules</w:t>
      </w:r>
    </w:p>
    <w:p w:rsidR="00000000" w:rsidDel="00000000" w:rsidP="00000000" w:rsidRDefault="00000000" w:rsidRPr="00000000" w14:paraId="0000002E">
      <w:pPr>
        <w:ind w:left="720" w:firstLine="0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Built-in modules: Modules that are pre-available in python are known as built-in modules. They are also known as standard library modules. Here is the list of some built-in modules of python. They need to be imported before use. To import them, write keyword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 import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 followed by module name.</w:t>
      </w:r>
    </w:p>
    <w:p w:rsidR="00000000" w:rsidDel="00000000" w:rsidP="00000000" w:rsidRDefault="00000000" w:rsidRPr="00000000" w14:paraId="00000031">
      <w:pPr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3995853" cy="334381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853" cy="334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Here are some important built-in modules in python with their definitions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866775" cy="5019675"/>
            <wp:effectExtent b="0" l="0" r="0" t="0"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01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User-defined modules: These modules are created by the users. User should name their modules while adhering to the following suggestions:</w:t>
      </w:r>
    </w:p>
    <w:p w:rsidR="00000000" w:rsidDel="00000000" w:rsidP="00000000" w:rsidRDefault="00000000" w:rsidRPr="00000000" w14:paraId="0000003A">
      <w:pPr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It should be short and, lowercased.</w:t>
      </w:r>
    </w:p>
    <w:p w:rsidR="00000000" w:rsidDel="00000000" w:rsidP="00000000" w:rsidRDefault="00000000" w:rsidRPr="00000000" w14:paraId="0000003C">
      <w:pPr>
        <w:ind w:left="720" w:firstLine="0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Avoid using special symbols like( _,?,., etc). If you name your module “my.module.py” the python expects to find the module.py file in the folder named “my” which is not the case.</w:t>
      </w:r>
    </w:p>
    <w:p w:rsidR="00000000" w:rsidDel="00000000" w:rsidP="00000000" w:rsidRDefault="00000000" w:rsidRPr="00000000" w14:paraId="0000003E">
      <w:pPr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32am3ub5ppyr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>
          <w:rFonts w:ascii="Spectral" w:cs="Spectral" w:eastAsia="Spectral" w:hAnsi="Spectral"/>
        </w:rPr>
      </w:pPr>
      <w:bookmarkStart w:colFirst="0" w:colLast="0" w:name="_e8niedqnyh6j" w:id="8"/>
      <w:bookmarkEnd w:id="8"/>
      <w:r w:rsidDel="00000000" w:rsidR="00000000" w:rsidRPr="00000000">
        <w:rPr>
          <w:rFonts w:ascii="Spectral" w:cs="Spectral" w:eastAsia="Spectral" w:hAnsi="Spectral"/>
          <w:rtl w:val="0"/>
        </w:rPr>
        <w:t xml:space="preserve">Create a module</w:t>
      </w:r>
    </w:p>
    <w:p w:rsidR="00000000" w:rsidDel="00000000" w:rsidP="00000000" w:rsidRDefault="00000000" w:rsidRPr="00000000" w14:paraId="00000041">
      <w:pPr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To create a module in python write the code in a file with a .py extension.</w:t>
      </w:r>
    </w:p>
    <w:p w:rsidR="00000000" w:rsidDel="00000000" w:rsidP="00000000" w:rsidRDefault="00000000" w:rsidRPr="00000000" w14:paraId="00000042">
      <w:pPr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Example: Here we have created a module named “calc.py” which returns the multiplication and division of two numbers.</w:t>
      </w:r>
    </w:p>
    <w:p w:rsidR="00000000" w:rsidDel="00000000" w:rsidP="00000000" w:rsidRDefault="00000000" w:rsidRPr="00000000" w14:paraId="00000044">
      <w:pPr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4248150" cy="180022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>
          <w:rFonts w:ascii="Spectral" w:cs="Spectral" w:eastAsia="Spectral" w:hAnsi="Spectral"/>
        </w:rPr>
      </w:pPr>
      <w:bookmarkStart w:colFirst="0" w:colLast="0" w:name="_n7vxhh2ij37" w:id="9"/>
      <w:bookmarkEnd w:id="9"/>
      <w:r w:rsidDel="00000000" w:rsidR="00000000" w:rsidRPr="00000000">
        <w:rPr>
          <w:rFonts w:ascii="Spectral" w:cs="Spectral" w:eastAsia="Spectral" w:hAnsi="Spectral"/>
          <w:rtl w:val="0"/>
        </w:rPr>
        <w:t xml:space="preserve">How to use a module</w:t>
      </w:r>
    </w:p>
    <w:p w:rsidR="00000000" w:rsidDel="00000000" w:rsidP="00000000" w:rsidRDefault="00000000" w:rsidRPr="00000000" w14:paraId="00000048">
      <w:pPr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To use the module file use the keyword “import” followed by the module name</w:t>
      </w:r>
    </w:p>
    <w:p w:rsidR="00000000" w:rsidDel="00000000" w:rsidP="00000000" w:rsidRDefault="00000000" w:rsidRPr="00000000" w14:paraId="00000049">
      <w:pPr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2828925" cy="9715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>
          <w:rFonts w:ascii="Spectral Medium" w:cs="Spectral Medium" w:eastAsia="Spectral Medium" w:hAnsi="Spectral Medium"/>
        </w:rPr>
      </w:pPr>
      <w:bookmarkStart w:colFirst="0" w:colLast="0" w:name="_nq391t7pdzou" w:id="10"/>
      <w:bookmarkEnd w:id="10"/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Variables in module</w:t>
      </w:r>
    </w:p>
    <w:p w:rsidR="00000000" w:rsidDel="00000000" w:rsidP="00000000" w:rsidRDefault="00000000" w:rsidRPr="00000000" w14:paraId="0000004E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Variables in python tell the computer about the memory location.</w:t>
      </w:r>
    </w:p>
    <w:p w:rsidR="00000000" w:rsidDel="00000000" w:rsidP="00000000" w:rsidRDefault="00000000" w:rsidRPr="00000000" w14:paraId="0000004F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Module in python can consist of functions and variables. These variables can be of type arrays, dictionary, objects, etc.</w:t>
      </w:r>
    </w:p>
    <w:p w:rsidR="00000000" w:rsidDel="00000000" w:rsidP="00000000" w:rsidRDefault="00000000" w:rsidRPr="00000000" w14:paraId="00000050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4152900" cy="981075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In python, we don’t need to define the datatype of variable used</w:t>
      </w:r>
    </w:p>
    <w:p w:rsidR="00000000" w:rsidDel="00000000" w:rsidP="00000000" w:rsidRDefault="00000000" w:rsidRPr="00000000" w14:paraId="00000053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To declare a variable simply put your variable name which will store the value in L.H.S and enter the value that you want to store in R.H.S.</w:t>
      </w:r>
    </w:p>
    <w:p w:rsidR="00000000" w:rsidDel="00000000" w:rsidP="00000000" w:rsidRDefault="00000000" w:rsidRPr="00000000" w14:paraId="00000054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</w:rPr>
        <w:drawing>
          <wp:inline distB="114300" distT="114300" distL="114300" distR="114300">
            <wp:extent cx="5731200" cy="10414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>
          <w:rFonts w:ascii="Spectral Medium" w:cs="Spectral Medium" w:eastAsia="Spectral Medium" w:hAnsi="Spectral Medium"/>
        </w:rPr>
      </w:pPr>
      <w:bookmarkStart w:colFirst="0" w:colLast="0" w:name="_ttg20u39qwya" w:id="11"/>
      <w:bookmarkEnd w:id="11"/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Rules for naming a variable in python: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Variable name must start with a letter or underscore.</w:t>
      </w:r>
    </w:p>
    <w:p w:rsidR="00000000" w:rsidDel="00000000" w:rsidP="00000000" w:rsidRDefault="00000000" w:rsidRPr="00000000" w14:paraId="00000057">
      <w:pPr>
        <w:ind w:left="720" w:firstLine="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A variable name cannot begin with a number</w:t>
      </w:r>
    </w:p>
    <w:p w:rsidR="00000000" w:rsidDel="00000000" w:rsidP="00000000" w:rsidRDefault="00000000" w:rsidRPr="00000000" w14:paraId="00000059">
      <w:pPr>
        <w:ind w:left="720" w:firstLine="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It can only contain alphanumeric characters or an underscore</w:t>
      </w:r>
    </w:p>
    <w:p w:rsidR="00000000" w:rsidDel="00000000" w:rsidP="00000000" w:rsidRDefault="00000000" w:rsidRPr="00000000" w14:paraId="0000005B">
      <w:pPr>
        <w:ind w:left="720" w:firstLine="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VAR, var, Var are three different variables as variables in python are case sensitive</w:t>
      </w:r>
    </w:p>
    <w:p w:rsidR="00000000" w:rsidDel="00000000" w:rsidP="00000000" w:rsidRDefault="00000000" w:rsidRPr="00000000" w14:paraId="0000005D">
      <w:pPr>
        <w:ind w:left="720" w:firstLine="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Keywords reserved in python cannot be used to name the variable.</w:t>
      </w:r>
    </w:p>
    <w:p w:rsidR="00000000" w:rsidDel="00000000" w:rsidP="00000000" w:rsidRDefault="00000000" w:rsidRPr="00000000" w14:paraId="0000005F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>
          <w:rFonts w:ascii="Spectral Medium" w:cs="Spectral Medium" w:eastAsia="Spectral Medium" w:hAnsi="Spectral Medium"/>
        </w:rPr>
      </w:pPr>
      <w:bookmarkStart w:colFirst="0" w:colLast="0" w:name="_ucjyo56p1k6u" w:id="12"/>
      <w:bookmarkEnd w:id="12"/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How to use variables in modules</w:t>
      </w:r>
    </w:p>
    <w:p w:rsidR="00000000" w:rsidDel="00000000" w:rsidP="00000000" w:rsidRDefault="00000000" w:rsidRPr="00000000" w14:paraId="00000061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Example</w:t>
      </w:r>
    </w:p>
    <w:p w:rsidR="00000000" w:rsidDel="00000000" w:rsidP="00000000" w:rsidRDefault="00000000" w:rsidRPr="00000000" w14:paraId="00000062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Save this code in the file as mymodule.py</w:t>
      </w:r>
    </w:p>
    <w:p w:rsidR="00000000" w:rsidDel="00000000" w:rsidP="00000000" w:rsidRDefault="00000000" w:rsidRPr="00000000" w14:paraId="00000063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</w:rPr>
        <w:drawing>
          <wp:inline distB="114300" distT="114300" distL="114300" distR="114300">
            <wp:extent cx="5048250" cy="9048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Import the module mymodule.py and access the cat dictionary:</w:t>
      </w:r>
    </w:p>
    <w:p w:rsidR="00000000" w:rsidDel="00000000" w:rsidP="00000000" w:rsidRDefault="00000000" w:rsidRPr="00000000" w14:paraId="00000066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</w:rPr>
        <w:drawing>
          <wp:inline distB="114300" distT="114300" distL="114300" distR="114300">
            <wp:extent cx="5731200" cy="825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>
          <w:rFonts w:ascii="Spectral Medium" w:cs="Spectral Medium" w:eastAsia="Spectral Medium" w:hAnsi="Spectral Medium"/>
        </w:rPr>
      </w:pPr>
      <w:bookmarkStart w:colFirst="0" w:colLast="0" w:name="_h6dyzk5nriut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>
          <w:rFonts w:ascii="Spectral Medium" w:cs="Spectral Medium" w:eastAsia="Spectral Medium" w:hAnsi="Spectral Medium"/>
        </w:rPr>
      </w:pPr>
      <w:bookmarkStart w:colFirst="0" w:colLast="0" w:name="_49jqntbuvzmz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>
          <w:rFonts w:ascii="Spectral Medium" w:cs="Spectral Medium" w:eastAsia="Spectral Medium" w:hAnsi="Spectral Medium"/>
        </w:rPr>
      </w:pPr>
      <w:bookmarkStart w:colFirst="0" w:colLast="0" w:name="_jhs9yi8goj9a" w:id="15"/>
      <w:bookmarkEnd w:id="15"/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import statement</w:t>
      </w:r>
    </w:p>
    <w:p w:rsidR="00000000" w:rsidDel="00000000" w:rsidP="00000000" w:rsidRDefault="00000000" w:rsidRPr="00000000" w14:paraId="0000006B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TLDR:</w:t>
      </w:r>
    </w:p>
    <w:p w:rsidR="00000000" w:rsidDel="00000000" w:rsidP="00000000" w:rsidRDefault="00000000" w:rsidRPr="00000000" w14:paraId="0000006C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</w:rPr>
        <w:drawing>
          <wp:inline distB="114300" distT="114300" distL="114300" distR="114300">
            <wp:extent cx="4114800" cy="461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Python import statement allows you to import a module into your code. They are similar to #include header files in C/C++.</w:t>
      </w:r>
    </w:p>
    <w:p w:rsidR="00000000" w:rsidDel="00000000" w:rsidP="00000000" w:rsidRDefault="00000000" w:rsidRPr="00000000" w14:paraId="00000074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When the python interpreter comes across an import statement, it imports the module if it finds the module in the search path.</w:t>
      </w:r>
    </w:p>
    <w:p w:rsidR="00000000" w:rsidDel="00000000" w:rsidP="00000000" w:rsidRDefault="00000000" w:rsidRPr="00000000" w14:paraId="00000076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Here search path means the list of directories that the interpreter searches through before importing the modules.</w:t>
      </w:r>
    </w:p>
    <w:p w:rsidR="00000000" w:rsidDel="00000000" w:rsidP="00000000" w:rsidRDefault="00000000" w:rsidRPr="00000000" w14:paraId="00000077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</w:rPr>
        <w:drawing>
          <wp:inline distB="114300" distT="114300" distL="114300" distR="114300">
            <wp:extent cx="4562475" cy="288607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above image shows the list of directories that the interpreter went through before importing the module.</w:t>
      </w:r>
    </w:p>
    <w:p w:rsidR="00000000" w:rsidDel="00000000" w:rsidP="00000000" w:rsidRDefault="00000000" w:rsidRPr="00000000" w14:paraId="0000007B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>
          <w:rFonts w:ascii="Spectral Medium" w:cs="Spectral Medium" w:eastAsia="Spectral Medium" w:hAnsi="Spectral Medium"/>
        </w:rPr>
      </w:pPr>
      <w:bookmarkStart w:colFirst="0" w:colLast="0" w:name="_wytta5ftoj9t" w:id="16"/>
      <w:bookmarkEnd w:id="16"/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How to import a module</w:t>
      </w:r>
    </w:p>
    <w:p w:rsidR="00000000" w:rsidDel="00000000" w:rsidP="00000000" w:rsidRDefault="00000000" w:rsidRPr="00000000" w14:paraId="0000007D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Following are the ways to import a module:</w:t>
      </w:r>
    </w:p>
    <w:p w:rsidR="00000000" w:rsidDel="00000000" w:rsidP="00000000" w:rsidRDefault="00000000" w:rsidRPr="00000000" w14:paraId="0000007E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To import the entire module:</w:t>
      </w:r>
    </w:p>
    <w:p w:rsidR="00000000" w:rsidDel="00000000" w:rsidP="00000000" w:rsidRDefault="00000000" w:rsidRPr="00000000" w14:paraId="00000080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Spectral Medium" w:cs="Spectral Medium" w:eastAsia="Spectral Medium" w:hAnsi="Spectral Medium"/>
          <w:i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Use statement </w:t>
      </w: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import </w:t>
      </w:r>
      <w:r w:rsidDel="00000000" w:rsidR="00000000" w:rsidRPr="00000000">
        <w:rPr>
          <w:rFonts w:ascii="Spectral Medium" w:cs="Spectral Medium" w:eastAsia="Spectral Medium" w:hAnsi="Spectral Medium"/>
          <w:i w:val="1"/>
          <w:rtl w:val="0"/>
        </w:rPr>
        <w:t xml:space="preserve">module name</w:t>
      </w:r>
    </w:p>
    <w:p w:rsidR="00000000" w:rsidDel="00000000" w:rsidP="00000000" w:rsidRDefault="00000000" w:rsidRPr="00000000" w14:paraId="00000082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 </w:t>
      </w:r>
    </w:p>
    <w:p w:rsidR="00000000" w:rsidDel="00000000" w:rsidP="00000000" w:rsidRDefault="00000000" w:rsidRPr="00000000" w14:paraId="00000083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Example</w:t>
      </w:r>
    </w:p>
    <w:p w:rsidR="00000000" w:rsidDel="00000000" w:rsidP="00000000" w:rsidRDefault="00000000" w:rsidRPr="00000000" w14:paraId="00000084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</w:rPr>
        <w:drawing>
          <wp:inline distB="114300" distT="114300" distL="114300" distR="114300">
            <wp:extent cx="5219700" cy="66675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import math statement will make all the functions under the math module available to the program</w:t>
      </w:r>
    </w:p>
    <w:p w:rsidR="00000000" w:rsidDel="00000000" w:rsidP="00000000" w:rsidRDefault="00000000" w:rsidRPr="00000000" w14:paraId="00000088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Here we are accessing the module “math”</w:t>
      </w:r>
    </w:p>
    <w:p w:rsidR="00000000" w:rsidDel="00000000" w:rsidP="00000000" w:rsidRDefault="00000000" w:rsidRPr="00000000" w14:paraId="0000008A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functions pow() and log() are defined in the math module. Dot operator is used here</w:t>
      </w:r>
    </w:p>
    <w:p w:rsidR="00000000" w:rsidDel="00000000" w:rsidP="00000000" w:rsidRDefault="00000000" w:rsidRPr="00000000" w14:paraId="0000008C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To import the entire module you can also use</w:t>
      </w:r>
    </w:p>
    <w:p w:rsidR="00000000" w:rsidDel="00000000" w:rsidP="00000000" w:rsidRDefault="00000000" w:rsidRPr="00000000" w14:paraId="0000008F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Use statement from module_name import *</w:t>
      </w:r>
    </w:p>
    <w:p w:rsidR="00000000" w:rsidDel="00000000" w:rsidP="00000000" w:rsidRDefault="00000000" w:rsidRPr="00000000" w14:paraId="00000091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from module_name import* way is generally not used by the coders as it makes it harder to track down a problem. Because we won’t be able to know whether the function is imported and where it came from.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81475" cy="32670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Here, no dot operator has been used as done in the former. We only wrote function names before arguments.</w:t>
      </w:r>
    </w:p>
    <w:p w:rsidR="00000000" w:rsidDel="00000000" w:rsidP="00000000" w:rsidRDefault="00000000" w:rsidRPr="00000000" w14:paraId="00000096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To import specific functions/variables/classes</w:t>
      </w:r>
    </w:p>
    <w:p w:rsidR="00000000" w:rsidDel="00000000" w:rsidP="00000000" w:rsidRDefault="00000000" w:rsidRPr="00000000" w14:paraId="00000098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Use statement from module_name import function_name/class_name/variables_name </w:t>
      </w:r>
    </w:p>
    <w:p w:rsidR="00000000" w:rsidDel="00000000" w:rsidP="00000000" w:rsidRDefault="00000000" w:rsidRPr="00000000" w14:paraId="0000009A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</w:rPr>
        <w:drawing>
          <wp:inline distB="114300" distT="114300" distL="114300" distR="114300">
            <wp:extent cx="4095750" cy="296227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Here also we didn’t use the dot operator. And simply called the mathematical functions with arguments.</w:t>
      </w:r>
    </w:p>
    <w:p w:rsidR="00000000" w:rsidDel="00000000" w:rsidP="00000000" w:rsidRDefault="00000000" w:rsidRPr="00000000" w14:paraId="0000009D">
      <w:pPr>
        <w:pStyle w:val="Heading2"/>
        <w:rPr>
          <w:rFonts w:ascii="Spectral Medium" w:cs="Spectral Medium" w:eastAsia="Spectral Medium" w:hAnsi="Spectral Medium"/>
        </w:rPr>
      </w:pPr>
      <w:bookmarkStart w:colFirst="0" w:colLast="0" w:name="_llitb47tp50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>
          <w:rFonts w:ascii="Spectral Medium" w:cs="Spectral Medium" w:eastAsia="Spectral Medium" w:hAnsi="Spectral Medium"/>
        </w:rPr>
      </w:pPr>
      <w:bookmarkStart w:colFirst="0" w:colLast="0" w:name="_by1ys4uzlg1x" w:id="18"/>
      <w:bookmarkEnd w:id="18"/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Python module search path</w:t>
      </w:r>
    </w:p>
    <w:p w:rsidR="00000000" w:rsidDel="00000000" w:rsidP="00000000" w:rsidRDefault="00000000" w:rsidRPr="00000000" w14:paraId="0000009F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By default python interpreter searches through the following directories when a module is imported: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Current directory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Environment variable path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Directories installed from 3rd parties</w:t>
      </w:r>
    </w:p>
    <w:p w:rsidR="00000000" w:rsidDel="00000000" w:rsidP="00000000" w:rsidRDefault="00000000" w:rsidRPr="00000000" w14:paraId="000000A3">
      <w:pPr>
        <w:ind w:left="720" w:firstLine="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interpreter will throw an error if the imported module is not found in any of the above directories.</w:t>
      </w:r>
    </w:p>
    <w:p w:rsidR="00000000" w:rsidDel="00000000" w:rsidP="00000000" w:rsidRDefault="00000000" w:rsidRPr="00000000" w14:paraId="000000A5">
      <w:pPr>
        <w:ind w:left="0" w:firstLine="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If you do not want to put your module file in the current directory then you can find the path by going to advanced system </w:t>
      </w:r>
      <w:r w:rsidDel="00000000" w:rsidR="00000000" w:rsidRPr="00000000">
        <w:rPr>
          <w:rFonts w:ascii="Spectral Medium" w:cs="Spectral Medium" w:eastAsia="Spectral Medium" w:hAnsi="Spectral Medium"/>
          <w:i w:val="1"/>
          <w:rtl w:val="0"/>
        </w:rPr>
        <w:t xml:space="preserve">&lt;setting&gt;&lt;environment variables&gt;&lt;path&gt;</w:t>
      </w: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. You can add your module file in that path also</w:t>
      </w:r>
    </w:p>
    <w:p w:rsidR="00000000" w:rsidDel="00000000" w:rsidP="00000000" w:rsidRDefault="00000000" w:rsidRPr="00000000" w14:paraId="000000A7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 </w:t>
      </w:r>
    </w:p>
    <w:p w:rsidR="00000000" w:rsidDel="00000000" w:rsidP="00000000" w:rsidRDefault="00000000" w:rsidRPr="00000000" w14:paraId="000000A8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To find the module path write in your code</w:t>
      </w:r>
    </w:p>
    <w:p w:rsidR="00000000" w:rsidDel="00000000" w:rsidP="00000000" w:rsidRDefault="00000000" w:rsidRPr="00000000" w14:paraId="000000A9">
      <w:pPr>
        <w:rPr>
          <w:rFonts w:ascii="Spectral Medium" w:cs="Spectral Medium" w:eastAsia="Spectral Medium" w:hAnsi="Spectral Medium"/>
          <w:i w:val="1"/>
        </w:rPr>
      </w:pPr>
      <w:r w:rsidDel="00000000" w:rsidR="00000000" w:rsidRPr="00000000">
        <w:rPr>
          <w:rFonts w:ascii="Spectral Medium" w:cs="Spectral Medium" w:eastAsia="Spectral Medium" w:hAnsi="Spectral Medium"/>
          <w:i w:val="1"/>
          <w:rtl w:val="0"/>
        </w:rPr>
        <w:t xml:space="preserve">sys(module_name)</w:t>
      </w:r>
    </w:p>
    <w:p w:rsidR="00000000" w:rsidDel="00000000" w:rsidP="00000000" w:rsidRDefault="00000000" w:rsidRPr="00000000" w14:paraId="000000AA">
      <w:pPr>
        <w:pStyle w:val="Heading2"/>
        <w:rPr>
          <w:rFonts w:ascii="Spectral Medium" w:cs="Spectral Medium" w:eastAsia="Spectral Medium" w:hAnsi="Spectral Medium"/>
        </w:rPr>
      </w:pPr>
      <w:bookmarkStart w:colFirst="0" w:colLast="0" w:name="_15vu4hpg5dyl" w:id="19"/>
      <w:bookmarkEnd w:id="19"/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Naming a module</w:t>
      </w:r>
    </w:p>
    <w:p w:rsidR="00000000" w:rsidDel="00000000" w:rsidP="00000000" w:rsidRDefault="00000000" w:rsidRPr="00000000" w14:paraId="000000AB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 User should name their modules while adhering to the following suggestions:</w:t>
      </w:r>
    </w:p>
    <w:p w:rsidR="00000000" w:rsidDel="00000000" w:rsidP="00000000" w:rsidRDefault="00000000" w:rsidRPr="00000000" w14:paraId="000000AC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6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It should be short and, lowercased.</w:t>
      </w:r>
    </w:p>
    <w:p w:rsidR="00000000" w:rsidDel="00000000" w:rsidP="00000000" w:rsidRDefault="00000000" w:rsidRPr="00000000" w14:paraId="000000AE">
      <w:pPr>
        <w:ind w:left="1440" w:firstLine="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6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Avoid using special symbols like( _,?,., etc). If you name your module “my.module.py” the python expects to find the module.py file in the folder named “my” which is not the case.</w:t>
      </w:r>
    </w:p>
    <w:p w:rsidR="00000000" w:rsidDel="00000000" w:rsidP="00000000" w:rsidRDefault="00000000" w:rsidRPr="00000000" w14:paraId="000000B0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rPr>
          <w:rFonts w:ascii="Spectral Medium" w:cs="Spectral Medium" w:eastAsia="Spectral Medium" w:hAnsi="Spectral Medium"/>
        </w:rPr>
      </w:pPr>
      <w:bookmarkStart w:colFirst="0" w:colLast="0" w:name="_b13g0f5ph5d" w:id="20"/>
      <w:bookmarkEnd w:id="20"/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Re-naming a module</w:t>
      </w:r>
    </w:p>
    <w:p w:rsidR="00000000" w:rsidDel="00000000" w:rsidP="00000000" w:rsidRDefault="00000000" w:rsidRPr="00000000" w14:paraId="000000B3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If the module name is too long then we can use the keyword</w:t>
      </w: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 as</w:t>
      </w: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 to rename the module.</w:t>
      </w:r>
    </w:p>
    <w:p w:rsidR="00000000" w:rsidDel="00000000" w:rsidP="00000000" w:rsidRDefault="00000000" w:rsidRPr="00000000" w14:paraId="000000B4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Syntax :import</w:t>
      </w: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 module_initial name</w:t>
      </w: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 as </w:t>
      </w: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module_updated name</w:t>
      </w:r>
    </w:p>
    <w:p w:rsidR="00000000" w:rsidDel="00000000" w:rsidP="00000000" w:rsidRDefault="00000000" w:rsidRPr="00000000" w14:paraId="000000B6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Example</w:t>
      </w:r>
    </w:p>
    <w:p w:rsidR="00000000" w:rsidDel="00000000" w:rsidP="00000000" w:rsidRDefault="00000000" w:rsidRPr="00000000" w14:paraId="000000B8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</w:rPr>
        <w:drawing>
          <wp:inline distB="114300" distT="114300" distL="114300" distR="114300">
            <wp:extent cx="4648200" cy="3009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rPr>
          <w:rFonts w:ascii="Spectral Medium" w:cs="Spectral Medium" w:eastAsia="Spectral Medium" w:hAnsi="Spectral Medium"/>
        </w:rPr>
      </w:pPr>
      <w:bookmarkStart w:colFirst="0" w:colLast="0" w:name="_eyvkolezojgz" w:id="21"/>
      <w:bookmarkEnd w:id="21"/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dir() built in function</w:t>
      </w:r>
    </w:p>
    <w:p w:rsidR="00000000" w:rsidDel="00000000" w:rsidP="00000000" w:rsidRDefault="00000000" w:rsidRPr="00000000" w14:paraId="000000BB">
      <w:pPr>
        <w:rPr>
          <w:rFonts w:ascii="Spectral Medium" w:cs="Spectral Medium" w:eastAsia="Spectral Medium" w:hAnsi="Spectral Medium"/>
          <w:i w:val="1"/>
        </w:rPr>
      </w:pPr>
      <w:r w:rsidDel="00000000" w:rsidR="00000000" w:rsidRPr="00000000">
        <w:rPr>
          <w:rFonts w:ascii="Spectral Medium" w:cs="Spectral Medium" w:eastAsia="Spectral Medium" w:hAnsi="Spectral Medium"/>
          <w:i w:val="1"/>
          <w:rtl w:val="0"/>
        </w:rPr>
        <w:t xml:space="preserve">dir([object])</w:t>
      </w:r>
    </w:p>
    <w:p w:rsidR="00000000" w:rsidDel="00000000" w:rsidP="00000000" w:rsidRDefault="00000000" w:rsidRPr="00000000" w14:paraId="000000BC">
      <w:pPr>
        <w:rPr>
          <w:rFonts w:ascii="Spectral Medium" w:cs="Spectral Medium" w:eastAsia="Spectral Medium" w:hAnsi="Spectral Medium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dir() function returns attributes &amp; values in local scope.</w:t>
      </w:r>
    </w:p>
    <w:p w:rsidR="00000000" w:rsidDel="00000000" w:rsidP="00000000" w:rsidRDefault="00000000" w:rsidRPr="00000000" w14:paraId="000000BE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If it is used without any arguments, then it returns all the attributes and values in the local scope.</w:t>
      </w:r>
    </w:p>
    <w:p w:rsidR="00000000" w:rsidDel="00000000" w:rsidP="00000000" w:rsidRDefault="00000000" w:rsidRPr="00000000" w14:paraId="000000C0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</w:rPr>
        <w:drawing>
          <wp:inline distB="114300" distT="114300" distL="114300" distR="114300">
            <wp:extent cx="4572000" cy="46863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If a module is passed in the arguments then it will return everything that exists inside that module.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2562225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38290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To see what attributes exist in a user-defined class. </w:t>
      </w:r>
    </w:p>
    <w:p w:rsidR="00000000" w:rsidDel="00000000" w:rsidP="00000000" w:rsidRDefault="00000000" w:rsidRPr="00000000" w14:paraId="000000CF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Create a class and then attributes in it</w:t>
      </w:r>
    </w:p>
    <w:p w:rsidR="00000000" w:rsidDel="00000000" w:rsidP="00000000" w:rsidRDefault="00000000" w:rsidRPr="00000000" w14:paraId="000000D1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Write dir(class_name) to see the list of attributes present in the class.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/>
      </w:pPr>
      <w:bookmarkStart w:colFirst="0" w:colLast="0" w:name="_2ksyah3k5x75" w:id="22"/>
      <w:bookmarkEnd w:id="22"/>
      <w:r w:rsidDel="00000000" w:rsidR="00000000" w:rsidRPr="00000000">
        <w:rPr>
          <w:rtl w:val="0"/>
        </w:rPr>
        <w:t xml:space="preserve">Summary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590550</wp:posOffset>
            </wp:positionV>
            <wp:extent cx="6772275" cy="4961212"/>
            <wp:effectExtent b="0" l="0" r="0" t="0"/>
            <wp:wrapNone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961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7.png"/><Relationship Id="rId21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2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14.png"/><Relationship Id="rId8" Type="http://schemas.openxmlformats.org/officeDocument/2006/relationships/image" Target="media/image9.jpg"/><Relationship Id="rId11" Type="http://schemas.openxmlformats.org/officeDocument/2006/relationships/image" Target="media/image20.png"/><Relationship Id="rId10" Type="http://schemas.openxmlformats.org/officeDocument/2006/relationships/image" Target="media/image8.png"/><Relationship Id="rId13" Type="http://schemas.openxmlformats.org/officeDocument/2006/relationships/image" Target="media/image15.png"/><Relationship Id="rId12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11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19" Type="http://schemas.openxmlformats.org/officeDocument/2006/relationships/image" Target="media/image16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Relationship Id="rId5" Type="http://schemas.openxmlformats.org/officeDocument/2006/relationships/font" Target="fonts/SpectralMedium-regular.ttf"/><Relationship Id="rId6" Type="http://schemas.openxmlformats.org/officeDocument/2006/relationships/font" Target="fonts/SpectralMedium-bold.ttf"/><Relationship Id="rId7" Type="http://schemas.openxmlformats.org/officeDocument/2006/relationships/font" Target="fonts/SpectralMedium-italic.ttf"/><Relationship Id="rId8" Type="http://schemas.openxmlformats.org/officeDocument/2006/relationships/font" Target="fonts/Spectral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