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Month 8 - Peak Performance and Offer Conversion</w:t>
      </w:r>
    </w:p>
    <w:p>
      <w:pPr>
        <w:pStyle w:val="Subtitle"/>
      </w:pPr>
      <w:r>
        <w:rPr/>
        <w:t xml:space="preserve">Document 09 - Weeks 29 to 32. Consolidate, convert, negotiate.</w:t>
      </w:r>
    </w:p>
    <w:p>
      <w:pPr>
        <w:pStyle w:val="Heading1"/>
      </w:pPr>
      <w:r>
        <w:rPr/>
        <w:t xml:space="preserve">Month 8 goal</w:t>
      </w:r>
    </w:p>
    <w:p>
      <w:pPr/>
      <w:r>
        <w:rPr>
          <w:b/>
        </w:rPr>
        <w:t xml:space="preserve">Consolidate rather than accumulate.</w:t>
      </w:r>
      <w:r>
        <w:rPr/>
        <w:t xml:space="preserve"> The instinct at this stage is to keep adding topics because adding feels safe. It is the wrong instinct. Your risk now is not missing knowledge - it is failing to retrieve knowledge you already have, under pressure, in a 45-minute window.</w:t>
      </w:r>
    </w:p>
    <w:p>
      <w:pPr/>
      <w:r>
        <w:rPr/>
        <w:t xml:space="preserve">Everything this month is retrieval, timing, and delivery.</w:t>
      </w:r>
    </w:p>
    <w:p>
      <w:pPr>
        <w:pStyle w:val="Heading2"/>
      </w:pPr>
      <w:r>
        <w:rPr/>
        <w:t xml:space="preserve">The four workstreams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7296"/>
      </w:tblGrid>
      <w:tr>
        <w:trPr>
          <w:tblHeader/>
        </w:trPr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Stream</w:t>
            </w:r>
          </w:p>
        </w:tc>
        <w:tc>
          <w:tcPr>
            <w:tcW w:w="72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Content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Retrieval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every missed DSA problem from memory. Redo 10-15 system designs from a blank page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Full spoken revision of C#, .NET, DB, OS, networking, distributed systems. No notes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Interview execution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full loops. Randomised behavioural. Real interviews continuing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Conversion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Offer handling, negotiation, level calibration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Week 29 - Retrieval intensive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Re-solve missed problems.</w:t>
            </w:r>
            <w:r>
              <w:rPr/>
              <w:t xml:space="preserve"> Pull every problem you ever failed. Solve from memory, no hints. Track which still fail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List of still-failing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real weak set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Continue re-solve. Then </w:t>
            </w:r>
            <w:r>
              <w:rPr>
                <w:b/>
              </w:rPr>
              <w:t xml:space="preserve">build your personal pattern sheet</w:t>
            </w:r>
            <w:r>
              <w:rPr/>
              <w:t xml:space="preserve">: one page, 15 patterns, recognition cues, template code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One-page pattern sheet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own reference, written by you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C# and .NET.</w:t>
            </w:r>
            <w:r>
              <w:rPr/>
              <w:t xml:space="preserve"> Speak for 45 minutes covering memory, OOP, collections, LINQ, async, GC, runtime. No notes. Recorded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Gaps exposed by silence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databases and SQL.</w:t>
            </w:r>
            <w:r>
              <w:rPr/>
              <w:t xml:space="preserve"> Indexes, plans, transactions, isolation, locking, replication, sharding. No notes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List. Repair whatever the oral revisions exposed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designs from scratch, timed</w:t>
            </w:r>
            <w:r>
              <w:rPr/>
              <w:t xml:space="preserve">: redo 3 of your earliest designs (URL shortener, rate limiter, notification service). Compare to your Month 3 versions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Three designs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Visible proof of growth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 and follow-ups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30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30 - Oral revision and design volume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networking and OS.</w:t>
            </w:r>
            <w:r>
              <w:rPr/>
              <w:t xml:space="preserve"> URL journey, TCP, TLS, HTTP versions, processes, threads, memory, scheduling. No notes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Oral revision: distributed systems.</w:t>
            </w:r>
            <w:r>
              <w:rPr/>
              <w:t xml:space="preserve"> Queues, delivery guarantees, idempotency, consistency, replication, sharding, consensus, resilience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 + redo 2 system designs from scratch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Randomised behavioural.</w:t>
            </w:r>
            <w:r>
              <w:rPr/>
              <w:t xml:space="preserve"> Have someone pick stories at random, or use a shuffled list. No warning, no preparation time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Stories that survive randomisation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repair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loop.</w:t>
            </w:r>
            <w:r>
              <w:rPr/>
              <w:t xml:space="preserve"> Then redo 3 more system designs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Week 31 - Peak simulation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DSA, hard set, patterns you own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Redo 3 system designs from scratch, timed, no notes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Project defence, second pass.</w:t>
            </w:r>
            <w:r>
              <w:rPr/>
              <w:t xml:space="preserve"> 30 minutes hostile questioning on both projects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Randomised behavioural + Googliness + LP mixed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List. Final gap repair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Two full mock loops in one day.</w:t>
            </w:r>
            <w:r>
              <w:rPr/>
              <w:t xml:space="preserve"> This simulates onsite fatigue, which is a real and under-practised factor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Endurance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Applications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32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32 - Conversion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Light DSA (maintenance, not growth). Review the pattern sheet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Negotiation preparation.</w:t>
            </w:r>
            <w:r>
              <w:rPr/>
              <w:t xml:space="preserve"> Levels.fyi research for your target companies, locations and level. Know the bands before any conversation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numbers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range you can state calmly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Offer-handling scripts.</w:t>
            </w:r>
            <w:r>
              <w:rPr/>
              <w:t xml:space="preserve"> How to ask for time, how to communicate competing offers honestly, how to discuss level rather than only money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scripts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Composure under offer pressure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Light revision across all areas. Do not cram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final pass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Full mock loop if interviews are still live; rest if they are not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Final cumulative test.</w:t>
            </w:r>
            <w:r>
              <w:rPr/>
              <w:t xml:space="preserve"> Then plan what comes next - whether that is more interviews, or the first 90 days of a new job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Negotiation - the short version</w:t>
      </w:r>
    </w:p>
    <w:p>
      <w:pPr/>
      <w:r>
        <w:rPr/>
        <w:t xml:space="preserve">This is the highest hourly-rate work in the entire eight months, and most engineers do it badly by being unprepared for a conversation they knew was coming.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give the first number.</w:t>
      </w:r>
      <w:r>
        <w:rPr/>
        <w:t xml:space="preserve"> "I would rather understand the full scope and level first - what range is budgeted for this role?"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share your current salary</w:t>
      </w:r>
      <w:r>
        <w:rPr/>
        <w:t xml:space="preserve"> unless legally required. It anchors you to your past, not to the role's value.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Negotiate the level, not just the pay.</w:t>
      </w:r>
      <w:r>
        <w:rPr/>
        <w:t xml:space="preserve"> L4 versus L5, or SDE I versus SDE II, is worth more over a career than any single-year adjustment.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Get it in writing</w:t>
      </w:r>
      <w:r>
        <w:rPr/>
        <w:t xml:space="preserve"> before you resign anything.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Competing offers are the strongest lever, honestly used.</w:t>
      </w:r>
      <w:r>
        <w:rPr/>
        <w:t xml:space="preserve"> Never invent one - it is checkable and it ends conversations.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Be pleasant throughout.</w:t>
      </w:r>
      <w:r>
        <w:rPr/>
        <w:t xml:space="preserve"> These are your future colleagues, and the person negotiating with you usually wants you to accept.</w:t>
      </w:r>
    </w:p>
    <w:p>
      <w:pPr>
        <w:pStyle w:val="Heading1"/>
      </w:pPr>
      <w:r>
        <w:rPr/>
        <w:t xml:space="preserve">If you have no offer by the end of Month 8</w:t>
      </w:r>
    </w:p>
    <w:p>
      <w:pPr/>
      <w:r>
        <w:rPr/>
        <w:t xml:space="preserve">This is a real possibility and it is not failure. Hiring pipelines at Google and Amazon routinely run months, and market conditions vary independently of your ability.</w:t>
      </w:r>
    </w:p>
    <w:p>
      <w:pPr/>
      <w:r>
        <w:rPr/>
        <w:t xml:space="preserve">What you have at this point: deep .NET knowledge, working DSA pattern recognition, system design competence, two deployed projects, twenty rehearsed stories, and demonstrated study discipline over eight months. </w:t>
      </w:r>
      <w:r>
        <w:rPr>
          <w:b/>
        </w:rPr>
        <w:t xml:space="preserve">None of that expires.</w:t>
      </w:r>
      <w:r>
        <w:rPr/>
        <w:t xml:space="preserve"> The correct response is to continue the Month 7 loop - repair, mock, apply - at a sustainable maintenance level while you keep working. Most people who reach this point and continue convert within the following few months.</w:t>
      </w:r>
    </w:p>
    <w:p>
      <w:pPr/>
      <w:r>
        <w:rPr/>
        <w:t xml:space="preserve">The failure mode to avoid is concluding that the eight months were wasted and stopping. You would be stopping at exactly the point where the accumulated work starts paying.</w:t>
      </w:r>
    </w:p>
    <w:p>
      <w:pPr>
        <w:pStyle w:val="Heading1"/>
      </w:pPr>
      <w:r>
        <w:rPr/>
        <w:t xml:space="preserve">Final checkpoint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48"/>
        <w:gridCol w:w="1152"/>
      </w:tblGrid>
      <w:tr>
        <w:trPr>
          <w:tblHeader/>
        </w:trPr>
        <w:tc>
          <w:tcPr>
            <w:tcW w:w="844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Yes/No</w:t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re-solve every previously-missed problem from memory?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a one-page pattern sheet I wrote myself?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speak for 45 minutes on each major area with no notes?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Have I redone 10-15 system designs from a blank page?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both projects survive 30 minutes of hostile questioning?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my stories survive randomised, unwarned questioning?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know my target compensation bands and level criteria?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state a number calmly without flinching?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Parallel tracks - Month 8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Slot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This month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AI / MCP / RAG</w:t>
            </w:r>
            <w:r>
              <w:rPr/>
              <w:t xml:space="preserve"> (Doc 12)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Rehearsal only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Practise explaining the RAG service in 5 minutes: architecture, the chunking decision, hybrid search, and </w:t>
            </w:r>
            <w:r>
              <w:rPr>
                <w:b/>
              </w:rPr>
              <w:t xml:space="preserve">your evaluation numbers.</w:t>
            </w:r>
            <w:r>
              <w:rPr/>
              <w:t xml:space="preserve"> The numbers are what make it memorable - almost no candidate measures. Build nothing new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Aptitude</w:t>
            </w:r>
            <w:r>
              <w:rPr/>
              <w:t xml:space="preserve"> (Doc 13)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Only if assessments are live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Otherwise dropped. It has done its job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</w:t>
            </w:r>
            <w:r>
              <w:rPr/>
              <w:t xml:space="preserve"> (Doc 14)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Weekly, fully randomised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Someone else picks the story, with no warning. If nobody is available, shuffle a numbered list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Continuous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Oral revision weeks (29-30) are 45-minute unbroken technical monologues. That is the most demanding English practice in the entire plan, and by now you should be able to do it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What you will have built, in total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40"/>
        <w:gridCol w:w="5760"/>
      </w:tblGrid>
      <w:tr>
        <w:trPr>
          <w:tblHeader/>
        </w:trPr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Artefact</w:t>
            </w:r>
          </w:p>
        </w:tc>
        <w:tc>
          <w:tcPr>
            <w:tcW w:w="57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Evidence it provides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Distributed job processing platform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Distributed systems reasoning, failure handling, scaling with measured numbers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RAG service with evaluation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AI systems literacy grounded in backend engineering, plus measurement discipline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~300-350 logged DSA problems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Pattern recognition, with a re-solve history proving retention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18+ timed system designs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Design fluency under a clock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20 rehearsed STAR stories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Behavioural readiness across all 16 LPs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Master Notes across every topic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permanent knowledge base you can revise from for years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 months of daily journal entries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raw material for every future behavioural interview</w:t>
            </w:r>
          </w:p>
        </w:tc>
      </w:tr>
    </w:tbl>
    <w:p>
      <w:pPr>
        <w:spacing w:after="0"/>
      </w:pPr>
    </w:p>
    <w:p>
      <w:pPr/>
      <w:r>
        <w:rPr/>
        <w:t xml:space="preserve">That portfolio does not expire when this plan ends. Whatever happens in Month 8, you are a materially different engineer from the one who started - and the artefacts stay yours.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8 - Peak Performance and Offers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