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8F" w:rsidRDefault="00E4678F">
      <w:pPr>
        <w:pStyle w:val="normal0"/>
      </w:pPr>
    </w:p>
    <w:p w:rsidR="00E4678F" w:rsidRDefault="000A7BCF">
      <w:pPr>
        <w:pStyle w:val="normal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Session 1: </w:t>
      </w:r>
      <w:r>
        <w:rPr>
          <w:rFonts w:ascii="Roboto" w:eastAsia="Roboto" w:hAnsi="Roboto" w:cs="Roboto"/>
          <w:i/>
          <w:sz w:val="24"/>
          <w:szCs w:val="24"/>
          <w:shd w:val="clear" w:color="auto" w:fill="F7F7F8"/>
        </w:rPr>
        <w:t xml:space="preserve">Mathematical </w:t>
      </w:r>
      <w:proofErr w:type="gramStart"/>
      <w:r>
        <w:rPr>
          <w:rFonts w:ascii="Roboto" w:eastAsia="Roboto" w:hAnsi="Roboto" w:cs="Roboto"/>
          <w:i/>
          <w:sz w:val="24"/>
          <w:szCs w:val="24"/>
          <w:shd w:val="clear" w:color="auto" w:fill="F7F7F8"/>
        </w:rPr>
        <w:t>Foundations  agenda</w:t>
      </w:r>
      <w:proofErr w:type="gramEnd"/>
    </w:p>
    <w:p w:rsidR="00E4678F" w:rsidRDefault="00E4678F">
      <w:pPr>
        <w:pStyle w:val="normal0"/>
        <w:rPr>
          <w:i/>
        </w:rPr>
      </w:pPr>
    </w:p>
    <w:p w:rsidR="00E4678F" w:rsidRDefault="000A7BCF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>This session will be covering the following topics</w:t>
      </w:r>
    </w:p>
    <w:p w:rsidR="00E4678F" w:rsidRDefault="000A7BCF">
      <w:pPr>
        <w:pStyle w:val="normal0"/>
        <w:rPr>
          <w:i/>
          <w:sz w:val="24"/>
          <w:szCs w:val="24"/>
        </w:rPr>
      </w:pPr>
      <w:proofErr w:type="gramStart"/>
      <w:r>
        <w:rPr>
          <w:i/>
          <w:sz w:val="24"/>
          <w:szCs w:val="24"/>
        </w:rPr>
        <w:t>in</w:t>
      </w:r>
      <w:proofErr w:type="gramEnd"/>
      <w:r>
        <w:rPr>
          <w:i/>
          <w:sz w:val="24"/>
          <w:szCs w:val="24"/>
        </w:rPr>
        <w:t xml:space="preserve"> the agenda</w:t>
      </w:r>
    </w:p>
    <w:p w:rsidR="00E4678F" w:rsidRDefault="000A7BCF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● </w:t>
      </w:r>
      <w:r>
        <w:rPr>
          <w:rFonts w:ascii="Roboto" w:eastAsia="Roboto" w:hAnsi="Roboto" w:cs="Roboto"/>
          <w:i/>
          <w:sz w:val="24"/>
          <w:szCs w:val="24"/>
          <w:shd w:val="clear" w:color="auto" w:fill="F7F7F8"/>
        </w:rPr>
        <w:t>Number Systems and Set Theory</w:t>
      </w:r>
    </w:p>
    <w:p w:rsidR="00E4678F" w:rsidRDefault="000A7BCF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● </w:t>
      </w:r>
      <w:r>
        <w:rPr>
          <w:rFonts w:ascii="Roboto" w:eastAsia="Roboto" w:hAnsi="Roboto" w:cs="Roboto"/>
          <w:i/>
          <w:sz w:val="24"/>
          <w:szCs w:val="24"/>
          <w:shd w:val="clear" w:color="auto" w:fill="F7F7F8"/>
        </w:rPr>
        <w:t xml:space="preserve">Logic and Boolean </w:t>
      </w:r>
      <w:proofErr w:type="gramStart"/>
      <w:r>
        <w:rPr>
          <w:rFonts w:ascii="Roboto" w:eastAsia="Roboto" w:hAnsi="Roboto" w:cs="Roboto"/>
          <w:i/>
          <w:sz w:val="24"/>
          <w:szCs w:val="24"/>
          <w:shd w:val="clear" w:color="auto" w:fill="F7F7F8"/>
        </w:rPr>
        <w:t>Algebra</w:t>
      </w:r>
      <w:proofErr w:type="gramEnd"/>
      <w:r>
        <w:rPr>
          <w:rFonts w:ascii="Roboto" w:eastAsia="Roboto" w:hAnsi="Roboto" w:cs="Roboto"/>
          <w:i/>
          <w:sz w:val="24"/>
          <w:szCs w:val="24"/>
          <w:shd w:val="clear" w:color="auto" w:fill="F7F7F8"/>
        </w:rPr>
        <w:t xml:space="preserve"> </w:t>
      </w:r>
    </w:p>
    <w:p w:rsidR="00E4678F" w:rsidRDefault="000A7BCF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● </w:t>
      </w:r>
      <w:r>
        <w:rPr>
          <w:rFonts w:ascii="Roboto" w:eastAsia="Roboto" w:hAnsi="Roboto" w:cs="Roboto"/>
          <w:i/>
          <w:sz w:val="24"/>
          <w:szCs w:val="24"/>
          <w:shd w:val="clear" w:color="auto" w:fill="F7F7F8"/>
        </w:rPr>
        <w:t xml:space="preserve">Exponents and Logarithms </w:t>
      </w:r>
    </w:p>
    <w:p w:rsidR="00E4678F" w:rsidRDefault="000A7BCF">
      <w:pPr>
        <w:pStyle w:val="normal0"/>
        <w:rPr>
          <w:rFonts w:ascii="Roboto" w:eastAsia="Roboto" w:hAnsi="Roboto" w:cs="Roboto"/>
          <w:i/>
          <w:sz w:val="24"/>
          <w:szCs w:val="24"/>
          <w:shd w:val="clear" w:color="auto" w:fill="F7F7F8"/>
        </w:rPr>
      </w:pPr>
      <w:r>
        <w:rPr>
          <w:i/>
          <w:sz w:val="24"/>
          <w:szCs w:val="24"/>
        </w:rPr>
        <w:t xml:space="preserve">● </w:t>
      </w:r>
      <w:r>
        <w:rPr>
          <w:rFonts w:ascii="Roboto" w:eastAsia="Roboto" w:hAnsi="Roboto" w:cs="Roboto"/>
          <w:i/>
          <w:sz w:val="24"/>
          <w:szCs w:val="24"/>
          <w:shd w:val="clear" w:color="auto" w:fill="F7F7F8"/>
        </w:rPr>
        <w:t xml:space="preserve">Probability </w:t>
      </w:r>
    </w:p>
    <w:p w:rsidR="00E4678F" w:rsidRDefault="000A7BCF">
      <w:pPr>
        <w:pStyle w:val="normal0"/>
        <w:rPr>
          <w:rFonts w:ascii="Roboto" w:eastAsia="Roboto" w:hAnsi="Roboto" w:cs="Roboto"/>
          <w:i/>
          <w:sz w:val="24"/>
          <w:szCs w:val="24"/>
          <w:shd w:val="clear" w:color="auto" w:fill="F7F7F8"/>
        </w:rPr>
      </w:pPr>
      <w:r>
        <w:rPr>
          <w:i/>
          <w:sz w:val="24"/>
          <w:szCs w:val="24"/>
        </w:rPr>
        <w:t>●</w:t>
      </w:r>
      <w:r>
        <w:rPr>
          <w:rFonts w:ascii="Roboto" w:eastAsia="Roboto" w:hAnsi="Roboto" w:cs="Roboto"/>
          <w:i/>
          <w:sz w:val="24"/>
          <w:szCs w:val="24"/>
          <w:shd w:val="clear" w:color="auto" w:fill="F7F7F8"/>
        </w:rPr>
        <w:t xml:space="preserve"> Differences Between </w:t>
      </w:r>
      <w:proofErr w:type="gramStart"/>
      <w:r>
        <w:rPr>
          <w:rFonts w:ascii="Roboto" w:eastAsia="Roboto" w:hAnsi="Roboto" w:cs="Roboto"/>
          <w:i/>
          <w:sz w:val="24"/>
          <w:szCs w:val="24"/>
          <w:shd w:val="clear" w:color="auto" w:fill="F7F7F8"/>
        </w:rPr>
        <w:t>n ,log</w:t>
      </w:r>
      <w:proofErr w:type="gramEnd"/>
      <w:r>
        <w:rPr>
          <w:rFonts w:ascii="Roboto" w:eastAsia="Roboto" w:hAnsi="Roboto" w:cs="Roboto"/>
          <w:i/>
          <w:sz w:val="24"/>
          <w:szCs w:val="24"/>
          <w:shd w:val="clear" w:color="auto" w:fill="F7F7F8"/>
        </w:rPr>
        <w:t xml:space="preserve"> n and </w:t>
      </w:r>
      <w:proofErr w:type="spellStart"/>
      <w:r>
        <w:rPr>
          <w:rFonts w:ascii="Roboto" w:eastAsia="Roboto" w:hAnsi="Roboto" w:cs="Roboto"/>
          <w:i/>
          <w:sz w:val="24"/>
          <w:szCs w:val="24"/>
          <w:shd w:val="clear" w:color="auto" w:fill="F7F7F8"/>
        </w:rPr>
        <w:t>e^n</w:t>
      </w:r>
      <w:proofErr w:type="spellEnd"/>
    </w:p>
    <w:p w:rsidR="00E4678F" w:rsidRDefault="00E4678F">
      <w:pPr>
        <w:pStyle w:val="normal0"/>
        <w:rPr>
          <w:rFonts w:ascii="Roboto" w:eastAsia="Roboto" w:hAnsi="Roboto" w:cs="Roboto"/>
          <w:i/>
          <w:sz w:val="24"/>
          <w:szCs w:val="24"/>
          <w:shd w:val="clear" w:color="auto" w:fill="F7F7F8"/>
        </w:rPr>
      </w:pPr>
    </w:p>
    <w:p w:rsidR="00E4678F" w:rsidRDefault="000A7BCF">
      <w:pPr>
        <w:pStyle w:val="normal0"/>
        <w:rPr>
          <w:rFonts w:ascii="Roboto" w:eastAsia="Roboto" w:hAnsi="Roboto" w:cs="Roboto"/>
          <w:i/>
          <w:sz w:val="24"/>
          <w:szCs w:val="24"/>
          <w:shd w:val="clear" w:color="auto" w:fill="F7F7F8"/>
        </w:rPr>
      </w:pPr>
      <w:r w:rsidRPr="000A7BCF">
        <w:rPr>
          <w:rFonts w:ascii="Roboto" w:eastAsia="Roboto" w:hAnsi="Roboto" w:cs="Roboto"/>
          <w:i/>
          <w:sz w:val="24"/>
          <w:szCs w:val="24"/>
          <w:shd w:val="clear" w:color="auto" w:fill="F7F7F8"/>
        </w:rPr>
        <w:t>https://www.mathsisfun.com/algebra/logarithms.html</w:t>
      </w:r>
    </w:p>
    <w:p w:rsidR="00E4678F" w:rsidRDefault="00E4678F">
      <w:pPr>
        <w:pStyle w:val="normal0"/>
        <w:rPr>
          <w:rFonts w:ascii="Roboto" w:eastAsia="Roboto" w:hAnsi="Roboto" w:cs="Roboto"/>
          <w:i/>
          <w:sz w:val="24"/>
          <w:szCs w:val="24"/>
          <w:shd w:val="clear" w:color="auto" w:fill="F7F7F8"/>
        </w:rPr>
      </w:pPr>
    </w:p>
    <w:p w:rsidR="00E4678F" w:rsidRDefault="000A7BCF">
      <w:pPr>
        <w:pStyle w:val="normal0"/>
        <w:rPr>
          <w:i/>
        </w:rPr>
      </w:pPr>
      <w:r>
        <w:rPr>
          <w:i/>
        </w:rPr>
        <w:t>Session 1: Mathematical Foundations in Computer Science</w:t>
      </w:r>
    </w:p>
    <w:p w:rsidR="00E4678F" w:rsidRDefault="00E4678F">
      <w:pPr>
        <w:pStyle w:val="normal0"/>
        <w:rPr>
          <w:i/>
        </w:rPr>
      </w:pPr>
    </w:p>
    <w:p w:rsidR="00E4678F" w:rsidRDefault="000A7BCF">
      <w:pPr>
        <w:pStyle w:val="normal0"/>
        <w:rPr>
          <w:i/>
        </w:rPr>
      </w:pPr>
      <w:r>
        <w:rPr>
          <w:i/>
        </w:rPr>
        <w:t xml:space="preserve">1. Welcome and Introduction (10 </w:t>
      </w:r>
      <w:proofErr w:type="spellStart"/>
      <w:r>
        <w:rPr>
          <w:i/>
        </w:rPr>
        <w:t>mins</w:t>
      </w:r>
      <w:proofErr w:type="spellEnd"/>
      <w:r>
        <w:rPr>
          <w:i/>
        </w:rPr>
        <w:t>)</w:t>
      </w:r>
    </w:p>
    <w:p w:rsidR="00E4678F" w:rsidRDefault="000A7BCF">
      <w:pPr>
        <w:pStyle w:val="normal0"/>
        <w:rPr>
          <w:i/>
        </w:rPr>
      </w:pPr>
      <w:r>
        <w:rPr>
          <w:i/>
        </w:rPr>
        <w:t xml:space="preserve">   - Overview of workshop goals.</w:t>
      </w:r>
    </w:p>
    <w:p w:rsidR="00E4678F" w:rsidRDefault="000A7BCF">
      <w:pPr>
        <w:pStyle w:val="normal0"/>
        <w:rPr>
          <w:i/>
        </w:rPr>
      </w:pPr>
      <w:r>
        <w:rPr>
          <w:i/>
        </w:rPr>
        <w:t xml:space="preserve">   - Speaker introduction.</w:t>
      </w:r>
    </w:p>
    <w:p w:rsidR="00E4678F" w:rsidRDefault="000A7BCF">
      <w:pPr>
        <w:pStyle w:val="normal0"/>
        <w:rPr>
          <w:i/>
        </w:rPr>
      </w:pPr>
      <w:r>
        <w:rPr>
          <w:i/>
        </w:rPr>
        <w:t xml:space="preserve">   - Icebreaker activity.</w:t>
      </w:r>
    </w:p>
    <w:p w:rsidR="00E4678F" w:rsidRDefault="00E4678F">
      <w:pPr>
        <w:pStyle w:val="normal0"/>
        <w:rPr>
          <w:i/>
        </w:rPr>
      </w:pPr>
    </w:p>
    <w:p w:rsidR="00E4678F" w:rsidRDefault="000A7BCF">
      <w:pPr>
        <w:pStyle w:val="normal0"/>
        <w:rPr>
          <w:i/>
        </w:rPr>
      </w:pPr>
      <w:r>
        <w:rPr>
          <w:i/>
        </w:rPr>
        <w:t xml:space="preserve">2. Number Systems and Set Theory (20 </w:t>
      </w:r>
      <w:proofErr w:type="spellStart"/>
      <w:r>
        <w:rPr>
          <w:i/>
        </w:rPr>
        <w:t>mins</w:t>
      </w:r>
      <w:proofErr w:type="spellEnd"/>
      <w:r>
        <w:rPr>
          <w:i/>
        </w:rPr>
        <w:t>)</w:t>
      </w:r>
    </w:p>
    <w:p w:rsidR="00E4678F" w:rsidRDefault="000A7BCF">
      <w:pPr>
        <w:pStyle w:val="normal0"/>
        <w:rPr>
          <w:i/>
        </w:rPr>
      </w:pPr>
      <w:r>
        <w:rPr>
          <w:i/>
        </w:rPr>
        <w:t xml:space="preserve">   - Explore binary, octal, h</w:t>
      </w:r>
      <w:r>
        <w:rPr>
          <w:i/>
        </w:rPr>
        <w:t>exadecimal.</w:t>
      </w:r>
    </w:p>
    <w:p w:rsidR="00E4678F" w:rsidRDefault="000A7BCF">
      <w:pPr>
        <w:pStyle w:val="normal0"/>
        <w:rPr>
          <w:i/>
        </w:rPr>
      </w:pPr>
      <w:r>
        <w:rPr>
          <w:i/>
        </w:rPr>
        <w:t xml:space="preserve">   - Introduce set theory.</w:t>
      </w:r>
    </w:p>
    <w:p w:rsidR="00E4678F" w:rsidRDefault="000A7BCF">
      <w:pPr>
        <w:pStyle w:val="normal0"/>
        <w:rPr>
          <w:i/>
        </w:rPr>
      </w:pPr>
      <w:r>
        <w:rPr>
          <w:i/>
        </w:rPr>
        <w:t xml:space="preserve">   - Cover basic set operations.</w:t>
      </w:r>
    </w:p>
    <w:p w:rsidR="00E4678F" w:rsidRDefault="00E4678F">
      <w:pPr>
        <w:pStyle w:val="normal0"/>
        <w:rPr>
          <w:i/>
        </w:rPr>
      </w:pPr>
    </w:p>
    <w:p w:rsidR="00E4678F" w:rsidRDefault="000A7BCF">
      <w:pPr>
        <w:pStyle w:val="normal0"/>
        <w:rPr>
          <w:i/>
        </w:rPr>
      </w:pPr>
      <w:r>
        <w:rPr>
          <w:i/>
        </w:rPr>
        <w:t xml:space="preserve">3. Logic and Boolean </w:t>
      </w:r>
      <w:proofErr w:type="gramStart"/>
      <w:r>
        <w:rPr>
          <w:i/>
        </w:rPr>
        <w:t>Algebra</w:t>
      </w:r>
      <w:proofErr w:type="gramEnd"/>
      <w:r>
        <w:rPr>
          <w:i/>
        </w:rPr>
        <w:t xml:space="preserve"> (15 </w:t>
      </w:r>
      <w:proofErr w:type="spellStart"/>
      <w:r>
        <w:rPr>
          <w:i/>
        </w:rPr>
        <w:t>mins</w:t>
      </w:r>
      <w:proofErr w:type="spellEnd"/>
      <w:r>
        <w:rPr>
          <w:i/>
        </w:rPr>
        <w:t>)</w:t>
      </w:r>
    </w:p>
    <w:p w:rsidR="00E4678F" w:rsidRDefault="000A7BCF">
      <w:pPr>
        <w:pStyle w:val="normal0"/>
        <w:rPr>
          <w:i/>
        </w:rPr>
      </w:pPr>
      <w:r>
        <w:rPr>
          <w:i/>
        </w:rPr>
        <w:t xml:space="preserve">   - Overview of logic gates.</w:t>
      </w:r>
    </w:p>
    <w:p w:rsidR="00E4678F" w:rsidRDefault="000A7BCF">
      <w:pPr>
        <w:pStyle w:val="normal0"/>
        <w:rPr>
          <w:i/>
        </w:rPr>
      </w:pPr>
      <w:r>
        <w:rPr>
          <w:i/>
        </w:rPr>
        <w:t xml:space="preserve">   - Basic logic operations (AND, OR, NOT).</w:t>
      </w:r>
    </w:p>
    <w:p w:rsidR="00E4678F" w:rsidRDefault="00E4678F">
      <w:pPr>
        <w:pStyle w:val="normal0"/>
        <w:rPr>
          <w:i/>
        </w:rPr>
      </w:pPr>
    </w:p>
    <w:p w:rsidR="00E4678F" w:rsidRDefault="000A7BCF">
      <w:pPr>
        <w:pStyle w:val="normal0"/>
        <w:rPr>
          <w:i/>
        </w:rPr>
      </w:pPr>
      <w:r>
        <w:rPr>
          <w:i/>
        </w:rPr>
        <w:t xml:space="preserve">4. Exponents and Logarithms (20 </w:t>
      </w:r>
      <w:proofErr w:type="spellStart"/>
      <w:r>
        <w:rPr>
          <w:i/>
        </w:rPr>
        <w:t>mins</w:t>
      </w:r>
      <w:proofErr w:type="spellEnd"/>
      <w:r>
        <w:rPr>
          <w:i/>
        </w:rPr>
        <w:t>)</w:t>
      </w:r>
    </w:p>
    <w:p w:rsidR="00E4678F" w:rsidRDefault="000A7BCF">
      <w:pPr>
        <w:pStyle w:val="normal0"/>
        <w:rPr>
          <w:i/>
        </w:rPr>
      </w:pPr>
      <w:r>
        <w:rPr>
          <w:i/>
        </w:rPr>
        <w:t xml:space="preserve">   - Properties of exponentiation.</w:t>
      </w:r>
    </w:p>
    <w:p w:rsidR="00E4678F" w:rsidRDefault="000A7BCF">
      <w:pPr>
        <w:pStyle w:val="normal0"/>
        <w:rPr>
          <w:i/>
        </w:rPr>
      </w:pPr>
      <w:r>
        <w:rPr>
          <w:i/>
        </w:rPr>
        <w:t xml:space="preserve">   - Introduction to logarithms.</w:t>
      </w:r>
    </w:p>
    <w:p w:rsidR="00E4678F" w:rsidRDefault="000A7BCF">
      <w:pPr>
        <w:pStyle w:val="normal0"/>
        <w:rPr>
          <w:i/>
        </w:rPr>
      </w:pPr>
      <w:r>
        <w:rPr>
          <w:i/>
        </w:rPr>
        <w:t xml:space="preserve">   - Connection between exponents and logarithms.</w:t>
      </w:r>
    </w:p>
    <w:p w:rsidR="00E4678F" w:rsidRDefault="00E4678F">
      <w:pPr>
        <w:pStyle w:val="normal0"/>
        <w:rPr>
          <w:i/>
        </w:rPr>
      </w:pPr>
    </w:p>
    <w:p w:rsidR="00E4678F" w:rsidRDefault="000A7BCF">
      <w:pPr>
        <w:pStyle w:val="normal0"/>
        <w:rPr>
          <w:i/>
        </w:rPr>
      </w:pPr>
      <w:r>
        <w:rPr>
          <w:i/>
        </w:rPr>
        <w:t xml:space="preserve">5. Probability in Computer Science (15 </w:t>
      </w:r>
      <w:proofErr w:type="spellStart"/>
      <w:r>
        <w:rPr>
          <w:i/>
        </w:rPr>
        <w:t>mins</w:t>
      </w:r>
      <w:proofErr w:type="spellEnd"/>
      <w:r>
        <w:rPr>
          <w:i/>
        </w:rPr>
        <w:t>)</w:t>
      </w:r>
    </w:p>
    <w:p w:rsidR="00E4678F" w:rsidRDefault="000A7BCF">
      <w:pPr>
        <w:pStyle w:val="normal0"/>
        <w:rPr>
          <w:i/>
        </w:rPr>
      </w:pPr>
      <w:r>
        <w:rPr>
          <w:i/>
        </w:rPr>
        <w:t xml:space="preserve">   - Probability concepts.</w:t>
      </w:r>
    </w:p>
    <w:p w:rsidR="00E4678F" w:rsidRDefault="000A7BCF">
      <w:pPr>
        <w:pStyle w:val="normal0"/>
        <w:rPr>
          <w:i/>
        </w:rPr>
      </w:pPr>
      <w:r>
        <w:rPr>
          <w:i/>
        </w:rPr>
        <w:t xml:space="preserve">   - Basic probability rules.</w:t>
      </w:r>
    </w:p>
    <w:p w:rsidR="00E4678F" w:rsidRDefault="00E4678F">
      <w:pPr>
        <w:pStyle w:val="normal0"/>
        <w:rPr>
          <w:i/>
        </w:rPr>
      </w:pPr>
    </w:p>
    <w:p w:rsidR="00E4678F" w:rsidRDefault="000A7BCF">
      <w:pPr>
        <w:pStyle w:val="normal0"/>
        <w:rPr>
          <w:i/>
        </w:rPr>
      </w:pPr>
      <w:r>
        <w:rPr>
          <w:i/>
        </w:rPr>
        <w:t xml:space="preserve">6. Differences Between </w:t>
      </w:r>
      <w:proofErr w:type="gramStart"/>
      <w:r>
        <w:rPr>
          <w:i/>
        </w:rPr>
        <w:t>n ,log</w:t>
      </w:r>
      <w:proofErr w:type="gramEnd"/>
      <w:r>
        <w:rPr>
          <w:i/>
        </w:rPr>
        <w:t xml:space="preserve"> n and </w:t>
      </w:r>
      <w:proofErr w:type="spellStart"/>
      <w:r>
        <w:rPr>
          <w:i/>
        </w:rPr>
        <w:t>e^n</w:t>
      </w:r>
      <w:proofErr w:type="spellEnd"/>
      <w:r>
        <w:rPr>
          <w:i/>
        </w:rPr>
        <w:t xml:space="preserve"> (20 </w:t>
      </w:r>
      <w:proofErr w:type="spellStart"/>
      <w:r>
        <w:rPr>
          <w:i/>
        </w:rPr>
        <w:t>mins</w:t>
      </w:r>
      <w:proofErr w:type="spellEnd"/>
      <w:r>
        <w:rPr>
          <w:i/>
        </w:rPr>
        <w:t>)</w:t>
      </w:r>
    </w:p>
    <w:p w:rsidR="00E4678F" w:rsidRDefault="000A7BCF">
      <w:pPr>
        <w:pStyle w:val="normal0"/>
        <w:rPr>
          <w:i/>
        </w:rPr>
      </w:pPr>
      <w:r>
        <w:rPr>
          <w:i/>
        </w:rPr>
        <w:t xml:space="preserve">   - Growth rates understanding.</w:t>
      </w:r>
    </w:p>
    <w:p w:rsidR="00E4678F" w:rsidRDefault="000A7BCF">
      <w:pPr>
        <w:pStyle w:val="normal0"/>
        <w:rPr>
          <w:i/>
        </w:rPr>
      </w:pPr>
      <w:r>
        <w:rPr>
          <w:i/>
        </w:rPr>
        <w:t xml:space="preserve">   - Comparison of time complexities.</w:t>
      </w:r>
    </w:p>
    <w:p w:rsidR="00E4678F" w:rsidRDefault="000A7BCF">
      <w:pPr>
        <w:pStyle w:val="normal0"/>
        <w:rPr>
          <w:i/>
        </w:rPr>
      </w:pPr>
      <w:r>
        <w:rPr>
          <w:i/>
        </w:rPr>
        <w:t xml:space="preserve">   - Practical examples in computer science.</w:t>
      </w:r>
    </w:p>
    <w:p w:rsidR="00E4678F" w:rsidRDefault="00E4678F">
      <w:pPr>
        <w:pStyle w:val="normal0"/>
        <w:rPr>
          <w:i/>
        </w:rPr>
      </w:pPr>
    </w:p>
    <w:p w:rsidR="00E4678F" w:rsidRDefault="000A7BCF">
      <w:pPr>
        <w:pStyle w:val="normal0"/>
        <w:rPr>
          <w:i/>
        </w:rPr>
      </w:pPr>
      <w:r>
        <w:rPr>
          <w:i/>
        </w:rPr>
        <w:lastRenderedPageBreak/>
        <w:t xml:space="preserve">7. Hands-On Problem Solving Exercise (15 </w:t>
      </w:r>
      <w:proofErr w:type="spellStart"/>
      <w:r>
        <w:rPr>
          <w:i/>
        </w:rPr>
        <w:t>mins</w:t>
      </w:r>
      <w:proofErr w:type="spellEnd"/>
      <w:r>
        <w:rPr>
          <w:i/>
        </w:rPr>
        <w:t>)</w:t>
      </w:r>
    </w:p>
    <w:p w:rsidR="00E4678F" w:rsidRDefault="000A7BCF">
      <w:pPr>
        <w:pStyle w:val="normal0"/>
        <w:rPr>
          <w:i/>
        </w:rPr>
      </w:pPr>
      <w:r>
        <w:rPr>
          <w:i/>
        </w:rPr>
        <w:t xml:space="preserve">   - Apply concepts in problem-solving.</w:t>
      </w:r>
    </w:p>
    <w:p w:rsidR="00E4678F" w:rsidRDefault="000A7BCF">
      <w:pPr>
        <w:pStyle w:val="normal0"/>
        <w:rPr>
          <w:i/>
        </w:rPr>
      </w:pPr>
      <w:r>
        <w:rPr>
          <w:i/>
        </w:rPr>
        <w:t xml:space="preserve">  </w:t>
      </w:r>
      <w:r>
        <w:rPr>
          <w:i/>
        </w:rPr>
        <w:t xml:space="preserve"> - Q&amp;A session.</w:t>
      </w:r>
    </w:p>
    <w:p w:rsidR="00E4678F" w:rsidRDefault="00E4678F">
      <w:pPr>
        <w:pStyle w:val="normal0"/>
        <w:rPr>
          <w:i/>
        </w:rPr>
      </w:pPr>
    </w:p>
    <w:p w:rsidR="00E4678F" w:rsidRDefault="000A7BCF">
      <w:pPr>
        <w:pStyle w:val="normal0"/>
        <w:rPr>
          <w:i/>
        </w:rPr>
      </w:pPr>
      <w:r>
        <w:rPr>
          <w:i/>
        </w:rPr>
        <w:t xml:space="preserve">8. Closing Remarks and Resources (5 </w:t>
      </w:r>
      <w:proofErr w:type="spellStart"/>
      <w:r>
        <w:rPr>
          <w:i/>
        </w:rPr>
        <w:t>mins</w:t>
      </w:r>
      <w:proofErr w:type="spellEnd"/>
      <w:r>
        <w:rPr>
          <w:i/>
        </w:rPr>
        <w:t>)</w:t>
      </w:r>
    </w:p>
    <w:p w:rsidR="00E4678F" w:rsidRDefault="000A7BCF">
      <w:pPr>
        <w:pStyle w:val="normal0"/>
        <w:rPr>
          <w:i/>
        </w:rPr>
      </w:pPr>
      <w:r>
        <w:rPr>
          <w:i/>
        </w:rPr>
        <w:t xml:space="preserve">   - Summary of key concepts.</w:t>
      </w:r>
    </w:p>
    <w:p w:rsidR="00E4678F" w:rsidRDefault="000A7BCF">
      <w:pPr>
        <w:pStyle w:val="normal0"/>
        <w:rPr>
          <w:i/>
        </w:rPr>
      </w:pPr>
      <w:r>
        <w:rPr>
          <w:i/>
        </w:rPr>
        <w:t xml:space="preserve">   - Recommendations for further learning.</w:t>
      </w:r>
    </w:p>
    <w:p w:rsidR="00E4678F" w:rsidRDefault="000A7BCF">
      <w:pPr>
        <w:pStyle w:val="normal0"/>
        <w:rPr>
          <w:i/>
        </w:rPr>
      </w:pPr>
      <w:r>
        <w:rPr>
          <w:i/>
        </w:rPr>
        <w:t xml:space="preserve">   - Thanking participants and encouraging questions.</w:t>
      </w:r>
    </w:p>
    <w:p w:rsidR="00E4678F" w:rsidRDefault="00E4678F">
      <w:pPr>
        <w:pStyle w:val="normal0"/>
        <w:rPr>
          <w:i/>
        </w:rPr>
      </w:pPr>
    </w:p>
    <w:p w:rsidR="00E4678F" w:rsidRDefault="00E4678F">
      <w:pPr>
        <w:pStyle w:val="normal0"/>
      </w:pPr>
    </w:p>
    <w:sectPr w:rsidR="00E4678F" w:rsidSect="00E4678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E4678F"/>
    <w:rsid w:val="000A7BCF"/>
    <w:rsid w:val="00E46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4678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4678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4678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4678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4678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4678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4678F"/>
  </w:style>
  <w:style w:type="paragraph" w:styleId="Title">
    <w:name w:val="Title"/>
    <w:basedOn w:val="normal0"/>
    <w:next w:val="normal0"/>
    <w:rsid w:val="00E4678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4678F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f3f42dc-1188-4333-a293-b3da5b058030" xsi:nil="true"/>
    <lcf76f155ced4ddcb4097134ff3c332f xmlns="9e2188fa-3017-4d80-9b14-d60eb130706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C2491E7086264BB3E85682BB9E1A0D" ma:contentTypeVersion="14" ma:contentTypeDescription="Create a new document." ma:contentTypeScope="" ma:versionID="2524ecea3c12b716407323278785c506">
  <xsd:schema xmlns:xsd="http://www.w3.org/2001/XMLSchema" xmlns:xs="http://www.w3.org/2001/XMLSchema" xmlns:p="http://schemas.microsoft.com/office/2006/metadata/properties" xmlns:ns2="9e2188fa-3017-4d80-9b14-d60eb1307064" xmlns:ns3="1f3f42dc-1188-4333-a293-b3da5b058030" targetNamespace="http://schemas.microsoft.com/office/2006/metadata/properties" ma:root="true" ma:fieldsID="82f3963339575b7d6a7048ebe4606451" ns2:_="" ns3:_="">
    <xsd:import namespace="9e2188fa-3017-4d80-9b14-d60eb1307064"/>
    <xsd:import namespace="1f3f42dc-1188-4333-a293-b3da5b0580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2188fa-3017-4d80-9b14-d60eb13070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a363587-87ea-41e2-9a9e-8270a2079e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3f42dc-1188-4333-a293-b3da5b05803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26d9899-0e02-4783-bdf2-12e222820b0c}" ma:internalName="TaxCatchAll" ma:showField="CatchAllData" ma:web="1f3f42dc-1188-4333-a293-b3da5b0580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C67B8E-2DD0-4B11-A00E-25F3DE4B043D}">
  <ds:schemaRefs>
    <ds:schemaRef ds:uri="http://schemas.microsoft.com/office/2006/metadata/properties"/>
    <ds:schemaRef ds:uri="http://schemas.microsoft.com/office/infopath/2007/PartnerControls"/>
    <ds:schemaRef ds:uri="1f3f42dc-1188-4333-a293-b3da5b058030"/>
    <ds:schemaRef ds:uri="9e2188fa-3017-4d80-9b14-d60eb1307064"/>
  </ds:schemaRefs>
</ds:datastoreItem>
</file>

<file path=customXml/itemProps2.xml><?xml version="1.0" encoding="utf-8"?>
<ds:datastoreItem xmlns:ds="http://schemas.openxmlformats.org/officeDocument/2006/customXml" ds:itemID="{6CE4F9B0-8A39-4955-B42B-3776C9B42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89872E-4A55-4FB8-8560-4917A8479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2188fa-3017-4d80-9b14-d60eb1307064"/>
    <ds:schemaRef ds:uri="1f3f42dc-1188-4333-a293-b3da5b058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2024-07-31T10:31:00Z</dcterms:created>
  <dcterms:modified xsi:type="dcterms:W3CDTF">2024-07-31T10:38:00Z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0x010100FEC2491E7086264BB3E85682BB9E1A0D</vt:lpwstr>
  </property>
</Properties>
</file>