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3610F" w:rsidRDefault="00CF41C5" w:rsidP="001549CA">
      <w:pPr>
        <w:jc w:val="center"/>
        <w:rPr>
          <w:rFonts w:ascii="华文楷体" w:eastAsia="华文楷体" w:hAnsi="华文楷体"/>
          <w:b/>
          <w:sz w:val="24"/>
          <w:szCs w:val="24"/>
        </w:rPr>
      </w:pPr>
      <w:sdt>
        <w:sdtPr>
          <w:rPr>
            <w:rFonts w:ascii="华文楷体" w:eastAsia="华文楷体" w:hAnsi="华文楷体"/>
            <w:b/>
            <w:sz w:val="24"/>
            <w:szCs w:val="24"/>
          </w:rPr>
          <w:alias w:val="TrustName"/>
          <w:tag w:val="TrustName"/>
          <w:id w:val="1050426218"/>
          <w:placeholder>
            <w:docPart w:val="D28C210BFF8440918DF7CB63C2A745AE"/>
          </w:placeholder>
          <w:showingPlcHdr/>
        </w:sdtPr>
        <w:sdtEndPr/>
        <w:sdtContent>
          <w:r w:rsidR="0033610F" w:rsidRPr="0033610F">
            <w:rPr>
              <w:rStyle w:val="a6"/>
              <w:rFonts w:ascii="华文楷体" w:eastAsia="华文楷体" w:hAnsi="华文楷体"/>
              <w:b/>
              <w:color w:val="auto"/>
              <w:sz w:val="24"/>
              <w:szCs w:val="24"/>
            </w:rPr>
            <w:t>Click here to enter text.</w:t>
          </w:r>
        </w:sdtContent>
      </w:sdt>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641C1B" w:rsidRDefault="00CF41C5" w:rsidP="001549CA">
      <w:pPr>
        <w:jc w:val="center"/>
        <w:rPr>
          <w:rFonts w:ascii="华文楷体" w:eastAsia="华文楷体" w:hAnsi="华文楷体"/>
          <w:b/>
          <w:sz w:val="28"/>
          <w:szCs w:val="28"/>
        </w:rPr>
      </w:pPr>
      <w:sdt>
        <w:sdtPr>
          <w:rPr>
            <w:rFonts w:ascii="华文楷体" w:eastAsia="华文楷体" w:hAnsi="华文楷体"/>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楷体_GB2312"/>
              <w:bCs/>
              <w:sz w:val="28"/>
              <w:szCs w:val="28"/>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受托人：华润深国</w:t>
      </w:r>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alias w:val="ReportDate"/>
          <w:tag w:val="ReportDate"/>
          <w:id w:val="820086502"/>
          <w:placeholder>
            <w:docPart w:val="EB67CE6A0D7D42E898418D1EF443EAF6"/>
          </w:placeholder>
          <w:showingPlcHdr/>
        </w:sdtPr>
        <w:sdtEndPr/>
        <w:sdtContent>
          <w:r w:rsidR="00FC7438" w:rsidRPr="00363FD5">
            <w:rPr>
              <w:rFonts w:eastAsia="楷体_GB2312"/>
              <w:bCs/>
              <w:sz w:val="21"/>
              <w:szCs w:val="21"/>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r w:rsidR="00B84A46" w:rsidRPr="004A058F">
        <w:rPr>
          <w:rFonts w:ascii="Times New Roman" w:eastAsia="华文楷体" w:hAnsi="Times New Roman" w:cs="Times New Roman"/>
          <w:b/>
          <w:sz w:val="20"/>
          <w:szCs w:val="20"/>
        </w:rPr>
        <w:t>http://www.crctrust.com</w:t>
      </w:r>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r w:rsidR="00B6418B">
        <w:rPr>
          <w:rFonts w:ascii="华文楷体" w:eastAsia="华文楷体" w:hAnsi="华文楷体"/>
          <w:b/>
          <w:sz w:val="20"/>
          <w:szCs w:val="20"/>
        </w:rPr>
        <w:t>crtzongd@crctrust.com</w:t>
      </w: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CF41C5" w:rsidP="0033610F">
            <w:pPr>
              <w:keepLines/>
              <w:jc w:val="center"/>
              <w:rPr>
                <w:rFonts w:ascii="华文楷体" w:eastAsia="华文楷体" w:hAnsi="华文楷体"/>
                <w:b/>
                <w:sz w:val="28"/>
                <w:szCs w:val="28"/>
              </w:rPr>
            </w:pPr>
            <w:sdt>
              <w:sdtPr>
                <w:rPr>
                  <w:rFonts w:ascii="华文楷体" w:eastAsia="华文楷体" w:hAnsi="华文楷体" w:hint="eastAsia"/>
                  <w:b/>
                  <w:sz w:val="28"/>
                  <w:szCs w:val="28"/>
                </w:rPr>
                <w:alias w:val="TrustName"/>
                <w:tag w:val="TrustName"/>
                <w:id w:val="998703368"/>
                <w:placeholder>
                  <w:docPart w:val="9AAB1FE2F0CF4D39B40C7ED541A13CF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06385D" w:rsidRPr="00552ADD">
              <w:rPr>
                <w:rFonts w:ascii="华文楷体" w:eastAsia="华文楷体" w:hAnsi="华文楷体" w:hint="eastAsia"/>
                <w:b/>
                <w:sz w:val="28"/>
                <w:szCs w:val="28"/>
              </w:rPr>
              <w:t>受托机构月度报告</w:t>
            </w:r>
          </w:p>
        </w:tc>
      </w:tr>
      <w:tr w:rsidR="00B84A46" w:rsidRPr="005000C3" w:rsidTr="0092509E">
        <w:tc>
          <w:tcPr>
            <w:tcW w:w="8788" w:type="dxa"/>
          </w:tcPr>
          <w:p w:rsidR="008D1253" w:rsidRPr="008D1253" w:rsidRDefault="00EB7F09" w:rsidP="0033610F">
            <w:pPr>
              <w:keepLines/>
              <w:rPr>
                <w:rFonts w:ascii="华文楷体" w:eastAsia="华文楷体" w:hAnsi="华文楷体"/>
                <w:color w:val="FF0000"/>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w:t>
            </w:r>
            <w:sdt>
              <w:sdtPr>
                <w:rPr>
                  <w:rFonts w:ascii="Times New Roman" w:eastAsia="华文楷体" w:hAnsi="Times New Roman" w:cs="Times New Roman"/>
                  <w:sz w:val="20"/>
                  <w:szCs w:val="20"/>
                </w:rPr>
                <w:alias w:val="TrustStartDate"/>
                <w:tag w:val="TrustStartDate"/>
                <w:id w:val="1223638770"/>
                <w:placeholder>
                  <w:docPart w:val="DefaultPlaceholder_1081868574"/>
                </w:placeholder>
              </w:sdtPr>
              <w:sdtEndPr>
                <w:rPr>
                  <w:rFonts w:ascii="华文楷体" w:hAnsi="华文楷体" w:cstheme="minorBidi"/>
                </w:rPr>
              </w:sdtEndPr>
              <w:sdtContent>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w:t>
                </w:r>
              </w:sdtContent>
            </w:sdt>
            <w:r w:rsidR="00F773DD" w:rsidRPr="00477A8A">
              <w:rPr>
                <w:rFonts w:ascii="华文楷体" w:eastAsia="华文楷体" w:hAnsi="华文楷体"/>
                <w:sz w:val="20"/>
                <w:szCs w:val="20"/>
              </w:rPr>
              <w:t>，经委托人招商银行股份有限公司设立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AssetProviderReportDate"/>
                <w:tag w:val="AssetProviderReportDate"/>
                <w:id w:val="1461458958"/>
                <w:placeholder>
                  <w:docPart w:val="A875B68744074714ACCA6F85A17521CE"/>
                </w:placeholder>
                <w:showingPlcHdr/>
              </w:sdtPr>
              <w:sdtEndPr/>
              <w:sdtContent>
                <w:r w:rsidR="00F773DD" w:rsidRPr="00363FD5">
                  <w:rPr>
                    <w:rFonts w:eastAsia="楷体_GB2312"/>
                    <w:bCs/>
                    <w:sz w:val="21"/>
                    <w:szCs w:val="21"/>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alias w:val="TrustReportDate"/>
                <w:tag w:val="TrustReportDate"/>
                <w:id w:val="-1807387967"/>
                <w:placeholder>
                  <w:docPart w:val="40FA6E5E62514B2CB49F69000BB6948E"/>
                </w:placeholder>
                <w:showingPlcHdr/>
              </w:sdtPr>
              <w:sdtEndPr/>
              <w:sdtContent>
                <w:r w:rsidR="00F773DD" w:rsidRPr="00363FD5">
                  <w:rPr>
                    <w:rFonts w:eastAsia="楷体_GB2312"/>
                    <w:bCs/>
                    <w:sz w:val="21"/>
                    <w:szCs w:val="21"/>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6D293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rPr>
              <w:t>3</w:t>
            </w:r>
            <w:r w:rsidR="00526D3B" w:rsidRPr="00AC5B3F">
              <w:rPr>
                <w:rFonts w:ascii="Times New Roman" w:eastAsia="华文楷体" w:hAnsi="Times New Roman" w:cs="Times New Roman"/>
              </w:rPr>
              <w:t xml:space="preserve">  </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Pr="00AC5B3F">
              <w:rPr>
                <w:rFonts w:ascii="Times New Roman" w:eastAsia="华文楷体" w:hAnsi="Times New Roman" w:cs="Times New Roman" w:hint="eastAsia"/>
              </w:rPr>
              <w:t xml:space="preserve"> </w:t>
            </w:r>
            <w:r w:rsidR="005E3563"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008630B1" w:rsidRPr="00AC5B3F">
              <w:rPr>
                <w:rFonts w:ascii="Times New Roman" w:eastAsia="华文楷体" w:hAnsi="Times New Roman" w:cs="Times New Roman" w:hint="eastAsia"/>
              </w:rPr>
              <w:t>4-6</w:t>
            </w:r>
            <w:r w:rsidR="00FA4FC9" w:rsidRPr="00AC5B3F">
              <w:rPr>
                <w:rFonts w:ascii="Times New Roman" w:eastAsia="华文楷体" w:hAnsi="Times New Roman" w:cs="Times New Roman"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三、资产池情况</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hint="eastAsia"/>
              </w:rPr>
              <w:t>7-11</w:t>
            </w:r>
            <w:r w:rsidR="00526D3B" w:rsidRPr="00AC5B3F">
              <w:rPr>
                <w:rFonts w:ascii="Times New Roman" w:eastAsia="华文楷体" w:hAnsi="Times New Roman" w:cs="Times New Roman" w:hint="eastAsia"/>
              </w:rPr>
              <w:t xml:space="preserve">   </w:t>
            </w:r>
            <w:r w:rsidR="00526D3B">
              <w:rPr>
                <w:rFonts w:ascii="华文楷体" w:eastAsia="华文楷体" w:hAnsi="华文楷体" w:hint="eastAsia"/>
              </w:rPr>
              <w:t xml:space="preserve">        </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hint="eastAsia"/>
              </w:rPr>
              <w:t>四、存续期基础资产总体信息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五、存续期基础资产持续购买总体情况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FA4FC9"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14-15</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16</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5E3563" w:rsidRPr="00AC5B3F">
              <w:rPr>
                <w:rFonts w:ascii="Times New Roman" w:eastAsia="华文楷体" w:hAnsi="Times New Roman" w:cs="Times New Roman"/>
              </w:rPr>
              <w:t xml:space="preserve"> </w:t>
            </w:r>
            <w:r w:rsidRPr="00AC5B3F">
              <w:rPr>
                <w:rFonts w:ascii="Times New Roman" w:eastAsia="华文楷体" w:hAnsi="Times New Roman" w:cs="Times New Roman" w:hint="eastAsia"/>
              </w:rPr>
              <w:t>17</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009D783E" w:rsidRPr="00AC5B3F">
              <w:rPr>
                <w:rFonts w:ascii="Times New Roman" w:eastAsia="华文楷体" w:hAnsi="Times New Roman" w:cs="Times New Roman"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AC5B3F">
              <w:rPr>
                <w:rFonts w:ascii="华文楷体" w:eastAsia="华文楷体" w:hAnsi="华文楷体" w:hint="eastAsia"/>
              </w:rPr>
              <w:t xml:space="preserve"> </w:t>
            </w:r>
            <w:r w:rsidR="005E3563">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1</w:t>
            </w:r>
            <w:r w:rsidRPr="001C4C76">
              <w:rPr>
                <w:rFonts w:ascii="Times New Roman" w:eastAsia="华文楷体" w:hAnsi="Times New Roman" w:cs="Times New Roman"/>
                <w:sz w:val="20"/>
                <w:szCs w:val="20"/>
              </w:rPr>
              <w:t>、</w:t>
            </w:r>
            <w:r w:rsidRPr="00F216F8">
              <w:rPr>
                <w:rFonts w:ascii="华文楷体" w:eastAsia="华文楷体" w:hAnsi="华文楷体"/>
                <w:sz w:val="20"/>
                <w:szCs w:val="20"/>
              </w:rPr>
              <w:t>本报告内容在以下网站披露：中国债券信息网（</w:t>
            </w:r>
            <w:r w:rsidR="005D50FB" w:rsidRPr="001C4C76">
              <w:rPr>
                <w:rFonts w:ascii="Times New Roman" w:eastAsia="华文楷体" w:hAnsi="Times New Roman" w:cs="Times New Roman"/>
                <w:sz w:val="20"/>
                <w:szCs w:val="20"/>
              </w:rPr>
              <w:t>www.chinabond.com.cn</w:t>
            </w:r>
            <w:r w:rsidR="005D50FB" w:rsidRPr="00A45DFD">
              <w:rPr>
                <w:rFonts w:ascii="华文楷体" w:eastAsia="华文楷体" w:hAnsi="华文楷体"/>
                <w:sz w:val="20"/>
                <w:szCs w:val="20"/>
              </w:rPr>
              <w:t>）；中国</w:t>
            </w:r>
            <w:r w:rsidR="005D50FB" w:rsidRPr="00A45DFD">
              <w:rPr>
                <w:rFonts w:ascii="华文楷体" w:eastAsia="华文楷体" w:hAnsi="华文楷体" w:hint="eastAsia"/>
                <w:sz w:val="20"/>
                <w:szCs w:val="20"/>
              </w:rPr>
              <w:t>货币网</w:t>
            </w:r>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r w:rsidR="00882B50" w:rsidRPr="001C4C76">
              <w:rPr>
                <w:rFonts w:ascii="Times New Roman" w:eastAsia="华文楷体" w:hAnsi="Times New Roman" w:cs="Times New Roman"/>
                <w:sz w:val="20"/>
                <w:szCs w:val="20"/>
              </w:rPr>
              <w:t>www.chinamoney.com.cn</w:t>
            </w:r>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r w:rsidR="00882B50" w:rsidRPr="001C4C76">
              <w:rPr>
                <w:rFonts w:ascii="Times New Roman" w:eastAsia="华文楷体" w:hAnsi="Times New Roman" w:cs="Times New Roman"/>
                <w:sz w:val="20"/>
                <w:szCs w:val="20"/>
              </w:rPr>
              <w:t>www.cfae.cn</w:t>
            </w:r>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2</w:t>
            </w:r>
            <w:r w:rsidR="00C14B85" w:rsidRPr="001C4C76">
              <w:rPr>
                <w:rFonts w:ascii="Times New Roman" w:eastAsia="华文楷体" w:hAnsi="Times New Roman" w:cs="Times New Roman"/>
                <w:sz w:val="20"/>
                <w:szCs w:val="20"/>
              </w:rPr>
              <w:t>、</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 xml:space="preserve">  3</w:t>
            </w:r>
            <w:r w:rsidRPr="001C4C76">
              <w:rPr>
                <w:rFonts w:ascii="Times New Roman" w:eastAsia="华文楷体" w:hAnsi="Times New Roman" w:cs="Times New Roman"/>
                <w:sz w:val="20"/>
                <w:szCs w:val="20"/>
              </w:rPr>
              <w:t>、</w:t>
            </w:r>
            <w:r w:rsidRPr="00F216F8">
              <w:rPr>
                <w:rFonts w:ascii="华文楷体" w:eastAsia="华文楷体" w:hAnsi="华文楷体" w:hint="eastAsia"/>
                <w:sz w:val="20"/>
                <w:szCs w:val="20"/>
              </w:rPr>
              <w:t>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4</w:t>
            </w:r>
            <w:r w:rsidR="005D50FB" w:rsidRPr="001C4C76">
              <w:rPr>
                <w:rFonts w:ascii="Times New Roman" w:eastAsia="华文楷体" w:hAnsi="Times New Roman" w:cs="Times New Roman"/>
                <w:sz w:val="20"/>
                <w:szCs w:val="20"/>
              </w:rPr>
              <w:t>、</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CollectionStartDate"/>
                <w:tag w:val="CollectionStartDate"/>
                <w:id w:val="-1084531826"/>
                <w:placeholder>
                  <w:docPart w:val="611610A753044A5F95E47D6D4B06CF1D"/>
                </w:placeholder>
                <w:showingPlcHdr/>
              </w:sdtPr>
              <w:sdtEndPr/>
              <w:sdtContent>
                <w:r w:rsidR="005D50FB" w:rsidRPr="00363FD5">
                  <w:rPr>
                    <w:rFonts w:eastAsia="楷体_GB2312"/>
                    <w:bCs/>
                    <w:sz w:val="21"/>
                    <w:szCs w:val="21"/>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alias w:val="CollectionEndDate"/>
                <w:tag w:val="CollectionEndDate"/>
                <w:id w:val="-743415246"/>
                <w:placeholder>
                  <w:docPart w:val="D4478A1B8AB74EE78E0E262A95D17E24"/>
                </w:placeholder>
                <w:showingPlcHdr/>
              </w:sdtPr>
              <w:sdtEndPr/>
              <w:sdtContent>
                <w:r w:rsidR="005D50FB" w:rsidRPr="00363FD5">
                  <w:rPr>
                    <w:rFonts w:eastAsia="楷体_GB2312"/>
                    <w:bCs/>
                    <w:sz w:val="21"/>
                    <w:szCs w:val="21"/>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w:t>
            </w:r>
            <w:r w:rsidRPr="001C4C76">
              <w:rPr>
                <w:rFonts w:ascii="Times New Roman" w:eastAsia="华文楷体" w:hAnsi="Times New Roman" w:cs="Times New Roman"/>
                <w:sz w:val="20"/>
                <w:szCs w:val="20"/>
              </w:rPr>
              <w:t xml:space="preserve"> 5</w:t>
            </w:r>
            <w:r w:rsidRPr="001C4C76">
              <w:rPr>
                <w:rFonts w:ascii="Times New Roman" w:eastAsia="华文楷体" w:hAnsi="Times New Roman" w:cs="Times New Roman"/>
                <w:sz w:val="20"/>
                <w:szCs w:val="20"/>
              </w:rPr>
              <w:t>、</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PaymentStartDate"/>
                <w:tag w:val="PaymentStartDate"/>
                <w:id w:val="-836310035"/>
                <w:placeholder>
                  <w:docPart w:val="71B66D2A01CE425A9DD323C2D8A59F45"/>
                </w:placeholder>
                <w:showingPlcHdr/>
              </w:sdtPr>
              <w:sdtEndPr/>
              <w:sdtContent>
                <w:r w:rsidR="005D50FB" w:rsidRPr="00363FD5">
                  <w:rPr>
                    <w:rFonts w:eastAsia="楷体_GB2312"/>
                    <w:bCs/>
                    <w:sz w:val="21"/>
                    <w:szCs w:val="21"/>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PaymentEndDate"/>
                <w:tag w:val="PaymentEndDate"/>
                <w:id w:val="-19404770"/>
                <w:placeholder>
                  <w:docPart w:val="06A4A99B9E2F423EA13C374857E9BB7F"/>
                </w:placeholder>
                <w:showingPlcHdr/>
              </w:sdtPr>
              <w:sdtEndPr/>
              <w:sdtContent>
                <w:r w:rsidR="005D50FB" w:rsidRPr="00363FD5">
                  <w:rPr>
                    <w:rFonts w:eastAsia="楷体_GB2312"/>
                    <w:bCs/>
                    <w:sz w:val="21"/>
                    <w:szCs w:val="21"/>
                  </w:rPr>
                  <w:t>Click here to enter text.</w:t>
                </w:r>
              </w:sdtContent>
            </w:sdt>
            <w:r w:rsidR="003B305C" w:rsidRPr="00F216F8">
              <w:rPr>
                <w:rFonts w:ascii="华文楷体" w:eastAsia="华文楷体" w:hAnsi="华文楷体"/>
                <w:sz w:val="20"/>
                <w:szCs w:val="20"/>
              </w:rPr>
              <w:t>（不含该日）</w:t>
            </w:r>
          </w:p>
        </w:tc>
      </w:tr>
    </w:tbl>
    <w:p w:rsidR="003F1A84" w:rsidRDefault="003F1A84" w:rsidP="00B84A46">
      <w:pPr>
        <w:keepLines/>
        <w:rPr>
          <w:rFonts w:ascii="华文楷体" w:eastAsia="华文楷体" w:hAnsi="华文楷体"/>
          <w:b/>
          <w:sz w:val="20"/>
          <w:szCs w:val="20"/>
        </w:rPr>
      </w:pPr>
    </w:p>
    <w:p w:rsidR="003B305C"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48052934"/>
                <w:placeholder>
                  <w:docPart w:val="7B3738825EDE4BDDA705B0CE05FEA8A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B305C" w:rsidRPr="004F5937">
              <w:rPr>
                <w:rFonts w:ascii="华文楷体" w:eastAsia="华文楷体" w:hAnsi="华文楷体"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华润深国投信托有限公司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F1A84" w:rsidRDefault="003F1A84" w:rsidP="00B84A46">
      <w:pPr>
        <w:keepLines/>
        <w:rPr>
          <w:rFonts w:ascii="华文楷体" w:eastAsia="华文楷体" w:hAnsi="华文楷体"/>
          <w:b/>
          <w:sz w:val="20"/>
          <w:szCs w:val="20"/>
        </w:rPr>
      </w:pPr>
    </w:p>
    <w:p w:rsidR="009D77B0"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113329239"/>
                <w:placeholder>
                  <w:docPart w:val="F427C115650946C9B5300142D159AA54"/>
                </w:placeholder>
                <w:showingPlcHdr/>
              </w:sdtPr>
              <w:sdtEndPr/>
              <w:sdtContent>
                <w:r w:rsidR="0033610F" w:rsidRPr="00015D99">
                  <w:rPr>
                    <w:rStyle w:val="a6"/>
                    <w:rFonts w:ascii="华文楷体" w:eastAsia="华文楷体" w:hAnsi="华文楷体"/>
                    <w:b/>
                    <w:color w:val="auto"/>
                    <w:sz w:val="28"/>
                    <w:szCs w:val="28"/>
                  </w:rPr>
                  <w:t>Click here to enter text.</w:t>
                </w:r>
              </w:sdtContent>
            </w:sdt>
            <w:r w:rsidR="009B7280" w:rsidRPr="0021360D">
              <w:rPr>
                <w:rFonts w:ascii="华文楷体" w:eastAsia="华文楷体" w:hAnsi="华文楷体" w:hint="eastAsia"/>
                <w:b/>
                <w:sz w:val="28"/>
                <w:szCs w:val="28"/>
              </w:rPr>
              <w:t>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33610F">
            <w:pPr>
              <w:keepLines/>
              <w:rPr>
                <w:rFonts w:ascii="华文楷体" w:eastAsia="华文楷体" w:hAnsi="华文楷体"/>
                <w:b/>
                <w:sz w:val="20"/>
                <w:szCs w:val="20"/>
              </w:rPr>
            </w:pPr>
            <w:r w:rsidRPr="005000C3">
              <w:rPr>
                <w:rFonts w:ascii="华文楷体" w:eastAsia="华文楷体" w:hAnsi="华文楷体"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1D2040" w:rsidRDefault="00CF41C5" w:rsidP="00612C1D">
            <w:pPr>
              <w:keepLines/>
              <w:rPr>
                <w:rFonts w:ascii="华文楷体" w:eastAsia="华文楷体" w:hAnsi="华文楷体"/>
                <w:sz w:val="20"/>
                <w:szCs w:val="20"/>
                <w:highlight w:val="yellow"/>
              </w:rPr>
            </w:pPr>
            <w:sdt>
              <w:sdtPr>
                <w:rPr>
                  <w:rFonts w:ascii="华文楷体" w:eastAsia="华文楷体" w:hAnsi="华文楷体"/>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楷体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363FD5" w:rsidRDefault="00CF41C5" w:rsidP="00B84A46">
            <w:pPr>
              <w:keepLines/>
              <w:rPr>
                <w:rFonts w:ascii="华文楷体" w:eastAsia="华文楷体" w:hAnsi="华文楷体"/>
                <w:sz w:val="20"/>
                <w:szCs w:val="20"/>
              </w:rPr>
            </w:pPr>
            <w:sdt>
              <w:sdtPr>
                <w:rPr>
                  <w:rFonts w:ascii="华文楷体" w:eastAsia="华文楷体" w:hAnsi="华文楷体"/>
                  <w:sz w:val="20"/>
                  <w:szCs w:val="20"/>
                </w:rPr>
                <w:alias w:val="PaymentStartDate"/>
                <w:tag w:val="PaymentStartDate"/>
                <w:id w:val="-486092963"/>
                <w:placeholder>
                  <w:docPart w:val="D5B70D82A0B14291820A9D6DDCFE0FBD"/>
                </w:placeholder>
                <w:showingPlcHdr/>
              </w:sdtPr>
              <w:sdtEndPr/>
              <w:sdtContent>
                <w:r w:rsidR="009847BF" w:rsidRPr="00363FD5">
                  <w:rPr>
                    <w:rFonts w:eastAsia="楷体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363FD5" w:rsidRDefault="00CF41C5" w:rsidP="00B84A46">
            <w:pPr>
              <w:keepLines/>
              <w:rPr>
                <w:rFonts w:ascii="华文楷体" w:eastAsia="华文楷体" w:hAnsi="华文楷体"/>
                <w:sz w:val="20"/>
                <w:szCs w:val="20"/>
              </w:rPr>
            </w:pPr>
            <w:sdt>
              <w:sdtPr>
                <w:rPr>
                  <w:rFonts w:ascii="华文楷体" w:eastAsia="华文楷体" w:hAnsi="华文楷体"/>
                  <w:sz w:val="20"/>
                  <w:szCs w:val="20"/>
                </w:rPr>
                <w:alias w:val="PaymentEndDate"/>
                <w:tag w:val="PaymentEndDate"/>
                <w:id w:val="-474068889"/>
                <w:placeholder>
                  <w:docPart w:val="4D0F42C91821464194ED456BFD4E584C"/>
                </w:placeholder>
                <w:showingPlcHdr/>
              </w:sdtPr>
              <w:sdtEndPr/>
              <w:sdtContent>
                <w:r w:rsidR="009847BF" w:rsidRPr="00363FD5">
                  <w:rPr>
                    <w:rFonts w:eastAsia="楷体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363FD5" w:rsidRDefault="00CF41C5" w:rsidP="00B84A46">
            <w:pPr>
              <w:keepLines/>
              <w:rPr>
                <w:rFonts w:ascii="华文楷体" w:eastAsia="华文楷体" w:hAnsi="华文楷体"/>
                <w:sz w:val="20"/>
                <w:szCs w:val="20"/>
              </w:rPr>
            </w:pPr>
            <w:sdt>
              <w:sdtPr>
                <w:rPr>
                  <w:rFonts w:ascii="华文楷体" w:eastAsia="华文楷体" w:hAnsi="华文楷体"/>
                  <w:sz w:val="20"/>
                  <w:szCs w:val="20"/>
                </w:rPr>
                <w:alias w:val="InterestDays"/>
                <w:tag w:val="InterestDays"/>
                <w:id w:val="-1879301557"/>
                <w:placeholder>
                  <w:docPart w:val="7A7526E16BC843D882801E2DA4826801"/>
                </w:placeholder>
                <w:showingPlcHdr/>
              </w:sdtPr>
              <w:sdtEndPr/>
              <w:sdtContent>
                <w:r w:rsidR="009847BF" w:rsidRPr="00363FD5">
                  <w:rPr>
                    <w:rFonts w:eastAsia="楷体_GB2312"/>
                    <w:bCs/>
                    <w:sz w:val="21"/>
                    <w:szCs w:val="21"/>
                  </w:rPr>
                  <w:t>Click here to enter text.</w:t>
                </w:r>
              </w:sdtContent>
            </w:sdt>
            <w:r w:rsidR="009847BF" w:rsidRPr="00363FD5">
              <w:rPr>
                <w:rFonts w:ascii="华文楷体" w:eastAsia="华文楷体" w:hAnsi="华文楷体" w:hint="eastAsia"/>
                <w:sz w:val="20"/>
                <w:szCs w:val="20"/>
              </w:rPr>
              <w:t xml:space="preserve"> </w:t>
            </w:r>
            <w:r w:rsidR="00F73CBE" w:rsidRPr="00363FD5">
              <w:rPr>
                <w:rFonts w:ascii="华文楷体" w:eastAsia="华文楷体" w:hAnsi="华文楷体" w:hint="eastAsia"/>
                <w:sz w:val="20"/>
                <w:szCs w:val="20"/>
              </w:rPr>
              <w:t>/</w:t>
            </w:r>
            <w:r w:rsidR="00CB7222" w:rsidRPr="00363FD5">
              <w:rPr>
                <w:rFonts w:ascii="华文楷体" w:eastAsia="华文楷体" w:hAnsi="华文楷体"/>
                <w:sz w:val="20"/>
                <w:szCs w:val="20"/>
              </w:rPr>
              <w:t xml:space="preserve"> </w:t>
            </w:r>
            <w:sdt>
              <w:sdtPr>
                <w:rPr>
                  <w:rFonts w:ascii="华文楷体" w:eastAsia="华文楷体" w:hAnsi="华文楷体"/>
                  <w:sz w:val="20"/>
                  <w:szCs w:val="20"/>
                </w:rPr>
                <w:alias w:val="AnnualDay"/>
                <w:tag w:val="AnnualDay"/>
                <w:id w:val="-1498960838"/>
                <w:placeholder>
                  <w:docPart w:val="07F3CF382CBC424C859F5BEDA0B0EE46"/>
                </w:placeholder>
                <w:showingPlcHdr/>
              </w:sdtPr>
              <w:sdtEndPr/>
              <w:sdtContent>
                <w:r w:rsidR="00CB7222" w:rsidRPr="00363FD5">
                  <w:rPr>
                    <w:rFonts w:eastAsia="楷体_GB2312"/>
                    <w:bCs/>
                    <w:sz w:val="21"/>
                    <w:szCs w:val="21"/>
                  </w:rPr>
                  <w:t>Click here to enter text.</w:t>
                </w:r>
              </w:sdtContent>
            </w:sdt>
            <w:r w:rsidR="00CF5290">
              <w:rPr>
                <w:rFonts w:ascii="华文楷体" w:eastAsia="华文楷体" w:hAnsi="华文楷体"/>
                <w:sz w:val="20"/>
                <w:szCs w:val="20"/>
              </w:rPr>
              <w:t>天</w:t>
            </w:r>
          </w:p>
        </w:tc>
      </w:tr>
    </w:tbl>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484591282"/>
                <w:placeholder>
                  <w:docPart w:val="239E06D5C84C4A2FB83FB79343865FC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92509E" w:rsidRPr="00647621">
              <w:rPr>
                <w:rFonts w:ascii="华文楷体" w:eastAsia="华文楷体" w:hAnsi="华文楷体"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2238"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551"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552"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a6"/>
                    <w:rFonts w:ascii="Times New Roman" w:hAnsi="Times New Roman" w:cs="Times New Roman"/>
                    <w:color w:val="auto"/>
                    <w:sz w:val="20"/>
                    <w:szCs w:val="20"/>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楷体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2238" w:type="dxa"/>
            <w:vAlign w:val="center"/>
          </w:tcPr>
          <w:p w:rsidR="0092509E" w:rsidRPr="00363FD5" w:rsidRDefault="00CF41C5" w:rsidP="00E55630">
            <w:pPr>
              <w:keepLines/>
              <w:jc w:val="center"/>
              <w:rPr>
                <w:rFonts w:ascii="Times New Roman" w:eastAsia="华文楷体" w:hAnsi="Times New Roman" w:cs="Times New Roman"/>
                <w:sz w:val="20"/>
                <w:szCs w:val="20"/>
              </w:rPr>
            </w:pPr>
            <w:sdt>
              <w:sdtPr>
                <w:rPr>
                  <w:rFonts w:eastAsia="楷体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楷体_GB2312"/>
                    <w:bCs/>
                    <w:sz w:val="21"/>
                    <w:szCs w:val="21"/>
                  </w:rPr>
                  <w:t>Click here to enter text.</w:t>
                </w:r>
              </w:sdtContent>
            </w:sdt>
          </w:p>
        </w:tc>
        <w:tc>
          <w:tcPr>
            <w:tcW w:w="2551"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楷体_GB2312"/>
                    <w:bCs/>
                    <w:sz w:val="21"/>
                    <w:szCs w:val="21"/>
                  </w:rPr>
                  <w:t>Click here to enter text.</w:t>
                </w:r>
              </w:sdtContent>
            </w:sdt>
          </w:p>
        </w:tc>
        <w:tc>
          <w:tcPr>
            <w:tcW w:w="2552"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TotalPrincipal_Paid"/>
                <w:tag w:val="TotalPrincipal_Paid"/>
                <w:id w:val="1509406589"/>
                <w:placeholder>
                  <w:docPart w:val="245E4474F6BE47F3BF080EB6700B3BD0"/>
                </w:placeholder>
                <w:showingPlcHdr/>
              </w:sdtPr>
              <w:sdtEndPr/>
              <w:sdtContent>
                <w:r w:rsidR="0092509E" w:rsidRPr="00363FD5">
                  <w:rPr>
                    <w:rFonts w:eastAsia="楷体_GB2312"/>
                    <w:bCs/>
                    <w:sz w:val="21"/>
                    <w:szCs w:val="21"/>
                  </w:rPr>
                  <w:t>Click here to enter text.</w:t>
                </w:r>
              </w:sdtContent>
            </w:sdt>
          </w:p>
        </w:tc>
        <w:tc>
          <w:tcPr>
            <w:tcW w:w="2977"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楷体_GB2312"/>
                    <w:bCs/>
                    <w:sz w:val="21"/>
                    <w:szCs w:val="21"/>
                  </w:rPr>
                  <w:t>Click here to enter text.</w:t>
                </w:r>
              </w:sdtContent>
            </w:sdt>
          </w:p>
        </w:tc>
        <w:tc>
          <w:tcPr>
            <w:tcW w:w="2439" w:type="dxa"/>
            <w:vAlign w:val="center"/>
          </w:tcPr>
          <w:p w:rsidR="0092509E" w:rsidRPr="00363FD5" w:rsidRDefault="00CF41C5" w:rsidP="00E55630">
            <w:pPr>
              <w:keepLines/>
              <w:jc w:val="center"/>
              <w:rPr>
                <w:rFonts w:eastAsia="楷体_GB2312"/>
                <w:bCs/>
                <w:sz w:val="21"/>
                <w:szCs w:val="21"/>
              </w:rPr>
            </w:pPr>
            <w:sdt>
              <w:sdtPr>
                <w:rPr>
                  <w:rFonts w:eastAsia="楷体_GB2312"/>
                  <w:bCs/>
                  <w:sz w:val="21"/>
                  <w:szCs w:val="21"/>
                </w:rPr>
                <w:alias w:val="TrustTotalPaidPercentage"/>
                <w:tag w:val="TrustTotalPaidPercentage"/>
                <w:id w:val="112105551"/>
                <w:placeholder>
                  <w:docPart w:val="F48D7ED5C0D34381A7B923B2E93CE9A3"/>
                </w:placeholder>
                <w:showingPlcHdr/>
              </w:sdtPr>
              <w:sdtEndPr/>
              <w:sdtContent>
                <w:r w:rsidR="00A71A1D" w:rsidRPr="00363FD5">
                  <w:rPr>
                    <w:rFonts w:eastAsia="楷体_GB2312"/>
                    <w:bCs/>
                    <w:sz w:val="21"/>
                    <w:szCs w:val="21"/>
                  </w:rPr>
                  <w:t>Click here to enter text.</w:t>
                </w:r>
              </w:sdtContent>
            </w:sdt>
          </w:p>
        </w:tc>
      </w:tr>
    </w:tbl>
    <w:p w:rsidR="003F1A84" w:rsidRDefault="003F1A84" w:rsidP="00B84A46">
      <w:pPr>
        <w:keepLines/>
        <w:rPr>
          <w:rFonts w:ascii="华文楷体" w:eastAsia="华文楷体" w:hAnsi="华文楷体"/>
          <w:b/>
          <w:sz w:val="20"/>
          <w:szCs w:val="20"/>
        </w:rPr>
      </w:pPr>
    </w:p>
    <w:p w:rsidR="0054007F"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939145577"/>
                <w:placeholder>
                  <w:docPart w:val="692535547F8044378387DD715B84CD7A"/>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54007F" w:rsidRPr="00DB29C8">
              <w:rPr>
                <w:rFonts w:ascii="华文楷体" w:eastAsia="华文楷体" w:hAnsi="华文楷体"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98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12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41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13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12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01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985" w:type="dxa"/>
            <w:vAlign w:val="center"/>
          </w:tcPr>
          <w:p w:rsidR="00E2768B" w:rsidRPr="00363FD5" w:rsidRDefault="00CF41C5" w:rsidP="00F1666F">
            <w:pPr>
              <w:keepLines/>
              <w:jc w:val="center"/>
              <w:rPr>
                <w:rFonts w:ascii="华文楷体" w:eastAsia="华文楷体" w:hAnsi="华文楷体"/>
                <w:sz w:val="20"/>
                <w:szCs w:val="20"/>
              </w:rPr>
            </w:pPr>
            <w:sdt>
              <w:sdtPr>
                <w:rPr>
                  <w:rFonts w:ascii="Times New Roman" w:eastAsia="华文楷体"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CF41C5" w:rsidP="00F1666F">
            <w:pPr>
              <w:keepLines/>
              <w:jc w:val="center"/>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985" w:type="dxa"/>
            <w:vAlign w:val="center"/>
          </w:tcPr>
          <w:p w:rsidR="00E2768B" w:rsidRPr="00363FD5" w:rsidRDefault="00CF41C5" w:rsidP="00F1666F">
            <w:pPr>
              <w:keepLines/>
              <w:jc w:val="center"/>
              <w:rPr>
                <w:rFonts w:ascii="华文楷体" w:eastAsia="华文楷体" w:hAnsi="华文楷体"/>
                <w:sz w:val="20"/>
                <w:szCs w:val="20"/>
              </w:rPr>
            </w:pPr>
            <w:sdt>
              <w:sdtPr>
                <w:rPr>
                  <w:rFonts w:eastAsia="楷体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a6"/>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985" w:type="dxa"/>
            <w:vAlign w:val="center"/>
          </w:tcPr>
          <w:p w:rsidR="00E2768B" w:rsidRPr="00363FD5" w:rsidRDefault="00CF41C5" w:rsidP="00F1666F">
            <w:pPr>
              <w:keepLines/>
              <w:jc w:val="center"/>
              <w:rPr>
                <w:rFonts w:ascii="华文楷体" w:eastAsia="华文楷体" w:hAnsi="华文楷体"/>
                <w:sz w:val="20"/>
                <w:szCs w:val="20"/>
              </w:rPr>
            </w:pPr>
            <w:sdt>
              <w:sdtPr>
                <w:rPr>
                  <w:rFonts w:eastAsia="楷体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985" w:type="dxa"/>
            <w:vAlign w:val="center"/>
          </w:tcPr>
          <w:p w:rsidR="00E2768B" w:rsidRPr="00363FD5" w:rsidRDefault="00CF41C5" w:rsidP="00F1666F">
            <w:pPr>
              <w:keepLines/>
              <w:jc w:val="center"/>
              <w:rPr>
                <w:rFonts w:ascii="华文楷体" w:eastAsia="华文楷体" w:hAnsi="华文楷体"/>
                <w:sz w:val="20"/>
                <w:szCs w:val="20"/>
              </w:rPr>
            </w:pPr>
            <w:sdt>
              <w:sdtPr>
                <w:rPr>
                  <w:rFonts w:eastAsia="楷体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楷体_GB2312"/>
                    <w:bCs/>
                    <w:color w:val="000000"/>
                    <w:sz w:val="21"/>
                    <w:szCs w:val="21"/>
                  </w:rPr>
                  <w:t>Click here to enter text.</w:t>
                </w:r>
              </w:sdtContent>
            </w:sdt>
          </w:p>
        </w:tc>
        <w:tc>
          <w:tcPr>
            <w:tcW w:w="2126"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a6"/>
                    <w:rFonts w:ascii="Times New Roman" w:hAnsi="Times New Roman" w:cs="Times New Roman"/>
                    <w:color w:val="auto"/>
                    <w:sz w:val="20"/>
                    <w:szCs w:val="20"/>
                  </w:rPr>
                  <w:t>Click here to enter text.</w:t>
                </w:r>
              </w:sdtContent>
            </w:sdt>
          </w:p>
        </w:tc>
        <w:tc>
          <w:tcPr>
            <w:tcW w:w="2122"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985" w:type="dxa"/>
            <w:vAlign w:val="center"/>
          </w:tcPr>
          <w:p w:rsidR="00E2768B" w:rsidRPr="00363FD5" w:rsidRDefault="00CF41C5" w:rsidP="00F1666F">
            <w:pPr>
              <w:keepLines/>
              <w:jc w:val="center"/>
              <w:rPr>
                <w:rFonts w:ascii="华文楷体" w:eastAsia="华文楷体" w:hAnsi="华文楷体"/>
                <w:sz w:val="20"/>
                <w:szCs w:val="20"/>
              </w:rPr>
            </w:pPr>
            <w:sdt>
              <w:sdtPr>
                <w:rPr>
                  <w:rFonts w:eastAsia="楷体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楷体_GB2312"/>
                    <w:bCs/>
                    <w:color w:val="000000"/>
                    <w:sz w:val="21"/>
                    <w:szCs w:val="21"/>
                  </w:rPr>
                  <w:t>Click here to enter text.</w:t>
                </w:r>
              </w:sdtContent>
            </w:sdt>
          </w:p>
        </w:tc>
        <w:tc>
          <w:tcPr>
            <w:tcW w:w="2126"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楷体_GB2312"/>
                    <w:bCs/>
                    <w:color w:val="000000"/>
                    <w:sz w:val="21"/>
                    <w:szCs w:val="21"/>
                  </w:rPr>
                  <w:t>Click here to enter text.</w:t>
                </w:r>
              </w:sdtContent>
            </w:sdt>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楷体_GB2312"/>
                    <w:bCs/>
                    <w:color w:val="000000"/>
                    <w:sz w:val="21"/>
                    <w:szCs w:val="21"/>
                  </w:rPr>
                  <w:t>Click here to enter text.</w:t>
                </w:r>
              </w:sdtContent>
            </w:sdt>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楷体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985" w:type="dxa"/>
            <w:vAlign w:val="center"/>
          </w:tcPr>
          <w:p w:rsidR="00E2768B" w:rsidRPr="00363FD5" w:rsidRDefault="002A1AD3" w:rsidP="00F1666F">
            <w:pPr>
              <w:keepLines/>
              <w:jc w:val="center"/>
              <w:rPr>
                <w:rFonts w:ascii="华文楷体" w:eastAsia="华文楷体" w:hAnsi="华文楷体"/>
                <w:sz w:val="20"/>
                <w:szCs w:val="20"/>
              </w:rPr>
            </w:pPr>
            <w:r w:rsidRPr="00363FD5">
              <w:rPr>
                <w:rFonts w:ascii="华文楷体" w:eastAsia="华文楷体" w:hAnsi="华文楷体" w:hint="eastAsia"/>
                <w:sz w:val="20"/>
                <w:szCs w:val="20"/>
              </w:rPr>
              <w:t>-</w:t>
            </w:r>
          </w:p>
        </w:tc>
        <w:tc>
          <w:tcPr>
            <w:tcW w:w="2126"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63FD5">
                  <w:rPr>
                    <w:rFonts w:eastAsia="楷体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130"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63FD5">
                  <w:rPr>
                    <w:rFonts w:eastAsia="楷体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015" w:type="dxa"/>
            <w:vAlign w:val="center"/>
          </w:tcPr>
          <w:p w:rsidR="00E2768B" w:rsidRPr="00363FD5" w:rsidRDefault="00CF41C5" w:rsidP="00F1666F">
            <w:pPr>
              <w:keepLines/>
              <w:jc w:val="center"/>
              <w:rPr>
                <w:rFonts w:eastAsia="楷体_GB2312"/>
                <w:bCs/>
                <w:color w:val="000000"/>
                <w:sz w:val="21"/>
                <w:szCs w:val="21"/>
              </w:rPr>
            </w:pPr>
            <w:sdt>
              <w:sdtPr>
                <w:rPr>
                  <w:rFonts w:eastAsia="楷体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63FD5">
                  <w:rPr>
                    <w:rFonts w:eastAsia="楷体_GB2312"/>
                    <w:bCs/>
                    <w:color w:val="000000"/>
                    <w:sz w:val="21"/>
                    <w:szCs w:val="21"/>
                  </w:rPr>
                  <w:t>Click here to enter text.</w:t>
                </w:r>
              </w:sdtContent>
            </w:sdt>
          </w:p>
        </w:tc>
      </w:tr>
    </w:tbl>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39014273"/>
                <w:placeholder>
                  <w:docPart w:val="76BE928A9BBF491D8DAE289B2B3E42BC"/>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B091A" w:rsidRPr="003C491E">
              <w:rPr>
                <w:rFonts w:ascii="华文楷体" w:eastAsia="华文楷体" w:hAnsi="华文楷体"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33610F">
            <w:pPr>
              <w:keepLines/>
              <w:rPr>
                <w:rFonts w:ascii="华文楷体" w:eastAsia="华文楷体" w:hAnsi="华文楷体"/>
                <w:sz w:val="20"/>
                <w:szCs w:val="20"/>
              </w:rPr>
            </w:pPr>
            <w:r w:rsidRPr="00BB03DC">
              <w:rPr>
                <w:rFonts w:ascii="华文楷体" w:eastAsia="华文楷体" w:hAnsi="华文楷体" w:hint="eastAsia"/>
              </w:rPr>
              <w:t>(一) 资产池整体表现情况</w:t>
            </w:r>
            <w:r w:rsidRPr="00C65B58">
              <w:rPr>
                <w:rFonts w:ascii="华文楷体" w:eastAsia="华文楷体" w:hAnsi="华文楷体" w:hint="eastAsia"/>
              </w:rPr>
              <w:t>：</w:t>
            </w:r>
          </w:p>
        </w:tc>
      </w:tr>
      <w:tr w:rsidR="003B091A" w:rsidRPr="005000C3" w:rsidTr="00233AC0">
        <w:tc>
          <w:tcPr>
            <w:tcW w:w="2547"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alias w:val="Table_ArrearsSituation"/>
          <w:tag w:val="Table_ArrearsSituation"/>
          <w:id w:val="495855672"/>
        </w:sdtPr>
        <w:sdtEndPr/>
        <w:sdtContent>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sdt>
                  <w:sdtPr>
                    <w:rPr>
                      <w:rFonts w:eastAsia="楷体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33610F">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843"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1" w:type="dxa"/>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A5571D">
            <w:pPr>
              <w:keepLines/>
              <w:jc w:val="center"/>
              <w:rPr>
                <w:rFonts w:ascii="Times New Roman" w:eastAsia="华文楷体" w:hAnsi="Times New Roman" w:cs="Times New Roman"/>
                <w:b/>
                <w:sz w:val="20"/>
                <w:szCs w:val="20"/>
              </w:rPr>
            </w:pPr>
          </w:p>
        </w:tc>
        <w:tc>
          <w:tcPr>
            <w:tcW w:w="1843"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1"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0" w:type="dxa"/>
            <w:gridSpan w:val="2"/>
          </w:tcPr>
          <w:p w:rsidR="00153F6C" w:rsidRPr="005B1637" w:rsidRDefault="00153F6C" w:rsidP="00A5571D">
            <w:pPr>
              <w:keepLines/>
              <w:jc w:val="center"/>
              <w:rPr>
                <w:rFonts w:ascii="Times New Roman" w:eastAsia="华文楷体"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843"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1"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sdt>
            <w:sdtPr>
              <w:rPr>
                <w:rFonts w:ascii="Times New Roman" w:eastAsia="华文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Click here to enter text.</w:t>
                </w:r>
              </w:p>
            </w:sdtContent>
          </w:sdt>
        </w:tc>
      </w:tr>
      <w:tr w:rsidR="00153F6C" w:rsidRPr="005000C3" w:rsidTr="006C41EA">
        <w:trPr>
          <w:trHeight w:val="558"/>
        </w:trPr>
        <w:tc>
          <w:tcPr>
            <w:tcW w:w="9350" w:type="dxa"/>
            <w:gridSpan w:val="7"/>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730"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占初始期算日笔数占比</w:t>
            </w:r>
          </w:p>
        </w:tc>
        <w:tc>
          <w:tcPr>
            <w:tcW w:w="1956"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F41C5" w:rsidP="0033610F">
            <w:pPr>
              <w:keepLines/>
              <w:jc w:val="center"/>
              <w:rPr>
                <w:rFonts w:ascii="Times New Roman" w:eastAsia="华文楷体" w:hAnsi="Times New Roman" w:cs="Times New Roman"/>
                <w:b/>
                <w:sz w:val="20"/>
                <w:szCs w:val="20"/>
              </w:rPr>
            </w:pPr>
            <w:sdt>
              <w:sdtPr>
                <w:rPr>
                  <w:rFonts w:ascii="华文楷体" w:eastAsia="华文楷体" w:hAnsi="华文楷体" w:hint="eastAsia"/>
                  <w:b/>
                  <w:sz w:val="28"/>
                  <w:szCs w:val="28"/>
                </w:rPr>
                <w:alias w:val="TrustName"/>
                <w:tag w:val="TrustName"/>
                <w:id w:val="202603318"/>
                <w:placeholder>
                  <w:docPart w:val="6F61018E87F44B82815871D7662103A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CC00F1" w:rsidRPr="0068227A">
              <w:rPr>
                <w:rFonts w:ascii="华文楷体" w:eastAsia="华文楷体" w:hAnsi="华文楷体"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C00F1" w:rsidRPr="007D6DF7" w:rsidRDefault="00CC00F1" w:rsidP="0033610F">
            <w:pPr>
              <w:keepLines/>
              <w:rPr>
                <w:rFonts w:ascii="Times New Roman" w:eastAsia="华文楷体" w:hAnsi="Times New Roman" w:cs="Times New Roman"/>
                <w:b/>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Pr="00F10392">
              <w:rPr>
                <w:rFonts w:ascii="华文楷体" w:eastAsia="华文楷体" w:hAnsi="华文楷体"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期数</w:t>
            </w:r>
          </w:p>
        </w:tc>
        <w:tc>
          <w:tcPr>
            <w:tcW w:w="3402"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报告日期</w:t>
            </w:r>
          </w:p>
        </w:tc>
        <w:tc>
          <w:tcPr>
            <w:tcW w:w="368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累计违约率</w:t>
            </w:r>
          </w:p>
        </w:tc>
      </w:tr>
      <w:sdt>
        <w:sdtPr>
          <w:rPr>
            <w:rFonts w:eastAsia="楷体_GB2312" w:hint="eastAsia"/>
            <w:bCs/>
            <w:color w:val="000000"/>
            <w:sz w:val="21"/>
            <w:szCs w:val="21"/>
          </w:rPr>
          <w:alias w:val="Table_CumulativeDefaultRate"/>
          <w:tag w:val="Table_CumulativeDefaultRate"/>
          <w:id w:val="1778673523"/>
        </w:sdtPr>
        <w:sdtEndPr/>
        <w:sdtContent>
          <w:sdt>
            <w:sdtPr>
              <w:rPr>
                <w:rFonts w:eastAsia="楷体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楷体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ReportDate"/>
                    <w:tag w:val="Repor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3F1A84" w:rsidRDefault="003F1A84" w:rsidP="00B84A46">
      <w:pPr>
        <w:keepLines/>
        <w:rPr>
          <w:rFonts w:ascii="华文楷体" w:eastAsia="华文楷体" w:hAnsi="华文楷体"/>
          <w:b/>
          <w:sz w:val="20"/>
          <w:szCs w:val="20"/>
        </w:rPr>
      </w:pPr>
    </w:p>
    <w:p w:rsidR="00D8114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76699117"/>
                <w:placeholder>
                  <w:docPart w:val="6D2CF50A705543D9944CE1522ABB98D8"/>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D81148" w:rsidRPr="002A03ED">
              <w:rPr>
                <w:rFonts w:ascii="华文楷体" w:eastAsia="华文楷体" w:hAnsi="华文楷体"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(正常情况下，指按摊还计划对每个收款期间现金流进行归集，不考虑早偿、拖欠、违约、回收等情况。)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本次现金流归集表假设如下：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及五级分类非正常类资产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alias w:val="NotNormalGradeLevel"/>
                <w:tag w:val="NotNormalGradeLevel"/>
                <w:id w:val="-1464888639"/>
                <w:placeholder>
                  <w:docPart w:val="A8BFFFECA6BA44D2AB8DEF729F8CC72A"/>
                </w:placeholder>
                <w:showingPlcHdr/>
              </w:sdtPr>
              <w:sdtEndPr/>
              <w:sdtContent>
                <w:r w:rsidR="005076B0" w:rsidRPr="004F030F">
                  <w:rPr>
                    <w:rFonts w:eastAsia="楷体_GB2312"/>
                    <w:bCs/>
                    <w:sz w:val="21"/>
                    <w:szCs w:val="21"/>
                  </w:rPr>
                  <w:t>Click here to enter text.</w:t>
                </w:r>
              </w:sdtContent>
            </w:sdt>
            <w:r w:rsidR="00C849B2" w:rsidRPr="00F1628D">
              <w:rPr>
                <w:rFonts w:ascii="华文楷体" w:eastAsia="华文楷体" w:hAnsi="华文楷体"/>
                <w:sz w:val="20"/>
                <w:szCs w:val="20"/>
              </w:rPr>
              <w:t>笔，上述资产于本收款期末的未偿本金余额为</w:t>
            </w:r>
            <w:sdt>
              <w:sdtPr>
                <w:rPr>
                  <w:rFonts w:ascii="Times New Roman" w:eastAsia="华文楷体" w:hAnsi="Times New Roman" w:cs="Times New Roman"/>
                  <w:sz w:val="20"/>
                  <w:szCs w:val="20"/>
                </w:rPr>
                <w:alias w:val="NotNormalGradeLevelCPB"/>
                <w:tag w:val="NotNormalGradeLevelCPB"/>
                <w:id w:val="1557583419"/>
                <w:placeholder>
                  <w:docPart w:val="2D7CBCD7F0304C4383CFA0EC2F1B036F"/>
                </w:placeholder>
                <w:showingPlcHdr/>
              </w:sdtPr>
              <w:sdtEndPr/>
              <w:sdtContent>
                <w:r w:rsidR="005076B0" w:rsidRPr="004F030F">
                  <w:rPr>
                    <w:rFonts w:eastAsia="楷体_GB2312"/>
                    <w:bCs/>
                    <w:sz w:val="21"/>
                    <w:szCs w:val="21"/>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未来的证券存续期间，初始入池资产和后续各个持续购买入池资产都如期回收本金和手续费，即无早偿、无拖欠、无违约；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3、未来持续购买资产池收益率水平与卡中心现有业务平均收益率水平相当；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r w:rsidR="00603B77" w:rsidRPr="00F1628D">
              <w:rPr>
                <w:rFonts w:ascii="华文楷体" w:eastAsia="华文楷体" w:hAnsi="华文楷体"/>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alias w:val="Table_AssetCashFlow"/>
          <w:tag w:val="Table_AssetCashFlow"/>
          <w:id w:val="1947809685"/>
        </w:sdtPr>
        <w:sdtEndPr/>
        <w:sdtContent>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楷体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3F1A84" w:rsidRDefault="003F1A84" w:rsidP="00B84A46">
      <w:pPr>
        <w:keepLines/>
        <w:rPr>
          <w:rFonts w:ascii="华文楷体" w:eastAsia="华文楷体" w:hAnsi="华文楷体"/>
          <w:b/>
          <w:sz w:val="20"/>
          <w:szCs w:val="20"/>
        </w:rPr>
      </w:pPr>
    </w:p>
    <w:p w:rsidR="00603B7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77416463"/>
                <w:placeholder>
                  <w:docPart w:val="9E7D54E788AE4FD5A84F4442D5CBF934"/>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603B77" w:rsidRPr="001E2281">
              <w:rPr>
                <w:rFonts w:ascii="华文楷体" w:eastAsia="华文楷体" w:hAnsi="华文楷体"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sdt>
          <w:sdtPr>
            <w:rPr>
              <w:rFonts w:ascii="Times New Roman" w:eastAsia="华文楷体" w:hAnsi="Times New Roman" w:cs="Times New Roman"/>
            </w:rPr>
            <w:alias w:val="PreNormalInterest"/>
            <w:tag w:val="PreNormalInterest"/>
            <w:id w:val="1165445318"/>
            <w:placeholder>
              <w:docPart w:val="DefaultPlaceholder_1081868574"/>
            </w:placeholder>
            <w:showingPlcHdr/>
          </w:sdtPr>
          <w:sdtEndPr/>
          <w:sdtContent>
            <w:tc>
              <w:tcPr>
                <w:tcW w:w="2410" w:type="dxa"/>
                <w:gridSpan w:val="2"/>
              </w:tcPr>
              <w:p w:rsidR="00A845A6" w:rsidRPr="00687ADB" w:rsidRDefault="00675F0F"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NormalInterest"/>
            <w:tag w:val="NormalInterest"/>
            <w:id w:val="49061195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sdt>
          <w:sdtPr>
            <w:rPr>
              <w:rFonts w:ascii="Times New Roman" w:eastAsia="华文楷体" w:hAnsi="Times New Roman" w:cs="Times New Roman"/>
            </w:rPr>
            <w:alias w:val="PrePrePaidInterest"/>
            <w:tag w:val="PrePrePaidInterest"/>
            <w:id w:val="1377814059"/>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PrePaidInterest"/>
            <w:tag w:val="PrePaidInterest"/>
            <w:id w:val="117761364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sdt>
          <w:sdtPr>
            <w:rPr>
              <w:rFonts w:ascii="Times New Roman" w:eastAsia="华文楷体" w:hAnsi="Times New Roman" w:cs="Times New Roman"/>
            </w:rPr>
            <w:alias w:val="PreInArrearsInterest"/>
            <w:tag w:val="PreInArrearsInterest"/>
            <w:id w:val="-76137502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InArrearsInterest"/>
            <w:tag w:val="InArrearsInterest"/>
            <w:id w:val="1724019088"/>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sdt>
          <w:sdtPr>
            <w:rPr>
              <w:rFonts w:ascii="Times New Roman" w:eastAsia="华文楷体" w:hAnsi="Times New Roman" w:cs="Times New Roman"/>
            </w:rPr>
            <w:alias w:val="PreDefaultInterest"/>
            <w:tag w:val="PreDefaultInterest"/>
            <w:id w:val="685024951"/>
            <w:placeholder>
              <w:docPart w:val="DefaultPlaceholder_1081868574"/>
            </w:placeholder>
            <w:showingPlcHdr/>
          </w:sdtPr>
          <w:sdtEndPr/>
          <w:sdtContent>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rPr>
            <w:alias w:val="DefaultInterest"/>
            <w:tag w:val="DefaultInterest"/>
            <w:id w:val="1431546347"/>
            <w:placeholder>
              <w:docPart w:val="DefaultPlaceholder_1081868574"/>
            </w:placeholder>
            <w:showingPlcHdr/>
          </w:sdtPr>
          <w:sdtEndPr/>
          <w:sdtConten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Click here to enter text.</w:t>
                </w:r>
              </w:p>
            </w:tc>
          </w:sdtContent>
        </w:sdt>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sdt>
          <w:sdtPr>
            <w:rPr>
              <w:rFonts w:ascii="Times New Roman" w:eastAsia="华文楷体" w:hAnsi="Times New Roman" w:cs="Times New Roman"/>
            </w:rPr>
            <w:alias w:val="PreNormalPrincipal"/>
            <w:tag w:val="PreNormalPrincipal"/>
            <w:id w:val="-1139808735"/>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NormalPrincipal"/>
            <w:tag w:val="NormalPrincipal"/>
            <w:id w:val="561604971"/>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sdt>
          <w:sdtPr>
            <w:rPr>
              <w:rFonts w:ascii="Times New Roman" w:eastAsia="华文楷体" w:hAnsi="Times New Roman" w:cs="Times New Roman"/>
            </w:rPr>
            <w:alias w:val="PrePrePaidPrincipal"/>
            <w:tag w:val="PrePrePaidPrincipal"/>
            <w:id w:val="-358508656"/>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PrePaidPrincipal"/>
            <w:tag w:val="PrePaidPrincipal"/>
            <w:id w:val="2000604594"/>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sdt>
          <w:sdtPr>
            <w:rPr>
              <w:rFonts w:ascii="Times New Roman" w:eastAsia="华文楷体" w:hAnsi="Times New Roman" w:cs="Times New Roman"/>
            </w:rPr>
            <w:alias w:val="PreInArrearsPrincipal"/>
            <w:tag w:val="PreInArrearsPrincipal"/>
            <w:id w:val="-871990731"/>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InArrearsPrincipal"/>
            <w:tag w:val="InArrearsPrincipal"/>
            <w:id w:val="-1900896677"/>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sdt>
          <w:sdtPr>
            <w:rPr>
              <w:rFonts w:ascii="Times New Roman" w:eastAsia="华文楷体" w:hAnsi="Times New Roman" w:cs="Times New Roman"/>
            </w:rPr>
            <w:alias w:val="PreDefaultPrincipal"/>
            <w:tag w:val="PreDefaultPrincipal"/>
            <w:id w:val="-1923025282"/>
            <w:placeholder>
              <w:docPart w:val="DefaultPlaceholder_1081868574"/>
            </w:placeholder>
            <w:showingPlcHdr/>
          </w:sdtPr>
          <w:sdtEndPr/>
          <w:sdtContent>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Click here to enter text.</w:t>
                </w:r>
              </w:p>
            </w:tc>
          </w:sdtContent>
        </w:sdt>
        <w:sdt>
          <w:sdtPr>
            <w:rPr>
              <w:rFonts w:ascii="Times New Roman" w:eastAsia="华文楷体" w:hAnsi="Times New Roman" w:cs="Times New Roman"/>
              <w:b/>
            </w:rPr>
            <w:alias w:val="DefaultPrincipal"/>
            <w:tag w:val="DefaultPrincipal"/>
            <w:id w:val="1547182072"/>
            <w:placeholder>
              <w:docPart w:val="DefaultPlaceholder_1081868574"/>
            </w:placeholder>
            <w:showingPlcHdr/>
          </w:sdtPr>
          <w:sdtEndPr/>
          <w:sdtContent>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Click here to enter text.</w:t>
                </w:r>
              </w:p>
            </w:tc>
          </w:sdtContent>
        </w:sdt>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3B187C" w:rsidP="00A845A6">
            <w:pPr>
              <w:keepLines/>
              <w:rPr>
                <w:rFonts w:ascii="华文楷体" w:eastAsia="华文楷体" w:hAnsi="华文楷体"/>
              </w:rPr>
            </w:pPr>
            <w:r>
              <w:rPr>
                <w:rFonts w:ascii="华文楷体" w:eastAsia="华文楷体" w:hAnsi="华文楷体" w:hint="eastAsia"/>
              </w:rPr>
              <w:t>服务费总费用</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次级档超额收益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3B187C">
            <w:pPr>
              <w:keepLines/>
              <w:rPr>
                <w:rFonts w:ascii="华文楷体" w:eastAsia="华文楷体" w:hAnsi="华文楷体"/>
              </w:rPr>
            </w:pPr>
            <w:r w:rsidRPr="00687ADB">
              <w:rPr>
                <w:rFonts w:ascii="华文楷体" w:eastAsia="华文楷体" w:hAnsi="华文楷体" w:hint="eastAsia"/>
              </w:rPr>
              <w:t>持续购买资产支出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3B187C" w:rsidRPr="0033610F" w:rsidRDefault="003F1A84" w:rsidP="003F1A84">
      <w:pPr>
        <w:rPr>
          <w:rFonts w:ascii="华文楷体" w:eastAsia="华文楷体" w:hAnsi="华文楷体"/>
          <w:sz w:val="18"/>
          <w:szCs w:val="18"/>
        </w:rPr>
      </w:pPr>
      <w:r>
        <w:rPr>
          <w:rFonts w:ascii="华文楷体" w:eastAsia="华文楷体" w:hAnsi="华文楷体"/>
          <w:sz w:val="18"/>
          <w:szCs w:val="18"/>
        </w:rPr>
        <w:br w:type="page"/>
      </w: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01584659"/>
                <w:placeholder>
                  <w:docPart w:val="13C10B8373D8432DA0E6F604DE4C93B5"/>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373152" w:rsidRPr="00E8252A">
              <w:rPr>
                <w:rFonts w:ascii="华文楷体" w:eastAsia="华文楷体" w:hAnsi="华文楷体"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四、基础资产存续期总体信息</w:t>
            </w:r>
          </w:p>
          <w:p w:rsidR="00373152" w:rsidRPr="005000C3" w:rsidRDefault="00373152" w:rsidP="00C65B5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(一) </w:t>
            </w:r>
            <w:r w:rsidRPr="005000C3">
              <w:rPr>
                <w:rFonts w:ascii="华文楷体" w:eastAsia="华文楷体" w:hAnsi="华文楷体"/>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华文楷体" w:eastAsia="华文楷体" w:hAnsi="华文楷体"/>
                <w:b/>
                <w:sz w:val="20"/>
                <w:szCs w:val="20"/>
              </w:rPr>
            </w:pP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楷体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楷体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华文楷体" w:eastAsia="华文楷体" w:hAnsi="华文楷体"/>
                <w:sz w:val="20"/>
                <w:szCs w:val="20"/>
              </w:rPr>
            </w:pPr>
          </w:p>
        </w:tc>
      </w:tr>
      <w:tr w:rsidR="003B628B" w:rsidRPr="005000C3" w:rsidTr="006720E1">
        <w:trPr>
          <w:trHeight w:val="397"/>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楷体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楷体_GB2312"/>
                            <w:bCs/>
                            <w:color w:val="000000"/>
                            <w:sz w:val="21"/>
                            <w:szCs w:val="21"/>
                          </w:rPr>
                        </w:pPr>
                        <w:r w:rsidRPr="00F40E8D">
                          <w:rPr>
                            <w:rStyle w:val="a6"/>
                          </w:rPr>
                          <w:t>Click here to enter text.</w:t>
                        </w:r>
                      </w:p>
                    </w:sdtContent>
                  </w:sdt>
                </w:tc>
                <w:tc>
                  <w:tcPr>
                    <w:tcW w:w="2250" w:type="dxa"/>
                  </w:tcPr>
                  <w:sdt>
                    <w:sdtPr>
                      <w:rPr>
                        <w:rFonts w:eastAsia="楷体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sdtPr>
            <w:sdtEndPr/>
            <w:sdtContent>
              <w:tr w:rsidR="003B628B" w:rsidRPr="005000C3" w:rsidTr="006720E1">
                <w:trPr>
                  <w:trHeight w:val="737"/>
                </w:trPr>
                <w:tc>
                  <w:tcPr>
                    <w:tcW w:w="3330" w:type="dxa"/>
                  </w:tcPr>
                  <w:sdt>
                    <w:sdtPr>
                      <w:rPr>
                        <w:rFonts w:eastAsia="楷体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p w:rsidR="00587D32" w:rsidRDefault="00CF41C5" w:rsidP="00587D32">
                    <w:pPr>
                      <w:jc w:val="center"/>
                      <w:rPr>
                        <w:rFonts w:eastAsia="楷体_GB2312"/>
                        <w:bCs/>
                        <w:color w:val="000000"/>
                        <w:sz w:val="21"/>
                        <w:szCs w:val="21"/>
                      </w:rPr>
                    </w:pPr>
                    <w:sdt>
                      <w:sdtPr>
                        <w:rPr>
                          <w:rFonts w:eastAsia="楷体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a6"/>
                          </w:rPr>
                          <w:t xml:space="preserve">     </w:t>
                        </w:r>
                      </w:sdtContent>
                    </w:sdt>
                    <w:r w:rsidR="00587D32">
                      <w:rPr>
                        <w:rFonts w:eastAsia="楷体_GB2312"/>
                        <w:bCs/>
                        <w:color w:val="000000"/>
                        <w:sz w:val="21"/>
                        <w:szCs w:val="21"/>
                      </w:rPr>
                      <w:t xml:space="preserve"> </w:t>
                    </w:r>
                    <w:sdt>
                      <w:sdtPr>
                        <w:rPr>
                          <w:rFonts w:eastAsia="楷体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a6"/>
                          </w:rPr>
                          <w:t>Click here to enter text.</w:t>
                        </w:r>
                      </w:sdtContent>
                    </w:sdt>
                  </w:p>
                  <w:p w:rsidR="003B628B" w:rsidRPr="00340138" w:rsidRDefault="003B628B" w:rsidP="00587D32">
                    <w:pPr>
                      <w:jc w:val="center"/>
                      <w:rPr>
                        <w:rFonts w:eastAsia="楷体_GB2312"/>
                        <w:bCs/>
                        <w:color w:val="000000"/>
                        <w:sz w:val="21"/>
                        <w:szCs w:val="21"/>
                      </w:rPr>
                    </w:pPr>
                  </w:p>
                </w:tc>
                <w:tc>
                  <w:tcPr>
                    <w:tcW w:w="2250" w:type="dxa"/>
                  </w:tcPr>
                  <w:sdt>
                    <w:sdtPr>
                      <w:rPr>
                        <w:rFonts w:eastAsia="楷体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华文楷体" w:eastAsia="华文楷体" w:hAnsi="华文楷体"/>
                <w:sz w:val="20"/>
                <w:szCs w:val="20"/>
              </w:rPr>
            </w:pPr>
          </w:p>
        </w:tc>
      </w:tr>
      <w:tr w:rsidR="003B628B" w:rsidRPr="005000C3" w:rsidTr="006720E1">
        <w:trPr>
          <w:trHeight w:val="355"/>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sdtPr>
            <w:sdtEndPr/>
            <w:sdtContent>
              <w:tr w:rsidR="003B628B" w:rsidRPr="005000C3" w:rsidTr="006720E1">
                <w:tc>
                  <w:tcPr>
                    <w:tcW w:w="3330" w:type="dxa"/>
                  </w:tcPr>
                  <w:sdt>
                    <w:sdtPr>
                      <w:rPr>
                        <w:rFonts w:eastAsia="楷体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p w:rsidR="003B628B" w:rsidRPr="00340138" w:rsidRDefault="00CF41C5" w:rsidP="00587D32">
                    <w:pPr>
                      <w:rPr>
                        <w:rFonts w:eastAsia="楷体_GB2312"/>
                        <w:bCs/>
                        <w:color w:val="000000"/>
                        <w:sz w:val="21"/>
                        <w:szCs w:val="21"/>
                      </w:rPr>
                    </w:pPr>
                    <w:sdt>
                      <w:sdtPr>
                        <w:rPr>
                          <w:rFonts w:eastAsia="楷体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a6"/>
                          </w:rPr>
                          <w:t>Click here to enter text.</w:t>
                        </w:r>
                      </w:sdtContent>
                    </w:sdt>
                  </w:p>
                </w:tc>
                <w:tc>
                  <w:tcPr>
                    <w:tcW w:w="2250" w:type="dxa"/>
                  </w:tcPr>
                  <w:sdt>
                    <w:sdtPr>
                      <w:rPr>
                        <w:rFonts w:eastAsia="楷体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c>
                  <w:tcPr>
                    <w:tcW w:w="2250" w:type="dxa"/>
                  </w:tcPr>
                  <w:sdt>
                    <w:sdtPr>
                      <w:rPr>
                        <w:rFonts w:eastAsia="楷体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楷体_GB2312"/>
                            <w:bCs/>
                            <w:color w:val="000000"/>
                            <w:sz w:val="21"/>
                            <w:szCs w:val="21"/>
                          </w:rPr>
                        </w:pPr>
                        <w:r w:rsidRPr="00F40E8D">
                          <w:rPr>
                            <w:rStyle w:val="a6"/>
                          </w:rPr>
                          <w:t>Click here to enter text.</w:t>
                        </w:r>
                      </w:p>
                    </w:sdtContent>
                  </w:sdt>
                  <w:p w:rsidR="003B628B" w:rsidRPr="00340138" w:rsidRDefault="003B628B" w:rsidP="00587D32">
                    <w:pPr>
                      <w:rPr>
                        <w:rFonts w:eastAsia="楷体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华文楷体" w:eastAsia="华文楷体" w:hAnsi="华文楷体"/>
                <w:sz w:val="20"/>
                <w:szCs w:val="20"/>
              </w:rPr>
            </w:pPr>
          </w:p>
        </w:tc>
      </w:tr>
      <w:tr w:rsidR="003B628B" w:rsidRPr="005000C3" w:rsidTr="006720E1">
        <w:trPr>
          <w:trHeight w:val="386"/>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2250" w:type="dxa"/>
          </w:tcPr>
          <w:p w:rsidR="003B628B" w:rsidRPr="00585FF3" w:rsidRDefault="003B628B" w:rsidP="004D3A98">
            <w:pPr>
              <w:keepLines/>
              <w:jc w:val="center"/>
              <w:rPr>
                <w:rFonts w:ascii="华文楷体" w:eastAsia="华文楷体" w:hAnsi="华文楷体"/>
                <w:sz w:val="20"/>
                <w:szCs w:val="20"/>
              </w:rPr>
            </w:pPr>
          </w:p>
        </w:tc>
        <w:sdt>
          <w:sdtPr>
            <w:rPr>
              <w:rFonts w:ascii="华文楷体" w:eastAsia="华文楷体" w:hAnsi="华文楷体"/>
              <w:sz w:val="20"/>
              <w:szCs w:val="20"/>
            </w:rPr>
            <w:alias w:val="PreCPB"/>
            <w:tag w:val="PreCPB"/>
            <w:id w:val="-2102323148"/>
            <w:placeholder>
              <w:docPart w:val="6E9BE75EE0C34868B7099DCDCEBEBF7F"/>
            </w:placeholder>
            <w:showingPlcHdr/>
          </w:sdtPr>
          <w:sdtEndPr/>
          <w:sdtContent>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Click here to enter text.</w:t>
                </w:r>
              </w:p>
            </w:tc>
          </w:sdtContent>
        </w:sdt>
        <w:sdt>
          <w:sdtPr>
            <w:rPr>
              <w:rFonts w:ascii="华文楷体" w:eastAsia="华文楷体" w:hAnsi="华文楷体"/>
              <w:sz w:val="20"/>
              <w:szCs w:val="20"/>
            </w:rPr>
            <w:alias w:val="CPB"/>
            <w:tag w:val="CPB"/>
            <w:id w:val="-832985935"/>
            <w:placeholder>
              <w:docPart w:val="AD260BF1386147A586F0E20B4D099D1A"/>
            </w:placeholder>
            <w:showingPlcHdr/>
          </w:sdtPr>
          <w:sdtEndPr/>
          <w:sdtContent>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Click here to enter text.</w:t>
                </w:r>
              </w:p>
            </w:tc>
          </w:sdtContent>
        </w:sdt>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2250" w:type="dxa"/>
          </w:tcPr>
          <w:p w:rsidR="003B628B" w:rsidRPr="00585FF3" w:rsidRDefault="003B628B" w:rsidP="004D3A98">
            <w:pPr>
              <w:keepLines/>
              <w:jc w:val="center"/>
              <w:rPr>
                <w:rFonts w:ascii="华文楷体" w:eastAsia="华文楷体" w:hAnsi="华文楷体"/>
                <w:sz w:val="20"/>
                <w:szCs w:val="20"/>
              </w:rPr>
            </w:pP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r>
    </w:tbl>
    <w:p w:rsidR="003F1A84" w:rsidRDefault="003F1A84" w:rsidP="00B84A46">
      <w:pPr>
        <w:keepLines/>
        <w:rPr>
          <w:rFonts w:ascii="华文楷体" w:eastAsia="华文楷体" w:hAnsi="华文楷体"/>
          <w:b/>
          <w:sz w:val="20"/>
          <w:szCs w:val="20"/>
        </w:rPr>
      </w:pPr>
    </w:p>
    <w:p w:rsidR="001639EB"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009137759"/>
                <w:placeholder>
                  <w:docPart w:val="CBA592BC82E04F5CBA6F227EF8F886CF"/>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A1698D" w:rsidRPr="003D5E92">
              <w:rPr>
                <w:rFonts w:ascii="华文楷体" w:eastAsia="华文楷体" w:hAnsi="华文楷体" w:hint="eastAsia"/>
                <w:b/>
                <w:sz w:val="28"/>
                <w:szCs w:val="28"/>
              </w:rPr>
              <w:t>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五、存续期基础资产持续购买总体情况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上次报告期</w:t>
            </w:r>
          </w:p>
        </w:tc>
        <w:tc>
          <w:tcPr>
            <w:tcW w:w="3681"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alias w:val="TopUpLoanTable"/>
          <w:tag w:val="TopUpLoanTable"/>
          <w:id w:val="1391065135"/>
        </w:sdtPr>
        <w:sdtEndPr/>
        <w:sdtContent>
          <w:sdt>
            <w:sdtPr>
              <w:rPr>
                <w:rFonts w:eastAsia="楷体_GB2312"/>
                <w:bCs/>
                <w:color w:val="000000"/>
                <w:sz w:val="21"/>
                <w:szCs w:val="21"/>
              </w:rPr>
              <w:id w:val="-1964654858"/>
            </w:sdtPr>
            <w:sdtEndPr/>
            <w:sdtContent>
              <w:tr w:rsidR="00CA12DE" w:rsidRPr="005000C3" w:rsidTr="00737480">
                <w:trPr>
                  <w:trHeight w:val="449"/>
                </w:trPr>
                <w:tc>
                  <w:tcPr>
                    <w:tcW w:w="2880" w:type="dxa"/>
                  </w:tcPr>
                  <w:sdt>
                    <w:sdtPr>
                      <w:rPr>
                        <w:rFonts w:eastAsia="楷体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c>
                  <w:tcPr>
                    <w:tcW w:w="2907" w:type="dxa"/>
                  </w:tcPr>
                  <w:p w:rsidR="00CA12DE" w:rsidRPr="00340138" w:rsidRDefault="00CF41C5" w:rsidP="00737480">
                    <w:pPr>
                      <w:rPr>
                        <w:rFonts w:eastAsia="楷体_GB2312"/>
                        <w:bCs/>
                        <w:color w:val="000000"/>
                        <w:sz w:val="21"/>
                        <w:szCs w:val="21"/>
                      </w:rPr>
                    </w:pPr>
                    <w:sdt>
                      <w:sdtPr>
                        <w:rPr>
                          <w:rFonts w:eastAsia="楷体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TermTable"/>
          <w:tag w:val="TopUpTermTable"/>
          <w:id w:val="-1231693507"/>
        </w:sdtPr>
        <w:sdtEndPr/>
        <w:sdtContent>
          <w:sdt>
            <w:sdtPr>
              <w:rPr>
                <w:rFonts w:eastAsia="楷体_GB2312"/>
                <w:bCs/>
                <w:color w:val="000000"/>
                <w:sz w:val="21"/>
                <w:szCs w:val="21"/>
              </w:rPr>
              <w:id w:val="1515034264"/>
            </w:sdtPr>
            <w:sdtEndPr/>
            <w:sdtContent>
              <w:tr w:rsidR="00CA12DE" w:rsidRPr="005000C3" w:rsidTr="00737480">
                <w:tc>
                  <w:tcPr>
                    <w:tcW w:w="2880" w:type="dxa"/>
                  </w:tcPr>
                  <w:p w:rsidR="00737480" w:rsidRDefault="00CF41C5" w:rsidP="00737480">
                    <w:pPr>
                      <w:jc w:val="center"/>
                      <w:rPr>
                        <w:rFonts w:eastAsia="楷体_GB2312"/>
                        <w:bCs/>
                        <w:color w:val="000000"/>
                        <w:sz w:val="21"/>
                        <w:szCs w:val="21"/>
                      </w:rPr>
                    </w:pPr>
                    <w:sdt>
                      <w:sdtPr>
                        <w:rPr>
                          <w:rFonts w:eastAsia="楷体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CF41C5" w:rsidP="00737480">
                    <w:pPr>
                      <w:rPr>
                        <w:rFonts w:eastAsia="楷体_GB2312"/>
                        <w:bCs/>
                        <w:color w:val="000000"/>
                        <w:sz w:val="21"/>
                        <w:szCs w:val="21"/>
                      </w:rPr>
                    </w:pPr>
                    <w:sdt>
                      <w:sdtPr>
                        <w:rPr>
                          <w:rFonts w:eastAsia="楷体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RateTable"/>
          <w:tag w:val="TopUpRateTable"/>
          <w:id w:val="2055264204"/>
        </w:sdtPr>
        <w:sdtEndPr/>
        <w:sdtContent>
          <w:sdt>
            <w:sdtPr>
              <w:rPr>
                <w:rFonts w:eastAsia="楷体_GB2312"/>
                <w:bCs/>
                <w:color w:val="000000"/>
                <w:sz w:val="21"/>
                <w:szCs w:val="21"/>
              </w:rPr>
              <w:id w:val="614028656"/>
            </w:sdtPr>
            <w:sdtEndPr/>
            <w:sdtContent>
              <w:tr w:rsidR="00CA12DE" w:rsidRPr="005000C3" w:rsidTr="00737480">
                <w:tc>
                  <w:tcPr>
                    <w:tcW w:w="2880" w:type="dxa"/>
                  </w:tcPr>
                  <w:p w:rsidR="00737480" w:rsidRDefault="00CF41C5" w:rsidP="00737480">
                    <w:pPr>
                      <w:jc w:val="center"/>
                      <w:rPr>
                        <w:rFonts w:eastAsia="楷体_GB2312"/>
                        <w:bCs/>
                        <w:color w:val="000000"/>
                        <w:sz w:val="21"/>
                        <w:szCs w:val="21"/>
                      </w:rPr>
                    </w:pPr>
                    <w:sdt>
                      <w:sdtPr>
                        <w:rPr>
                          <w:rFonts w:eastAsia="楷体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CF41C5" w:rsidP="00737480">
                    <w:pPr>
                      <w:rPr>
                        <w:rFonts w:eastAsia="楷体_GB2312"/>
                        <w:bCs/>
                        <w:color w:val="000000"/>
                        <w:sz w:val="21"/>
                        <w:szCs w:val="21"/>
                      </w:rPr>
                    </w:pPr>
                    <w:sdt>
                      <w:sdtPr>
                        <w:rPr>
                          <w:rFonts w:eastAsia="楷体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SecurityTable"/>
          <w:tag w:val="TopUpSecurityTable"/>
          <w:id w:val="1117267716"/>
        </w:sdtPr>
        <w:sdtEndPr/>
        <w:sdtContent>
          <w:sdt>
            <w:sdtPr>
              <w:rPr>
                <w:rFonts w:eastAsia="楷体_GB2312"/>
                <w:bCs/>
                <w:color w:val="000000"/>
                <w:sz w:val="21"/>
                <w:szCs w:val="21"/>
              </w:rPr>
              <w:id w:val="617499726"/>
            </w:sdtPr>
            <w:sdtEndPr/>
            <w:sdtContent>
              <w:tr w:rsidR="00CA12DE" w:rsidRPr="005000C3" w:rsidTr="00737480">
                <w:tc>
                  <w:tcPr>
                    <w:tcW w:w="2880" w:type="dxa"/>
                  </w:tcPr>
                  <w:p w:rsidR="00737480" w:rsidRDefault="00CF41C5" w:rsidP="00737480">
                    <w:pPr>
                      <w:jc w:val="center"/>
                      <w:rPr>
                        <w:rFonts w:eastAsia="楷体_GB2312"/>
                        <w:bCs/>
                        <w:color w:val="000000"/>
                        <w:sz w:val="21"/>
                        <w:szCs w:val="21"/>
                      </w:rPr>
                    </w:pPr>
                    <w:sdt>
                      <w:sdtPr>
                        <w:rPr>
                          <w:rFonts w:eastAsia="楷体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CF41C5" w:rsidP="00737480">
                    <w:pPr>
                      <w:rPr>
                        <w:rFonts w:eastAsia="楷体_GB2312"/>
                        <w:bCs/>
                        <w:color w:val="000000"/>
                        <w:sz w:val="21"/>
                        <w:szCs w:val="21"/>
                      </w:rPr>
                    </w:pPr>
                    <w:sdt>
                      <w:sdtPr>
                        <w:rPr>
                          <w:rFonts w:eastAsia="楷体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华文楷体" w:eastAsia="华文楷体" w:hAnsi="华文楷体"/>
                <w:sz w:val="20"/>
                <w:szCs w:val="20"/>
              </w:rPr>
            </w:pPr>
          </w:p>
        </w:tc>
      </w:tr>
      <w:tr w:rsidR="00CA12DE" w:rsidRPr="005000C3" w:rsidTr="00737480">
        <w:trPr>
          <w:trHeight w:val="383"/>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CustomerTable"/>
          <w:tag w:val="TopUpCustomerTable"/>
          <w:id w:val="1361161189"/>
        </w:sdtPr>
        <w:sdtEndPr/>
        <w:sdtContent>
          <w:sdt>
            <w:sdtPr>
              <w:rPr>
                <w:rFonts w:eastAsia="楷体_GB2312"/>
                <w:bCs/>
                <w:color w:val="000000"/>
                <w:sz w:val="21"/>
                <w:szCs w:val="21"/>
              </w:rPr>
              <w:id w:val="-432359460"/>
            </w:sdtPr>
            <w:sdtEndPr/>
            <w:sdtContent>
              <w:tr w:rsidR="00CA12DE" w:rsidRPr="005000C3" w:rsidTr="00737480">
                <w:trPr>
                  <w:trHeight w:val="407"/>
                </w:trPr>
                <w:tc>
                  <w:tcPr>
                    <w:tcW w:w="2880" w:type="dxa"/>
                  </w:tcPr>
                  <w:p w:rsidR="00737480" w:rsidRDefault="00CF41C5" w:rsidP="00737480">
                    <w:pPr>
                      <w:jc w:val="center"/>
                      <w:rPr>
                        <w:rFonts w:eastAsia="楷体_GB2312"/>
                        <w:bCs/>
                        <w:color w:val="000000"/>
                        <w:sz w:val="21"/>
                        <w:szCs w:val="21"/>
                      </w:rPr>
                    </w:pPr>
                    <w:sdt>
                      <w:sdtPr>
                        <w:rPr>
                          <w:rFonts w:eastAsia="楷体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a6"/>
                          </w:rPr>
                          <w:t>Click here to enter text.</w:t>
                        </w:r>
                      </w:sdtContent>
                    </w:sdt>
                  </w:p>
                  <w:p w:rsidR="00CA12DE" w:rsidRPr="00340138" w:rsidRDefault="00CA12DE" w:rsidP="00737480">
                    <w:pPr>
                      <w:rPr>
                        <w:rFonts w:eastAsia="楷体_GB2312"/>
                        <w:bCs/>
                        <w:color w:val="000000"/>
                        <w:sz w:val="21"/>
                        <w:szCs w:val="21"/>
                      </w:rPr>
                    </w:pPr>
                  </w:p>
                </w:tc>
                <w:tc>
                  <w:tcPr>
                    <w:tcW w:w="2907" w:type="dxa"/>
                  </w:tcPr>
                  <w:p w:rsidR="00CA12DE" w:rsidRPr="00340138" w:rsidRDefault="00CF41C5" w:rsidP="00737480">
                    <w:pPr>
                      <w:rPr>
                        <w:rFonts w:eastAsia="楷体_GB2312"/>
                        <w:bCs/>
                        <w:color w:val="000000"/>
                        <w:sz w:val="21"/>
                        <w:szCs w:val="21"/>
                      </w:rPr>
                    </w:pPr>
                    <w:sdt>
                      <w:sdtPr>
                        <w:rPr>
                          <w:rFonts w:eastAsia="楷体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a6"/>
                          </w:rPr>
                          <w:t>Click here to enter text.</w:t>
                        </w:r>
                      </w:sdtContent>
                    </w:sdt>
                  </w:p>
                </w:tc>
                <w:tc>
                  <w:tcPr>
                    <w:tcW w:w="3681" w:type="dxa"/>
                  </w:tcPr>
                  <w:sdt>
                    <w:sdtPr>
                      <w:rPr>
                        <w:rFonts w:eastAsia="楷体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楷体_GB2312"/>
                            <w:bCs/>
                            <w:color w:val="000000"/>
                            <w:sz w:val="21"/>
                            <w:szCs w:val="21"/>
                          </w:rPr>
                        </w:pPr>
                        <w:r w:rsidRPr="00F40E8D">
                          <w:rPr>
                            <w:rStyle w:val="a6"/>
                          </w:rPr>
                          <w:t>Click here to enter text.</w:t>
                        </w:r>
                      </w:p>
                    </w:sdtContent>
                  </w:sdt>
                  <w:p w:rsidR="00CA12DE" w:rsidRPr="00340138" w:rsidRDefault="00CA12DE" w:rsidP="00737480">
                    <w:pPr>
                      <w:rPr>
                        <w:rFonts w:eastAsia="楷体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华文楷体" w:eastAsia="华文楷体" w:hAnsi="华文楷体"/>
                <w:b/>
                <w:sz w:val="20"/>
                <w:szCs w:val="20"/>
              </w:rPr>
            </w:pP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3681" w:type="dxa"/>
          </w:tcPr>
          <w:p w:rsidR="00CA12DE" w:rsidRPr="005000C3" w:rsidRDefault="00CA12DE" w:rsidP="00CA12DE">
            <w:pPr>
              <w:keepLines/>
              <w:rPr>
                <w:rFonts w:ascii="华文楷体" w:eastAsia="华文楷体" w:hAnsi="华文楷体"/>
                <w:b/>
                <w:sz w:val="20"/>
                <w:szCs w:val="20"/>
              </w:rPr>
            </w:pP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上次报告期末</w:t>
            </w:r>
          </w:p>
        </w:tc>
        <w:tc>
          <w:tcPr>
            <w:tcW w:w="3681"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r w:rsidR="00CA12DE" w:rsidRPr="005000C3" w:rsidTr="00B36751">
        <w:trPr>
          <w:trHeight w:val="77"/>
        </w:trPr>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bl>
    <w:p w:rsidR="003F1A84" w:rsidRDefault="003F1A84" w:rsidP="00B84A46">
      <w:pPr>
        <w:keepLines/>
        <w:rPr>
          <w:rFonts w:ascii="华文楷体" w:eastAsia="华文楷体" w:hAnsi="华文楷体"/>
          <w:b/>
          <w:sz w:val="20"/>
          <w:szCs w:val="20"/>
        </w:rPr>
      </w:pPr>
    </w:p>
    <w:p w:rsidR="00E9129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18578289"/>
                <w:placeholder>
                  <w:docPart w:val="596993EA13914392ACEFB9CD2943622C"/>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E91297" w:rsidRPr="00E120CF">
              <w:rPr>
                <w:rFonts w:ascii="华文楷体" w:eastAsia="华文楷体" w:hAnsi="华文楷体"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本次交易通过设定优先档/次级档资产支持证券的结实现信用增级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优先档资产支持证券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次级档资产支持证券</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楷体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3D47F7" w:rsidRDefault="00CF41C5" w:rsidP="00F1666F">
            <w:pPr>
              <w:keepLines/>
              <w:jc w:val="center"/>
              <w:rPr>
                <w:rFonts w:eastAsia="楷体_GB2312"/>
                <w:bCs/>
                <w:sz w:val="21"/>
                <w:szCs w:val="21"/>
              </w:rPr>
            </w:pPr>
            <w:sdt>
              <w:sdtPr>
                <w:rPr>
                  <w:rFonts w:eastAsia="楷体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楷体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楷体_GB2312"/>
                <w:bCs/>
                <w:sz w:val="21"/>
                <w:szCs w:val="21"/>
              </w:rPr>
            </w:pPr>
            <w:r w:rsidRPr="003D47F7">
              <w:rPr>
                <w:rFonts w:eastAsia="楷体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3F1A84" w:rsidRDefault="003F1A84" w:rsidP="00B84A46">
      <w:pPr>
        <w:keepLines/>
        <w:rPr>
          <w:rFonts w:ascii="华文楷体" w:eastAsia="华文楷体" w:hAnsi="华文楷体"/>
          <w:b/>
          <w:sz w:val="20"/>
          <w:szCs w:val="20"/>
        </w:rPr>
      </w:pPr>
    </w:p>
    <w:p w:rsidR="00D6193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592698365"/>
                <w:placeholder>
                  <w:docPart w:val="B5345E0AF68C42C8AC619E8A10202139"/>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094B97" w:rsidRPr="00CF58B7">
              <w:rPr>
                <w:rFonts w:ascii="华文楷体" w:eastAsia="华文楷体" w:hAnsi="华文楷体"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5、提前摊还事件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3F1A84" w:rsidRDefault="003F1A84" w:rsidP="00B84A46">
      <w:pPr>
        <w:keepLines/>
        <w:rPr>
          <w:rFonts w:ascii="华文楷体" w:eastAsia="华文楷体" w:hAnsi="华文楷体"/>
          <w:b/>
          <w:sz w:val="20"/>
          <w:szCs w:val="20"/>
        </w:rPr>
      </w:pPr>
    </w:p>
    <w:p w:rsidR="00746CB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CF41C5"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450562340"/>
                <w:placeholder>
                  <w:docPart w:val="3288F946F38A441DB35E08BFE510CC57"/>
                </w:placeholder>
                <w:showingPlcHdr/>
              </w:sdtPr>
              <w:sdtEndPr/>
              <w:sdtContent>
                <w:r w:rsidR="0033610F" w:rsidRPr="0033610F">
                  <w:rPr>
                    <w:rStyle w:val="a6"/>
                    <w:rFonts w:ascii="华文楷体" w:eastAsia="华文楷体" w:hAnsi="华文楷体"/>
                    <w:b/>
                    <w:color w:val="auto"/>
                    <w:sz w:val="28"/>
                    <w:szCs w:val="28"/>
                  </w:rPr>
                  <w:t>Click here to enter text.</w:t>
                </w:r>
              </w:sdtContent>
            </w:sdt>
            <w:r w:rsidR="00746CB8" w:rsidRPr="00B155E4">
              <w:rPr>
                <w:rFonts w:ascii="华文楷体" w:eastAsia="华文楷体" w:hAnsi="华文楷体"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r w:rsidRPr="005000C3">
        <w:rPr>
          <w:rFonts w:ascii="华文楷体" w:eastAsia="华文楷体" w:hAnsi="华文楷体"/>
          <w:b/>
          <w:sz w:val="20"/>
          <w:szCs w:val="20"/>
        </w:rPr>
        <w:t>华润深国投信托有限公司（公章）</w:t>
      </w:r>
    </w:p>
    <w:p w:rsidR="00AE2404" w:rsidRPr="005000C3" w:rsidRDefault="00CF41C5"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alias w:val="ReportDate"/>
          <w:tag w:val="ReportDate"/>
          <w:id w:val="-51319875"/>
          <w:placeholder>
            <w:docPart w:val="0E036F5B9B934F05BB6E1AF825784FD0"/>
          </w:placeholder>
          <w:showingPlcHdr/>
        </w:sdtPr>
        <w:sdtEndPr/>
        <w:sdtContent>
          <w:r w:rsidR="00BF5C3B" w:rsidRPr="003D47F7">
            <w:rPr>
              <w:rFonts w:eastAsia="楷体_GB2312"/>
              <w:bCs/>
              <w:sz w:val="21"/>
              <w:szCs w:val="21"/>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1C5" w:rsidRDefault="00CF41C5" w:rsidP="003F3BBB">
      <w:pPr>
        <w:spacing w:after="0" w:line="240" w:lineRule="auto"/>
      </w:pPr>
      <w:r>
        <w:separator/>
      </w:r>
    </w:p>
  </w:endnote>
  <w:endnote w:type="continuationSeparator" w:id="0">
    <w:p w:rsidR="00CF41C5" w:rsidRDefault="00CF41C5"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1C5" w:rsidRDefault="00CF41C5" w:rsidP="003F3BBB">
      <w:pPr>
        <w:spacing w:after="0" w:line="240" w:lineRule="auto"/>
      </w:pPr>
      <w:r>
        <w:separator/>
      </w:r>
    </w:p>
  </w:footnote>
  <w:footnote w:type="continuationSeparator" w:id="0">
    <w:p w:rsidR="00CF41C5" w:rsidRDefault="00CF41C5"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52936"/>
    <w:rsid w:val="00054331"/>
    <w:rsid w:val="000617E1"/>
    <w:rsid w:val="00062777"/>
    <w:rsid w:val="0006385D"/>
    <w:rsid w:val="000652DE"/>
    <w:rsid w:val="00066F28"/>
    <w:rsid w:val="00072FBA"/>
    <w:rsid w:val="000766ED"/>
    <w:rsid w:val="00080367"/>
    <w:rsid w:val="000919F3"/>
    <w:rsid w:val="00092C2C"/>
    <w:rsid w:val="00094B97"/>
    <w:rsid w:val="000A12C8"/>
    <w:rsid w:val="000A1B11"/>
    <w:rsid w:val="000B2067"/>
    <w:rsid w:val="000B271C"/>
    <w:rsid w:val="000B467B"/>
    <w:rsid w:val="000C17F7"/>
    <w:rsid w:val="000C25EF"/>
    <w:rsid w:val="000D3A8E"/>
    <w:rsid w:val="000D55E4"/>
    <w:rsid w:val="000D5794"/>
    <w:rsid w:val="000E0B1B"/>
    <w:rsid w:val="000E1DFE"/>
    <w:rsid w:val="000E25A8"/>
    <w:rsid w:val="000F243B"/>
    <w:rsid w:val="000F64DC"/>
    <w:rsid w:val="00102B18"/>
    <w:rsid w:val="001105C9"/>
    <w:rsid w:val="00113BF3"/>
    <w:rsid w:val="00116E25"/>
    <w:rsid w:val="00120DB2"/>
    <w:rsid w:val="00123740"/>
    <w:rsid w:val="001275D6"/>
    <w:rsid w:val="0013717F"/>
    <w:rsid w:val="001373EC"/>
    <w:rsid w:val="00144830"/>
    <w:rsid w:val="00152AC6"/>
    <w:rsid w:val="0015332D"/>
    <w:rsid w:val="00153F6C"/>
    <w:rsid w:val="001549CA"/>
    <w:rsid w:val="00157AD8"/>
    <w:rsid w:val="001639EB"/>
    <w:rsid w:val="00165780"/>
    <w:rsid w:val="0016652E"/>
    <w:rsid w:val="001679FC"/>
    <w:rsid w:val="001740AA"/>
    <w:rsid w:val="0018328F"/>
    <w:rsid w:val="00185CE9"/>
    <w:rsid w:val="0019148D"/>
    <w:rsid w:val="00195379"/>
    <w:rsid w:val="0019658B"/>
    <w:rsid w:val="001A02CB"/>
    <w:rsid w:val="001A3183"/>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194F"/>
    <w:rsid w:val="0024599E"/>
    <w:rsid w:val="00251F41"/>
    <w:rsid w:val="00260244"/>
    <w:rsid w:val="00266BB9"/>
    <w:rsid w:val="002718B1"/>
    <w:rsid w:val="00274DC5"/>
    <w:rsid w:val="00276586"/>
    <w:rsid w:val="002765ED"/>
    <w:rsid w:val="0028138B"/>
    <w:rsid w:val="00284060"/>
    <w:rsid w:val="00285BD8"/>
    <w:rsid w:val="00291329"/>
    <w:rsid w:val="00291B03"/>
    <w:rsid w:val="00294063"/>
    <w:rsid w:val="00296F34"/>
    <w:rsid w:val="002A03ED"/>
    <w:rsid w:val="002A1AD3"/>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691A"/>
    <w:rsid w:val="00310743"/>
    <w:rsid w:val="00311B36"/>
    <w:rsid w:val="003213B1"/>
    <w:rsid w:val="003245A4"/>
    <w:rsid w:val="00326FA3"/>
    <w:rsid w:val="00331165"/>
    <w:rsid w:val="003314BA"/>
    <w:rsid w:val="0033518B"/>
    <w:rsid w:val="0033610F"/>
    <w:rsid w:val="00340766"/>
    <w:rsid w:val="0034196B"/>
    <w:rsid w:val="00341ABE"/>
    <w:rsid w:val="003504D4"/>
    <w:rsid w:val="0035771C"/>
    <w:rsid w:val="003607A6"/>
    <w:rsid w:val="0036081D"/>
    <w:rsid w:val="00363FD5"/>
    <w:rsid w:val="00373152"/>
    <w:rsid w:val="00373DA2"/>
    <w:rsid w:val="00383108"/>
    <w:rsid w:val="00395487"/>
    <w:rsid w:val="003A3C0C"/>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3A98"/>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1A03"/>
    <w:rsid w:val="00552ADD"/>
    <w:rsid w:val="00554D36"/>
    <w:rsid w:val="00563155"/>
    <w:rsid w:val="00566075"/>
    <w:rsid w:val="00580733"/>
    <w:rsid w:val="00585FF3"/>
    <w:rsid w:val="00587D32"/>
    <w:rsid w:val="005919E3"/>
    <w:rsid w:val="0059576D"/>
    <w:rsid w:val="00595C36"/>
    <w:rsid w:val="005A3BAE"/>
    <w:rsid w:val="005A6251"/>
    <w:rsid w:val="005B0A2F"/>
    <w:rsid w:val="005B1637"/>
    <w:rsid w:val="005B3CCA"/>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779C"/>
    <w:rsid w:val="006208AA"/>
    <w:rsid w:val="006231CE"/>
    <w:rsid w:val="0062411F"/>
    <w:rsid w:val="00632F9C"/>
    <w:rsid w:val="00637697"/>
    <w:rsid w:val="00640EAF"/>
    <w:rsid w:val="00641C1B"/>
    <w:rsid w:val="00646AE1"/>
    <w:rsid w:val="00647621"/>
    <w:rsid w:val="006510C4"/>
    <w:rsid w:val="00662039"/>
    <w:rsid w:val="00663E09"/>
    <w:rsid w:val="00664AD0"/>
    <w:rsid w:val="006713C9"/>
    <w:rsid w:val="006720E1"/>
    <w:rsid w:val="00673712"/>
    <w:rsid w:val="00675F0F"/>
    <w:rsid w:val="0068227A"/>
    <w:rsid w:val="00684C8C"/>
    <w:rsid w:val="00686E8E"/>
    <w:rsid w:val="00687857"/>
    <w:rsid w:val="00687ADB"/>
    <w:rsid w:val="006A0C41"/>
    <w:rsid w:val="006A68DC"/>
    <w:rsid w:val="006B4F22"/>
    <w:rsid w:val="006B7F75"/>
    <w:rsid w:val="006C1064"/>
    <w:rsid w:val="006C25F9"/>
    <w:rsid w:val="006C41EA"/>
    <w:rsid w:val="006D1BC9"/>
    <w:rsid w:val="006D2933"/>
    <w:rsid w:val="006D7D42"/>
    <w:rsid w:val="006E0566"/>
    <w:rsid w:val="006E5B88"/>
    <w:rsid w:val="006E5CB8"/>
    <w:rsid w:val="006F35AE"/>
    <w:rsid w:val="006F69DC"/>
    <w:rsid w:val="00701BF8"/>
    <w:rsid w:val="007053A1"/>
    <w:rsid w:val="0071107A"/>
    <w:rsid w:val="007346A8"/>
    <w:rsid w:val="00735F5D"/>
    <w:rsid w:val="00737480"/>
    <w:rsid w:val="007467B7"/>
    <w:rsid w:val="00746CB8"/>
    <w:rsid w:val="00754EBE"/>
    <w:rsid w:val="00756554"/>
    <w:rsid w:val="00757F7B"/>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7008"/>
    <w:rsid w:val="007B1478"/>
    <w:rsid w:val="007C0799"/>
    <w:rsid w:val="007C3A9D"/>
    <w:rsid w:val="007D06CE"/>
    <w:rsid w:val="007D6423"/>
    <w:rsid w:val="007D67B5"/>
    <w:rsid w:val="007D6DB2"/>
    <w:rsid w:val="007D6DF7"/>
    <w:rsid w:val="007E395F"/>
    <w:rsid w:val="007E527F"/>
    <w:rsid w:val="007E5625"/>
    <w:rsid w:val="007E614D"/>
    <w:rsid w:val="007F7C33"/>
    <w:rsid w:val="008041FC"/>
    <w:rsid w:val="00804CCF"/>
    <w:rsid w:val="0080507D"/>
    <w:rsid w:val="00806BD7"/>
    <w:rsid w:val="00832768"/>
    <w:rsid w:val="00841C46"/>
    <w:rsid w:val="00843C1E"/>
    <w:rsid w:val="008459ED"/>
    <w:rsid w:val="008630B1"/>
    <w:rsid w:val="00864A6A"/>
    <w:rsid w:val="00865409"/>
    <w:rsid w:val="00867B9F"/>
    <w:rsid w:val="0087578F"/>
    <w:rsid w:val="00882B50"/>
    <w:rsid w:val="00887F5B"/>
    <w:rsid w:val="00890FAC"/>
    <w:rsid w:val="008B4440"/>
    <w:rsid w:val="008C5B1C"/>
    <w:rsid w:val="008D1253"/>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3F9E"/>
    <w:rsid w:val="00934F53"/>
    <w:rsid w:val="00936EBC"/>
    <w:rsid w:val="00940FD7"/>
    <w:rsid w:val="00941148"/>
    <w:rsid w:val="00943575"/>
    <w:rsid w:val="00946DB2"/>
    <w:rsid w:val="009477F6"/>
    <w:rsid w:val="00950539"/>
    <w:rsid w:val="00951E5E"/>
    <w:rsid w:val="00953C87"/>
    <w:rsid w:val="00957A31"/>
    <w:rsid w:val="00957F37"/>
    <w:rsid w:val="00962C0F"/>
    <w:rsid w:val="009676CB"/>
    <w:rsid w:val="009725DC"/>
    <w:rsid w:val="0097415F"/>
    <w:rsid w:val="00974967"/>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4B7E"/>
    <w:rsid w:val="009D77B0"/>
    <w:rsid w:val="009D783E"/>
    <w:rsid w:val="009E243B"/>
    <w:rsid w:val="009E7E5D"/>
    <w:rsid w:val="00A00E69"/>
    <w:rsid w:val="00A0190D"/>
    <w:rsid w:val="00A01B0E"/>
    <w:rsid w:val="00A057B7"/>
    <w:rsid w:val="00A133B6"/>
    <w:rsid w:val="00A14C54"/>
    <w:rsid w:val="00A1698D"/>
    <w:rsid w:val="00A21B4B"/>
    <w:rsid w:val="00A32C56"/>
    <w:rsid w:val="00A33B75"/>
    <w:rsid w:val="00A45DFD"/>
    <w:rsid w:val="00A5235F"/>
    <w:rsid w:val="00A542AE"/>
    <w:rsid w:val="00A5571D"/>
    <w:rsid w:val="00A71A1D"/>
    <w:rsid w:val="00A75BAA"/>
    <w:rsid w:val="00A83595"/>
    <w:rsid w:val="00A845A6"/>
    <w:rsid w:val="00A9799B"/>
    <w:rsid w:val="00AB373E"/>
    <w:rsid w:val="00AB4713"/>
    <w:rsid w:val="00AC5B3F"/>
    <w:rsid w:val="00AC5DC8"/>
    <w:rsid w:val="00AC70A0"/>
    <w:rsid w:val="00AD4E9A"/>
    <w:rsid w:val="00AE2404"/>
    <w:rsid w:val="00AE65C3"/>
    <w:rsid w:val="00AF21CB"/>
    <w:rsid w:val="00B04325"/>
    <w:rsid w:val="00B058E5"/>
    <w:rsid w:val="00B13CEB"/>
    <w:rsid w:val="00B155E4"/>
    <w:rsid w:val="00B16353"/>
    <w:rsid w:val="00B25EE1"/>
    <w:rsid w:val="00B26FF8"/>
    <w:rsid w:val="00B36751"/>
    <w:rsid w:val="00B36A95"/>
    <w:rsid w:val="00B3770B"/>
    <w:rsid w:val="00B535FE"/>
    <w:rsid w:val="00B570DA"/>
    <w:rsid w:val="00B6371B"/>
    <w:rsid w:val="00B6418B"/>
    <w:rsid w:val="00B70772"/>
    <w:rsid w:val="00B70944"/>
    <w:rsid w:val="00B70CFD"/>
    <w:rsid w:val="00B80393"/>
    <w:rsid w:val="00B84A46"/>
    <w:rsid w:val="00B9152C"/>
    <w:rsid w:val="00B93826"/>
    <w:rsid w:val="00BA2D8F"/>
    <w:rsid w:val="00BA6B64"/>
    <w:rsid w:val="00BA6F1C"/>
    <w:rsid w:val="00BB03DC"/>
    <w:rsid w:val="00BB726B"/>
    <w:rsid w:val="00BC5276"/>
    <w:rsid w:val="00BC58EE"/>
    <w:rsid w:val="00BD2A83"/>
    <w:rsid w:val="00BD7844"/>
    <w:rsid w:val="00BD7C02"/>
    <w:rsid w:val="00BE34A3"/>
    <w:rsid w:val="00BE5DBE"/>
    <w:rsid w:val="00BE672E"/>
    <w:rsid w:val="00BF39CB"/>
    <w:rsid w:val="00BF5C3B"/>
    <w:rsid w:val="00C01D1E"/>
    <w:rsid w:val="00C145C7"/>
    <w:rsid w:val="00C14B85"/>
    <w:rsid w:val="00C15362"/>
    <w:rsid w:val="00C1594A"/>
    <w:rsid w:val="00C1649B"/>
    <w:rsid w:val="00C316CD"/>
    <w:rsid w:val="00C5156E"/>
    <w:rsid w:val="00C575CE"/>
    <w:rsid w:val="00C65B58"/>
    <w:rsid w:val="00C66110"/>
    <w:rsid w:val="00C714DD"/>
    <w:rsid w:val="00C849B2"/>
    <w:rsid w:val="00C963CD"/>
    <w:rsid w:val="00C97CB2"/>
    <w:rsid w:val="00CA12DE"/>
    <w:rsid w:val="00CA279E"/>
    <w:rsid w:val="00CA6F14"/>
    <w:rsid w:val="00CB6350"/>
    <w:rsid w:val="00CB7222"/>
    <w:rsid w:val="00CC00F1"/>
    <w:rsid w:val="00CC0BE3"/>
    <w:rsid w:val="00CC6A16"/>
    <w:rsid w:val="00CD0C31"/>
    <w:rsid w:val="00CD3CED"/>
    <w:rsid w:val="00CE6AAB"/>
    <w:rsid w:val="00CF05A8"/>
    <w:rsid w:val="00CF3A65"/>
    <w:rsid w:val="00CF41C5"/>
    <w:rsid w:val="00CF5290"/>
    <w:rsid w:val="00CF58B7"/>
    <w:rsid w:val="00D00142"/>
    <w:rsid w:val="00D03754"/>
    <w:rsid w:val="00D0381F"/>
    <w:rsid w:val="00D22ABA"/>
    <w:rsid w:val="00D3696F"/>
    <w:rsid w:val="00D37995"/>
    <w:rsid w:val="00D44332"/>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2BD6"/>
    <w:rsid w:val="00DC7A5E"/>
    <w:rsid w:val="00DC7CD5"/>
    <w:rsid w:val="00DD112C"/>
    <w:rsid w:val="00DD60F9"/>
    <w:rsid w:val="00DE5EC6"/>
    <w:rsid w:val="00DF2088"/>
    <w:rsid w:val="00E01E30"/>
    <w:rsid w:val="00E02E36"/>
    <w:rsid w:val="00E07111"/>
    <w:rsid w:val="00E120CF"/>
    <w:rsid w:val="00E2768B"/>
    <w:rsid w:val="00E30B56"/>
    <w:rsid w:val="00E36D48"/>
    <w:rsid w:val="00E468D7"/>
    <w:rsid w:val="00E518F4"/>
    <w:rsid w:val="00E55630"/>
    <w:rsid w:val="00E61239"/>
    <w:rsid w:val="00E63403"/>
    <w:rsid w:val="00E64996"/>
    <w:rsid w:val="00E64EA8"/>
    <w:rsid w:val="00E8252A"/>
    <w:rsid w:val="00E91297"/>
    <w:rsid w:val="00E97733"/>
    <w:rsid w:val="00EA5A55"/>
    <w:rsid w:val="00EB4074"/>
    <w:rsid w:val="00EB74E0"/>
    <w:rsid w:val="00EB7F09"/>
    <w:rsid w:val="00ED0D57"/>
    <w:rsid w:val="00ED10C4"/>
    <w:rsid w:val="00ED5743"/>
    <w:rsid w:val="00ED6042"/>
    <w:rsid w:val="00EE4F1E"/>
    <w:rsid w:val="00EE7D6F"/>
    <w:rsid w:val="00EF5C66"/>
    <w:rsid w:val="00F025A2"/>
    <w:rsid w:val="00F06306"/>
    <w:rsid w:val="00F06837"/>
    <w:rsid w:val="00F06CAB"/>
    <w:rsid w:val="00F10392"/>
    <w:rsid w:val="00F13CB3"/>
    <w:rsid w:val="00F1494D"/>
    <w:rsid w:val="00F1628D"/>
    <w:rsid w:val="00F1666F"/>
    <w:rsid w:val="00F216F8"/>
    <w:rsid w:val="00F24183"/>
    <w:rsid w:val="00F2426C"/>
    <w:rsid w:val="00F24F1D"/>
    <w:rsid w:val="00F25A21"/>
    <w:rsid w:val="00F35DCA"/>
    <w:rsid w:val="00F36AFE"/>
    <w:rsid w:val="00F43010"/>
    <w:rsid w:val="00F4446A"/>
    <w:rsid w:val="00F47898"/>
    <w:rsid w:val="00F54D71"/>
    <w:rsid w:val="00F578F8"/>
    <w:rsid w:val="00F57CFD"/>
    <w:rsid w:val="00F632CA"/>
    <w:rsid w:val="00F643C8"/>
    <w:rsid w:val="00F71696"/>
    <w:rsid w:val="00F73CBE"/>
    <w:rsid w:val="00F766EC"/>
    <w:rsid w:val="00F773DD"/>
    <w:rsid w:val="00F90E08"/>
    <w:rsid w:val="00F90EAA"/>
    <w:rsid w:val="00F97EAC"/>
    <w:rsid w:val="00FA4C59"/>
    <w:rsid w:val="00FA4FC9"/>
    <w:rsid w:val="00FA7DA5"/>
    <w:rsid w:val="00FC221F"/>
    <w:rsid w:val="00FC3018"/>
    <w:rsid w:val="00FC7438"/>
    <w:rsid w:val="00FD474B"/>
    <w:rsid w:val="00FE0C77"/>
    <w:rsid w:val="00FE18FB"/>
    <w:rsid w:val="00FE2BA6"/>
    <w:rsid w:val="00FE79D1"/>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BA184A" w:rsidP="00BA184A">
          <w:pPr>
            <w:pStyle w:val="611610A753044A5F95E47D6D4B06CF1D16"/>
          </w:pPr>
          <w:r w:rsidRPr="00363FD5">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BA184A" w:rsidP="00BA184A">
          <w:pPr>
            <w:pStyle w:val="D4478A1B8AB74EE78E0E262A95D17E2416"/>
          </w:pPr>
          <w:r w:rsidRPr="00363FD5">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BA184A" w:rsidP="00BA184A">
          <w:pPr>
            <w:pStyle w:val="71B66D2A01CE425A9DD323C2D8A59F4516"/>
          </w:pPr>
          <w:r w:rsidRPr="00363FD5">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BA184A" w:rsidP="00BA184A">
          <w:pPr>
            <w:pStyle w:val="06A4A99B9E2F423EA13C374857E9BB7F16"/>
          </w:pPr>
          <w:r w:rsidRPr="00363FD5">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楷体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楷体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BA184A" w:rsidP="00BA184A">
          <w:pPr>
            <w:pStyle w:val="A8BFFFECA6BA44D2AB8DEF729F8CC72A16"/>
          </w:pPr>
          <w:r w:rsidRPr="004F030F">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BA184A" w:rsidP="00BA184A">
          <w:pPr>
            <w:pStyle w:val="2D7CBCD7F0304C4383CFA0EC2F1B036F16"/>
          </w:pPr>
          <w:r w:rsidRPr="004F030F">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楷体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楷体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楷体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楷体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楷体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楷体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楷体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楷体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楷体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楷体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楷体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楷体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楷体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BA184A" w:rsidP="00BA184A">
          <w:pPr>
            <w:pStyle w:val="DA6B48B705344F34A63B1544BECD661D11"/>
          </w:pPr>
          <w:r w:rsidRPr="00363FD5">
            <w:rPr>
              <w:rFonts w:eastAsia="楷体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楷体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楷体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楷体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楷体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楷体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楷体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楷体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楷体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楷体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楷体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楷体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楷体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楷体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楷体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a3"/>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a3"/>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BA184A" w:rsidP="00BA184A">
          <w:pPr>
            <w:pStyle w:val="06526F77BA0D48B2AAD0D0363E20E11D7"/>
          </w:pPr>
          <w:r w:rsidRPr="00F40E8D">
            <w:rPr>
              <w:rStyle w:val="a3"/>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BA184A" w:rsidP="00BA184A">
          <w:pPr>
            <w:pStyle w:val="8FBDD5ABB9194139BBDE642A18F9A5377"/>
          </w:pPr>
          <w:r w:rsidRPr="00F40E8D">
            <w:rPr>
              <w:rStyle w:val="a3"/>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BA184A" w:rsidP="00BA184A">
          <w:pPr>
            <w:pStyle w:val="487A503DEC3C46B79066D40AEF888F267"/>
          </w:pPr>
          <w:r w:rsidRPr="00F40E8D">
            <w:rPr>
              <w:rStyle w:val="a3"/>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BA184A" w:rsidP="00BA184A">
          <w:pPr>
            <w:pStyle w:val="AD6CE7345AE04F1DACDA7C5BD4F682F47"/>
          </w:pPr>
          <w:r w:rsidRPr="00F40E8D">
            <w:rPr>
              <w:rStyle w:val="a3"/>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BA184A" w:rsidP="00BA184A">
          <w:pPr>
            <w:pStyle w:val="AFD274FB0D164254A2F921ACAEC716657"/>
          </w:pPr>
          <w:r w:rsidRPr="00F40E8D">
            <w:rPr>
              <w:rStyle w:val="a3"/>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BA184A" w:rsidP="00BA184A">
          <w:pPr>
            <w:pStyle w:val="83B404BEABF94A5C840ACA6D5EFFF73F7"/>
          </w:pPr>
          <w:r w:rsidRPr="00F40E8D">
            <w:rPr>
              <w:rStyle w:val="a3"/>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BA184A" w:rsidP="00BA184A">
          <w:pPr>
            <w:pStyle w:val="FD634523C08E4B5FAFCFDE9ED95F15A57"/>
          </w:pPr>
          <w:r w:rsidRPr="00F40E8D">
            <w:rPr>
              <w:rStyle w:val="a3"/>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BA184A" w:rsidP="00BA184A">
          <w:pPr>
            <w:pStyle w:val="9E3656DBEC674121BB384BC8F52F7BD27"/>
          </w:pPr>
          <w:r w:rsidRPr="00F40E8D">
            <w:rPr>
              <w:rStyle w:val="a3"/>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BA184A" w:rsidP="00BA184A">
          <w:pPr>
            <w:pStyle w:val="6C9EF075069A4C7798BCD72AED67F2E76"/>
          </w:pPr>
          <w:r w:rsidRPr="00587D32">
            <w:rPr>
              <w:rStyle w:val="a3"/>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BA184A" w:rsidP="00BA184A">
          <w:pPr>
            <w:pStyle w:val="A220235A07244C329093D6BEDD8001986"/>
          </w:pPr>
          <w:r w:rsidRPr="00F40E8D">
            <w:rPr>
              <w:rStyle w:val="a3"/>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BA184A" w:rsidP="00BA184A">
          <w:pPr>
            <w:pStyle w:val="BDC525B99A474AACBE61025CD7ABB58D6"/>
          </w:pPr>
          <w:r w:rsidRPr="00F40E8D">
            <w:rPr>
              <w:rStyle w:val="a3"/>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BA184A" w:rsidP="00BA184A">
          <w:pPr>
            <w:pStyle w:val="59DFF4A7089149CE888B2CDE66D7E3206"/>
          </w:pPr>
          <w:r w:rsidRPr="00F40E8D">
            <w:rPr>
              <w:rStyle w:val="a3"/>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BA184A" w:rsidP="00BA184A">
          <w:pPr>
            <w:pStyle w:val="557F307E30D74F1FB57E6649DE0690CA6"/>
          </w:pPr>
          <w:r w:rsidRPr="00F40E8D">
            <w:rPr>
              <w:rStyle w:val="a3"/>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BA184A" w:rsidP="00BA184A">
          <w:pPr>
            <w:pStyle w:val="9D9F468F72764463BA04067BE2DF07346"/>
          </w:pPr>
          <w:r w:rsidRPr="00F40E8D">
            <w:rPr>
              <w:rStyle w:val="a3"/>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BA184A" w:rsidP="00BA184A">
          <w:pPr>
            <w:pStyle w:val="502C97819BEA4AB3A1D7F242FA3E68F66"/>
          </w:pPr>
          <w:r w:rsidRPr="00F40E8D">
            <w:rPr>
              <w:rStyle w:val="a3"/>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BA184A" w:rsidP="00BA184A">
          <w:pPr>
            <w:pStyle w:val="AF808C3C7FA54EC18AFC6EDCDC1707136"/>
          </w:pPr>
          <w:r w:rsidRPr="00F40E8D">
            <w:rPr>
              <w:rStyle w:val="a3"/>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BA184A" w:rsidP="00BA184A">
          <w:pPr>
            <w:pStyle w:val="3F1C624FEC324A3781D36C11F6389DC36"/>
          </w:pPr>
          <w:r w:rsidRPr="00F40E8D">
            <w:rPr>
              <w:rStyle w:val="a3"/>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BA184A" w:rsidP="00BA184A">
          <w:pPr>
            <w:pStyle w:val="287695594C874F35A29D6E46650D1AC06"/>
          </w:pPr>
          <w:r w:rsidRPr="00F40E8D">
            <w:rPr>
              <w:rStyle w:val="a3"/>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BA184A" w:rsidP="00BA184A">
          <w:pPr>
            <w:pStyle w:val="7FD419AA8229437FAECD6C6004C3F5E46"/>
          </w:pPr>
          <w:r w:rsidRPr="00F40E8D">
            <w:rPr>
              <w:rStyle w:val="a3"/>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BA184A" w:rsidP="00BA184A">
          <w:pPr>
            <w:pStyle w:val="AD174F99E1AC4E0CB22845497BD2C85F6"/>
          </w:pPr>
          <w:r w:rsidRPr="00F40E8D">
            <w:rPr>
              <w:rStyle w:val="a3"/>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BA184A" w:rsidP="00BA184A">
          <w:pPr>
            <w:pStyle w:val="540193D65A0A427C8F47B63E01E5921C6"/>
          </w:pPr>
          <w:r w:rsidRPr="00F40E8D">
            <w:rPr>
              <w:rStyle w:val="a3"/>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BA184A" w:rsidP="00BA184A">
          <w:pPr>
            <w:pStyle w:val="A89C19F8E78F4AF7B791D9363F0D46536"/>
          </w:pPr>
          <w:r w:rsidRPr="00F40E8D">
            <w:rPr>
              <w:rStyle w:val="a3"/>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BA184A" w:rsidP="00BA184A">
          <w:pPr>
            <w:pStyle w:val="68D49905DC024E208BDA9E4A43E1E7F76"/>
          </w:pPr>
          <w:r w:rsidRPr="00F40E8D">
            <w:rPr>
              <w:rStyle w:val="a3"/>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BA184A" w:rsidP="00BA184A">
          <w:pPr>
            <w:pStyle w:val="0A59F18891A04FBE943D027D414A95B96"/>
          </w:pPr>
          <w:r w:rsidRPr="00F40E8D">
            <w:rPr>
              <w:rStyle w:val="a3"/>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楷体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a3"/>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a3"/>
              <w:rFonts w:ascii="华文楷体" w:eastAsia="华文楷体" w:hAnsi="华文楷体"/>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a3"/>
              <w:rFonts w:ascii="华文楷体" w:eastAsia="华文楷体" w:hAnsi="华文楷体"/>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a3"/>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a3"/>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a3"/>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a3"/>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a3"/>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a3"/>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a3"/>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a3"/>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a3"/>
              <w:rFonts w:ascii="华文楷体" w:eastAsia="华文楷体" w:hAnsi="华文楷体"/>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BA184A" w:rsidP="00BA184A">
          <w:pPr>
            <w:pStyle w:val="CBA592BC82E04F5CBA6F227EF8F886CF3"/>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a3"/>
              <w:rFonts w:ascii="华文楷体" w:eastAsia="华文楷体" w:hAnsi="华文楷体"/>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BA184A" w:rsidP="00BA184A">
          <w:pPr>
            <w:pStyle w:val="3288F946F38A441DB35E08BFE510CC573"/>
          </w:pPr>
          <w:r w:rsidRPr="0033610F">
            <w:rPr>
              <w:rStyle w:val="a3"/>
              <w:rFonts w:ascii="华文楷体" w:eastAsia="华文楷体" w:hAnsi="华文楷体"/>
              <w:b/>
              <w:sz w:val="28"/>
              <w:szCs w:val="28"/>
            </w:rPr>
            <w:t>Click here to enter text.</w:t>
          </w:r>
        </w:p>
      </w:docPartBody>
    </w:docPart>
    <w:docPart>
      <w:docPartPr>
        <w:name w:val="6E9BE75EE0C34868B7099DCDCEBEBF7F"/>
        <w:category>
          <w:name w:val="General"/>
          <w:gallery w:val="placeholder"/>
        </w:category>
        <w:types>
          <w:type w:val="bbPlcHdr"/>
        </w:types>
        <w:behaviors>
          <w:behavior w:val="content"/>
        </w:behaviors>
        <w:guid w:val="{568C504B-91A1-42AA-AD97-29C8FCA3B1EF}"/>
      </w:docPartPr>
      <w:docPartBody>
        <w:p w:rsidR="002D3153" w:rsidRDefault="00BA184A" w:rsidP="00BA184A">
          <w:pPr>
            <w:pStyle w:val="6E9BE75EE0C34868B7099DCDCEBEBF7F1"/>
          </w:pPr>
          <w:r w:rsidRPr="005E7D4A">
            <w:rPr>
              <w:rStyle w:val="a3"/>
            </w:rPr>
            <w:t>Click here to enter text.</w:t>
          </w:r>
        </w:p>
      </w:docPartBody>
    </w:docPart>
    <w:docPart>
      <w:docPartPr>
        <w:name w:val="AD260BF1386147A586F0E20B4D099D1A"/>
        <w:category>
          <w:name w:val="General"/>
          <w:gallery w:val="placeholder"/>
        </w:category>
        <w:types>
          <w:type w:val="bbPlcHdr"/>
        </w:types>
        <w:behaviors>
          <w:behavior w:val="content"/>
        </w:behaviors>
        <w:guid w:val="{0D4E2557-09D8-49AC-AFF8-F0A2FD37AB63}"/>
      </w:docPartPr>
      <w:docPartBody>
        <w:p w:rsidR="002D3153" w:rsidRDefault="00BA184A" w:rsidP="00BA184A">
          <w:pPr>
            <w:pStyle w:val="AD260BF1386147A586F0E20B4D099D1A1"/>
          </w:pPr>
          <w:r w:rsidRPr="005E7D4A">
            <w:rPr>
              <w:rStyle w:val="a3"/>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320520" w:rsidP="00320520">
          <w:pPr>
            <w:pStyle w:val="F48D7ED5C0D34381A7B923B2E93CE9A3"/>
          </w:pPr>
          <w:r w:rsidRPr="00363FD5">
            <w:rPr>
              <w:rFonts w:eastAsia="楷体_GB2312"/>
              <w:bCs/>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404C"/>
    <w:rsid w:val="00076236"/>
    <w:rsid w:val="00085C05"/>
    <w:rsid w:val="000A35C5"/>
    <w:rsid w:val="000E1710"/>
    <w:rsid w:val="00164A10"/>
    <w:rsid w:val="00174AC5"/>
    <w:rsid w:val="00182E70"/>
    <w:rsid w:val="001A1436"/>
    <w:rsid w:val="001B5006"/>
    <w:rsid w:val="001C673E"/>
    <w:rsid w:val="001C7FC7"/>
    <w:rsid w:val="001F5687"/>
    <w:rsid w:val="00201023"/>
    <w:rsid w:val="00247422"/>
    <w:rsid w:val="00254140"/>
    <w:rsid w:val="00292E72"/>
    <w:rsid w:val="002A4BB6"/>
    <w:rsid w:val="002C4C39"/>
    <w:rsid w:val="002C61CF"/>
    <w:rsid w:val="002D3153"/>
    <w:rsid w:val="002D4291"/>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3897"/>
    <w:rsid w:val="003E3217"/>
    <w:rsid w:val="0041598E"/>
    <w:rsid w:val="00442CF5"/>
    <w:rsid w:val="00485483"/>
    <w:rsid w:val="004D43EB"/>
    <w:rsid w:val="004E7582"/>
    <w:rsid w:val="004F6DF2"/>
    <w:rsid w:val="00540D2D"/>
    <w:rsid w:val="005461D8"/>
    <w:rsid w:val="005564D6"/>
    <w:rsid w:val="005D2823"/>
    <w:rsid w:val="005F1E2D"/>
    <w:rsid w:val="005F2C5B"/>
    <w:rsid w:val="00602D57"/>
    <w:rsid w:val="00602E17"/>
    <w:rsid w:val="00605482"/>
    <w:rsid w:val="00610B96"/>
    <w:rsid w:val="00621D2F"/>
    <w:rsid w:val="00625180"/>
    <w:rsid w:val="00650730"/>
    <w:rsid w:val="00662539"/>
    <w:rsid w:val="00687FA8"/>
    <w:rsid w:val="006A6D52"/>
    <w:rsid w:val="006D481C"/>
    <w:rsid w:val="00702C47"/>
    <w:rsid w:val="0073791B"/>
    <w:rsid w:val="0075689E"/>
    <w:rsid w:val="00763587"/>
    <w:rsid w:val="00770DAF"/>
    <w:rsid w:val="0078147D"/>
    <w:rsid w:val="00782F01"/>
    <w:rsid w:val="0079756C"/>
    <w:rsid w:val="007A319F"/>
    <w:rsid w:val="007C492C"/>
    <w:rsid w:val="007D61CF"/>
    <w:rsid w:val="007F754C"/>
    <w:rsid w:val="00817321"/>
    <w:rsid w:val="008254CC"/>
    <w:rsid w:val="008507E9"/>
    <w:rsid w:val="008551CB"/>
    <w:rsid w:val="008624D9"/>
    <w:rsid w:val="00896D0E"/>
    <w:rsid w:val="008B7A56"/>
    <w:rsid w:val="008C753F"/>
    <w:rsid w:val="008D4052"/>
    <w:rsid w:val="008E516C"/>
    <w:rsid w:val="00906700"/>
    <w:rsid w:val="0091357A"/>
    <w:rsid w:val="00915DB9"/>
    <w:rsid w:val="00924E1A"/>
    <w:rsid w:val="00946494"/>
    <w:rsid w:val="009875D2"/>
    <w:rsid w:val="009C6E47"/>
    <w:rsid w:val="009F7510"/>
    <w:rsid w:val="00A342BA"/>
    <w:rsid w:val="00A378A8"/>
    <w:rsid w:val="00AC0363"/>
    <w:rsid w:val="00B25CF6"/>
    <w:rsid w:val="00B37B6E"/>
    <w:rsid w:val="00B71B85"/>
    <w:rsid w:val="00B77D1C"/>
    <w:rsid w:val="00B96750"/>
    <w:rsid w:val="00BA184A"/>
    <w:rsid w:val="00BA4AFA"/>
    <w:rsid w:val="00BC2432"/>
    <w:rsid w:val="00C3423E"/>
    <w:rsid w:val="00C37399"/>
    <w:rsid w:val="00C4234F"/>
    <w:rsid w:val="00C56787"/>
    <w:rsid w:val="00C61970"/>
    <w:rsid w:val="00CA77D0"/>
    <w:rsid w:val="00CE66B5"/>
    <w:rsid w:val="00D17A32"/>
    <w:rsid w:val="00D56A4E"/>
    <w:rsid w:val="00D63DB2"/>
    <w:rsid w:val="00D75A24"/>
    <w:rsid w:val="00D75D45"/>
    <w:rsid w:val="00D80373"/>
    <w:rsid w:val="00D90DE0"/>
    <w:rsid w:val="00D91DB5"/>
    <w:rsid w:val="00D92D30"/>
    <w:rsid w:val="00DA0E37"/>
    <w:rsid w:val="00DC5E93"/>
    <w:rsid w:val="00DD23C7"/>
    <w:rsid w:val="00DF154C"/>
    <w:rsid w:val="00E10B7E"/>
    <w:rsid w:val="00E57045"/>
    <w:rsid w:val="00E60002"/>
    <w:rsid w:val="00E67D03"/>
    <w:rsid w:val="00E71AAC"/>
    <w:rsid w:val="00E840A9"/>
    <w:rsid w:val="00EB375F"/>
    <w:rsid w:val="00EC2E5B"/>
    <w:rsid w:val="00EC32E6"/>
    <w:rsid w:val="00F14230"/>
    <w:rsid w:val="00F23EF2"/>
    <w:rsid w:val="00F52772"/>
    <w:rsid w:val="00F639E7"/>
    <w:rsid w:val="00F9564F"/>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84A"/>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1</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'TotalOfferAmount'as ItemCode,convert(nvarchar(50), format ( sum(convert(decimal(38,2),ItemValue)) , '##,##0.00'))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 = @ReportingDate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and ( UserStatus = N'正常'  or UserStatus = N'逾期1至30天' or UserStatus = N'逾期31至60天' or UserStatus = N'逾期61至90天' or UserStatus = N'违约汽车分期(未被核销)' )
        union all
        select  'TotalLoanCountPercent'  as ItemCode, convert(nvarchar(20),(convert(decimal(19,2),convert(decimal(19,4),count(1))/@TotalLoanCount*100)) )+ '%' as Value
        from SFM_Staging.Working.Template_AUTO
        where BusinessDate = @CaculateEndDate and TrustCode = @TrustCode and ( UserStatus = N'正常'  or UserStatus = N'逾期1至30天' or UserStatus = N'逾期31至60天' or UserStatus = N'逾期61至90天' or UserStatus = N'违约汽车分期(未被核销)' )
        union all
        select  'TotalPrincipalBalance' as ItemCode ,
         ( format ( isnull(sum(convert(decimal(19,2),replace(CurrentPrincipalBalance,',',''))),0) , '##,##0.00')) as Value 
        from SFM_Staging.Working.Template_AUTO
        where BusinessDate = @CaculateEndDate and TrustCode = @TrustCode and ( UserStatus = N'正常'  or UserStatus = N'逾期1至30天' or UserStatus = N'逾期31至60天' or UserStatus = N'逾期61至90天' or UserStatus = N'违约汽车分期(未被核销)' )
        union all
        select  'TotalPrincipalBalancePercent' as ItemCode , 
        convert(nvarchar(50),  ( convert(decimal(19,2),(isnull(sum(convert(decimal(19,4),replace(CurrentPrincipalBalance,',',''))),0)/@CPB)*100)))+'%' as Value
        from SFM_Staging.Working.Template_AUTO
        where BusinessDate = @CaculateEndDate and TrustCode = @TrustCode and ( UserStatus = N'正常'  or UserStatus = N'逾期1至30天' or UserStatus = N'逾期31至60天' or UserStatus = N'逾期61至90天' or UserStatus = N'违约汽车分期(未被核销)' )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or (fl.CurrentPrincipalBalance = 0 and fl.CurrentRate = 0))
        union all
        select 'NotNormalGradeLevelCPB' as ItemCode, convert(nvarchar(50),format (convert(decimal(19,2),isnull(sum(fl.CurrentPrincipalBalance),0)/10000) , '##,##0.00') ) as Value
        from dbo.tblDimLoan dl
        inner join dbo.tblFactLoan fl
        on dl.DimLoanID = fl.DimLoanID 
        where fl.DimTrustID = @TrustId and fl.ReportingDate = @CaculateEndDate
        and (dl.LoanGradeLevel != N'正常' or fl.LoanMaturityDate &lt;= @CaculateEndDate or (fl.CurrentPrincipalBalance = 0 and fl.CurrentRate = 0))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]]&gt;
    &lt;/Query&gt;
    &lt;Query Name="PoolCashFlow" TableName="AssetPayment"  Type="Dictionary"&gt;
     &lt;![CDATA[
        declare @CaculateStartDate date,@CaculateEndDate date,
                @PreCaculateStartDate date,@PreCaculateEndDate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@TrustCode = TrustCode from TrustManagement.Trust where TrustId = @TrustId
        select 'NormalPrincipal' as ItemCode,format(convert(decimal(19,2),abs(isnull(sum(PrincipalPayAmount),0))) , '##,##0.00') as Value 
        from Asset.AssetPayment
        where TrustId = @TrustId and PayDate = @CaculateEndDate 
        and ((IsFullyPrePaid is null and IsInArrears is null and IsDefault is null) or (IsInArrears = 0 and IsDefault = 0))
        union all
        select 'PrePaidPrincipal' as ItemCode,format(convert(decimal(19,2),abs(isnull(sum(PrincipalPayAmount),0))) , '##,##0.00') as Value 
        from Asset.AssetPayment
        where TrustId = @TrustId and PayDate = @CaculateEndDate 
        and IsFullyPrePaid = 1
        union all
        select 'InArrearsPrincipal' as ItemCode, format ( convert(decimal(19,2),abs(isnull(sum(PrincipalPayAmount),0))) , '##,##0.00') as Value 
        from Asset.AssetPayment 
        where TrustId = @TrustId and PayDate = @CaculateEndDate 
        and IsInArrears = 1
        union all
        select 'DefaultPrincipal' as ItemCode, format(convert(decimal(19,2),abs(isnull(sum(PrincipalPayAmount),0))), '##,##0.00') as Value 
        from Asset.AssetPayment 
        where TrustId = @TrustId and PayDate = @CaculateEndDate 
        and IsDefault = 1
        union all
        select 'PreNormalPrincipal' as ItemCode,format(convert(decimal(19,2),abs(isnull(sum(PrincipalPayAmount),0))), '##,##0.00') as Value 
        from Asset.AssetPayment
        where TrustId = @TrustId and PayDate = @PreCaculateEndDate  
        and IsFullyPrePaid is null and IsInArrears is null and IsDefault is null
        union all
        select 'PrePrePaidPrincipal' as ItemCode,format(convert(decimal(19,2),abs(isnull(sum(PrincipalPayAmount),0))), '##,##0.00') as Value 
        from Asset.AssetPayment
        where TrustId = @TrustId and PayDate = @PreCaculateEndDate 
        and IsFullyPrePaid = 1
        union all
        select 'PreInArrearsPrincipal' as ItemCode,format(convert(decimal(19,2),abs(isnull(sum(PrincipalPayAmount),0))), '##,##0.00') as Value 
        from Asset.AssetPayment 
        where TrustId = @TrustId and PayDate = @PreCaculateEndDate 
        and IsInArrears = 1
        union all
        select 'PreDefaultPrincipal' as ItemCode,format(convert(decimal(19,2),abs(isnull(sum(PrincipalPayAmount),0))), '##,##0.00') as Value 
        from Asset.AssetPayment 
        where TrustId = @TrustId and PayDate = @PreCaculateEndDate 
        and IsDefault = 1
        union all
        select 'NormalInterest' ItemCode,format(convert(decimal(19,2),abs(isnull(sum(InterestPayAmount + TaxPayAmount),0))), '##,##0.00') as Value 
        from Asset.AssetPayment 
        where TrustId = @TrustId and PayDate = @CaculateEndDate  
        and IsFullyPrePaid is null and IsInArrears is null and IsDefault is null
        union all
        select 'PrePaidInterest' ItemCode,format(convert(decimal(19,2),abs(isnull(sum(InterestPayAmount + TaxPayAmount),0))) , '##,##0.00') as Value 
        from Asset.AssetPayment 
        where TrustId = @TrustId and PayDate = @CaculateEndDate 
        and IsFullyPrePaid = 1
        union all
        select 'InArrearsInterest' ItemCode,format(convert(decimal(19,2),abs(isnull(sum(InterestPayAmount + TaxPayAmount),0))) , '##,##0.00') as Value 
        from Asset.AssetPayment 
        where TrustId = @TrustId and PayDate = @CaculateEndDate 
        and IsInArrears = 1
        union all
        select 'DefaultInterest' ItemCode,format(convert(decimal(19,2),abs(isnull(sum(InterestPayAmount + TaxPayAmount),0))) , '##,##0.00') as Value 
        from Asset.AssetPayment 
        where TrustId = @TrustId and PayDate = @CaculateEndDate 
        and IsDefault = 1
        union all
        select 'PreNormalInterest' ItemCode,format(convert(decimal(19,2),abs(isnull(sum(InterestPayAmount + TaxPayAmount),0))) , '##,##0.00') as Value 
        from Asset.AssetPayment 
        where TrustId = @TrustId and PayDate = @PreCaculateEndDate  
        and IsFullyPrePaid is null and IsInArrears is null and IsDefault is null
        union all
        select 'PrePrePaidInterest' ItemCode,format(convert(decimal(19,2),abs(isnull(sum(InterestPayAmount + TaxPayAmount),0))) , '##,##0.00') as Value 
        from Asset.AssetPayment 
        where TrustId = @TrustId and PayDate = @PreCaculateEndDate 
        and IsFullyPrePaid = 1
        union all
        select 'PreInArrearsInterest' ItemCode,format(convert(decimal(19,2),abs(isnull(sum(InterestPayAmount + TaxPayAmount),0))) , '##,##0.00') as Value 
        from Asset.AssetPayment 
        where TrustId = @TrustId and PayDate = @PreCaculateEndDate 
        and IsInArrears = 1
        union all
        select 'PreDefaultInterest' ItemCode,format(convert(decimal(19,2),abs(isnull(sum(InterestPayAmount + TaxPayAmount),0))) , '##,##0.00') as Value 
        from Asset.AssetPayment 
        where TrustId = @TrustId and PayDate = @PreCaculateEndDate 
        and IsDefault = 1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SFM_Staging.Working.Template_AUTO
        where BusinessDate = @CaculateEndDate and TrustCode = @TrustCode and UserStatus =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SFM_Staging.Working.Template_AUTO
        where BusinessDate = @CaculateEndDate and TrustCode = @TrustCode and UserStatus = N'逾期1至30天'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SFM_Staging.Working.Template_AUTO
        where BusinessDate = @CaculateEndDate and TrustCode = @TrustCode and UserStatus = N'逾期31至60天'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SFM_Staging.Working.Template_AUTO
        where BusinessDate = @CaculateEndDate and TrustCode = @TrustCode and UserStatus = N'逾期61至90天'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SFM_Staging.Working.Template_AUTO
        where BusinessDate = @CaculateEndDate and TrustCode = @TrustCode and UserStatus = N'违约汽车分期(未被核销)'
     ]]&gt;
    &lt;/Query&gt;  
    &lt;Query Name="Table_CumulativeDefaultRate" Type="Table"&gt;  
     &lt;![CDATA[
        select PeriodsId,ReportDate,CumulativeDefaultRat from TrustManagement.CumulativeDefaultRate where TrustId = @TrustId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is  null) begin
           select 'null' as CaculateEndDate,'null' as StartPrincipalBalance,'null' as PrincipalAmount ,'null' as InterestAmount,'null' as EndPrincipalBalance
        end else begin
            select  convert(nvarchar,convert(date,EndDate)) as CaculateEndDate,
            format( (select sum( t1.PrincipalAmount) from Asset.PaymentScheduleImutation t1 where TrustId=@TrustId and EndDate &gt; @CaculateEndDate and Purpose = 3 )
             -(select case when  aps.EndDate=(select top 1 t2.EndDate from Asset.PaymentScheduleImutation t2 where TrustId=@TrustId and EndDate &gt; @CaculateEndDate and Purpose = 3 order by t2.EndDate asc) then 0
             else sum(api.PrincipalAmount) end from Asset.PaymentScheduleImutation api where TrustId=@TrustId and EndDate  &gt; @CaculateEndDate and api.EndDate&lt;aps.EndDate and Purpose = 3 ),'##,##0.00')  as StartPrincipalBalance,
            format(sum( aps. PrincipalAmount),'##,##0.00') as PrincipalAmount,
            format(sum( aps.InterestAmount ),'##,##0.00') as InterestAmount,
            format(  (select sum(PrincipalAmount) from Asset.PaymentScheduleImutation where TrustId=@TrustId and EndDate &gt; @CaculateEndDate and Purpose = 3)
             -(select sum(PrincipalAmount) from Asset.PaymentScheduleImutation api where TrustId=@TrustId and EndDate &gt; @CaculateEndDate and api.EndDate&lt;=aps.EndDate and Purpose = 3 ),'##,##0.00')  as EndPrincipalBalance
            from Asset.PaymentScheduleImutation  aps
            where TrustId = @TrustId 
            and Purpose = 3
            and EndDate &gt; @CaculateEndDate
            group by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'null' as Name, 'null' as Amount1,'null'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Microsoft</cp:lastModifiedBy>
  <cp:revision>507</cp:revision>
  <cp:lastPrinted>2016-09-27T06:37:00Z</cp:lastPrinted>
  <dcterms:created xsi:type="dcterms:W3CDTF">2016-09-26T02:17:00Z</dcterms:created>
  <dcterms:modified xsi:type="dcterms:W3CDTF">2017-02-20T07:36:00Z</dcterms:modified>
</cp:coreProperties>
</file>