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04" w:rsidRDefault="001B1004">
      <w:r>
        <w:t>1, Create Web Application</w:t>
      </w:r>
    </w:p>
    <w:p w:rsidR="001B1004" w:rsidRDefault="001B1004"/>
    <w:p w:rsidR="001B1004" w:rsidRDefault="001B1004">
      <w:bookmarkStart w:id="0" w:name="_GoBack"/>
      <w:bookmarkEnd w:id="0"/>
    </w:p>
    <w:sectPr w:rsidR="001B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04"/>
    <w:rsid w:val="001B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0F2BC-8DA1-4991-A60C-6E94DAC1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Dev</dc:creator>
  <cp:keywords/>
  <dc:description/>
  <cp:lastModifiedBy>Local Dev</cp:lastModifiedBy>
  <cp:revision>1</cp:revision>
  <dcterms:created xsi:type="dcterms:W3CDTF">2015-11-05T01:01:00Z</dcterms:created>
  <dcterms:modified xsi:type="dcterms:W3CDTF">2015-11-05T01:02:00Z</dcterms:modified>
</cp:coreProperties>
</file>