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bookmarkStart w:id="0" w:name="_GoBack"/>
      <w:bookmarkEnd w:id="0"/>
      <w:r w:rsidRPr="005000C3">
        <w:rPr>
          <w:rFonts w:ascii="STKaiti" w:eastAsia="STKaiti" w:hAnsi="STKaiti"/>
          <w:b/>
          <w:sz w:val="24"/>
          <w:szCs w:val="24"/>
        </w:rPr>
        <w:t>和信</w:t>
      </w:r>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0F1F71" w:rsidP="001549CA">
      <w:pPr>
        <w:jc w:val="center"/>
        <w:rPr>
          <w:rFonts w:ascii="STKaiti" w:eastAsia="STKaiti" w:hAnsi="STKaiti"/>
          <w:b/>
          <w:sz w:val="28"/>
          <w:szCs w:val="28"/>
        </w:rPr>
      </w:pPr>
      <w:sdt>
        <w:sdtPr>
          <w:rPr>
            <w:rFonts w:ascii="STKaiti" w:eastAsia="STKaiti" w:hAnsi="STKaiti"/>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363FD5">
            <w:rPr>
              <w:rFonts w:eastAsia="KaiTi_GB2312"/>
              <w:bCs/>
              <w:sz w:val="28"/>
              <w:szCs w:val="28"/>
            </w:rPr>
            <w:t>Click here to enter text.</w:t>
          </w:r>
        </w:sdtContent>
      </w:sdt>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sdt>
        <w:sdtPr>
          <w:rPr>
            <w:rFonts w:ascii="STKaiti" w:eastAsia="STKaiti" w:hAnsi="STKaiti"/>
            <w:b/>
            <w:sz w:val="20"/>
            <w:szCs w:val="20"/>
          </w:rPr>
          <w:alias w:val="ReportDate_CRT"/>
          <w:tag w:val="ReportDate_CRT"/>
          <w:id w:val="820086502"/>
          <w:placeholder>
            <w:docPart w:val="EB67CE6A0D7D42E898418D1EF443EAF6"/>
          </w:placeholder>
          <w:showingPlcHdr/>
        </w:sdtPr>
        <w:sdtEndPr/>
        <w:sdtContent>
          <w:r w:rsidR="00FC7438" w:rsidRPr="00363FD5">
            <w:rPr>
              <w:rFonts w:eastAsia="KaiTi_GB2312"/>
              <w:bCs/>
              <w:sz w:val="21"/>
              <w:szCs w:val="21"/>
            </w:rPr>
            <w:t>Click here to enter text.</w:t>
          </w:r>
        </w:sdtContent>
      </w:sdt>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sdt>
              <w:sdtPr>
                <w:rPr>
                  <w:rFonts w:ascii="STKaiti" w:eastAsia="STKaiti" w:hAnsi="STKaiti"/>
                  <w:sz w:val="20"/>
                  <w:szCs w:val="20"/>
                </w:rPr>
                <w:alias w:val="ReportDate_AssetService"/>
                <w:tag w:val="ReportDate_AssetServic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ReportDate_Bank"/>
                <w:tag w:val="ReportDate_Bank"/>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sdt>
              <w:sdtPr>
                <w:rPr>
                  <w:rFonts w:ascii="STKaiti" w:eastAsia="STKaiti" w:hAnsi="STKaiti"/>
                  <w:sz w:val="20"/>
                  <w:szCs w:val="20"/>
                </w:rPr>
                <w:alias w:val="CaculateStartDate"/>
                <w:tag w:val="CaculateStartDate"/>
                <w:id w:val="-1084531826"/>
                <w:placeholder>
                  <w:docPart w:val="611610A753044A5F95E47D6D4B06CF1D"/>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（含该日）至</w:t>
            </w:r>
            <w:sdt>
              <w:sdtPr>
                <w:rPr>
                  <w:rFonts w:ascii="STKaiti" w:eastAsia="STKaiti" w:hAnsi="STKaiti"/>
                  <w:sz w:val="20"/>
                  <w:szCs w:val="20"/>
                </w:rPr>
                <w:alias w:val="CaculateEndDate"/>
                <w:tag w:val="CaculateEndDate"/>
                <w:id w:val="-743415246"/>
                <w:placeholder>
                  <w:docPart w:val="D4478A1B8AB74EE78E0E262A95D17E24"/>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sdt>
              <w:sdtPr>
                <w:rPr>
                  <w:rFonts w:ascii="STKaiti" w:eastAsia="STKaiti" w:hAnsi="STKaiti"/>
                  <w:sz w:val="20"/>
                  <w:szCs w:val="20"/>
                </w:rPr>
                <w:alias w:val="InterestStartDate"/>
                <w:tag w:val="InterestStartDate"/>
                <w:id w:val="-836310035"/>
                <w:placeholder>
                  <w:docPart w:val="71B66D2A01CE425A9DD323C2D8A59F45"/>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（含该日）至</w:t>
            </w:r>
            <w:sdt>
              <w:sdtPr>
                <w:rPr>
                  <w:rFonts w:ascii="STKaiti" w:eastAsia="STKaiti" w:hAnsi="STKaiti"/>
                  <w:sz w:val="20"/>
                  <w:szCs w:val="20"/>
                </w:rPr>
                <w:alias w:val="InterestEndDate"/>
                <w:tag w:val="InterestEndDate"/>
                <w:id w:val="-19404770"/>
                <w:placeholder>
                  <w:docPart w:val="06A4A99B9E2F423EA13C374857E9BB7F"/>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0F1F71" w:rsidP="00612C1D">
            <w:pPr>
              <w:keepLines/>
              <w:rPr>
                <w:rFonts w:ascii="STKaiti" w:eastAsia="STKaiti" w:hAnsi="STKaiti"/>
                <w:sz w:val="20"/>
                <w:szCs w:val="20"/>
                <w:highlight w:val="yellow"/>
              </w:rPr>
            </w:pPr>
            <w:sdt>
              <w:sdtPr>
                <w:rPr>
                  <w:rFonts w:ascii="STKaiti" w:eastAsia="STKaiti" w:hAnsi="STKaiti"/>
                  <w:sz w:val="20"/>
                  <w:szCs w:val="20"/>
                  <w:highlight w:val="yellow"/>
                </w:rPr>
                <w:alias w:val="TrustStartDate"/>
                <w:tag w:val="TrustStartDate"/>
                <w:id w:val="795865817"/>
                <w:placeholder>
                  <w:docPart w:val="58E49F60EB6C44FD8BAE20743C17B087"/>
                </w:placeholder>
                <w:showingPlcHdr/>
              </w:sdtPr>
              <w:sdtEndPr/>
              <w:sdtContent>
                <w:r w:rsidR="00A45DFD" w:rsidRPr="00363FD5">
                  <w:rPr>
                    <w:rFonts w:eastAsia="KaiTi_GB2312"/>
                    <w:bCs/>
                    <w:sz w:val="21"/>
                    <w:szCs w:val="21"/>
                  </w:rPr>
                  <w:t>Click here to enter text.</w:t>
                </w:r>
              </w:sdtContent>
            </w:sdt>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0F1F71" w:rsidP="00B84A46">
            <w:pPr>
              <w:keepLines/>
              <w:rPr>
                <w:rFonts w:ascii="STKaiti" w:eastAsia="STKaiti" w:hAnsi="STKaiti"/>
                <w:sz w:val="20"/>
                <w:szCs w:val="20"/>
              </w:rPr>
            </w:pPr>
            <w:sdt>
              <w:sdtPr>
                <w:rPr>
                  <w:rFonts w:ascii="STKaiti" w:eastAsia="STKaiti" w:hAnsi="STKaiti"/>
                  <w:sz w:val="20"/>
                  <w:szCs w:val="20"/>
                </w:rPr>
                <w:alias w:val="InterestStartDate"/>
                <w:tag w:val="InterestStartDate"/>
                <w:id w:val="-486092963"/>
                <w:placeholder>
                  <w:docPart w:val="D5B70D82A0B14291820A9D6DDCFE0FBD"/>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0F1F71" w:rsidP="00B84A46">
            <w:pPr>
              <w:keepLines/>
              <w:rPr>
                <w:rFonts w:ascii="STKaiti" w:eastAsia="STKaiti" w:hAnsi="STKaiti"/>
                <w:sz w:val="20"/>
                <w:szCs w:val="20"/>
              </w:rPr>
            </w:pPr>
            <w:sdt>
              <w:sdtPr>
                <w:rPr>
                  <w:rFonts w:ascii="STKaiti" w:eastAsia="STKaiti" w:hAnsi="STKaiti"/>
                  <w:sz w:val="20"/>
                  <w:szCs w:val="20"/>
                </w:rPr>
                <w:alias w:val="InterestEndDate"/>
                <w:tag w:val="InterestEndDate"/>
                <w:id w:val="-474068889"/>
                <w:placeholder>
                  <w:docPart w:val="4D0F42C91821464194ED456BFD4E584C"/>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0F1F71" w:rsidP="00B84A46">
            <w:pPr>
              <w:keepLines/>
              <w:rPr>
                <w:rFonts w:ascii="STKaiti" w:eastAsia="STKaiti" w:hAnsi="STKaiti"/>
                <w:sz w:val="20"/>
                <w:szCs w:val="20"/>
              </w:rPr>
            </w:pPr>
            <w:sdt>
              <w:sdtPr>
                <w:rPr>
                  <w:rFonts w:ascii="STKaiti" w:eastAsia="STKaiti" w:hAnsi="STKaiti"/>
                  <w:sz w:val="20"/>
                  <w:szCs w:val="20"/>
                </w:rPr>
                <w:alias w:val="InterestDays"/>
                <w:tag w:val="InterestDays"/>
                <w:id w:val="-1879301557"/>
                <w:placeholder>
                  <w:docPart w:val="7A7526E16BC843D882801E2DA4826801"/>
                </w:placeholder>
                <w:showingPlcHdr/>
              </w:sdtPr>
              <w:sdtEndPr/>
              <w:sdtContent>
                <w:r w:rsidR="009847BF" w:rsidRPr="00363FD5">
                  <w:rPr>
                    <w:rFonts w:eastAsia="KaiTi_GB2312"/>
                    <w:bCs/>
                    <w:sz w:val="21"/>
                    <w:szCs w:val="21"/>
                  </w:rPr>
                  <w:t>Click here to enter text.</w:t>
                </w:r>
              </w:sdtContent>
            </w:sdt>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sdt>
              <w:sdtPr>
                <w:rPr>
                  <w:rFonts w:ascii="STKaiti" w:eastAsia="STKaiti" w:hAnsi="STKaiti"/>
                  <w:sz w:val="20"/>
                  <w:szCs w:val="20"/>
                </w:rPr>
                <w:alias w:val="AnnualDays"/>
                <w:tag w:val="AnnualDays"/>
                <w:id w:val="-1498960838"/>
                <w:placeholder>
                  <w:docPart w:val="07F3CF382CBC424C859F5BEDA0B0EE46"/>
                </w:placeholder>
                <w:showingPlcHdr/>
              </w:sdtPr>
              <w:sdtEndPr/>
              <w:sdtContent>
                <w:r w:rsidR="00CB7222" w:rsidRPr="00363FD5">
                  <w:rPr>
                    <w:rFonts w:eastAsia="KaiTi_GB2312"/>
                    <w:bCs/>
                    <w:sz w:val="21"/>
                    <w:szCs w:val="21"/>
                  </w:rPr>
                  <w:t>Click here to enter text.</w:t>
                </w:r>
              </w:sdtContent>
            </w:sdt>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0F1F71" w:rsidP="00E55630">
            <w:pPr>
              <w:keepLines/>
              <w:jc w:val="center"/>
              <w:rPr>
                <w:rFonts w:ascii="Times New Roman" w:eastAsia="STKaiti" w:hAnsi="Times New Roman" w:cs="Times New Roman"/>
                <w:sz w:val="20"/>
                <w:szCs w:val="20"/>
              </w:rPr>
            </w:pPr>
            <w:sdt>
              <w:sdtPr>
                <w:rPr>
                  <w:rFonts w:eastAsia="KaiTi_GB2312"/>
                  <w:bCs/>
                  <w:sz w:val="21"/>
                  <w:szCs w:val="21"/>
                </w:rPr>
                <w:alias w:val="0_OfferAmount"/>
                <w:tag w:val="0_OfferAmount"/>
                <w:id w:val="-897672788"/>
                <w:placeholder>
                  <w:docPart w:val="181AEAC8D7EB42F6841D315372F888A9"/>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0_OpeningBalance"/>
                <w:tag w:val="0_OpeningBalance"/>
                <w:id w:val="-413850087"/>
                <w:placeholder>
                  <w:docPart w:val="EA0753F90EB144639CDB6ED26B4C4464"/>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0_Principal_Paid"/>
                <w:tag w:val="0_Principal_Paid"/>
                <w:id w:val="-694538382"/>
                <w:placeholder>
                  <w:docPart w:val="69657FE62DED4EDD8FEE71F954AA3E64"/>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0_ClosingBalance"/>
                <w:tag w:val="0_ClosingBalance"/>
                <w:id w:val="1927070978"/>
                <w:placeholder>
                  <w:docPart w:val="87ECA5AE0A7949A188B9F212E381C8B7"/>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0_PaidPercentage"/>
                <w:tag w:val="0_PaidPercentage"/>
                <w:id w:val="1116640975"/>
                <w:placeholder>
                  <w:docPart w:val="7BCD0015787A475C94A70C264FF5BE7C"/>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0F1F71" w:rsidP="00E55630">
            <w:pPr>
              <w:keepLines/>
              <w:jc w:val="center"/>
              <w:rPr>
                <w:rFonts w:ascii="Times New Roman" w:eastAsia="STKaiti" w:hAnsi="Times New Roman" w:cs="Times New Roman"/>
                <w:sz w:val="20"/>
                <w:szCs w:val="20"/>
              </w:rPr>
            </w:pPr>
            <w:sdt>
              <w:sdtPr>
                <w:rPr>
                  <w:rFonts w:eastAsia="KaiTi_GB2312"/>
                  <w:bCs/>
                  <w:sz w:val="21"/>
                  <w:szCs w:val="21"/>
                </w:rPr>
                <w:alias w:val="1_OfferAmount"/>
                <w:tag w:val="1_OfferAmount"/>
                <w:id w:val="-2108962663"/>
                <w:placeholder>
                  <w:docPart w:val="474E3D2918624292B95FC4BA8D797302"/>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1_OpeningBalance"/>
                <w:tag w:val="1_OpeningBalance"/>
                <w:id w:val="-1303767776"/>
                <w:placeholder>
                  <w:docPart w:val="FC2BD36DEC394DAA80E03BA9AE17BB95"/>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1_Principal_Paid"/>
                <w:tag w:val="1_Principal_Paid"/>
                <w:id w:val="-1448307035"/>
                <w:placeholder>
                  <w:docPart w:val="0847BC4751024BFBAA97A98C95CAD591"/>
                </w:placeholder>
                <w:showingPlcHdr/>
              </w:sdtPr>
              <w:sdtEndPr/>
              <w:sdtContent>
                <w:r w:rsidR="0092509E" w:rsidRPr="00363FD5">
                  <w:rPr>
                    <w:rStyle w:val="PlaceholderText"/>
                    <w:rFonts w:ascii="Times New Roman" w:hAnsi="Times New Roman" w:cs="Times New Roman"/>
                    <w:color w:val="auto"/>
                    <w:sz w:val="20"/>
                    <w:szCs w:val="20"/>
                  </w:rPr>
                  <w:t>Click here to enter text.</w:t>
                </w:r>
              </w:sdtContent>
            </w:sdt>
          </w:p>
        </w:tc>
        <w:tc>
          <w:tcPr>
            <w:tcW w:w="2977"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1_ClosingBalance"/>
                <w:tag w:val="1_ClosingBalance"/>
                <w:id w:val="-1471286125"/>
                <w:placeholder>
                  <w:docPart w:val="975017AB820A447E9142AC26D8FFB0DC"/>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1_PaidPercentage"/>
                <w:tag w:val="1_PaidPercentage"/>
                <w:id w:val="601311678"/>
                <w:placeholder>
                  <w:docPart w:val="2EE4A01B97954BA195C5A50124FE3774"/>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0F1F71" w:rsidP="00E55630">
            <w:pPr>
              <w:keepLines/>
              <w:jc w:val="center"/>
              <w:rPr>
                <w:rFonts w:ascii="Times New Roman" w:eastAsia="STKaiti" w:hAnsi="Times New Roman" w:cs="Times New Roman"/>
                <w:sz w:val="20"/>
                <w:szCs w:val="20"/>
              </w:rPr>
            </w:pPr>
            <w:sdt>
              <w:sdtPr>
                <w:rPr>
                  <w:rFonts w:eastAsia="KaiTi_GB2312"/>
                  <w:bCs/>
                  <w:sz w:val="21"/>
                  <w:szCs w:val="21"/>
                </w:rPr>
                <w:alias w:val="2_OfferAmount"/>
                <w:tag w:val="2_OfferAmount"/>
                <w:id w:val="1936706751"/>
                <w:placeholder>
                  <w:docPart w:val="AC191A5A207B411D9CAC43856484A1E3"/>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2_OpeningBalance"/>
                <w:tag w:val="2_OpeningBalance"/>
                <w:id w:val="-1465957206"/>
                <w:placeholder>
                  <w:docPart w:val="E4BD17FF8E20460998ADE07156635FC3"/>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2_Principal_Paid"/>
                <w:tag w:val="2_Principal_Paid"/>
                <w:id w:val="-2100863037"/>
                <w:placeholder>
                  <w:docPart w:val="9BFAA7F292CC4730A75153C61099EF82"/>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2_ClosingBalance"/>
                <w:tag w:val="2_ClosingBalance"/>
                <w:id w:val="22599231"/>
                <w:placeholder>
                  <w:docPart w:val="96D006F4760A45B6B5ADEDE523DBFDE0"/>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2_PaidPercentage"/>
                <w:tag w:val="2_PaidPercentage"/>
                <w:id w:val="-1948461592"/>
                <w:placeholder>
                  <w:docPart w:val="E61347420F3F449688ED0582CE2AECEE"/>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0F1F71" w:rsidP="00E55630">
            <w:pPr>
              <w:keepLines/>
              <w:jc w:val="center"/>
              <w:rPr>
                <w:rFonts w:ascii="Times New Roman" w:eastAsia="STKaiti" w:hAnsi="Times New Roman" w:cs="Times New Roman"/>
                <w:sz w:val="20"/>
                <w:szCs w:val="20"/>
              </w:rPr>
            </w:pPr>
            <w:sdt>
              <w:sdtPr>
                <w:rPr>
                  <w:rFonts w:eastAsia="KaiTi_GB2312"/>
                  <w:bCs/>
                  <w:sz w:val="21"/>
                  <w:szCs w:val="21"/>
                </w:rPr>
                <w:alias w:val="3_OfferAmount"/>
                <w:tag w:val="3_OfferAmount"/>
                <w:id w:val="872340186"/>
                <w:placeholder>
                  <w:docPart w:val="6B4B0C9A0896426CB5AE6524D5C3A524"/>
                </w:placeholder>
                <w:showingPlcHdr/>
              </w:sdtPr>
              <w:sdtEndPr/>
              <w:sdtContent>
                <w:r w:rsidR="00887F5B" w:rsidRPr="00363FD5">
                  <w:rPr>
                    <w:rFonts w:eastAsia="KaiTi_GB2312"/>
                    <w:bCs/>
                    <w:sz w:val="21"/>
                    <w:szCs w:val="21"/>
                  </w:rPr>
                  <w:t>Click here to enter text.</w:t>
                </w:r>
              </w:sdtContent>
            </w:sdt>
          </w:p>
        </w:tc>
        <w:tc>
          <w:tcPr>
            <w:tcW w:w="2551"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3_OpeningBalance"/>
                <w:tag w:val="3_OpeningBalance"/>
                <w:id w:val="1592739997"/>
                <w:placeholder>
                  <w:docPart w:val="F2461865204F4D778470CBCDAE96B30A"/>
                </w:placeholder>
                <w:showingPlcHdr/>
              </w:sdtPr>
              <w:sdtEndPr/>
              <w:sdtContent>
                <w:r w:rsidR="0092509E" w:rsidRPr="00E55630">
                  <w:rPr>
                    <w:rFonts w:eastAsia="KaiTi_GB2312"/>
                    <w:bCs/>
                    <w:sz w:val="21"/>
                    <w:szCs w:val="21"/>
                  </w:rPr>
                  <w:t>Click here to enter text.</w:t>
                </w:r>
              </w:sdtContent>
            </w:sdt>
          </w:p>
        </w:tc>
        <w:tc>
          <w:tcPr>
            <w:tcW w:w="2552"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3_Principal_Paid"/>
                <w:tag w:val="3_Principal_Paid"/>
                <w:id w:val="330341075"/>
                <w:placeholder>
                  <w:docPart w:val="976EBA97B0FE486BAE208A7635B86D27"/>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3_ClosingBalance"/>
                <w:tag w:val="3_ClosingBalance"/>
                <w:id w:val="-349483374"/>
                <w:placeholder>
                  <w:docPart w:val="7EBFCC0E2F3D4DF0BD264A845470F9ED"/>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3_PaidPercentage"/>
                <w:tag w:val="3_PaidPercentage"/>
                <w:id w:val="-2132477909"/>
                <w:placeholder>
                  <w:docPart w:val="D7BAAEEA764443638DAE5F193887EF7F"/>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0F1F71" w:rsidP="00E55630">
            <w:pPr>
              <w:keepLines/>
              <w:jc w:val="center"/>
              <w:rPr>
                <w:rFonts w:ascii="Times New Roman" w:eastAsia="STKaiti" w:hAnsi="Times New Roman" w:cs="Times New Roman"/>
                <w:sz w:val="20"/>
                <w:szCs w:val="20"/>
              </w:rPr>
            </w:pPr>
            <w:sdt>
              <w:sdtPr>
                <w:rPr>
                  <w:rFonts w:eastAsia="KaiTi_GB2312"/>
                  <w:bCs/>
                  <w:sz w:val="21"/>
                  <w:szCs w:val="21"/>
                </w:rPr>
                <w:alias w:val="4_OfferAmount"/>
                <w:tag w:val="4_OfferAmount"/>
                <w:id w:val="710849649"/>
                <w:placeholder>
                  <w:docPart w:val="DD6EA6373AB54FE58C4B5431E8909FD6"/>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4_OpeningBalance"/>
                <w:tag w:val="4_OpeningBalance"/>
                <w:id w:val="-626855347"/>
                <w:placeholder>
                  <w:docPart w:val="1F1C8BA07D2A400D9C34E90840994276"/>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4_Principal_Paid"/>
                <w:tag w:val="4_Principal_Paid"/>
                <w:id w:val="-750573023"/>
                <w:placeholder>
                  <w:docPart w:val="1A9C1B4812634BD9967B2537F44B8148"/>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4_ClosingBalance"/>
                <w:tag w:val="4_ClosingBalance"/>
                <w:id w:val="1993137737"/>
                <w:placeholder>
                  <w:docPart w:val="4F305AE31C3040D094350059ACB651E6"/>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4_PaidPercentage"/>
                <w:tag w:val="4_PaidPercentage"/>
                <w:id w:val="-31807489"/>
                <w:placeholder>
                  <w:docPart w:val="47FD983C79C0429894554CD8E79A8237"/>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0F1F71" w:rsidP="00E55630">
            <w:pPr>
              <w:keepLines/>
              <w:jc w:val="center"/>
              <w:rPr>
                <w:rFonts w:ascii="Times New Roman" w:eastAsia="STKaiti" w:hAnsi="Times New Roman" w:cs="Times New Roman"/>
                <w:sz w:val="20"/>
                <w:szCs w:val="20"/>
              </w:rPr>
            </w:pPr>
            <w:sdt>
              <w:sdtPr>
                <w:rPr>
                  <w:rFonts w:eastAsia="KaiTi_GB2312"/>
                  <w:bCs/>
                  <w:sz w:val="21"/>
                  <w:szCs w:val="21"/>
                </w:rPr>
                <w:alias w:val="TotalOfferAmount"/>
                <w:tag w:val="TotalOfferAmount"/>
                <w:id w:val="-1906828195"/>
                <w:placeholder>
                  <w:docPart w:val="82736C2E37144112811CCC097565ADBA"/>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TotalOpeningBalance"/>
                <w:tag w:val="TotalOpeningBalance"/>
                <w:id w:val="1367026582"/>
                <w:placeholder>
                  <w:docPart w:val="97AA39E664814AFC9098077EED92DE31"/>
                </w:placeholder>
                <w:showingPlcHdr/>
              </w:sdtPr>
              <w:sdtEndPr/>
              <w:sdtContent>
                <w:r w:rsidR="005177EE" w:rsidRPr="00363FD5">
                  <w:rPr>
                    <w:rFonts w:eastAsia="KaiTi_GB2312"/>
                    <w:bCs/>
                    <w:sz w:val="21"/>
                    <w:szCs w:val="21"/>
                  </w:rPr>
                  <w:t>Click here to enter text.</w:t>
                </w:r>
              </w:sdtContent>
            </w:sdt>
          </w:p>
        </w:tc>
        <w:tc>
          <w:tcPr>
            <w:tcW w:w="2552"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TotalAllocationAmt_Principal"/>
                <w:tag w:val="TotalAllocationAmt_Principal"/>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F1F71" w:rsidP="00E55630">
            <w:pPr>
              <w:keepLines/>
              <w:jc w:val="center"/>
              <w:rPr>
                <w:rFonts w:eastAsia="KaiTi_GB2312"/>
                <w:bCs/>
                <w:sz w:val="21"/>
                <w:szCs w:val="21"/>
              </w:rPr>
            </w:pPr>
            <w:sdt>
              <w:sdtPr>
                <w:rPr>
                  <w:rFonts w:eastAsia="KaiTi_GB2312"/>
                  <w:bCs/>
                  <w:sz w:val="21"/>
                  <w:szCs w:val="21"/>
                </w:rPr>
                <w:alias w:val="TotalClosingBalance"/>
                <w:tag w:val="TotalClosingBalance"/>
                <w:id w:val="-1426179961"/>
                <w:placeholder>
                  <w:docPart w:val="805299093C94496D89E4F933AD8ECEE9"/>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0F1F71"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CouponBasis"/>
                <w:tag w:val="0_CouponBasis"/>
                <w:id w:val="-815029342"/>
                <w:placeholder>
                  <w:docPart w:val="CAF95AB876884221A513D39DBA6BD00E"/>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F1F71"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0_Principal_Paid"/>
                <w:tag w:val="0_Principal_Paid"/>
                <w:id w:val="-1814018006"/>
                <w:placeholder>
                  <w:docPart w:val="AD4984ED807146F28EA78C2D6073F3B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0_TotalBondPayment"/>
                <w:tag w:val="0_TotalBondPayment"/>
                <w:id w:val="154734274"/>
                <w:placeholder>
                  <w:docPart w:val="D4CE8F9B2E51402593052F15E0BCE9B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0F1F71" w:rsidP="00F1666F">
            <w:pPr>
              <w:keepLines/>
              <w:jc w:val="center"/>
              <w:rPr>
                <w:rFonts w:ascii="STKaiti" w:eastAsia="STKaiti" w:hAnsi="STKaiti"/>
                <w:sz w:val="20"/>
                <w:szCs w:val="20"/>
              </w:rPr>
            </w:pPr>
            <w:sdt>
              <w:sdtPr>
                <w:rPr>
                  <w:rFonts w:eastAsia="KaiTi_GB2312"/>
                  <w:bCs/>
                  <w:color w:val="000000"/>
                  <w:sz w:val="21"/>
                  <w:szCs w:val="21"/>
                </w:rPr>
                <w:alias w:val="1_CouponBasis"/>
                <w:tag w:val="1_CouponBasis"/>
                <w:id w:val="-819650168"/>
                <w:placeholder>
                  <w:docPart w:val="13613B6B88AF4BEAA7B0B86512ECF17A"/>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1_Interest_Paid"/>
                <w:tag w:val="1_Interest_Paid"/>
                <w:id w:val="149717009"/>
                <w:placeholder>
                  <w:docPart w:val="A2257E7093CB4E0D9A352789D0CBB0CD"/>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1_Principal_Paid"/>
                <w:tag w:val="1_Principal_Paid"/>
                <w:id w:val="-1164391688"/>
                <w:placeholder>
                  <w:docPart w:val="0C318216FF394160BBD7C1DB7D1015D5"/>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1_TotalBondPayment"/>
                <w:tag w:val="1_TotalBondPayment"/>
                <w:id w:val="-1904827033"/>
                <w:placeholder>
                  <w:docPart w:val="F075F53ECA9046728DE44178825790DE"/>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0F1F71" w:rsidP="00F1666F">
            <w:pPr>
              <w:keepLines/>
              <w:jc w:val="center"/>
              <w:rPr>
                <w:rFonts w:ascii="STKaiti" w:eastAsia="STKaiti" w:hAnsi="STKaiti"/>
                <w:sz w:val="20"/>
                <w:szCs w:val="20"/>
              </w:rPr>
            </w:pPr>
            <w:sdt>
              <w:sdtPr>
                <w:rPr>
                  <w:rFonts w:eastAsia="KaiTi_GB2312"/>
                  <w:bCs/>
                  <w:color w:val="000000"/>
                  <w:sz w:val="21"/>
                  <w:szCs w:val="21"/>
                </w:rPr>
                <w:alias w:val="2_CouponBasis"/>
                <w:tag w:val="2_CouponBasis"/>
                <w:id w:val="637226586"/>
                <w:placeholder>
                  <w:docPart w:val="C3E3EADC091B4F328DB2C4EE44AE1969"/>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2_Interest_Paid"/>
                <w:tag w:val="2_Interest_Paid"/>
                <w:id w:val="1529375843"/>
                <w:placeholder>
                  <w:docPart w:val="41C22734559F4093BBA4EA0D608F4FA4"/>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2_Principal_Paid"/>
                <w:tag w:val="2_Principal_Paid"/>
                <w:id w:val="-425112401"/>
                <w:placeholder>
                  <w:docPart w:val="56E889953EB142369C9A8A77F764C42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2_TotalBondPayment"/>
                <w:tag w:val="2_TotalBondPayment"/>
                <w:id w:val="-340849272"/>
                <w:placeholder>
                  <w:docPart w:val="5336A339673542B9BFFD84EB8A00602D"/>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0F1F71" w:rsidP="00F1666F">
            <w:pPr>
              <w:keepLines/>
              <w:jc w:val="center"/>
              <w:rPr>
                <w:rFonts w:ascii="STKaiti" w:eastAsia="STKaiti" w:hAnsi="STKaiti"/>
                <w:sz w:val="20"/>
                <w:szCs w:val="20"/>
              </w:rPr>
            </w:pPr>
            <w:sdt>
              <w:sdtPr>
                <w:rPr>
                  <w:rFonts w:eastAsia="KaiTi_GB2312"/>
                  <w:bCs/>
                  <w:color w:val="000000"/>
                  <w:sz w:val="21"/>
                  <w:szCs w:val="21"/>
                </w:rPr>
                <w:alias w:val="3_CouponBasis"/>
                <w:tag w:val="3_CouponBasis"/>
                <w:id w:val="-378248210"/>
                <w:placeholder>
                  <w:docPart w:val="BE5882F0E42C4C45BBB83AAC754738C3"/>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3_Interest_Paid"/>
                <w:tag w:val="3_Interest_Paid"/>
                <w:id w:val="240450503"/>
                <w:placeholder>
                  <w:docPart w:val="81C24C23295B40E69A9C21EF7316DB67"/>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3_Principal_Paid"/>
                <w:tag w:val="3_Principal_Paid"/>
                <w:id w:val="624883792"/>
                <w:placeholder>
                  <w:docPart w:val="F5D0AD5BF14242E98B9BF3D247E2E322"/>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c>
          <w:tcPr>
            <w:tcW w:w="2122"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3_TotalBondPayment"/>
                <w:tag w:val="3_TotalBondPayment"/>
                <w:id w:val="-586306928"/>
                <w:placeholder>
                  <w:docPart w:val="2F070745B13C4F3EA4E65886CDE395F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0F1F71" w:rsidP="00F1666F">
            <w:pPr>
              <w:keepLines/>
              <w:jc w:val="center"/>
              <w:rPr>
                <w:rFonts w:ascii="STKaiti" w:eastAsia="STKaiti" w:hAnsi="STKaiti"/>
                <w:sz w:val="20"/>
                <w:szCs w:val="20"/>
              </w:rPr>
            </w:pPr>
            <w:sdt>
              <w:sdtPr>
                <w:rPr>
                  <w:rFonts w:eastAsia="KaiTi_GB2312"/>
                  <w:bCs/>
                  <w:color w:val="000000"/>
                  <w:sz w:val="21"/>
                  <w:szCs w:val="21"/>
                </w:rPr>
                <w:alias w:val="4_CouponBasis"/>
                <w:tag w:val="4_CouponBasis"/>
                <w:id w:val="-1225141498"/>
                <w:placeholder>
                  <w:docPart w:val="DA6B48B705344F34A63B1544BECD661D"/>
                </w:placeholder>
                <w:showingPlcHdr/>
              </w:sdtPr>
              <w:sdtEndPr/>
              <w:sdtContent>
                <w:r w:rsidR="00E07111" w:rsidRPr="00363FD5">
                  <w:rPr>
                    <w:rFonts w:eastAsia="KaiTi_GB2312"/>
                    <w:bCs/>
                    <w:color w:val="000000"/>
                    <w:sz w:val="21"/>
                    <w:szCs w:val="21"/>
                  </w:rPr>
                  <w:t>Click here to enter text.</w:t>
                </w:r>
              </w:sdtContent>
            </w:sdt>
          </w:p>
        </w:tc>
        <w:tc>
          <w:tcPr>
            <w:tcW w:w="2126"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4_Interest_Paid"/>
                <w:tag w:val="4_Interest_Paid"/>
                <w:id w:val="105313593"/>
                <w:placeholder>
                  <w:docPart w:val="ACC05F9CE1FA41D5B2538A6FD16C67FA"/>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4_Principal_Paid"/>
                <w:tag w:val="4_Principal_Paid"/>
                <w:id w:val="2088268188"/>
                <w:placeholder>
                  <w:docPart w:val="17D0C218E93D40EB97827EF17B390260"/>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4_TotalBondPayment"/>
                <w:tag w:val="4_TotalBondPayment"/>
                <w:id w:val="-297768722"/>
                <w:placeholder>
                  <w:docPart w:val="0ECA2827BD1848CC98E19068F26E2974"/>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TotalAllocationAmt_Interest"/>
                <w:tag w:val="TotalAllocationAmt_Interest"/>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TotalAllocationAmt_Principal"/>
                <w:tag w:val="TotalAllocationAmt_Principal"/>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0F1F71" w:rsidP="00F1666F">
            <w:pPr>
              <w:keepLines/>
              <w:jc w:val="center"/>
              <w:rPr>
                <w:rFonts w:eastAsia="KaiTi_GB2312"/>
                <w:bCs/>
                <w:color w:val="000000"/>
                <w:sz w:val="21"/>
                <w:szCs w:val="21"/>
              </w:rPr>
            </w:pPr>
            <w:sdt>
              <w:sdtPr>
                <w:rPr>
                  <w:rFonts w:eastAsia="KaiTi_GB2312"/>
                  <w:bCs/>
                  <w:color w:val="000000"/>
                  <w:sz w:val="21"/>
                  <w:szCs w:val="21"/>
                </w:rPr>
                <w:alias w:val="TrustPlan_Total_AllocationAmt"/>
                <w:tag w:val="TrustPlan_Total_AllocationAm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alias w:val="Table_ArrearsSituation"/>
          <w:tag w:val="Table_ArrearsSituation"/>
          <w:id w:val="495855672"/>
        </w:sdtPr>
        <w:sdtEndPr/>
        <w:sdtContent>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sdt>
                  <w:sdtPr>
                    <w:rPr>
                      <w:rFonts w:eastAsia="KaiTi_GB2312"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alias w:val="Table_CumulativeDefaultRate"/>
          <w:tag w:val="Table_CumulativeDefaultRate"/>
          <w:id w:val="1778673523"/>
        </w:sdtPr>
        <w:sdtEndPr/>
        <w:sdtContent>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sdt>
                  <w:sdtPr>
                    <w:rPr>
                      <w:rFonts w:eastAsia="KaiTi_GB2312"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RepotDate"/>
                    <w:tag w:val="RepotDate"/>
                    <w:id w:val="1573844615"/>
                    <w:placeholder>
                      <w:docPart w:val="A59A61F5B9F24398ADA6365BCD0683F7"/>
                    </w:placeholder>
                    <w:showingPlcHdr/>
                    <w:text/>
                  </w:sdtPr>
                  <w:sdtEndPr/>
                  <w:sdtContent>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alias w:val="Table_AssetCashFlow"/>
          <w:tag w:val="Table_AssetCashFlow"/>
          <w:id w:val="1947809685"/>
        </w:sdtPr>
        <w:sdtEndPr/>
        <w:sdtContent>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sdt>
                  <w:sdtPr>
                    <w:rPr>
                      <w:rFonts w:eastAsia="KaiTi_GB2312"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LoanTable"/>
          <w:tag w:val="PoolBasicLoanTable"/>
          <w:id w:val="516822080"/>
        </w:sdtPr>
        <w:sdtEndPr/>
        <w:sdtContent>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sdt>
                    <w:sdtPr>
                      <w:rPr>
                        <w:rFonts w:eastAsia="KaiTi_GB2312"/>
                        <w:bCs/>
                        <w:color w:val="000000"/>
                        <w:sz w:val="21"/>
                        <w:szCs w:val="21"/>
                      </w:rPr>
                      <w:alias w:val="Name"/>
                      <w:tag w:val="Name"/>
                      <w:id w:val="-621607384"/>
                      <w:placeholder>
                        <w:docPart w:val="14B57CA175B4416A9DA00CF18A27CDD9"/>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541513169"/>
                      <w:placeholder>
                        <w:docPart w:val="510F3FDC74474B0783B1967E07951D1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573855132"/>
                      <w:placeholder>
                        <w:docPart w:val="F0453021B1FF42DFAA655A2E4C135FDE"/>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753121218"/>
                      <w:placeholder>
                        <w:docPart w:val="A873BDA41C1849B8B6C82BB28CA7F7AB"/>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TermTable"/>
          <w:tag w:val="PoolBasicTermTable"/>
          <w:id w:val="200911079"/>
        </w:sdtPr>
        <w:sdtEndPr/>
        <w:sdtContent>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sdt>
                    <w:sdtPr>
                      <w:rPr>
                        <w:rFonts w:eastAsia="KaiTi_GB2312"/>
                        <w:bCs/>
                        <w:color w:val="000000"/>
                        <w:sz w:val="21"/>
                        <w:szCs w:val="21"/>
                      </w:rPr>
                      <w:alias w:val="Name"/>
                      <w:tag w:val="Name"/>
                      <w:id w:val="1240827544"/>
                      <w:placeholder>
                        <w:docPart w:val="85BFF8F559804640B4EE6120A286C55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853962959"/>
                      <w:placeholder>
                        <w:docPart w:val="29766CF59045404D94B3F08079EF273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289823509"/>
                      <w:placeholder>
                        <w:docPart w:val="DB48687011FC4654AF97F827F348C214"/>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030719006"/>
                      <w:placeholder>
                        <w:docPart w:val="E94F50EF6778436CAECDA190EC28FE7C"/>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RateTable"/>
          <w:tag w:val="PoolBasicRateTable"/>
          <w:id w:val="-62339957"/>
        </w:sdtPr>
        <w:sdtEndPr/>
        <w:sdtContent>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sdt>
                    <w:sdtPr>
                      <w:rPr>
                        <w:rFonts w:eastAsia="KaiTi_GB2312"/>
                        <w:bCs/>
                        <w:color w:val="000000"/>
                        <w:sz w:val="21"/>
                        <w:szCs w:val="21"/>
                      </w:rPr>
                      <w:alias w:val="Name"/>
                      <w:tag w:val="Name"/>
                      <w:id w:val="1801804415"/>
                      <w:placeholder>
                        <w:docPart w:val="FBCA9CF4CB0F4C3986F4E10A4E28AF7A"/>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47884923"/>
                      <w:placeholder>
                        <w:docPart w:val="604932415CF74E23A3D11B0399487CA2"/>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321773347"/>
                      <w:placeholder>
                        <w:docPart w:val="AFA1FEC493FC4DDAA9BF7DC2FF80D393"/>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481297868"/>
                      <w:placeholder>
                        <w:docPart w:val="4871CF741528473AB221FD389B3031E1"/>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SecurityTable"/>
          <w:tag w:val="PoolBasicSecurityTable"/>
          <w:id w:val="537316750"/>
        </w:sdtPr>
        <w:sdtEndPr/>
        <w:sdtContent>
          <w:sdt>
            <w:sdtPr>
              <w:rPr>
                <w:rFonts w:eastAsia="KaiTi_GB2312"/>
                <w:bCs/>
                <w:color w:val="000000"/>
                <w:sz w:val="21"/>
                <w:szCs w:val="21"/>
              </w:rPr>
              <w:id w:val="474187436"/>
            </w:sdtPr>
            <w:sdtEndPr/>
            <w:sdtContent>
              <w:tr w:rsidR="003B628B" w:rsidRPr="005000C3" w:rsidTr="006720E1">
                <w:trPr>
                  <w:trHeight w:val="737"/>
                </w:trPr>
                <w:tc>
                  <w:tcPr>
                    <w:tcW w:w="3330" w:type="dxa"/>
                  </w:tcPr>
                  <w:sdt>
                    <w:sdtPr>
                      <w:rPr>
                        <w:rFonts w:eastAsia="KaiTi_GB2312"/>
                        <w:bCs/>
                        <w:color w:val="000000"/>
                        <w:sz w:val="21"/>
                        <w:szCs w:val="21"/>
                      </w:rPr>
                      <w:alias w:val="Name"/>
                      <w:tag w:val="Name"/>
                      <w:id w:val="1063533039"/>
                      <w:placeholder>
                        <w:docPart w:val="AD6CE7345AE04F1DACDA7C5BD4F682F4"/>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587D32" w:rsidRDefault="000F1F71" w:rsidP="00587D32">
                    <w:pPr>
                      <w:jc w:val="center"/>
                      <w:rPr>
                        <w:rFonts w:eastAsia="KaiTi_GB2312"/>
                        <w:bCs/>
                        <w:color w:val="000000"/>
                        <w:sz w:val="21"/>
                        <w:szCs w:val="21"/>
                      </w:rPr>
                    </w:pPr>
                    <w:sdt>
                      <w:sdtPr>
                        <w:rPr>
                          <w:rFonts w:eastAsia="KaiTi_GB2312"/>
                          <w:bCs/>
                          <w:color w:val="000000"/>
                          <w:sz w:val="21"/>
                          <w:szCs w:val="21"/>
                        </w:rPr>
                        <w:alias w:val="Amount1"/>
                        <w:tag w:val="Amount1"/>
                        <w:id w:val="1263642234"/>
                        <w:placeholder>
                          <w:docPart w:val="6C9EF075069A4C7798BCD72AED67F2E7"/>
                        </w:placeholder>
                        <w:showingPlcHdr/>
                        <w:text/>
                      </w:sdtPr>
                      <w:sdtEndPr/>
                      <w:sdtContent>
                        <w:r w:rsidR="00587D32" w:rsidRPr="00587D32">
                          <w:rPr>
                            <w:rStyle w:val="PlaceholderText"/>
                          </w:rPr>
                          <w:t xml:space="preserve">     </w:t>
                        </w:r>
                      </w:sdtContent>
                    </w:sdt>
                    <w:r w:rsidR="00587D32">
                      <w:rPr>
                        <w:rFonts w:eastAsia="KaiTi_GB2312"/>
                        <w:bCs/>
                        <w:color w:val="000000"/>
                        <w:sz w:val="21"/>
                        <w:szCs w:val="21"/>
                      </w:rPr>
                      <w:t xml:space="preserve"> </w:t>
                    </w:r>
                    <w:sdt>
                      <w:sdtPr>
                        <w:rPr>
                          <w:rFonts w:eastAsia="KaiTi_GB2312"/>
                          <w:bCs/>
                          <w:color w:val="000000"/>
                          <w:sz w:val="21"/>
                          <w:szCs w:val="21"/>
                        </w:rPr>
                        <w:alias w:val="Amount1"/>
                        <w:tag w:val="Amount1"/>
                        <w:id w:val="-661623919"/>
                        <w:placeholder>
                          <w:docPart w:val="06526F77BA0D48B2AAD0D0363E20E11D"/>
                        </w:placeholder>
                        <w:showingPlcHdr/>
                        <w:text/>
                      </w:sdtPr>
                      <w:sdtEndPr/>
                      <w:sdtContent>
                        <w:r w:rsidR="00587D32" w:rsidRPr="00F40E8D">
                          <w:rPr>
                            <w:rStyle w:val="PlaceholderText"/>
                          </w:rPr>
                          <w:t>Click here to enter text.</w:t>
                        </w:r>
                      </w:sdtContent>
                    </w:sdt>
                  </w:p>
                  <w:p w:rsidR="003B628B" w:rsidRPr="00340138" w:rsidRDefault="003B628B" w:rsidP="00587D32">
                    <w:pPr>
                      <w:jc w:val="center"/>
                      <w:rPr>
                        <w:rFonts w:eastAsia="KaiTi_GB2312"/>
                        <w:bCs/>
                        <w:color w:val="000000"/>
                        <w:sz w:val="21"/>
                        <w:szCs w:val="21"/>
                      </w:rPr>
                    </w:pPr>
                  </w:p>
                </w:tc>
                <w:tc>
                  <w:tcPr>
                    <w:tcW w:w="2250" w:type="dxa"/>
                  </w:tcPr>
                  <w:sdt>
                    <w:sdtPr>
                      <w:rPr>
                        <w:rFonts w:eastAsia="KaiTi_GB2312"/>
                        <w:bCs/>
                        <w:color w:val="000000"/>
                        <w:sz w:val="21"/>
                        <w:szCs w:val="21"/>
                      </w:rPr>
                      <w:alias w:val="Amount2"/>
                      <w:tag w:val="Amount2"/>
                      <w:id w:val="-1120296980"/>
                      <w:placeholder>
                        <w:docPart w:val="8FBDD5ABB9194139BBDE642A18F9A537"/>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242697023"/>
                      <w:placeholder>
                        <w:docPart w:val="487A503DEC3C46B79066D40AEF888F26"/>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CustomerTable"/>
          <w:tag w:val="PoolBasicCustomerTable"/>
          <w:id w:val="-1538575613"/>
        </w:sdtPr>
        <w:sdtEndPr/>
        <w:sdtContent>
          <w:sdt>
            <w:sdtPr>
              <w:rPr>
                <w:rFonts w:eastAsia="KaiTi_GB2312"/>
                <w:bCs/>
                <w:color w:val="000000"/>
                <w:sz w:val="21"/>
                <w:szCs w:val="21"/>
              </w:rPr>
              <w:id w:val="947277155"/>
            </w:sdtPr>
            <w:sdtEndPr/>
            <w:sdtContent>
              <w:tr w:rsidR="003B628B" w:rsidRPr="005000C3" w:rsidTr="006720E1">
                <w:tc>
                  <w:tcPr>
                    <w:tcW w:w="3330" w:type="dxa"/>
                  </w:tcPr>
                  <w:sdt>
                    <w:sdtPr>
                      <w:rPr>
                        <w:rFonts w:eastAsia="KaiTi_GB2312"/>
                        <w:bCs/>
                        <w:color w:val="000000"/>
                        <w:sz w:val="21"/>
                        <w:szCs w:val="21"/>
                      </w:rPr>
                      <w:alias w:val="Name"/>
                      <w:tag w:val="Name"/>
                      <w:id w:val="-469593285"/>
                      <w:placeholder>
                        <w:docPart w:val="AFD274FB0D164254A2F921ACAEC7166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3B628B" w:rsidRPr="00340138" w:rsidRDefault="000F1F71" w:rsidP="00587D32">
                    <w:pPr>
                      <w:rPr>
                        <w:rFonts w:eastAsia="KaiTi_GB2312"/>
                        <w:bCs/>
                        <w:color w:val="000000"/>
                        <w:sz w:val="21"/>
                        <w:szCs w:val="21"/>
                      </w:rPr>
                    </w:pPr>
                    <w:sdt>
                      <w:sdtPr>
                        <w:rPr>
                          <w:rFonts w:eastAsia="KaiTi_GB2312"/>
                          <w:bCs/>
                          <w:color w:val="000000"/>
                          <w:sz w:val="21"/>
                          <w:szCs w:val="21"/>
                        </w:rPr>
                        <w:alias w:val="Amount1"/>
                        <w:tag w:val="Amount1"/>
                        <w:id w:val="993451550"/>
                        <w:placeholder>
                          <w:docPart w:val="9E3656DBEC674121BB384BC8F52F7BD2"/>
                        </w:placeholder>
                        <w:showingPlcHdr/>
                        <w:text/>
                      </w:sdtPr>
                      <w:sdtEndPr/>
                      <w:sdtContent>
                        <w:r w:rsidR="00587D32" w:rsidRPr="00F40E8D">
                          <w:rPr>
                            <w:rStyle w:val="PlaceholderText"/>
                          </w:rPr>
                          <w:t>Click here to enter text.</w:t>
                        </w:r>
                      </w:sdtContent>
                    </w:sdt>
                  </w:p>
                </w:tc>
                <w:tc>
                  <w:tcPr>
                    <w:tcW w:w="2250" w:type="dxa"/>
                  </w:tcPr>
                  <w:sdt>
                    <w:sdtPr>
                      <w:rPr>
                        <w:rFonts w:eastAsia="KaiTi_GB2312"/>
                        <w:bCs/>
                        <w:color w:val="000000"/>
                        <w:sz w:val="21"/>
                        <w:szCs w:val="21"/>
                      </w:rPr>
                      <w:alias w:val="Amount2"/>
                      <w:tag w:val="Amount2"/>
                      <w:id w:val="-725303624"/>
                      <w:placeholder>
                        <w:docPart w:val="FD634523C08E4B5FAFCFDE9ED95F15A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969006111"/>
                      <w:placeholder>
                        <w:docPart w:val="83B404BEABF94A5C840ACA6D5EFFF73F"/>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alias w:val="TopUpLoanTable"/>
          <w:tag w:val="TopUpLoanTable"/>
          <w:id w:val="1391065135"/>
        </w:sdtPr>
        <w:sdtEndPr/>
        <w:sdtContent>
          <w:sdt>
            <w:sdtPr>
              <w:rPr>
                <w:rFonts w:eastAsia="KaiTi_GB2312"/>
                <w:bCs/>
                <w:color w:val="000000"/>
                <w:sz w:val="21"/>
                <w:szCs w:val="21"/>
              </w:rPr>
              <w:id w:val="-1964654858"/>
            </w:sdtPr>
            <w:sdtEndPr/>
            <w:sdtContent>
              <w:tr w:rsidR="00CA12DE" w:rsidRPr="005000C3" w:rsidTr="00737480">
                <w:trPr>
                  <w:trHeight w:val="449"/>
                </w:trPr>
                <w:tc>
                  <w:tcPr>
                    <w:tcW w:w="2880" w:type="dxa"/>
                  </w:tcPr>
                  <w:sdt>
                    <w:sdtPr>
                      <w:rPr>
                        <w:rFonts w:eastAsia="KaiTi_GB2312"/>
                        <w:bCs/>
                        <w:color w:val="000000"/>
                        <w:sz w:val="21"/>
                        <w:szCs w:val="21"/>
                      </w:rPr>
                      <w:alias w:val="Name"/>
                      <w:tag w:val="Name"/>
                      <w:id w:val="1533694028"/>
                      <w:placeholder>
                        <w:docPart w:val="59DFF4A7089149CE888B2CDE66D7E320"/>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c>
                  <w:tcPr>
                    <w:tcW w:w="2907" w:type="dxa"/>
                  </w:tcPr>
                  <w:p w:rsidR="00CA12DE" w:rsidRPr="00340138" w:rsidRDefault="000F1F71" w:rsidP="00737480">
                    <w:pPr>
                      <w:rPr>
                        <w:rFonts w:eastAsia="KaiTi_GB2312"/>
                        <w:bCs/>
                        <w:color w:val="000000"/>
                        <w:sz w:val="21"/>
                        <w:szCs w:val="21"/>
                      </w:rPr>
                    </w:pPr>
                    <w:sdt>
                      <w:sdtPr>
                        <w:rPr>
                          <w:rFonts w:eastAsia="KaiTi_GB2312"/>
                          <w:bCs/>
                          <w:color w:val="000000"/>
                          <w:sz w:val="21"/>
                          <w:szCs w:val="21"/>
                        </w:rPr>
                        <w:alias w:val="Amount1"/>
                        <w:tag w:val="Amount1"/>
                        <w:id w:val="596365731"/>
                        <w:placeholder>
                          <w:docPart w:val="A220235A07244C329093D6BEDD800198"/>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29924623"/>
                      <w:placeholder>
                        <w:docPart w:val="BDC525B99A474AACBE61025CD7ABB58D"/>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TermTable"/>
          <w:tag w:val="TopUpTermTable"/>
          <w:id w:val="-1231693507"/>
        </w:sdtPr>
        <w:sdtEndPr/>
        <w:sdtContent>
          <w:sdt>
            <w:sdtPr>
              <w:rPr>
                <w:rFonts w:eastAsia="KaiTi_GB2312"/>
                <w:bCs/>
                <w:color w:val="000000"/>
                <w:sz w:val="21"/>
                <w:szCs w:val="21"/>
              </w:rPr>
              <w:id w:val="1515034264"/>
            </w:sdtPr>
            <w:sdtEndPr/>
            <w:sdtContent>
              <w:tr w:rsidR="00CA12DE" w:rsidRPr="005000C3" w:rsidTr="00737480">
                <w:tc>
                  <w:tcPr>
                    <w:tcW w:w="2880" w:type="dxa"/>
                  </w:tcPr>
                  <w:p w:rsidR="00737480" w:rsidRDefault="000F1F71" w:rsidP="00737480">
                    <w:pPr>
                      <w:jc w:val="center"/>
                      <w:rPr>
                        <w:rFonts w:eastAsia="KaiTi_GB2312"/>
                        <w:bCs/>
                        <w:color w:val="000000"/>
                        <w:sz w:val="21"/>
                        <w:szCs w:val="21"/>
                      </w:rPr>
                    </w:pPr>
                    <w:sdt>
                      <w:sdtPr>
                        <w:rPr>
                          <w:rFonts w:eastAsia="KaiTi_GB2312"/>
                          <w:bCs/>
                          <w:color w:val="000000"/>
                          <w:sz w:val="21"/>
                          <w:szCs w:val="21"/>
                        </w:rPr>
                        <w:alias w:val="Name"/>
                        <w:tag w:val="Name"/>
                        <w:id w:val="-1358114731"/>
                        <w:placeholder>
                          <w:docPart w:val="557F307E30D74F1FB57E6649DE0690CA"/>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F1F71" w:rsidP="00737480">
                    <w:pPr>
                      <w:rPr>
                        <w:rFonts w:eastAsia="KaiTi_GB2312"/>
                        <w:bCs/>
                        <w:color w:val="000000"/>
                        <w:sz w:val="21"/>
                        <w:szCs w:val="21"/>
                      </w:rPr>
                    </w:pPr>
                    <w:sdt>
                      <w:sdtPr>
                        <w:rPr>
                          <w:rFonts w:eastAsia="KaiTi_GB2312"/>
                          <w:bCs/>
                          <w:color w:val="000000"/>
                          <w:sz w:val="21"/>
                          <w:szCs w:val="21"/>
                        </w:rPr>
                        <w:alias w:val="Amount1"/>
                        <w:tag w:val="Amount1"/>
                        <w:id w:val="-797844370"/>
                        <w:placeholder>
                          <w:docPart w:val="3F1C624FEC324A3781D36C11F6389DC3"/>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80764116"/>
                      <w:placeholder>
                        <w:docPart w:val="540193D65A0A427C8F47B63E01E5921C"/>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RateTable"/>
          <w:tag w:val="TopUpRateTable"/>
          <w:id w:val="2055264204"/>
        </w:sdtPr>
        <w:sdtEndPr/>
        <w:sdtContent>
          <w:sdt>
            <w:sdtPr>
              <w:rPr>
                <w:rFonts w:eastAsia="KaiTi_GB2312"/>
                <w:bCs/>
                <w:color w:val="000000"/>
                <w:sz w:val="21"/>
                <w:szCs w:val="21"/>
              </w:rPr>
              <w:id w:val="614028656"/>
            </w:sdtPr>
            <w:sdtEndPr/>
            <w:sdtContent>
              <w:tr w:rsidR="00CA12DE" w:rsidRPr="005000C3" w:rsidTr="00737480">
                <w:tc>
                  <w:tcPr>
                    <w:tcW w:w="2880" w:type="dxa"/>
                  </w:tcPr>
                  <w:p w:rsidR="00737480" w:rsidRDefault="000F1F71" w:rsidP="00737480">
                    <w:pPr>
                      <w:jc w:val="center"/>
                      <w:rPr>
                        <w:rFonts w:eastAsia="KaiTi_GB2312"/>
                        <w:bCs/>
                        <w:color w:val="000000"/>
                        <w:sz w:val="21"/>
                        <w:szCs w:val="21"/>
                      </w:rPr>
                    </w:pPr>
                    <w:sdt>
                      <w:sdtPr>
                        <w:rPr>
                          <w:rFonts w:eastAsia="KaiTi_GB2312"/>
                          <w:bCs/>
                          <w:color w:val="000000"/>
                          <w:sz w:val="21"/>
                          <w:szCs w:val="21"/>
                        </w:rPr>
                        <w:alias w:val="Name"/>
                        <w:tag w:val="Name"/>
                        <w:id w:val="-1225217395"/>
                        <w:placeholder>
                          <w:docPart w:val="9D9F468F72764463BA04067BE2DF0734"/>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F1F71" w:rsidP="00737480">
                    <w:pPr>
                      <w:rPr>
                        <w:rFonts w:eastAsia="KaiTi_GB2312"/>
                        <w:bCs/>
                        <w:color w:val="000000"/>
                        <w:sz w:val="21"/>
                        <w:szCs w:val="21"/>
                      </w:rPr>
                    </w:pPr>
                    <w:sdt>
                      <w:sdtPr>
                        <w:rPr>
                          <w:rFonts w:eastAsia="KaiTi_GB2312"/>
                          <w:bCs/>
                          <w:color w:val="000000"/>
                          <w:sz w:val="21"/>
                          <w:szCs w:val="21"/>
                        </w:rPr>
                        <w:alias w:val="Amount1"/>
                        <w:tag w:val="Amount1"/>
                        <w:id w:val="-1257906679"/>
                        <w:placeholder>
                          <w:docPart w:val="287695594C874F35A29D6E46650D1AC0"/>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549296814"/>
                      <w:placeholder>
                        <w:docPart w:val="A89C19F8E78F4AF7B791D9363F0D4653"/>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SecurityTable"/>
          <w:tag w:val="TopUpSecurityTable"/>
          <w:id w:val="1117267716"/>
        </w:sdtPr>
        <w:sdtEndPr/>
        <w:sdtContent>
          <w:sdt>
            <w:sdtPr>
              <w:rPr>
                <w:rFonts w:eastAsia="KaiTi_GB2312"/>
                <w:bCs/>
                <w:color w:val="000000"/>
                <w:sz w:val="21"/>
                <w:szCs w:val="21"/>
              </w:rPr>
              <w:id w:val="617499726"/>
            </w:sdtPr>
            <w:sdtEndPr/>
            <w:sdtContent>
              <w:tr w:rsidR="00CA12DE" w:rsidRPr="005000C3" w:rsidTr="00737480">
                <w:tc>
                  <w:tcPr>
                    <w:tcW w:w="2880" w:type="dxa"/>
                  </w:tcPr>
                  <w:p w:rsidR="00737480" w:rsidRDefault="000F1F71" w:rsidP="00737480">
                    <w:pPr>
                      <w:jc w:val="center"/>
                      <w:rPr>
                        <w:rFonts w:eastAsia="KaiTi_GB2312"/>
                        <w:bCs/>
                        <w:color w:val="000000"/>
                        <w:sz w:val="21"/>
                        <w:szCs w:val="21"/>
                      </w:rPr>
                    </w:pPr>
                    <w:sdt>
                      <w:sdtPr>
                        <w:rPr>
                          <w:rFonts w:eastAsia="KaiTi_GB2312"/>
                          <w:bCs/>
                          <w:color w:val="000000"/>
                          <w:sz w:val="21"/>
                          <w:szCs w:val="21"/>
                        </w:rPr>
                        <w:alias w:val="Name"/>
                        <w:tag w:val="Name"/>
                        <w:id w:val="1856003284"/>
                        <w:placeholder>
                          <w:docPart w:val="502C97819BEA4AB3A1D7F242FA3E68F6"/>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F1F71" w:rsidP="00737480">
                    <w:pPr>
                      <w:rPr>
                        <w:rFonts w:eastAsia="KaiTi_GB2312"/>
                        <w:bCs/>
                        <w:color w:val="000000"/>
                        <w:sz w:val="21"/>
                        <w:szCs w:val="21"/>
                      </w:rPr>
                    </w:pPr>
                    <w:sdt>
                      <w:sdtPr>
                        <w:rPr>
                          <w:rFonts w:eastAsia="KaiTi_GB2312"/>
                          <w:bCs/>
                          <w:color w:val="000000"/>
                          <w:sz w:val="21"/>
                          <w:szCs w:val="21"/>
                        </w:rPr>
                        <w:alias w:val="Amount1"/>
                        <w:tag w:val="Amount1"/>
                        <w:id w:val="2017573844"/>
                        <w:placeholder>
                          <w:docPart w:val="7FD419AA8229437FAECD6C6004C3F5E4"/>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777553260"/>
                      <w:placeholder>
                        <w:docPart w:val="68D49905DC024E208BDA9E4A43E1E7F7"/>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CustomerTable"/>
          <w:tag w:val="TopUpCustomerTable"/>
          <w:id w:val="1361161189"/>
        </w:sdtPr>
        <w:sdtEndPr/>
        <w:sdtContent>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0F1F71" w:rsidP="00737480">
                    <w:pPr>
                      <w:jc w:val="center"/>
                      <w:rPr>
                        <w:rFonts w:eastAsia="KaiTi_GB2312"/>
                        <w:bCs/>
                        <w:color w:val="000000"/>
                        <w:sz w:val="21"/>
                        <w:szCs w:val="21"/>
                      </w:rPr>
                    </w:pPr>
                    <w:sdt>
                      <w:sdtPr>
                        <w:rPr>
                          <w:rFonts w:eastAsia="KaiTi_GB2312"/>
                          <w:bCs/>
                          <w:color w:val="000000"/>
                          <w:sz w:val="21"/>
                          <w:szCs w:val="21"/>
                        </w:rPr>
                        <w:alias w:val="Name"/>
                        <w:tag w:val="Name"/>
                        <w:id w:val="-582767976"/>
                        <w:placeholder>
                          <w:docPart w:val="AF808C3C7FA54EC18AFC6EDCDC170713"/>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F1F71" w:rsidP="00737480">
                    <w:pPr>
                      <w:rPr>
                        <w:rFonts w:eastAsia="KaiTi_GB2312"/>
                        <w:bCs/>
                        <w:color w:val="000000"/>
                        <w:sz w:val="21"/>
                        <w:szCs w:val="21"/>
                      </w:rPr>
                    </w:pPr>
                    <w:sdt>
                      <w:sdtPr>
                        <w:rPr>
                          <w:rFonts w:eastAsia="KaiTi_GB2312"/>
                          <w:bCs/>
                          <w:color w:val="000000"/>
                          <w:sz w:val="21"/>
                          <w:szCs w:val="21"/>
                        </w:rPr>
                        <w:alias w:val="Amount1"/>
                        <w:tag w:val="Amount1"/>
                        <w:id w:val="-247041508"/>
                        <w:placeholder>
                          <w:docPart w:val="AD174F99E1AC4E0CB22845497BD2C85F"/>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531849953"/>
                      <w:placeholder>
                        <w:docPart w:val="0A59F18891A04FBE943D027D414A95B9"/>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0_ClosingBalance"/>
                <w:tag w:val="0_ClosingBalance"/>
                <w:id w:val="1239903037"/>
                <w:placeholder>
                  <w:docPart w:val="A10DDAD38FD04EBEAA21076903750266"/>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0_RestPercentage"/>
                <w:tag w:val="0_RestPercentage"/>
                <w:id w:val="277307242"/>
                <w:placeholder>
                  <w:docPart w:val="6DB3FA01C2184EDA93BF2DCC13196C1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1_ClosingBalance"/>
                <w:tag w:val="1_ClosingBalance"/>
                <w:id w:val="438723712"/>
                <w:placeholder>
                  <w:docPart w:val="C970C2CAFBA4487798226BC341D79A4C"/>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1_RestPercentage"/>
                <w:tag w:val="1_RestPercentage"/>
                <w:id w:val="1078325380"/>
                <w:placeholder>
                  <w:docPart w:val="2C185940C33B49D9B4A23DCED51A837D"/>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2_ClosingBalance"/>
                <w:tag w:val="2_ClosingBalance"/>
                <w:id w:val="-1906139426"/>
                <w:placeholder>
                  <w:docPart w:val="AB036E1E811F4B31ADB14F96604B613E"/>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2_RestPercentage"/>
                <w:tag w:val="2_RestPercentage"/>
                <w:id w:val="995770379"/>
                <w:placeholder>
                  <w:docPart w:val="EC7C4E48911A4D8B88F407E1D9337CF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3_ClosingBalance"/>
                <w:tag w:val="3_ClosingBalance"/>
                <w:id w:val="-1469276977"/>
                <w:placeholder>
                  <w:docPart w:val="0442C2F4E7984B9DABCDC191F1785547"/>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3_RestPercentage"/>
                <w:tag w:val="3_RestPercentage"/>
                <w:id w:val="-1107878965"/>
                <w:placeholder>
                  <w:docPart w:val="A5B3CDFD9A1B4137BF9CB01C751D882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4_ClosingBalance"/>
                <w:tag w:val="4_ClosingBalance"/>
                <w:id w:val="1068152073"/>
                <w:placeholder>
                  <w:docPart w:val="8E26DCB306A0423F96FE92991F68D9E4"/>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4_RestPercentage"/>
                <w:tag w:val="4_RestPercentage"/>
                <w:id w:val="2020501163"/>
                <w:placeholder>
                  <w:docPart w:val="0FF1612A168B4434B3182E569F9B70A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0F1F71" w:rsidP="00F1666F">
            <w:pPr>
              <w:keepLines/>
              <w:jc w:val="center"/>
              <w:rPr>
                <w:rFonts w:eastAsia="KaiTi_GB2312"/>
                <w:bCs/>
                <w:sz w:val="21"/>
                <w:szCs w:val="21"/>
              </w:rPr>
            </w:pPr>
            <w:sdt>
              <w:sdtPr>
                <w:rPr>
                  <w:rFonts w:eastAsia="KaiTi_GB2312"/>
                  <w:bCs/>
                  <w:sz w:val="21"/>
                  <w:szCs w:val="21"/>
                </w:rPr>
                <w:alias w:val="TotalClosingBalance"/>
                <w:tag w:val="TotalClosingBalance"/>
                <w:id w:val="-1868743237"/>
                <w:placeholder>
                  <w:docPart w:val="3EE7881A47174871B80468BED3D8F502"/>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0F1F71"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_CRT"/>
          <w:tag w:val="ReportDate_CRT"/>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F71" w:rsidRDefault="000F1F71" w:rsidP="003F3BBB">
      <w:pPr>
        <w:spacing w:after="0" w:line="240" w:lineRule="auto"/>
      </w:pPr>
      <w:r>
        <w:separator/>
      </w:r>
    </w:p>
  </w:endnote>
  <w:endnote w:type="continuationSeparator" w:id="0">
    <w:p w:rsidR="000F1F71" w:rsidRDefault="000F1F71"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F71" w:rsidRDefault="000F1F71" w:rsidP="003F3BBB">
      <w:pPr>
        <w:spacing w:after="0" w:line="240" w:lineRule="auto"/>
      </w:pPr>
      <w:r>
        <w:separator/>
      </w:r>
    </w:p>
  </w:footnote>
  <w:footnote w:type="continuationSeparator" w:id="0">
    <w:p w:rsidR="000F1F71" w:rsidRDefault="000F1F71"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467B"/>
    <w:rsid w:val="000C25EF"/>
    <w:rsid w:val="000D3A8E"/>
    <w:rsid w:val="000E0B1B"/>
    <w:rsid w:val="000E1DFE"/>
    <w:rsid w:val="000E25A8"/>
    <w:rsid w:val="000F1F71"/>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76083"/>
    <w:rsid w:val="00882B50"/>
    <w:rsid w:val="00887F5B"/>
    <w:rsid w:val="00890FAC"/>
    <w:rsid w:val="008C5B1C"/>
    <w:rsid w:val="008E0626"/>
    <w:rsid w:val="008E0E08"/>
    <w:rsid w:val="008E4B50"/>
    <w:rsid w:val="008E7065"/>
    <w:rsid w:val="00901554"/>
    <w:rsid w:val="00906DDD"/>
    <w:rsid w:val="009139D5"/>
    <w:rsid w:val="00916AA8"/>
    <w:rsid w:val="009172BE"/>
    <w:rsid w:val="009173E0"/>
    <w:rsid w:val="00917CFE"/>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E10B7E" w:rsidP="00E10B7E">
          <w:pPr>
            <w:pStyle w:val="40FA6E5E62514B2CB49F69000BB6948E11"/>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E10B7E" w:rsidP="00E10B7E">
          <w:pPr>
            <w:pStyle w:val="611610A753044A5F95E47D6D4B06CF1D11"/>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E10B7E" w:rsidP="00E10B7E">
          <w:pPr>
            <w:pStyle w:val="D4478A1B8AB74EE78E0E262A95D17E2411"/>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E10B7E" w:rsidP="00E10B7E">
          <w:pPr>
            <w:pStyle w:val="71B66D2A01CE425A9DD323C2D8A59F4511"/>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E10B7E" w:rsidP="00E10B7E">
          <w:pPr>
            <w:pStyle w:val="06A4A99B9E2F423EA13C374857E9BB7F11"/>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E10B7E" w:rsidP="00E10B7E">
          <w:pPr>
            <w:pStyle w:val="D5B70D82A0B14291820A9D6DDCFE0FBD11"/>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E10B7E" w:rsidP="00E10B7E">
          <w:pPr>
            <w:pStyle w:val="4D0F42C91821464194ED456BFD4E584C11"/>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E10B7E" w:rsidP="00E10B7E">
          <w:pPr>
            <w:pStyle w:val="7A7526E16BC843D882801E2DA482680111"/>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E10B7E" w:rsidP="00E10B7E">
          <w:pPr>
            <w:pStyle w:val="EA0753F90EB144639CDB6ED26B4C446411"/>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E10B7E" w:rsidP="00E10B7E">
          <w:pPr>
            <w:pStyle w:val="69657FE62DED4EDD8FEE71F954AA3E6411"/>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E10B7E" w:rsidP="00E10B7E">
          <w:pPr>
            <w:pStyle w:val="87ECA5AE0A7949A188B9F212E381C8B711"/>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E10B7E" w:rsidP="00E10B7E">
          <w:pPr>
            <w:pStyle w:val="7BCD0015787A475C94A70C264FF5BE7C11"/>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E10B7E" w:rsidP="00E10B7E">
          <w:pPr>
            <w:pStyle w:val="FC2BD36DEC394DAA80E03BA9AE17BB9511"/>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E10B7E" w:rsidP="00E10B7E">
          <w:pPr>
            <w:pStyle w:val="0847BC4751024BFBAA97A98C95CAD59111"/>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E10B7E" w:rsidP="00E10B7E">
          <w:pPr>
            <w:pStyle w:val="975017AB820A447E9142AC26D8FFB0DC11"/>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E10B7E" w:rsidP="00E10B7E">
          <w:pPr>
            <w:pStyle w:val="2EE4A01B97954BA195C5A50124FE377411"/>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E10B7E" w:rsidP="00E10B7E">
          <w:pPr>
            <w:pStyle w:val="E4BD17FF8E20460998ADE07156635FC311"/>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E10B7E" w:rsidP="00E10B7E">
          <w:pPr>
            <w:pStyle w:val="9BFAA7F292CC4730A75153C61099EF8211"/>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E10B7E" w:rsidP="00E10B7E">
          <w:pPr>
            <w:pStyle w:val="96D006F4760A45B6B5ADEDE523DBFDE011"/>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E10B7E" w:rsidP="00E10B7E">
          <w:pPr>
            <w:pStyle w:val="E61347420F3F449688ED0582CE2AECEE11"/>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E10B7E" w:rsidP="00E10B7E">
          <w:pPr>
            <w:pStyle w:val="F2461865204F4D778470CBCDAE96B30A11"/>
          </w:pPr>
          <w:r w:rsidRPr="00363FD5">
            <w:rPr>
              <w:rStyle w:val="PlaceholderText"/>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E10B7E" w:rsidP="00E10B7E">
          <w:pPr>
            <w:pStyle w:val="976EBA97B0FE486BAE208A7635B86D2711"/>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E10B7E" w:rsidP="00E10B7E">
          <w:pPr>
            <w:pStyle w:val="7EBFCC0E2F3D4DF0BD264A845470F9ED11"/>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E10B7E" w:rsidP="00E10B7E">
          <w:pPr>
            <w:pStyle w:val="D7BAAEEA764443638DAE5F193887EF7F11"/>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E10B7E" w:rsidP="00E10B7E">
          <w:pPr>
            <w:pStyle w:val="1F1C8BA07D2A400D9C34E9084099427611"/>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E10B7E" w:rsidP="00E10B7E">
          <w:pPr>
            <w:pStyle w:val="1A9C1B4812634BD9967B2537F44B814811"/>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E10B7E" w:rsidP="00E10B7E">
          <w:pPr>
            <w:pStyle w:val="4F305AE31C3040D094350059ACB651E611"/>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E10B7E" w:rsidP="00E10B7E">
          <w:pPr>
            <w:pStyle w:val="47FD983C79C0429894554CD8E79A823711"/>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E10B7E" w:rsidP="00E10B7E">
          <w:pPr>
            <w:pStyle w:val="97AA39E664814AFC9098077EED92DE3111"/>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E10B7E" w:rsidP="00E10B7E">
          <w:pPr>
            <w:pStyle w:val="245E4474F6BE47F3BF080EB6700B3BD011"/>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E10B7E" w:rsidP="00E10B7E">
          <w:pPr>
            <w:pStyle w:val="805299093C94496D89E4F933AD8ECEE911"/>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E10B7E" w:rsidP="00E10B7E">
          <w:pPr>
            <w:pStyle w:val="A8BFFFECA6BA44D2AB8DEF729F8CC72A11"/>
          </w:pPr>
          <w:r w:rsidRPr="00274DC5">
            <w:rPr>
              <w:rFonts w:eastAsia="KaiTi_GB2312"/>
              <w:bCs/>
              <w:sz w:val="21"/>
              <w:szCs w:val="21"/>
              <w:highlight w:val="yellow"/>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E10B7E" w:rsidP="00E10B7E">
          <w:pPr>
            <w:pStyle w:val="2D7CBCD7F0304C4383CFA0EC2F1B036F11"/>
          </w:pPr>
          <w:r w:rsidRPr="00274DC5">
            <w:rPr>
              <w:rFonts w:eastAsia="KaiTi_GB2312"/>
              <w:bCs/>
              <w:sz w:val="21"/>
              <w:szCs w:val="21"/>
              <w:highlight w:val="yellow"/>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E10B7E" w:rsidP="00E10B7E">
          <w:pPr>
            <w:pStyle w:val="182845C85BB249FA85784D4AE5911F4511"/>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E10B7E" w:rsidP="00E10B7E">
          <w:pPr>
            <w:pStyle w:val="38B0E3CF87464AA08A428681E31F9B8611"/>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E10B7E" w:rsidP="00E10B7E">
          <w:pPr>
            <w:pStyle w:val="AD4984ED807146F28EA78C2D6073F3B911"/>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E10B7E" w:rsidP="00E10B7E">
          <w:pPr>
            <w:pStyle w:val="34196A75180A4C0F894D97DD3E65012411"/>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E10B7E" w:rsidP="00E10B7E">
          <w:pPr>
            <w:pStyle w:val="D4CE8F9B2E51402593052F15E0BCE9B111"/>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E10B7E" w:rsidP="00E10B7E">
          <w:pPr>
            <w:pStyle w:val="A2257E7093CB4E0D9A352789D0CBB0CD11"/>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E10B7E" w:rsidP="00E10B7E">
          <w:pPr>
            <w:pStyle w:val="E9002936CBFE4B7F81ABACC14DA8A31811"/>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E10B7E" w:rsidP="00E10B7E">
          <w:pPr>
            <w:pStyle w:val="0C318216FF394160BBD7C1DB7D1015D511"/>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E10B7E" w:rsidP="00E10B7E">
          <w:pPr>
            <w:pStyle w:val="C60C6A73FCE94076971BECC83F2C709911"/>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E10B7E" w:rsidP="00E10B7E">
          <w:pPr>
            <w:pStyle w:val="F075F53ECA9046728DE44178825790DE11"/>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E10B7E" w:rsidP="00E10B7E">
          <w:pPr>
            <w:pStyle w:val="41C22734559F4093BBA4EA0D608F4FA411"/>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E10B7E" w:rsidP="00E10B7E">
          <w:pPr>
            <w:pStyle w:val="882C8A64150B40D1B21CF16587283B9011"/>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E10B7E" w:rsidP="00E10B7E">
          <w:pPr>
            <w:pStyle w:val="56E889953EB142369C9A8A77F764C42911"/>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E10B7E" w:rsidP="00E10B7E">
          <w:pPr>
            <w:pStyle w:val="221755C6073C4037A465065CA4CAAFC811"/>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E10B7E" w:rsidP="00E10B7E">
          <w:pPr>
            <w:pStyle w:val="5336A339673542B9BFFD84EB8A00602D11"/>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E10B7E" w:rsidP="00E10B7E">
          <w:pPr>
            <w:pStyle w:val="81C24C23295B40E69A9C21EF7316DB6711"/>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E10B7E" w:rsidP="00E10B7E">
          <w:pPr>
            <w:pStyle w:val="E786BD06F2AE42BA86E22AF4789F745611"/>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E10B7E" w:rsidP="00E10B7E">
          <w:pPr>
            <w:pStyle w:val="F5D0AD5BF14242E98B9BF3D247E2E32211"/>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E10B7E" w:rsidP="00E10B7E">
          <w:pPr>
            <w:pStyle w:val="E83688FA0DB842648A329C0F11852CB711"/>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E10B7E" w:rsidP="00E10B7E">
          <w:pPr>
            <w:pStyle w:val="2F070745B13C4F3EA4E65886CDE395F111"/>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E10B7E" w:rsidP="00E10B7E">
          <w:pPr>
            <w:pStyle w:val="ACC05F9CE1FA41D5B2538A6FD16C67FA11"/>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E10B7E" w:rsidP="00E10B7E">
          <w:pPr>
            <w:pStyle w:val="B84FDE6F57ED488BA8F40CD974C65F7911"/>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E10B7E" w:rsidP="00E10B7E">
          <w:pPr>
            <w:pStyle w:val="17D0C218E93D40EB97827EF17B39026011"/>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E10B7E" w:rsidP="00E10B7E">
          <w:pPr>
            <w:pStyle w:val="23DA37E176E34886B1ACAB46483F24B511"/>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E10B7E" w:rsidP="00E10B7E">
          <w:pPr>
            <w:pStyle w:val="0ECA2827BD1848CC98E19068F26E297411"/>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E10B7E" w:rsidP="00E10B7E">
          <w:pPr>
            <w:pStyle w:val="B84EA4F155BF4B2A8770B5FB0A6F93E911"/>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E10B7E" w:rsidP="00E10B7E">
          <w:pPr>
            <w:pStyle w:val="3221B96A68874896BE52005BC80366AE11"/>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E10B7E" w:rsidP="00E10B7E">
          <w:pPr>
            <w:pStyle w:val="CFE45EE7A0514DAC817D3EEA4F50116411"/>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E10B7E" w:rsidP="00E10B7E">
          <w:pPr>
            <w:pStyle w:val="72D72741273D43DE8AD9E11822B6037911"/>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E10B7E" w:rsidP="00E10B7E">
          <w:pPr>
            <w:pStyle w:val="69CD5ADED3EC41A1867DFE33EB6892DD11"/>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E10B7E" w:rsidP="00E10B7E">
          <w:pPr>
            <w:pStyle w:val="A91259D5C244431F8BFB458085C414AE11"/>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E10B7E" w:rsidP="00E10B7E">
          <w:pPr>
            <w:pStyle w:val="B310AB9650BD4A6A883D3427324EDD6011"/>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E10B7E" w:rsidP="00E10B7E">
          <w:pPr>
            <w:pStyle w:val="83012E64928A44BDA507B3B1228A4E5A11"/>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E10B7E" w:rsidP="00E10B7E">
          <w:pPr>
            <w:pStyle w:val="14B57CA175B4416A9DA00CF18A27CDD92"/>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E10B7E" w:rsidP="00E10B7E">
          <w:pPr>
            <w:pStyle w:val="510F3FDC74474B0783B1967E07951D132"/>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E10B7E" w:rsidP="00E10B7E">
          <w:pPr>
            <w:pStyle w:val="F0453021B1FF42DFAA655A2E4C135FDE2"/>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E10B7E" w:rsidP="00E10B7E">
          <w:pPr>
            <w:pStyle w:val="A873BDA41C1849B8B6C82BB28CA7F7AB2"/>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E10B7E" w:rsidP="00E10B7E">
          <w:pPr>
            <w:pStyle w:val="85BFF8F559804640B4EE6120A286C5532"/>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E10B7E" w:rsidP="00E10B7E">
          <w:pPr>
            <w:pStyle w:val="29766CF59045404D94B3F08079EF27332"/>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E10B7E" w:rsidP="00E10B7E">
          <w:pPr>
            <w:pStyle w:val="DB48687011FC4654AF97F827F348C2142"/>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E10B7E" w:rsidP="00E10B7E">
          <w:pPr>
            <w:pStyle w:val="E94F50EF6778436CAECDA190EC28FE7C2"/>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E10B7E" w:rsidP="00E10B7E">
          <w:pPr>
            <w:pStyle w:val="FBCA9CF4CB0F4C3986F4E10A4E28AF7A2"/>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E10B7E" w:rsidP="00E10B7E">
          <w:pPr>
            <w:pStyle w:val="604932415CF74E23A3D11B0399487CA22"/>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E10B7E" w:rsidP="00E10B7E">
          <w:pPr>
            <w:pStyle w:val="EB67CE6A0D7D42E898418D1EF443EAF610"/>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E10B7E" w:rsidP="00E10B7E">
          <w:pPr>
            <w:pStyle w:val="A875B68744074714ACCA6F85A17521CE10"/>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E10B7E" w:rsidP="00E10B7E">
          <w:pPr>
            <w:pStyle w:val="B9253132A0E44280B328C9686944BA769"/>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E10B7E" w:rsidP="00E10B7E">
          <w:pPr>
            <w:pStyle w:val="D49711124BFC4127BC8B669ED2F8EFD89"/>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E10B7E" w:rsidP="00E10B7E">
          <w:pPr>
            <w:pStyle w:val="2C39FBCAF1084E81AE408555F6535C4D9"/>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E10B7E" w:rsidP="00E10B7E">
          <w:pPr>
            <w:pStyle w:val="9AEE3278BE8D410A84215BD8842A69AF9"/>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E10B7E" w:rsidP="00E10B7E">
          <w:pPr>
            <w:pStyle w:val="2B96FE59F195457AAE9F80881799FDC69"/>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E10B7E" w:rsidP="00E10B7E">
          <w:pPr>
            <w:pStyle w:val="58E49F60EB6C44FD8BAE20743C17B0876"/>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E10B7E" w:rsidP="00E10B7E">
          <w:pPr>
            <w:pStyle w:val="112F989F27AE42A08329A8A5EA6F190F6"/>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E10B7E" w:rsidP="00E10B7E">
          <w:pPr>
            <w:pStyle w:val="07F3CF382CBC424C859F5BEDA0B0EE466"/>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E10B7E" w:rsidP="00E10B7E">
          <w:pPr>
            <w:pStyle w:val="181AEAC8D7EB42F6841D315372F888A96"/>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E10B7E" w:rsidP="00E10B7E">
          <w:pPr>
            <w:pStyle w:val="474E3D2918624292B95FC4BA8D7973026"/>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E10B7E" w:rsidP="00E10B7E">
          <w:pPr>
            <w:pStyle w:val="AC191A5A207B411D9CAC43856484A1E36"/>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E10B7E" w:rsidP="00E10B7E">
          <w:pPr>
            <w:pStyle w:val="DD6EA6373AB54FE58C4B5431E8909FD66"/>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E10B7E" w:rsidP="00E10B7E">
          <w:pPr>
            <w:pStyle w:val="82736C2E37144112811CCC097565ADBA6"/>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E10B7E" w:rsidP="00E10B7E">
          <w:pPr>
            <w:pStyle w:val="CAF95AB876884221A513D39DBA6BD00E6"/>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E10B7E" w:rsidP="00E10B7E">
          <w:pPr>
            <w:pStyle w:val="13613B6B88AF4BEAA7B0B86512ECF17A6"/>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E10B7E" w:rsidP="00E10B7E">
          <w:pPr>
            <w:pStyle w:val="C3E3EADC091B4F328DB2C4EE44AE19696"/>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E10B7E" w:rsidP="00E10B7E">
          <w:pPr>
            <w:pStyle w:val="BE5882F0E42C4C45BBB83AAC754738C36"/>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E10B7E" w:rsidP="00E10B7E">
          <w:pPr>
            <w:pStyle w:val="DA6B48B705344F34A63B1544BECD661D6"/>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E10B7E" w:rsidP="00E10B7E">
          <w:pPr>
            <w:pStyle w:val="802079C4D7D94F92BA42B2D1F27EB8DB4"/>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E10B7E" w:rsidP="00E10B7E">
          <w:pPr>
            <w:pStyle w:val="A59A61F5B9F24398ADA6365BCD0683F74"/>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E10B7E" w:rsidP="00E10B7E">
          <w:pPr>
            <w:pStyle w:val="6C789E6FCCB541A1BA74070C5C5FC31F4"/>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E10B7E" w:rsidP="00E10B7E">
          <w:pPr>
            <w:pStyle w:val="A10DDAD38FD04EBEAA210769037502663"/>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E10B7E" w:rsidP="00E10B7E">
          <w:pPr>
            <w:pStyle w:val="6DB3FA01C2184EDA93BF2DCC13196C163"/>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E10B7E" w:rsidP="00E10B7E">
          <w:pPr>
            <w:pStyle w:val="C970C2CAFBA4487798226BC341D79A4C3"/>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E10B7E" w:rsidP="00E10B7E">
          <w:pPr>
            <w:pStyle w:val="2C185940C33B49D9B4A23DCED51A837D3"/>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E10B7E" w:rsidP="00E10B7E">
          <w:pPr>
            <w:pStyle w:val="AB036E1E811F4B31ADB14F96604B613E3"/>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E10B7E" w:rsidP="00E10B7E">
          <w:pPr>
            <w:pStyle w:val="EC7C4E48911A4D8B88F407E1D9337CF03"/>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E10B7E" w:rsidP="00E10B7E">
          <w:pPr>
            <w:pStyle w:val="0442C2F4E7984B9DABCDC191F17855473"/>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E10B7E" w:rsidP="00E10B7E">
          <w:pPr>
            <w:pStyle w:val="A5B3CDFD9A1B4137BF9CB01C751D88263"/>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E10B7E" w:rsidP="00E10B7E">
          <w:pPr>
            <w:pStyle w:val="8E26DCB306A0423F96FE92991F68D9E43"/>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E10B7E" w:rsidP="00E10B7E">
          <w:pPr>
            <w:pStyle w:val="0FF1612A168B4434B3182E569F9B70A03"/>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E10B7E" w:rsidP="00E10B7E">
          <w:pPr>
            <w:pStyle w:val="3EE7881A47174871B80468BED3D8F5023"/>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E10B7E" w:rsidP="00E10B7E">
          <w:pPr>
            <w:pStyle w:val="0E036F5B9B934F05BB6E1AF825784FD03"/>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E10B7E" w:rsidP="00E10B7E">
          <w:pPr>
            <w:pStyle w:val="AFA1FEC493FC4DDAA9BF7DC2FF80D3932"/>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E10B7E" w:rsidP="00E10B7E">
          <w:pPr>
            <w:pStyle w:val="4871CF741528473AB221FD389B3031E12"/>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E10B7E" w:rsidP="00E10B7E">
          <w:pPr>
            <w:pStyle w:val="06526F77BA0D48B2AAD0D0363E20E11D2"/>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E10B7E" w:rsidP="00E10B7E">
          <w:pPr>
            <w:pStyle w:val="8FBDD5ABB9194139BBDE642A18F9A5372"/>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E10B7E" w:rsidP="00E10B7E">
          <w:pPr>
            <w:pStyle w:val="487A503DEC3C46B79066D40AEF888F262"/>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E10B7E" w:rsidP="00E10B7E">
          <w:pPr>
            <w:pStyle w:val="AD6CE7345AE04F1DACDA7C5BD4F682F42"/>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E10B7E" w:rsidP="00E10B7E">
          <w:pPr>
            <w:pStyle w:val="AFD274FB0D164254A2F921ACAEC716652"/>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E10B7E" w:rsidP="00E10B7E">
          <w:pPr>
            <w:pStyle w:val="83B404BEABF94A5C840ACA6D5EFFF73F2"/>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E10B7E" w:rsidP="00E10B7E">
          <w:pPr>
            <w:pStyle w:val="FD634523C08E4B5FAFCFDE9ED95F15A52"/>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E10B7E" w:rsidP="00E10B7E">
          <w:pPr>
            <w:pStyle w:val="9E3656DBEC674121BB384BC8F52F7BD22"/>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E10B7E" w:rsidP="00E10B7E">
          <w:pPr>
            <w:pStyle w:val="6C9EF075069A4C7798BCD72AED67F2E71"/>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E10B7E" w:rsidP="00E10B7E">
          <w:pPr>
            <w:pStyle w:val="A220235A07244C329093D6BEDD8001981"/>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E10B7E" w:rsidP="00E10B7E">
          <w:pPr>
            <w:pStyle w:val="BDC525B99A474AACBE61025CD7ABB58D1"/>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E10B7E" w:rsidP="00E10B7E">
          <w:pPr>
            <w:pStyle w:val="59DFF4A7089149CE888B2CDE66D7E3201"/>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E10B7E" w:rsidP="00E10B7E">
          <w:pPr>
            <w:pStyle w:val="557F307E30D74F1FB57E6649DE0690CA1"/>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E10B7E" w:rsidP="00E10B7E">
          <w:pPr>
            <w:pStyle w:val="9D9F468F72764463BA04067BE2DF07341"/>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E10B7E" w:rsidP="00E10B7E">
          <w:pPr>
            <w:pStyle w:val="502C97819BEA4AB3A1D7F242FA3E68F61"/>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E10B7E" w:rsidP="00E10B7E">
          <w:pPr>
            <w:pStyle w:val="AF808C3C7FA54EC18AFC6EDCDC1707131"/>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E10B7E" w:rsidP="00E10B7E">
          <w:pPr>
            <w:pStyle w:val="3F1C624FEC324A3781D36C11F6389DC31"/>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E10B7E" w:rsidP="00E10B7E">
          <w:pPr>
            <w:pStyle w:val="287695594C874F35A29D6E46650D1AC01"/>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E10B7E" w:rsidP="00E10B7E">
          <w:pPr>
            <w:pStyle w:val="7FD419AA8229437FAECD6C6004C3F5E41"/>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E10B7E" w:rsidP="00E10B7E">
          <w:pPr>
            <w:pStyle w:val="AD174F99E1AC4E0CB22845497BD2C85F1"/>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E10B7E" w:rsidP="00E10B7E">
          <w:pPr>
            <w:pStyle w:val="540193D65A0A427C8F47B63E01E5921C1"/>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E10B7E" w:rsidP="00E10B7E">
          <w:pPr>
            <w:pStyle w:val="A89C19F8E78F4AF7B791D9363F0D46531"/>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E10B7E" w:rsidP="00E10B7E">
          <w:pPr>
            <w:pStyle w:val="68D49905DC024E208BDA9E4A43E1E7F71"/>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E10B7E" w:rsidP="00E10B7E">
          <w:pPr>
            <w:pStyle w:val="0A59F18891A04FBE943D027D414A95B91"/>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8C753F" w:rsidP="008C753F">
          <w:pPr>
            <w:pStyle w:val="6B4B0C9A0896426CB5AE6524D5C3A524"/>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53EB8"/>
    <w:rsid w:val="00370AEB"/>
    <w:rsid w:val="00376A51"/>
    <w:rsid w:val="00382ABA"/>
    <w:rsid w:val="00385913"/>
    <w:rsid w:val="00386469"/>
    <w:rsid w:val="003A4F85"/>
    <w:rsid w:val="003D3897"/>
    <w:rsid w:val="0041598E"/>
    <w:rsid w:val="00442CF5"/>
    <w:rsid w:val="00485483"/>
    <w:rsid w:val="004D43EB"/>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B7E"/>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Name="兑付兑息相关日期" TableName="TrustManagement.TrustPeriod"  Type="Dictionary"&gt;
     &lt;![CDATA[
	  select  'ReportDate_CRT' as ItemCode ,  format( cast(max(start) as datetime),N'yyyy年MM月dd日') as value 				 											
  from TrustManagement.tblCalendarDataSource  
  where eventType like N'计划管理人报告日(%' and id=@TrustId and start&lt;convert(date,convert(nvarchar,@ReportingDate))
Union All
  select  'ReportDate_AssetService' as ItemCode ,  format( max(start),N'yyyy年MM月dd日')	as value 								 											
  from TrustManagement.tblCalendarDataSource  
  where eventType like N'资产服务机构报告日(%' and id=@TrustId and start&lt;convert(date,convert(nvarchar,@ReportingDate))
Union All
   select  'ReportDate_Bank' as ItemCode ,  format(max(start),N'yyyy年MM月dd日')	as value 								 											
   from TrustManagement.tblCalendarDataSource  
   where eventType like N'托管银行报告日(%'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Union All
  select 'InterestStartDate' as ItemCode, convert(nvarchar(30), format(cast(StartDate as datetime),N'yyyy年MM月dd日')) as Value
  from TrustManagement.TrustPeriod
  where TrustPeriodType='PaymentDate_CF' and TrustId=@TrustId and EndDate=convert(date,convert(nvarchar,@ReportingDate))
 union all
   select 'InterestEndDate' as ItemCode, convert(nvarchar(30), format(dateadd(d,1,cast(EndDate as datetime)),N'yyyy年MM月dd日')) as Value
   from TrustManagement.TrustPeriod
   where TrustPeriodType='PaymentDate_CF' and TrustId=@TrustId and EndDate=convert(date,convert(nvarchar,@ReportingDate)) 
union all
    select 'InterestDays' as ItemCode, convert(nvarchar(20), datediff(d, cast(StartDate as datetime),dateadd(d,1,cast(EndDate as datetime)))) as Value
    from TrustManagement.TrustPeriod
    where TrustPeriodType='PaymentDate_CF' and TrustId= @TrustId and EndDate=convert(date,convert(nvarchar,@ReportingDate)) 
	   ]]&gt;
    &lt;/Query&gt;
&lt;Query Name="证券相关信息" TableName="TrustManagement.TrustBond"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'TrustStartDate' as ItemCode,format(cast(ItemValue as datetime),N'yyyy年MM月dd日') as Value
     from TrustManagement.TrustExtension where TrustId=@TrustId and ItemCode='TrustStartDate'
union all 
    select top 1 'AnnualDays' as ItemCode,ItemValue+N'天' as value  
	from TrustManagement.TrustBond where TrustId=@TrustId and ItemCode='InterestDays'
union all 
	select convert(nvarchar(10),TrustBondId)+'_' + ItemCode as ItemCode, convert(nvarchar,ItemValue)+'%' as Value 	 
	 from TrustManagement.TrustBond where TrustId=@TrustId and ItemCode  in ('CouponBasis')
union all
     select convert(nvarchar(10),TrustBondId)+'_' + ItemCode as ItemCode, convert(nvarchar,format(convert(decimal(38,2),ItemValue),'##,##0.00')) as Value 	 
	 from TrustManagement.TrustBond where TrustId=@TrustId and ItemCode  in ('OfferAmount')
union all
     select 'TotalOfferAmount' as ItemCode, convert(nvarchar,format(sum(convert(decimal(38,2),ItemValue)),'##,##0.00')) as Value 	 
	 from TrustManagement.TrustBond where TrustId=@TrustId and ItemCode  in ('OfferAmount')
      ]]&gt;
    &lt;/Query&gt;
	&lt;Query Name="兑付兑息相关金额" TableName="TrustManagement.FactBondPayment"  Type="Dictionary"&gt;
     &lt;![CDATA[
	    select 'null'  as ItemCode,'null' as Value 
union all
	    select convert(nvarchar(10),TrustBondId)+'_'+ItemCode as ItemCode, convert(nvarchar,format(convert(decimal(38,2),Value),'##,##0.00')) as Value 
	  from TrustManagement.FactBondPayment 
      where TrustId=@TrustId and ReportingDateId=@ReportingDate and ItemCode in ('OpeningBalance','Principal_Paid','ClosingBalance','Interest_Paid','TotalBondPayment')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 ItemCode as ItemCode ,convert(nvarchar,convert(decimal(38,2),convert(decimal(38,4),Value)*100))+'%' as Value
	  from TrustManagement.FactBondPayment 
	  where TrustId=@TrustId and ReportingDateId=@ReportingDate and ItemCode in ('BaseNoteMargin_AfterChanged') 
union all
	select convert(nvarchar(10),TrustBondId) + '_'+ ItemCode as ItemCode ,convert(nvarchar,convert(decimal(38,10), Value )) as Value
	from TrustManagement.FactBondPayment
	where TrustId=@TrustId and ReportingDateId=@ReportingDate and ItemCode = 'CouponPaymentPerNote'
union all
	select convert(nvarchar(10),TrustBondId) + '_'+ ItemCode as ItemCode ,convert(nvarchar,convert(decimal(38,2), Value )) as Value
	from TrustManagement.FactBondPayment 
	where TrustId=@TrustId and ReportingDateId=@ReportingDate and ItemCode = 'PrincipalPaymentPerNote'
union all 
    select ItemCode as ItemCode, convert(nvarchar,format(convert(decimal(38,2),Value),'##,##0.00')) as Value
	from TrustManagement.FactTrustTransaction 
	where TrustId=@TrustId and ReportingDateId=@ReportingDate and ItemCode in ('TotalAllocationAmt_Interest','TotalAllocationAmt_Principal','TrustPlan_Total_AllocationAmt','TrustPlan_SeniorNotes_AllocationAmt','TrustPlan_EquityNote_AllocationAmt')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SFM_DAL_Main.dbo.tblFactLoan where DimTrustID=@TrustId  and ReportingDate&lt;=@CaculateEndDate and ReportingDate&gt;=@CaculateStartDate and IsInTrust=1
select @PerAssetDate=max(ReportingDate) from SFM_DAL_Main.dbo.tblFactLoan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
select 0 as IsCalculated,case 
                          when ArrearsIndicator=N'历史无逾期' then N'正常汽车分期'
	                      else ArrearsIndicator+N'汽车分期'
	                      end
                          as SubjectName , 
convert(nvarchar,format(convert(decimal(38,2),count(1)),'##,##')) as LoanCount,
convert(nvarchar,cast(cast(cast(count(1) as decimal(15,4))/(select count(1) from SFM_DAL_Main.dbo.tblFactLoan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SFM_DAL_Main.dbo.tblFactLoan where DimTrustID=@TrustId and ReportingDate =@CurrentAssetDate and IsInTrust=1 ) as decimal(15,4)))*100 as decimal(15,2))) + '%' as PrincipalBalancePercent
from SFM_DAL_Main.dbo.tblFactLoan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SFM_DAL_Main.dbo.tblFactLoan where DimTrustID=@TrustId  and ReportingDate&lt;=@TrustStartDate and IsInTrust=1
select @PerAssetDate=max(ReportingDate) from SFM_DAL_Main.dbo.tblFactLoan where DimTrustID=@TrustId and ReportingDate&lt;@CaculateStartDate and ReportingDate&gt;=dateadd(m,-1,@CaculateStartDate)  and IsInTrust=1 
select @CurrentAssetDate=max(ReportingDate) from SFM_DAL_Main.dbo.tblFactLoan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SFM_DAL_Main.dbo.tblFactLoan where DimTrustID=@TrustId  and ReportingDate&lt;=@TrustStartDate and IsInTrust=1
select @PerAssetDate=max(ReportingDate) from SFM_DAL_Main.dbo.tblFactLoan where DimTrustID=@TrustId and ReportingDate&lt;@CaculateStartDate and ReportingDate&gt;=dateadd(m,-1,@CaculateStartDate)  and IsInTrust=1 
select @CurrentAssetDate=max(ReportingDate) from SFM_DAL_Main.dbo.tblFactLoan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SFM_DAL_Main.dbo.tblFactLoan where DimTrustID=@TrustId  and ReportingDate&lt;=@TrustStartDate and IsInTrust=1
select @PerAssetDate=max(ReportingDate) from SFM_DAL_Main.dbo.tblFactLoan where DimTrustID=@TrustId and ReportingDate&lt;@CaculateStartDate and ReportingDate&gt;=dateadd(m,-1,@CaculateStartDate)  and IsInTrust=1 
select @CurrentAssetDate=max(ReportingDate) from SFM_DAL_Main.dbo.tblFactLoan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SFM_DAL_Main.dbo.tblFactLoan where DimTrustID=@TrustId  and ReportingDate&lt;=@TrustStartDate and IsInTrust=1
select @PerAssetDate=max(ReportingDate) from SFM_DAL_Main.dbo.tblFactLoan where DimTrustID=@TrustId and ReportingDate&lt;@CaculateStartDate and ReportingDate&gt;=dateadd(m,-1,@CaculateStartDate)  and IsInTrust=1 
select @CurrentAssetDate=max(ReportingDate) from SFM_DAL_Main.dbo.tblFactLoan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SFM_DAL_Main.dbo.tblFactLoan where DimTrustID=@TrustId  and ReportingDate&lt;=@TrustStartDate and IsInTrust=1
select @PerAssetDate=max(ReportingDate) from SFM_DAL_Main.dbo.tblFactLoan where DimTrustID=@TrustId and ReportingDate&lt;@CaculateStartDate and ReportingDate&gt;=dateadd(m,-1,@CaculateStartDate)  and IsInTrust=1 
select @CurrentAssetDate=max(ReportingDate) from SFM_DAL_Main.dbo.tblFactLoan where DimTrustID=@TrustId and ReportingDate&gt;=@CaculateStartDate and ReportingDate&lt;=@CaculateEndDate and IsInTrust=1
if(@CurrentAssetDate is null)
begin
  select 'null' as Name,'null' as Amount1,'null' as Amount2,'null' as Amount3
end
else
begin
select s1.Name as Name, 
        case when s1.Name=N'借款人的加权平均年龄（注3）' then format( s3.Amount,'##,##0.00') 
		     else convert(nvarchar,convert(decimal(15,2),s3.Amount*100))+'%'
        end
       as Amount1, 
         case when s1.Name=N'借款人的加权平均年龄（注3）' then format( s2.Amount,'##,##0.00') 
		     else convert(nvarchar,convert(decimal(15,2),s2.Amount*100))+'%'
        end
       as Amount2, 
	   case when s1.Name=N'借款人的加权平均年龄（注3）'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s1.Name=N'借款人的加权平均年龄（注 2）' or s1.Name=N'借款人加权平均年收入' then format( s2.Amount,'##,##0.00') 
		     else convert(nvarchar,convert(decimal(15,2),s2.Amount*100))+'%'
        end
       as Amount1, 
	   case when s1.Name=N'借款人的加权平均年龄（注 2）' or s1.Name=N'借款人加权平均年收入'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Local Dev</cp:lastModifiedBy>
  <cp:revision>455</cp:revision>
  <cp:lastPrinted>2016-09-27T06:37:00Z</cp:lastPrinted>
  <dcterms:created xsi:type="dcterms:W3CDTF">2016-09-26T02:17:00Z</dcterms:created>
  <dcterms:modified xsi:type="dcterms:W3CDTF">2016-12-13T18:29:00Z</dcterms:modified>
</cp:coreProperties>
</file>