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USBVault Enterprise Edition</w:t>
      </w:r>
    </w:p>
    <w:p>
      <w:pPr>
        <w:jc w:val="center"/>
      </w:pPr>
      <w:r>
        <w:rPr>
          <w:color w:val="8B5CF6"/>
          <w:sz w:val="40"/>
        </w:rPr>
        <w:t>Architecture &amp; System Design</w:t>
      </w:r>
    </w:p>
    <w:p/>
    <w:p>
      <w:pPr>
        <w:jc w:val="center"/>
      </w:pPr>
      <w:r>
        <w:rPr>
          <w:color w:val="666666"/>
          <w:sz w:val="22"/>
        </w:rPr>
        <w:t>Version 1.0 — March 2026</w:t>
        <w:br/>
        <w:t>Classification: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System Overview</w:t>
      </w:r>
    </w:p>
    <w:p>
      <w:pPr>
        <w:spacing w:after="40"/>
      </w:pPr>
      <w:r>
        <w:t>2. Architecture Principles</w:t>
      </w:r>
    </w:p>
    <w:p>
      <w:pPr>
        <w:spacing w:after="40"/>
      </w:pPr>
      <w:r>
        <w:t>3. Component Architecture</w:t>
      </w:r>
    </w:p>
    <w:p>
      <w:pPr>
        <w:spacing w:after="40"/>
      </w:pPr>
      <w:r>
        <w:t>4. Data Flow Architecture</w:t>
      </w:r>
    </w:p>
    <w:p>
      <w:pPr>
        <w:spacing w:after="40"/>
      </w:pPr>
      <w:r>
        <w:t>5. Security Architecture</w:t>
      </w:r>
    </w:p>
    <w:p>
      <w:pPr>
        <w:spacing w:after="40"/>
      </w:pPr>
      <w:r>
        <w:t>6. Deployment Architecture</w:t>
      </w:r>
    </w:p>
    <w:p>
      <w:pPr>
        <w:spacing w:after="40"/>
      </w:pPr>
      <w:r>
        <w:t>7. Database Schema</w:t>
      </w:r>
    </w:p>
    <w:p>
      <w:pPr>
        <w:spacing w:after="40"/>
      </w:pPr>
      <w:r>
        <w:t>8. API Design</w:t>
      </w:r>
    </w:p>
    <w:p>
      <w:pPr>
        <w:spacing w:after="40"/>
      </w:pPr>
      <w:r>
        <w:t>9. Frontend Architecture</w:t>
      </w:r>
    </w:p>
    <w:p>
      <w:pPr>
        <w:spacing w:after="40"/>
      </w:pPr>
      <w:r>
        <w:t>10. USB Hardware Bridge</w:t>
      </w:r>
    </w:p>
    <w:p>
      <w:pPr>
        <w:spacing w:after="40"/>
      </w:pPr>
      <w:r>
        <w:t>11. Cryptographic Architecture</w:t>
      </w:r>
    </w:p>
    <w:p>
      <w:pPr>
        <w:spacing w:after="40"/>
      </w:pPr>
      <w:r>
        <w:t>12. Observability &amp; Monitoring</w:t>
      </w:r>
    </w:p>
    <w:p>
      <w:pPr>
        <w:spacing w:after="40"/>
      </w:pPr>
      <w:r>
        <w:t>13. Disaster Recovery</w:t>
      </w:r>
    </w:p>
    <w:p>
      <w:pPr>
        <w:spacing w:after="40"/>
      </w:pPr>
      <w:r>
        <w:t>14. Technology Stack</w:t>
      </w:r>
    </w:p>
    <w:p>
      <w:pPr>
        <w:spacing w:after="40"/>
      </w:pPr>
      <w:r>
        <w:t>15. Non-Functional Requirements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USBVault Enterprise Edition is a zero-knowledge encrypted file storage platform that combines USB hardware security with cloud synchronization. The system encrypts all data client-side before it touches any server, ensuring the backend never has access to plaintext content, filenames, or encryption keys.</w:t>
      </w:r>
    </w:p>
    <w:p>
      <w:pPr>
        <w:pStyle w:val="Heading2"/>
      </w:pPr>
      <w:r>
        <w:t>1.1 Design Goals</w:t>
      </w:r>
    </w:p>
    <w:p>
      <w:pPr>
        <w:pStyle w:val="ListBullet"/>
      </w:pPr>
      <w:r>
        <w:t>Zero-Knowledge Architecture: Server never handles plaintext or keys</w:t>
      </w:r>
    </w:p>
    <w:p>
      <w:pPr>
        <w:pStyle w:val="ListBullet"/>
      </w:pPr>
      <w:r>
        <w:t>Defense-in-Depth: 6+ security layers activated at boot</w:t>
      </w:r>
    </w:p>
    <w:p>
      <w:pPr>
        <w:pStyle w:val="ListBullet"/>
      </w:pPr>
      <w:r>
        <w:t>Cross-Platform Parity: macOS, Linux, Windows, iOS, Android, Web</w:t>
      </w:r>
    </w:p>
    <w:p>
      <w:pPr>
        <w:pStyle w:val="ListBullet"/>
      </w:pPr>
      <w:r>
        <w:t>Post-Quantum Ready: ML-KEM-1024 hybrid KEM for future-proof encryption</w:t>
      </w:r>
    </w:p>
    <w:p>
      <w:pPr>
        <w:pStyle w:val="ListBullet"/>
      </w:pPr>
      <w:r>
        <w:t>Offline-First: Full functionality without network, sync when available</w:t>
      </w:r>
    </w:p>
    <w:p>
      <w:pPr>
        <w:pStyle w:val="ListBullet"/>
      </w:pPr>
      <w:r>
        <w:t>USB-Native: Hardware-bound security via dedicated USB partitions</w:t>
      </w:r>
    </w:p>
    <w:p>
      <w:pPr>
        <w:pStyle w:val="Heading2"/>
      </w:pPr>
      <w:r>
        <w:t>1.2 System Context</w:t>
      </w:r>
    </w:p>
    <w:p>
      <w:r>
        <w:t>The system operates across three trust boundaries:</w:t>
        <w:br/>
        <w:br/>
        <w:t>1. Client Trust Zone: User's device (browser/app) — handles all crypto</w:t>
        <w:br/>
        <w:t>2. Server Trust Zone: Cloud backend — stores encrypted blobs only</w:t>
        <w:br/>
        <w:t>3. USB Trust Zone: Physical USB drive — stores VAULT.bin with encrypted data</w:t>
        <w:br/>
        <w:br/>
        <w:t>Keys and plaintext NEVER cross trust boundaries. The server is a "dumb blob store" that cannot decrypt any data it handles.</w:t>
      </w:r>
    </w:p>
    <w:p>
      <w:r>
        <w:br w:type="page"/>
      </w:r>
    </w:p>
    <w:p>
      <w:pPr>
        <w:pStyle w:val="Heading1"/>
      </w:pPr>
      <w:r>
        <w:t>2. Architecture Principles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703"/>
          </w:tcPr>
          <w:p>
            <w:r>
              <w:t>Zero Trust Storage</w:t>
            </w:r>
          </w:p>
        </w:tc>
        <w:tc>
          <w:tcPr>
            <w:tcW w:type="dxa" w:w="4703"/>
          </w:tcPr>
          <w:p>
            <w:r>
              <w:t>All encryption/decryption happens client-side via Rust FFI</w:t>
            </w:r>
          </w:p>
        </w:tc>
      </w:tr>
      <w:tr>
        <w:tc>
          <w:tcPr>
            <w:tcW w:type="dxa" w:w="4703"/>
          </w:tcPr>
          <w:p>
            <w:r>
              <w:t>Defense in Depth</w:t>
            </w:r>
          </w:p>
        </w:tc>
        <w:tc>
          <w:tcPr>
            <w:tcW w:type="dxa" w:w="4703"/>
          </w:tcPr>
          <w:p>
            <w:r>
              <w:t>6-stage boot hardening, HMAC integrity, fail counters, self-destruct</w:t>
            </w:r>
          </w:p>
        </w:tc>
      </w:tr>
      <w:tr>
        <w:tc>
          <w:tcPr>
            <w:tcW w:type="dxa" w:w="4703"/>
          </w:tcPr>
          <w:p>
            <w:r>
              <w:t>Crash Safety</w:t>
            </w:r>
          </w:p>
        </w:tc>
        <w:tc>
          <w:tcPr>
            <w:tcW w:type="dxa" w:w="4703"/>
          </w:tcPr>
          <w:p>
            <w:r>
              <w:t>Dual-index atomic commits with monotonic commit counter</w:t>
            </w:r>
          </w:p>
        </w:tc>
      </w:tr>
      <w:tr>
        <w:tc>
          <w:tcPr>
            <w:tcW w:type="dxa" w:w="4703"/>
          </w:tcPr>
          <w:p>
            <w:r>
              <w:t>Least Privilege</w:t>
            </w:r>
          </w:p>
        </w:tc>
        <w:tc>
          <w:tcPr>
            <w:tcW w:type="dxa" w:w="4703"/>
          </w:tcPr>
          <w:p>
            <w:r>
              <w:t>Companion service runs localhost-only, no shell=true, rate-limited</w:t>
            </w:r>
          </w:p>
        </w:tc>
      </w:tr>
      <w:tr>
        <w:tc>
          <w:tcPr>
            <w:tcW w:type="dxa" w:w="4703"/>
          </w:tcPr>
          <w:p>
            <w:r>
              <w:t>Cryptographic Agility</w:t>
            </w:r>
          </w:p>
        </w:tc>
        <w:tc>
          <w:tcPr>
            <w:tcW w:type="dxa" w:w="4703"/>
          </w:tcPr>
          <w:p>
            <w:r>
              <w:t>Cipher-agile design supports XChaCha20 and AES-256-GCM-SIV</w:t>
            </w:r>
          </w:p>
        </w:tc>
      </w:tr>
      <w:tr>
        <w:tc>
          <w:tcPr>
            <w:tcW w:type="dxa" w:w="4703"/>
          </w:tcPr>
          <w:p>
            <w:r>
              <w:t>Fail Secure</w:t>
            </w:r>
          </w:p>
        </w:tc>
        <w:tc>
          <w:tcPr>
            <w:tcW w:type="dxa" w:w="4703"/>
          </w:tcPr>
          <w:p>
            <w:r>
              <w:t>Errors degrade gracefully; crypto failures never expose plaintext</w:t>
            </w:r>
          </w:p>
        </w:tc>
      </w:tr>
      <w:tr>
        <w:tc>
          <w:tcPr>
            <w:tcW w:type="dxa" w:w="4703"/>
          </w:tcPr>
          <w:p>
            <w:r>
              <w:t>Audit Everything</w:t>
            </w:r>
          </w:p>
        </w:tc>
        <w:tc>
          <w:tcPr>
            <w:tcW w:type="dxa" w:w="4703"/>
          </w:tcPr>
          <w:p>
            <w:r>
              <w:t>All operations logged; sensitive data excluded from logs</w:t>
            </w:r>
          </w:p>
        </w:tc>
      </w:tr>
      <w:tr>
        <w:tc>
          <w:tcPr>
            <w:tcW w:type="dxa" w:w="4703"/>
          </w:tcPr>
          <w:p>
            <w:r>
              <w:t>Key Hygiene</w:t>
            </w:r>
          </w:p>
        </w:tc>
        <w:tc>
          <w:tcPr>
            <w:tcW w:type="dxa" w:w="4703"/>
          </w:tcPr>
          <w:p>
            <w:r>
              <w:t>Zeroize on drop, mlock, guard pages, bytearray-only key storage</w:t>
            </w:r>
          </w:p>
        </w:tc>
      </w:tr>
    </w:tbl>
    <w:p/>
    <w:p>
      <w:r>
        <w:br w:type="page"/>
      </w:r>
    </w:p>
    <w:p>
      <w:pPr>
        <w:pStyle w:val="Heading1"/>
      </w:pPr>
      <w:r>
        <w:t>3. Component Architecture</w:t>
      </w:r>
    </w:p>
    <w:p>
      <w:r>
        <w:t>The system comprises four independent subsystems communicating via well-defined interfaces. Each subsystem can be deployed, updated, and tested independently.</w:t>
      </w:r>
    </w:p>
    <w:p>
      <w:pPr>
        <w:pStyle w:val="Heading2"/>
      </w:pPr>
      <w:r>
        <w:t>3.1 Subsystem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1881"/>
          </w:tcPr>
          <w:p>
            <w:r>
              <w:rPr>
                <w:b/>
              </w:rPr>
              <w:t>Trust Level</w:t>
            </w:r>
          </w:p>
        </w:tc>
      </w:tr>
      <w:tr>
        <w:tc>
          <w:tcPr>
            <w:tcW w:type="dxa" w:w="1881"/>
          </w:tcPr>
          <w:p>
            <w:r>
              <w:t>usbvault-crypto</w:t>
            </w:r>
          </w:p>
        </w:tc>
        <w:tc>
          <w:tcPr>
            <w:tcW w:type="dxa" w:w="1881"/>
          </w:tcPr>
          <w:p>
            <w:r>
              <w:t>Rust</w:t>
            </w:r>
          </w:p>
        </w:tc>
        <w:tc>
          <w:tcPr>
            <w:tcW w:type="dxa" w:w="1881"/>
          </w:tcPr>
          <w:p>
            <w:r>
              <w:t>Native (.so/.dylib/.dll) or WASM</w:t>
            </w:r>
          </w:p>
        </w:tc>
        <w:tc>
          <w:tcPr>
            <w:tcW w:type="dxa" w:w="1881"/>
          </w:tcPr>
          <w:p>
            <w:r>
              <w:t>All cryptographic operations</w:t>
            </w:r>
          </w:p>
        </w:tc>
        <w:tc>
          <w:tcPr>
            <w:tcW w:type="dxa" w:w="1881"/>
          </w:tcPr>
          <w:p>
            <w:r>
              <w:t>HIGHEST — handles keys</w:t>
            </w:r>
          </w:p>
        </w:tc>
      </w:tr>
      <w:tr>
        <w:tc>
          <w:tcPr>
            <w:tcW w:type="dxa" w:w="1881"/>
          </w:tcPr>
          <w:p>
            <w:r>
              <w:t>usbvault-app</w:t>
            </w:r>
          </w:p>
        </w:tc>
        <w:tc>
          <w:tcPr>
            <w:tcW w:type="dxa" w:w="1881"/>
          </w:tcPr>
          <w:p>
            <w:r>
              <w:t>TypeScript</w:t>
            </w:r>
          </w:p>
        </w:tc>
        <w:tc>
          <w:tcPr>
            <w:tcW w:type="dxa" w:w="1881"/>
          </w:tcPr>
          <w:p>
            <w:r>
              <w:t>Expo/React Native (web + mobile)</w:t>
            </w:r>
          </w:p>
        </w:tc>
        <w:tc>
          <w:tcPr>
            <w:tcW w:type="dxa" w:w="1881"/>
          </w:tcPr>
          <w:p>
            <w:r>
              <w:t>User interface, state management, orchestration</w:t>
            </w:r>
          </w:p>
        </w:tc>
        <w:tc>
          <w:tcPr>
            <w:tcW w:type="dxa" w:w="1881"/>
          </w:tcPr>
          <w:p>
            <w:r>
              <w:t>HIGH — calls crypto, never stores keys</w:t>
            </w:r>
          </w:p>
        </w:tc>
      </w:tr>
      <w:tr>
        <w:tc>
          <w:tcPr>
            <w:tcW w:type="dxa" w:w="1881"/>
          </w:tcPr>
          <w:p>
            <w:r>
              <w:t>usbvault-server</w:t>
            </w:r>
          </w:p>
        </w:tc>
        <w:tc>
          <w:tcPr>
            <w:tcW w:type="dxa" w:w="1881"/>
          </w:tcPr>
          <w:p>
            <w:r>
              <w:t>Go 1.25</w:t>
            </w:r>
          </w:p>
        </w:tc>
        <w:tc>
          <w:tcPr>
            <w:tcW w:type="dxa" w:w="1881"/>
          </w:tcPr>
          <w:p>
            <w:r>
              <w:t>Linux container (Docker/K8s)</w:t>
            </w:r>
          </w:p>
        </w:tc>
        <w:tc>
          <w:tcPr>
            <w:tcW w:type="dxa" w:w="1881"/>
          </w:tcPr>
          <w:p>
            <w:r>
              <w:t>REST API, blob storage, auth, billing</w:t>
            </w:r>
          </w:p>
        </w:tc>
        <w:tc>
          <w:tcPr>
            <w:tcW w:type="dxa" w:w="1881"/>
          </w:tcPr>
          <w:p>
            <w:r>
              <w:t>MEDIUM — never sees plaintext</w:t>
            </w:r>
          </w:p>
        </w:tc>
      </w:tr>
      <w:tr>
        <w:tc>
          <w:tcPr>
            <w:tcW w:type="dxa" w:w="1881"/>
          </w:tcPr>
          <w:p>
            <w:r>
              <w:t>usb-companion</w:t>
            </w:r>
          </w:p>
        </w:tc>
        <w:tc>
          <w:tcPr>
            <w:tcW w:type="dxa" w:w="1881"/>
          </w:tcPr>
          <w:p>
            <w:r>
              <w:t>Node.js</w:t>
            </w:r>
          </w:p>
        </w:tc>
        <w:tc>
          <w:tcPr>
            <w:tcW w:type="dxa" w:w="1881"/>
          </w:tcPr>
          <w:p>
            <w:r>
              <w:t>Local process (user's machine)</w:t>
            </w:r>
          </w:p>
        </w:tc>
        <w:tc>
          <w:tcPr>
            <w:tcW w:type="dxa" w:w="1881"/>
          </w:tcPr>
          <w:p>
            <w:r>
              <w:t>USB hardware bridge, partition management</w:t>
            </w:r>
          </w:p>
        </w:tc>
        <w:tc>
          <w:tcPr>
            <w:tcW w:type="dxa" w:w="1881"/>
          </w:tcPr>
          <w:p>
            <w:r>
              <w:t>HIGH — handles physical media</w:t>
            </w:r>
          </w:p>
        </w:tc>
      </w:tr>
    </w:tbl>
    <w:p/>
    <w:p>
      <w:pPr>
        <w:pStyle w:val="Heading2"/>
      </w:pPr>
      <w:r>
        <w:t>3.2 Component Interaction Diagram</w:t>
      </w:r>
    </w:p>
    <w:p>
      <w:r>
        <w:t>┌─────────────────────────────────────────────────────────────┐</w:t>
        <w:br/>
        <w:t>│                    User's Device                            │</w:t>
        <w:br/>
        <w:t>│                                                             │</w:t>
        <w:br/>
        <w:t>│  ┌──────────────┐    FFI    ┌──────────────┐               │</w:t>
        <w:br/>
        <w:t>│  │  usbvault-   │◄────────►│  usbvault-   │               │</w:t>
        <w:br/>
        <w:t>│  │  app (TS)    │          │  crypto (Rust)│               │</w:t>
        <w:br/>
        <w:t>│  │  UI + State  │          │  Keys + AEAD  │               │</w:t>
        <w:br/>
        <w:t>│  └──────┬───────┘          └──────────────┘               │</w:t>
        <w:br/>
        <w:t>│         │ HTTP                                             │</w:t>
        <w:br/>
        <w:t>│         ▼                                                  │</w:t>
        <w:br/>
        <w:t>│  ┌──────────────┐    USB I/O   ┌──────────────┐           │</w:t>
        <w:br/>
        <w:t>│  │ usb-companion│◄────────────►│  USB Drive   │           │</w:t>
        <w:br/>
        <w:t>│  │ (localhost)  │              │  VAULT.bin   │           │</w:t>
        <w:br/>
        <w:t>│  └──────────────┘              └──────────────┘           │</w:t>
        <w:br/>
        <w:t>│         │ HTTPS (encrypted blobs only)                     │</w:t>
        <w:br/>
        <w:t>└─────────┼──────────────────────────────────────────────────┘</w:t>
        <w:br/>
        <w:t xml:space="preserve">          ▼</w:t>
        <w:br/>
        <w:t>┌──────────────┐    S3     ┌──────────────┐</w:t>
        <w:br/>
        <w:t>│ usbvault-    │◄────────►│  Object      │</w:t>
        <w:br/>
        <w:t>│ server (Go)  │          │  Storage     │</w:t>
        <w:br/>
        <w:t>│ REST API     │          └──────────────┘</w:t>
        <w:br/>
        <w:t>│              │    SQL    ┌──────────────┐</w:t>
        <w:br/>
        <w:t>│              │◄────────►│  PostgreSQL  │</w:t>
        <w:br/>
        <w:t>│              │          └──────────────┘</w:t>
        <w:br/>
        <w:t>│              │   Cache   ┌──────────────┐</w:t>
        <w:br/>
        <w:t>│              │◄────────►│  Redis       │</w:t>
        <w:br/>
        <w:t>└──────────────┘          └──────────────┘</w:t>
      </w:r>
    </w:p>
    <w:p>
      <w:r>
        <w:br w:type="page"/>
      </w:r>
    </w:p>
    <w:p>
      <w:pPr>
        <w:pStyle w:val="Heading1"/>
      </w:pPr>
      <w:r>
        <w:t>4. Data Flow Architecture</w:t>
      </w:r>
    </w:p>
    <w:p>
      <w:pPr>
        <w:pStyle w:val="Heading2"/>
      </w:pPr>
      <w:r>
        <w:t>4.1 File Encryption Flow (Add File)</w:t>
      </w:r>
    </w:p>
    <w:p>
      <w:r>
        <w:t>1. User selects file in usbvault-app UI</w:t>
      </w:r>
    </w:p>
    <w:p>
      <w:r>
        <w:t>2. App reads raw file bytes via platform API (FileReader/expo-filesystem)</w:t>
      </w:r>
    </w:p>
    <w:p>
      <w:r>
        <w:t>3. App calls vaultOrchestrator.addFile(fileId, filename, rawBytes)</w:t>
      </w:r>
    </w:p>
    <w:p>
      <w:r>
        <w:t>4. Orchestrator calls Rust FFI encryptFileRecord() → V2RC chunked encrypted data</w:t>
      </w:r>
    </w:p>
    <w:p>
      <w:r>
        <w:t>5. Orchestrator calls usbService.appendVaultBytes(mountPoint, encryptedData)</w:t>
      </w:r>
    </w:p>
    <w:p>
      <w:r>
        <w:t>6. Companion appends encrypted bytes to VAULT.bin via fsync'd write</w:t>
      </w:r>
    </w:p>
    <w:p>
      <w:r>
        <w:t>7. Orchestrator updates encrypted index → appends to VAULT.bin</w:t>
      </w:r>
    </w:p>
    <w:p>
      <w:r>
        <w:t>8. Orchestrator commits: flips active index slot in header, rewrites header</w:t>
      </w:r>
    </w:p>
    <w:p>
      <w:r>
        <w:t>9. SECURE partition unmounted (INVISIBLE principle)</w:t>
      </w:r>
    </w:p>
    <w:p>
      <w:pPr>
        <w:pStyle w:val="Heading2"/>
      </w:pPr>
      <w:r>
        <w:t>4.2 File Decryption Flow (Export File)</w:t>
      </w:r>
    </w:p>
    <w:p>
      <w:r>
        <w:t>1. User selects file in Decrypt &amp; Export screen</w:t>
      </w:r>
    </w:p>
    <w:p>
      <w:r>
        <w:t>2. App calls vaultOrchestrator.readFile(fileId)</w:t>
      </w:r>
    </w:p>
    <w:p>
      <w:r>
        <w:t>3. Orchestrator reads encrypted record bytes from VAULT.bin via companion</w:t>
      </w:r>
    </w:p>
    <w:p>
      <w:r>
        <w:t>4. Orchestrator calls Rust FFI decryptFileRecord() → plaintext data</w:t>
      </w:r>
    </w:p>
    <w:p>
      <w:r>
        <w:t>5. App creates Blob URL (web) or writes to secure temp directory (native)</w:t>
      </w:r>
    </w:p>
    <w:p>
      <w:r>
        <w:t>6. User downloads or views file; blob URL revoked after use</w:t>
      </w:r>
    </w:p>
    <w:p>
      <w:pPr>
        <w:pStyle w:val="Heading2"/>
      </w:pPr>
      <w:r>
        <w:t>4.3 Vault Unlock Flow</w:t>
      </w:r>
    </w:p>
    <w:p>
      <w:r>
        <w:t>1. User enters master password</w:t>
      </w:r>
    </w:p>
    <w:p>
      <w:r>
        <w:t>2. App checks exponential backoff (2^failCount seconds, max 1 hour)</w:t>
      </w:r>
    </w:p>
    <w:p>
      <w:r>
        <w:t>3. App calls vaultOrchestrator.unlock(mountPoint, password)</w:t>
      </w:r>
    </w:p>
    <w:p>
      <w:r>
        <w:t>4. Orchestrator reads 24KB header from VAULT.bin</w:t>
      </w:r>
    </w:p>
    <w:p>
      <w:r>
        <w:t>5. Rust FFI: Argon2id(password, salt) → 64-byte key material</w:t>
      </w:r>
    </w:p>
    <w:p>
      <w:r>
        <w:t>6. Rust FFI: Verify header HMAC (constant-time comparison)</w:t>
      </w:r>
    </w:p>
    <w:p>
      <w:r>
        <w:t>7. Rust FFI: Decrypt verify marker → check "USBVAULT_VERIFY" prefix</w:t>
      </w:r>
    </w:p>
    <w:p>
      <w:r>
        <w:t>8. If FIDO2 enabled: request PRF extension → XOR with Argon2id key</w:t>
      </w:r>
    </w:p>
    <w:p>
      <w:r>
        <w:t>9. Read + verify fail counter HMAC → check tamper</w:t>
      </w:r>
    </w:p>
    <w:p>
      <w:r>
        <w:t>10. Reset fail counter, read + decrypt active index</w:t>
      </w:r>
    </w:p>
    <w:p>
      <w:r>
        <w:t>11. Cache decrypted index + session keys in memory only</w:t>
      </w:r>
    </w:p>
    <w:p>
      <w:r>
        <w:br w:type="page"/>
      </w:r>
    </w:p>
    <w:p>
      <w:pPr>
        <w:pStyle w:val="Heading1"/>
      </w:pPr>
      <w:r>
        <w:t>5. Security Architecture</w:t>
      </w:r>
    </w:p>
    <w:p>
      <w:pPr>
        <w:pStyle w:val="Heading2"/>
      </w:pPr>
      <w:r>
        <w:t>5.1 Trust Boundaries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What Crosses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What Never Crosses</w:t>
            </w:r>
          </w:p>
        </w:tc>
      </w:tr>
      <w:tr>
        <w:tc>
          <w:tcPr>
            <w:tcW w:type="dxa" w:w="3135"/>
          </w:tcPr>
          <w:p>
            <w:r>
              <w:t>App ↔ Rust FFI</w:t>
            </w:r>
          </w:p>
        </w:tc>
        <w:tc>
          <w:tcPr>
            <w:tcW w:type="dxa" w:w="3135"/>
          </w:tcPr>
          <w:p>
            <w:r>
              <w:t>Password (once, for KDF), encrypted bytes</w:t>
            </w:r>
          </w:p>
        </w:tc>
        <w:tc>
          <w:tcPr>
            <w:tcW w:type="dxa" w:w="3135"/>
          </w:tcPr>
          <w:p>
            <w:r>
              <w:t>Derived keys, plaintext data</w:t>
            </w:r>
          </w:p>
        </w:tc>
      </w:tr>
      <w:tr>
        <w:tc>
          <w:tcPr>
            <w:tcW w:type="dxa" w:w="3135"/>
          </w:tcPr>
          <w:p>
            <w:r>
              <w:t>App ↔ Companion</w:t>
            </w:r>
          </w:p>
        </w:tc>
        <w:tc>
          <w:tcPr>
            <w:tcW w:type="dxa" w:w="3135"/>
          </w:tcPr>
          <w:p>
            <w:r>
              <w:t>Encrypted VAULT.bin bytes, drive IDs</w:t>
            </w:r>
          </w:p>
        </w:tc>
        <w:tc>
          <w:tcPr>
            <w:tcW w:type="dxa" w:w="3135"/>
          </w:tcPr>
          <w:p>
            <w:r>
              <w:t>Passwords, keys, plaintext</w:t>
            </w:r>
          </w:p>
        </w:tc>
      </w:tr>
      <w:tr>
        <w:tc>
          <w:tcPr>
            <w:tcW w:type="dxa" w:w="3135"/>
          </w:tcPr>
          <w:p>
            <w:r>
              <w:t>App ↔ Server</w:t>
            </w:r>
          </w:p>
        </w:tc>
        <w:tc>
          <w:tcPr>
            <w:tcW w:type="dxa" w:w="3135"/>
          </w:tcPr>
          <w:p>
            <w:r>
              <w:t>Encrypted blobs, auth tokens, metadata</w:t>
            </w:r>
          </w:p>
        </w:tc>
        <w:tc>
          <w:tcPr>
            <w:tcW w:type="dxa" w:w="3135"/>
          </w:tcPr>
          <w:p>
            <w:r>
              <w:t>Vault password, file content, keys</w:t>
            </w:r>
          </w:p>
        </w:tc>
      </w:tr>
      <w:tr>
        <w:tc>
          <w:tcPr>
            <w:tcW w:type="dxa" w:w="3135"/>
          </w:tcPr>
          <w:p>
            <w:r>
              <w:t>Companion ↔ USB</w:t>
            </w:r>
          </w:p>
        </w:tc>
        <w:tc>
          <w:tcPr>
            <w:tcW w:type="dxa" w:w="3135"/>
          </w:tcPr>
          <w:p>
            <w:r>
              <w:t>Raw encrypted bytes (fsync'd)</w:t>
            </w:r>
          </w:p>
        </w:tc>
        <w:tc>
          <w:tcPr>
            <w:tcW w:type="dxa" w:w="3135"/>
          </w:tcPr>
          <w:p>
            <w:r>
              <w:t>Keys, plaintext (companion is a dumb I/O proxy)</w:t>
            </w:r>
          </w:p>
        </w:tc>
      </w:tr>
    </w:tbl>
    <w:p/>
    <w:p>
      <w:pPr>
        <w:pStyle w:val="Heading2"/>
      </w:pPr>
      <w:r>
        <w:t>5.2 Key Hierarchy</w:t>
      </w:r>
    </w:p>
    <w:p>
      <w:r>
        <w:t>V4 Wrapped MEK Architecture:</w:t>
        <w:br/>
        <w:br/>
        <w:t xml:space="preserve">  Password → Argon2id(salt, 64MiB, 3t, 4p) → 64B key material</w:t>
        <w:br/>
        <w:t xml:space="preserve">    ├── enc_key[0:32] → Key Encryption Key (KEK)</w:t>
        <w:br/>
        <w:t xml:space="preserve">    └── hmac_key[32:64] → Header HMAC key</w:t>
        <w:br/>
        <w:br/>
        <w:t xml:space="preserve">  KEK → unwrap(wrapped_mek) → Master Encryption Key (MEK)</w:t>
        <w:br/>
        <w:t xml:space="preserve">    ├── MEK used for all AEAD encryption/decryption</w:t>
        <w:br/>
        <w:t xml:space="preserve">    └── MEK generated once at provision, never changes</w:t>
        <w:br/>
        <w:br/>
        <w:t>Password change: re-wrap MEK with new KEK → O(1) instead of O(n)</w:t>
        <w:br/>
        <w:t>If FIDO2 enabled: final_key = enc_key XOR PRF_output</w:t>
      </w:r>
    </w:p>
    <w:p>
      <w:pPr>
        <w:pStyle w:val="Heading2"/>
      </w:pPr>
      <w:r>
        <w:t>5.3 Boot Hardening (6 Stages)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351"/>
          </w:tcPr>
          <w:p>
            <w:r>
              <w:rPr>
                <w:b/>
              </w:rPr>
              <w:t>On Failure</w:t>
            </w:r>
          </w:p>
        </w:tc>
      </w:tr>
      <w:tr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Anti-Debug</w:t>
            </w:r>
          </w:p>
        </w:tc>
        <w:tc>
          <w:tcPr>
            <w:tcW w:type="dxa" w:w="2351"/>
          </w:tcPr>
          <w:p>
            <w:r>
              <w:t>Jailbreak/root detection, devtools check</w:t>
            </w:r>
          </w:p>
        </w:tc>
        <w:tc>
          <w:tcPr>
            <w:tcW w:type="dxa" w:w="2351"/>
          </w:tcPr>
          <w:p>
            <w:r>
              <w:t>Warn (degrade)</w:t>
            </w:r>
          </w:p>
        </w:tc>
      </w:tr>
      <w:tr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Integrity</w:t>
            </w:r>
          </w:p>
        </w:tc>
        <w:tc>
          <w:tcPr>
            <w:tcW w:type="dxa" w:w="2351"/>
          </w:tcPr>
          <w:p>
            <w:r>
              <w:t>CSP headers (web), code signature (native)</w:t>
            </w:r>
          </w:p>
        </w:tc>
        <w:tc>
          <w:tcPr>
            <w:tcW w:type="dxa" w:w="2351"/>
          </w:tcPr>
          <w:p>
            <w:r>
              <w:t>Warn</w:t>
            </w:r>
          </w:p>
        </w:tc>
      </w:tr>
      <w:tr>
        <w:tc>
          <w:tcPr>
            <w:tcW w:type="dxa" w:w="2351"/>
          </w:tcPr>
          <w:p>
            <w:r>
              <w:t>3</w:t>
            </w:r>
          </w:p>
        </w:tc>
        <w:tc>
          <w:tcPr>
            <w:tcW w:type="dxa" w:w="2351"/>
          </w:tcPr>
          <w:p>
            <w:r>
              <w:t>Memory Lock</w:t>
            </w:r>
          </w:p>
        </w:tc>
        <w:tc>
          <w:tcPr>
            <w:tcW w:type="dxa" w:w="2351"/>
          </w:tcPr>
          <w:p>
            <w:r>
              <w:t>WebCrypto available, Rust module loads</w:t>
            </w:r>
          </w:p>
        </w:tc>
        <w:tc>
          <w:tcPr>
            <w:tcW w:type="dxa" w:w="2351"/>
          </w:tcPr>
          <w:p>
            <w:r>
              <w:t>Block (crypto required)</w:t>
            </w:r>
          </w:p>
        </w:tc>
      </w:tr>
      <w:tr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Brute-Force</w:t>
            </w:r>
          </w:p>
        </w:tc>
        <w:tc>
          <w:tcPr>
            <w:tcW w:type="dxa" w:w="2351"/>
          </w:tcPr>
          <w:p>
            <w:r>
              <w:t>Load previous session fail state</w:t>
            </w:r>
          </w:p>
        </w:tc>
        <w:tc>
          <w:tcPr>
            <w:tcW w:type="dxa" w:w="2351"/>
          </w:tcPr>
          <w:p>
            <w:r>
              <w:t>Warn if non-zero</w:t>
            </w:r>
          </w:p>
        </w:tc>
      </w:tr>
      <w:tr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Self-Destruct</w:t>
            </w:r>
          </w:p>
        </w:tc>
        <w:tc>
          <w:tcPr>
            <w:tcW w:type="dxa" w:w="2351"/>
          </w:tcPr>
          <w:p>
            <w:r>
              <w:t>Arm self-destruct callbacks</w:t>
            </w:r>
          </w:p>
        </w:tc>
        <w:tc>
          <w:tcPr>
            <w:tcW w:type="dxa" w:w="2351"/>
          </w:tcPr>
          <w:p>
            <w:r>
              <w:t>Warn</w:t>
            </w:r>
          </w:p>
        </w:tc>
      </w:tr>
      <w:tr>
        <w:tc>
          <w:tcPr>
            <w:tcW w:type="dxa" w:w="2351"/>
          </w:tcPr>
          <w:p>
            <w:r>
              <w:t>6</w:t>
            </w:r>
          </w:p>
        </w:tc>
        <w:tc>
          <w:tcPr>
            <w:tcW w:type="dxa" w:w="2351"/>
          </w:tcPr>
          <w:p>
            <w:r>
              <w:t>Ghost Mode</w:t>
            </w:r>
          </w:p>
        </w:tc>
        <w:tc>
          <w:tcPr>
            <w:tcW w:type="dxa" w:w="2351"/>
          </w:tcPr>
          <w:p>
            <w:r>
              <w:t>Re-activate if was enabled last session</w:t>
            </w:r>
          </w:p>
        </w:tc>
        <w:tc>
          <w:tcPr>
            <w:tcW w:type="dxa" w:w="2351"/>
          </w:tcPr>
          <w:p>
            <w:r>
              <w:t>Warn</w:t>
            </w:r>
          </w:p>
        </w:tc>
      </w:tr>
    </w:tbl>
    <w:p/>
    <w:p>
      <w:r>
        <w:br w:type="page"/>
      </w:r>
    </w:p>
    <w:p>
      <w:pPr>
        <w:pStyle w:val="Heading1"/>
      </w:pPr>
      <w:r>
        <w:t>6. Deployment Architecture</w:t>
      </w:r>
    </w:p>
    <w:p>
      <w:pPr>
        <w:pStyle w:val="Heading2"/>
      </w:pPr>
      <w:r>
        <w:t>6.1 Kubernetes Deployment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4703"/>
          </w:tcPr>
          <w:p>
            <w:r>
              <w:t>Replicas</w:t>
            </w:r>
          </w:p>
        </w:tc>
        <w:tc>
          <w:tcPr>
            <w:tcW w:type="dxa" w:w="4703"/>
          </w:tcPr>
          <w:p>
            <w:r>
              <w:t>3 (with pod anti-affinity)</w:t>
            </w:r>
          </w:p>
        </w:tc>
      </w:tr>
      <w:tr>
        <w:tc>
          <w:tcPr>
            <w:tcW w:type="dxa" w:w="4703"/>
          </w:tcPr>
          <w:p>
            <w:r>
              <w:t>Update strategy</w:t>
            </w:r>
          </w:p>
        </w:tc>
        <w:tc>
          <w:tcPr>
            <w:tcW w:type="dxa" w:w="4703"/>
          </w:tcPr>
          <w:p>
            <w:r>
              <w:t>RollingUpdate (maxSurge: 1, maxUnavailable: 0)</w:t>
            </w:r>
          </w:p>
        </w:tc>
      </w:tr>
      <w:tr>
        <w:tc>
          <w:tcPr>
            <w:tcW w:type="dxa" w:w="4703"/>
          </w:tcPr>
          <w:p>
            <w:r>
              <w:t>Init container</w:t>
            </w:r>
          </w:p>
        </w:tc>
        <w:tc>
          <w:tcPr>
            <w:tcW w:type="dxa" w:w="4703"/>
          </w:tcPr>
          <w:p>
            <w:r>
              <w:t>Database migration runner</w:t>
            </w:r>
          </w:p>
        </w:tc>
      </w:tr>
      <w:tr>
        <w:tc>
          <w:tcPr>
            <w:tcW w:type="dxa" w:w="4703"/>
          </w:tcPr>
          <w:p>
            <w:r>
              <w:t>Probes</w:t>
            </w:r>
          </w:p>
        </w:tc>
        <w:tc>
          <w:tcPr>
            <w:tcW w:type="dxa" w:w="4703"/>
          </w:tcPr>
          <w:p>
            <w:r>
              <w:t>Liveness: /health, Readiness: /ready (httpGet)</w:t>
            </w:r>
          </w:p>
        </w:tc>
      </w:tr>
      <w:tr>
        <w:tc>
          <w:tcPr>
            <w:tcW w:type="dxa" w:w="4703"/>
          </w:tcPr>
          <w:p>
            <w:r>
              <w:t>Security context</w:t>
            </w:r>
          </w:p>
        </w:tc>
        <w:tc>
          <w:tcPr>
            <w:tcW w:type="dxa" w:w="4703"/>
          </w:tcPr>
          <w:p>
            <w:r>
              <w:t>runAsNonRoot, seccompProfile: RuntimeDefault, readOnlyRootFilesystem</w:t>
            </w:r>
          </w:p>
        </w:tc>
      </w:tr>
      <w:tr>
        <w:tc>
          <w:tcPr>
            <w:tcW w:type="dxa" w:w="4703"/>
          </w:tcPr>
          <w:p>
            <w:r>
              <w:t>Resources</w:t>
            </w:r>
          </w:p>
        </w:tc>
        <w:tc>
          <w:tcPr>
            <w:tcW w:type="dxa" w:w="4703"/>
          </w:tcPr>
          <w:p>
            <w:r>
              <w:t>250m CPU / 256Mi RAM (requests), limits configurable</w:t>
            </w:r>
          </w:p>
        </w:tc>
      </w:tr>
      <w:tr>
        <w:tc>
          <w:tcPr>
            <w:tcW w:type="dxa" w:w="4703"/>
          </w:tcPr>
          <w:p>
            <w:r>
              <w:t>HPA</w:t>
            </w:r>
          </w:p>
        </w:tc>
        <w:tc>
          <w:tcPr>
            <w:tcW w:type="dxa" w:w="4703"/>
          </w:tcPr>
          <w:p>
            <w:r>
              <w:t>Horizontal Pod Autoscaler based on CPU/memory</w:t>
            </w:r>
          </w:p>
        </w:tc>
      </w:tr>
      <w:tr>
        <w:tc>
          <w:tcPr>
            <w:tcW w:type="dxa" w:w="4703"/>
          </w:tcPr>
          <w:p>
            <w:r>
              <w:t>Secrets</w:t>
            </w:r>
          </w:p>
        </w:tc>
        <w:tc>
          <w:tcPr>
            <w:tcW w:type="dxa" w:w="4703"/>
          </w:tcPr>
          <w:p>
            <w:r>
              <w:t>DATABASE_URL, REDIS_URL, JWT_SIGNING_KEY, STRIPE_* via K8s Secrets</w:t>
            </w:r>
          </w:p>
        </w:tc>
      </w:tr>
    </w:tbl>
    <w:p/>
    <w:p>
      <w:pPr>
        <w:pStyle w:val="Heading2"/>
      </w:pPr>
      <w:r>
        <w:t>6.2 Docker</w:t>
      </w:r>
    </w:p>
    <w:p>
      <w:r>
        <w:t>• Multi-stage Alpine builder (golang:alpine → alpine:latest)</w:t>
        <w:br/>
        <w:t>• Non-root user (appuser:appgroup, UID 1001)</w:t>
        <w:br/>
        <w:t>• Binary stripped (-ldflags="-w -s")</w:t>
        <w:br/>
        <w:t>• Health check endpoint (/health)</w:t>
        <w:br/>
        <w:t>• No shell in final image (distroless-style)</w:t>
      </w:r>
    </w:p>
    <w:p>
      <w:pPr>
        <w:pStyle w:val="Heading2"/>
      </w:pPr>
      <w:r>
        <w:t>6.3 Database</w:t>
      </w:r>
    </w:p>
    <w:p>
      <w:r>
        <w:t>• PostgreSQL 16 with pgx/v5 driver</w:t>
        <w:br/>
        <w:t>• 14 migration files (000 through 013)</w:t>
        <w:br/>
        <w:t>• Migration job runs as K8s init container</w:t>
        <w:br/>
        <w:t>• Connection pooling via pgx pool</w:t>
        <w:br/>
        <w:t>• Encrypted columns for sensitive metadata</w:t>
        <w:br/>
        <w:t>• Row-level security for multi-tenant isolation</w:t>
      </w:r>
    </w:p>
    <w:p>
      <w:r>
        <w:br w:type="page"/>
      </w:r>
    </w:p>
    <w:p>
      <w:pPr>
        <w:pStyle w:val="Heading1"/>
      </w:pPr>
      <w:r>
        <w:t>7. Database Schema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Key Columns</w:t>
            </w:r>
          </w:p>
        </w:tc>
      </w:tr>
      <w:tr>
        <w:tc>
          <w:tcPr>
            <w:tcW w:type="dxa" w:w="3135"/>
          </w:tcPr>
          <w:p>
            <w:r>
              <w:t>users</w:t>
            </w:r>
          </w:p>
        </w:tc>
        <w:tc>
          <w:tcPr>
            <w:tcW w:type="dxa" w:w="3135"/>
          </w:tcPr>
          <w:p>
            <w:r>
              <w:t>User accounts</w:t>
            </w:r>
          </w:p>
        </w:tc>
        <w:tc>
          <w:tcPr>
            <w:tcW w:type="dxa" w:w="3135"/>
          </w:tcPr>
          <w:p>
            <w:r>
              <w:t>id, email, srp_verifier, created_at</w:t>
            </w:r>
          </w:p>
        </w:tc>
      </w:tr>
      <w:tr>
        <w:tc>
          <w:tcPr>
            <w:tcW w:type="dxa" w:w="3135"/>
          </w:tcPr>
          <w:p>
            <w:r>
              <w:t>vaults</w:t>
            </w:r>
          </w:p>
        </w:tc>
        <w:tc>
          <w:tcPr>
            <w:tcW w:type="dxa" w:w="3135"/>
          </w:tcPr>
          <w:p>
            <w:r>
              <w:t>Vault metadata</w:t>
            </w:r>
          </w:p>
        </w:tc>
        <w:tc>
          <w:tcPr>
            <w:tcW w:type="dxa" w:w="3135"/>
          </w:tcPr>
          <w:p>
            <w:r>
              <w:t>id, owner_id, name, cipher_id, created_at</w:t>
            </w:r>
          </w:p>
        </w:tc>
      </w:tr>
      <w:tr>
        <w:tc>
          <w:tcPr>
            <w:tcW w:type="dxa" w:w="3135"/>
          </w:tcPr>
          <w:p>
            <w:r>
              <w:t>vault_members</w:t>
            </w:r>
          </w:p>
        </w:tc>
        <w:tc>
          <w:tcPr>
            <w:tcW w:type="dxa" w:w="3135"/>
          </w:tcPr>
          <w:p>
            <w:r>
              <w:t>Shared vault access</w:t>
            </w:r>
          </w:p>
        </w:tc>
        <w:tc>
          <w:tcPr>
            <w:tcW w:type="dxa" w:w="3135"/>
          </w:tcPr>
          <w:p>
            <w:r>
              <w:t>vault_id, user_id, role, invited_by</w:t>
            </w:r>
          </w:p>
        </w:tc>
      </w:tr>
      <w:tr>
        <w:tc>
          <w:tcPr>
            <w:tcW w:type="dxa" w:w="3135"/>
          </w:tcPr>
          <w:p>
            <w:r>
              <w:t>vault_blobs</w:t>
            </w:r>
          </w:p>
        </w:tc>
        <w:tc>
          <w:tcPr>
            <w:tcW w:type="dxa" w:w="3135"/>
          </w:tcPr>
          <w:p>
            <w:r>
              <w:t>Encrypted file storage refs</w:t>
            </w:r>
          </w:p>
        </w:tc>
        <w:tc>
          <w:tcPr>
            <w:tcW w:type="dxa" w:w="3135"/>
          </w:tcPr>
          <w:p>
            <w:r>
              <w:t>id, vault_id, s3_key, size, uploaded_at</w:t>
            </w:r>
          </w:p>
        </w:tc>
      </w:tr>
      <w:tr>
        <w:tc>
          <w:tcPr>
            <w:tcW w:type="dxa" w:w="3135"/>
          </w:tcPr>
          <w:p>
            <w:r>
              <w:t>audit_log</w:t>
            </w:r>
          </w:p>
        </w:tc>
        <w:tc>
          <w:tcPr>
            <w:tcW w:type="dxa" w:w="3135"/>
          </w:tcPr>
          <w:p>
            <w:r>
              <w:t>Immutable audit chain</w:t>
            </w:r>
          </w:p>
        </w:tc>
        <w:tc>
          <w:tcPr>
            <w:tcW w:type="dxa" w:w="3135"/>
          </w:tcPr>
          <w:p>
            <w:r>
              <w:t>id, user_id, action, details, chain_hash</w:t>
            </w:r>
          </w:p>
        </w:tc>
      </w:tr>
      <w:tr>
        <w:tc>
          <w:tcPr>
            <w:tcW w:type="dxa" w:w="3135"/>
          </w:tcPr>
          <w:p>
            <w:r>
              <w:t>security_events</w:t>
            </w:r>
          </w:p>
        </w:tc>
        <w:tc>
          <w:tcPr>
            <w:tcW w:type="dxa" w:w="3135"/>
          </w:tcPr>
          <w:p>
            <w:r>
              <w:t>Security-specific events</w:t>
            </w:r>
          </w:p>
        </w:tc>
        <w:tc>
          <w:tcPr>
            <w:tcW w:type="dxa" w:w="3135"/>
          </w:tcPr>
          <w:p>
            <w:r>
              <w:t>id, user_id, event_type, ip, timestamp</w:t>
            </w:r>
          </w:p>
        </w:tc>
      </w:tr>
      <w:tr>
        <w:tc>
          <w:tcPr>
            <w:tcW w:type="dxa" w:w="3135"/>
          </w:tcPr>
          <w:p>
            <w:r>
              <w:t>subscriptions</w:t>
            </w:r>
          </w:p>
        </w:tc>
        <w:tc>
          <w:tcPr>
            <w:tcW w:type="dxa" w:w="3135"/>
          </w:tcPr>
          <w:p>
            <w:r>
              <w:t>Stripe billing</w:t>
            </w:r>
          </w:p>
        </w:tc>
        <w:tc>
          <w:tcPr>
            <w:tcW w:type="dxa" w:w="3135"/>
          </w:tcPr>
          <w:p>
            <w:r>
              <w:t>id, user_id, stripe_id, tier, status</w:t>
            </w:r>
          </w:p>
        </w:tc>
      </w:tr>
      <w:tr>
        <w:tc>
          <w:tcPr>
            <w:tcW w:type="dxa" w:w="3135"/>
          </w:tcPr>
          <w:p>
            <w:r>
              <w:t>recovery_codes</w:t>
            </w:r>
          </w:p>
        </w:tc>
        <w:tc>
          <w:tcPr>
            <w:tcW w:type="dxa" w:w="3135"/>
          </w:tcPr>
          <w:p>
            <w:r>
              <w:t>Account recovery</w:t>
            </w:r>
          </w:p>
        </w:tc>
        <w:tc>
          <w:tcPr>
            <w:tcW w:type="dxa" w:w="3135"/>
          </w:tcPr>
          <w:p>
            <w:r>
              <w:t>id, user_id, code_hash, used_at</w:t>
            </w:r>
          </w:p>
        </w:tc>
      </w:tr>
      <w:tr>
        <w:tc>
          <w:tcPr>
            <w:tcW w:type="dxa" w:w="3135"/>
          </w:tcPr>
          <w:p>
            <w:r>
              <w:t>fido2_credentials</w:t>
            </w:r>
          </w:p>
        </w:tc>
        <w:tc>
          <w:tcPr>
            <w:tcW w:type="dxa" w:w="3135"/>
          </w:tcPr>
          <w:p>
            <w:r>
              <w:t>WebAuthn credentials</w:t>
            </w:r>
          </w:p>
        </w:tc>
        <w:tc>
          <w:tcPr>
            <w:tcW w:type="dxa" w:w="3135"/>
          </w:tcPr>
          <w:p>
            <w:r>
              <w:t>id, user_id, credential_id, public_key</w:t>
            </w:r>
          </w:p>
        </w:tc>
      </w:tr>
      <w:tr>
        <w:tc>
          <w:tcPr>
            <w:tcW w:type="dxa" w:w="3135"/>
          </w:tcPr>
          <w:p>
            <w:r>
              <w:t>devices</w:t>
            </w:r>
          </w:p>
        </w:tc>
        <w:tc>
          <w:tcPr>
            <w:tcW w:type="dxa" w:w="3135"/>
          </w:tcPr>
          <w:p>
            <w:r>
              <w:t>Registered devices</w:t>
            </w:r>
          </w:p>
        </w:tc>
        <w:tc>
          <w:tcPr>
            <w:tcW w:type="dxa" w:w="3135"/>
          </w:tcPr>
          <w:p>
            <w:r>
              <w:t>id, user_id, fingerprint, last_seen</w:t>
            </w:r>
          </w:p>
        </w:tc>
      </w:tr>
      <w:tr>
        <w:tc>
          <w:tcPr>
            <w:tcW w:type="dxa" w:w="3135"/>
          </w:tcPr>
          <w:p>
            <w:r>
              <w:t>shares</w:t>
            </w:r>
          </w:p>
        </w:tc>
        <w:tc>
          <w:tcPr>
            <w:tcW w:type="dxa" w:w="3135"/>
          </w:tcPr>
          <w:p>
            <w:r>
              <w:t>E2E encrypted shares</w:t>
            </w:r>
          </w:p>
        </w:tc>
        <w:tc>
          <w:tcPr>
            <w:tcW w:type="dxa" w:w="3135"/>
          </w:tcPr>
          <w:p>
            <w:r>
              <w:t>id, sender_id, recipient_email, encrypted_key, expires_at</w:t>
            </w:r>
          </w:p>
        </w:tc>
      </w:tr>
      <w:tr>
        <w:tc>
          <w:tcPr>
            <w:tcW w:type="dxa" w:w="3135"/>
          </w:tcPr>
          <w:p>
            <w:r>
              <w:t>notifications</w:t>
            </w:r>
          </w:p>
        </w:tc>
        <w:tc>
          <w:tcPr>
            <w:tcW w:type="dxa" w:w="3135"/>
          </w:tcPr>
          <w:p>
            <w:r>
              <w:t>Push notification targets</w:t>
            </w:r>
          </w:p>
        </w:tc>
        <w:tc>
          <w:tcPr>
            <w:tcW w:type="dxa" w:w="3135"/>
          </w:tcPr>
          <w:p>
            <w:r>
              <w:t>id, user_id, device_token, platform</w:t>
            </w:r>
          </w:p>
        </w:tc>
      </w:tr>
    </w:tbl>
    <w:p/>
    <w:p>
      <w:pPr>
        <w:pStyle w:val="Heading1"/>
      </w:pPr>
      <w:r>
        <w:t>8. API Design</w:t>
      </w:r>
    </w:p>
    <w:p>
      <w:r>
        <w:t>The Go server exposes a RESTful API at /api/v1/ with chi router. All endpoints require JWT authentication except /auth/* and /health.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Route Group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Endpoints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3135"/>
          </w:tcPr>
          <w:p>
            <w:r>
              <w:t>/api/v1/auth</w:t>
            </w:r>
          </w:p>
        </w:tc>
        <w:tc>
          <w:tcPr>
            <w:tcW w:type="dxa" w:w="3135"/>
          </w:tcPr>
          <w:p>
            <w:r>
              <w:t>SRP-6a login, FIDO2, JWT refresh, logout</w:t>
            </w:r>
          </w:p>
        </w:tc>
        <w:tc>
          <w:tcPr>
            <w:tcW w:type="dxa" w:w="3135"/>
          </w:tcPr>
          <w:p>
            <w:r>
              <w:t>Public</w:t>
            </w:r>
          </w:p>
        </w:tc>
      </w:tr>
      <w:tr>
        <w:tc>
          <w:tcPr>
            <w:tcW w:type="dxa" w:w="3135"/>
          </w:tcPr>
          <w:p>
            <w:r>
              <w:t>/api/v1/vaults</w:t>
            </w:r>
          </w:p>
        </w:tc>
        <w:tc>
          <w:tcPr>
            <w:tcW w:type="dxa" w:w="3135"/>
          </w:tcPr>
          <w:p>
            <w:r>
              <w:t>CRUD, members, key-hierarchy, key-rotation</w:t>
            </w:r>
          </w:p>
        </w:tc>
        <w:tc>
          <w:tcPr>
            <w:tcW w:type="dxa" w:w="3135"/>
          </w:tcPr>
          <w:p>
            <w:r>
              <w:t>JWT</w:t>
            </w:r>
          </w:p>
        </w:tc>
      </w:tr>
      <w:tr>
        <w:tc>
          <w:tcPr>
            <w:tcW w:type="dxa" w:w="3135"/>
          </w:tcPr>
          <w:p>
            <w:r>
              <w:t>/api/v1/vaults/{id}/blobs</w:t>
            </w:r>
          </w:p>
        </w:tc>
        <w:tc>
          <w:tcPr>
            <w:tcW w:type="dxa" w:w="3135"/>
          </w:tcPr>
          <w:p>
            <w:r>
              <w:t>Upload/download URLs, multipart upload</w:t>
            </w:r>
          </w:p>
        </w:tc>
        <w:tc>
          <w:tcPr>
            <w:tcW w:type="dxa" w:w="3135"/>
          </w:tcPr>
          <w:p>
            <w:r>
              <w:t>JWT + vault role</w:t>
            </w:r>
          </w:p>
        </w:tc>
      </w:tr>
      <w:tr>
        <w:tc>
          <w:tcPr>
            <w:tcW w:type="dxa" w:w="3135"/>
          </w:tcPr>
          <w:p>
            <w:r>
              <w:t>/api/v1/shares</w:t>
            </w:r>
          </w:p>
        </w:tc>
        <w:tc>
          <w:tcPr>
            <w:tcW w:type="dxa" w:w="3135"/>
          </w:tcPr>
          <w:p>
            <w:r>
              <w:t>Create, list, accept/reject, contact verify</w:t>
            </w:r>
          </w:p>
        </w:tc>
        <w:tc>
          <w:tcPr>
            <w:tcW w:type="dxa" w:w="3135"/>
          </w:tcPr>
          <w:p>
            <w:r>
              <w:t>JWT</w:t>
            </w:r>
          </w:p>
        </w:tc>
      </w:tr>
      <w:tr>
        <w:tc>
          <w:tcPr>
            <w:tcW w:type="dxa" w:w="3135"/>
          </w:tcPr>
          <w:p>
            <w:r>
              <w:t>/api/v1/audit</w:t>
            </w:r>
          </w:p>
        </w:tc>
        <w:tc>
          <w:tcPr>
            <w:tcW w:type="dxa" w:w="3135"/>
          </w:tcPr>
          <w:p>
            <w:r>
              <w:t>Log retrieval, chain verification, anomalies</w:t>
            </w:r>
          </w:p>
        </w:tc>
        <w:tc>
          <w:tcPr>
            <w:tcW w:type="dxa" w:w="3135"/>
          </w:tcPr>
          <w:p>
            <w:r>
              <w:t>JWT</w:t>
            </w:r>
          </w:p>
        </w:tc>
      </w:tr>
      <w:tr>
        <w:tc>
          <w:tcPr>
            <w:tcW w:type="dxa" w:w="3135"/>
          </w:tcPr>
          <w:p>
            <w:r>
              <w:t>/api/v1/billing</w:t>
            </w:r>
          </w:p>
        </w:tc>
        <w:tc>
          <w:tcPr>
            <w:tcW w:type="dxa" w:w="3135"/>
          </w:tcPr>
          <w:p>
            <w:r>
              <w:t>Stripe integration, subscriptions, webhooks</w:t>
            </w:r>
          </w:p>
        </w:tc>
        <w:tc>
          <w:tcPr>
            <w:tcW w:type="dxa" w:w="3135"/>
          </w:tcPr>
          <w:p>
            <w:r>
              <w:t>JWT / Stripe HMAC</w:t>
            </w:r>
          </w:p>
        </w:tc>
      </w:tr>
      <w:tr>
        <w:tc>
          <w:tcPr>
            <w:tcW w:type="dxa" w:w="3135"/>
          </w:tcPr>
          <w:p>
            <w:r>
              <w:t>/api/v1/recovery</w:t>
            </w:r>
          </w:p>
        </w:tc>
        <w:tc>
          <w:tcPr>
            <w:tcW w:type="dxa" w:w="3135"/>
          </w:tcPr>
          <w:p>
            <w:r>
              <w:t>Generate, verify, list recovery codes</w:t>
            </w:r>
          </w:p>
        </w:tc>
        <w:tc>
          <w:tcPr>
            <w:tcW w:type="dxa" w:w="3135"/>
          </w:tcPr>
          <w:p>
            <w:r>
              <w:t>JWT</w:t>
            </w:r>
          </w:p>
        </w:tc>
      </w:tr>
      <w:tr>
        <w:tc>
          <w:tcPr>
            <w:tcW w:type="dxa" w:w="3135"/>
          </w:tcPr>
          <w:p>
            <w:r>
              <w:t>/api/v1/sync/ws</w:t>
            </w:r>
          </w:p>
        </w:tc>
        <w:tc>
          <w:tcPr>
            <w:tcW w:type="dxa" w:w="3135"/>
          </w:tcPr>
          <w:p>
            <w:r>
              <w:t>WebSocket for multi-device sync (CRDT)</w:t>
            </w:r>
          </w:p>
        </w:tc>
        <w:tc>
          <w:tcPr>
            <w:tcW w:type="dxa" w:w="3135"/>
          </w:tcPr>
          <w:p>
            <w:r>
              <w:t>JWT (upgrade)</w:t>
            </w:r>
          </w:p>
        </w:tc>
      </w:tr>
      <w:tr>
        <w:tc>
          <w:tcPr>
            <w:tcW w:type="dxa" w:w="3135"/>
          </w:tcPr>
          <w:p>
            <w:r>
              <w:t>/admin/*</w:t>
            </w:r>
          </w:p>
        </w:tc>
        <w:tc>
          <w:tcPr>
            <w:tcW w:type="dxa" w:w="3135"/>
          </w:tcPr>
          <w:p>
            <w:r>
              <w:t>JWT key rotation, backups</w:t>
            </w:r>
          </w:p>
        </w:tc>
        <w:tc>
          <w:tcPr>
            <w:tcW w:type="dxa" w:w="3135"/>
          </w:tcPr>
          <w:p>
            <w:r>
              <w:t>Admin JWT</w:t>
            </w:r>
          </w:p>
        </w:tc>
      </w:tr>
    </w:tbl>
    <w:p/>
    <w:p>
      <w:pPr>
        <w:pStyle w:val="Heading1"/>
      </w:pPr>
      <w:r>
        <w:t>9. Frontend Architecture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Framework</w:t>
            </w:r>
          </w:p>
        </w:tc>
        <w:tc>
          <w:tcPr>
            <w:tcW w:type="dxa" w:w="3135"/>
          </w:tcPr>
          <w:p>
            <w:r>
              <w:t>Expo 54 + React Native 0.81</w:t>
            </w:r>
          </w:p>
        </w:tc>
        <w:tc>
          <w:tcPr>
            <w:tcW w:type="dxa" w:w="3135"/>
          </w:tcPr>
          <w:p>
            <w:r>
              <w:t>Cross-platform (web + iOS + Android)</w:t>
            </w:r>
          </w:p>
        </w:tc>
      </w:tr>
      <w:tr>
        <w:tc>
          <w:tcPr>
            <w:tcW w:type="dxa" w:w="3135"/>
          </w:tcPr>
          <w:p>
            <w:r>
              <w:t>Routing</w:t>
            </w:r>
          </w:p>
        </w:tc>
        <w:tc>
          <w:tcPr>
            <w:tcW w:type="dxa" w:w="3135"/>
          </w:tcPr>
          <w:p>
            <w:r>
              <w:t>Expo Router (file-based)</w:t>
            </w:r>
          </w:p>
        </w:tc>
        <w:tc>
          <w:tcPr>
            <w:tcW w:type="dxa" w:w="3135"/>
          </w:tcPr>
          <w:p>
            <w:r>
              <w:t>37 tab pages + 2 auth pages</w:t>
            </w:r>
          </w:p>
        </w:tc>
      </w:tr>
      <w:tr>
        <w:tc>
          <w:tcPr>
            <w:tcW w:type="dxa" w:w="3135"/>
          </w:tcPr>
          <w:p>
            <w:r>
              <w:t>State</w:t>
            </w:r>
          </w:p>
        </w:tc>
        <w:tc>
          <w:tcPr>
            <w:tcW w:type="dxa" w:w="3135"/>
          </w:tcPr>
          <w:p>
            <w:r>
              <w:t>Zustand (7 stores)</w:t>
            </w:r>
          </w:p>
        </w:tc>
        <w:tc>
          <w:tcPr>
            <w:tcW w:type="dxa" w:w="3135"/>
          </w:tcPr>
          <w:p>
            <w:r>
              <w:t>authStore, vaultStore, themeStore, sidebarStore, languageStore, offlineStore, syncStore</w:t>
            </w:r>
          </w:p>
        </w:tc>
      </w:tr>
      <w:tr>
        <w:tc>
          <w:tcPr>
            <w:tcW w:type="dxa" w:w="3135"/>
          </w:tcPr>
          <w:p>
            <w:r>
              <w:t>Crypto</w:t>
            </w:r>
          </w:p>
        </w:tc>
        <w:tc>
          <w:tcPr>
            <w:tcW w:type="dxa" w:w="3135"/>
          </w:tcPr>
          <w:p>
            <w:r>
              <w:t>Rust FFI via bridge.ts</w:t>
            </w:r>
          </w:p>
        </w:tc>
        <w:tc>
          <w:tcPr>
            <w:tcW w:type="dxa" w:w="3135"/>
          </w:tcPr>
          <w:p>
            <w:r>
              <w:t>All encryption/decryption in native code</w:t>
            </w:r>
          </w:p>
        </w:tc>
      </w:tr>
      <w:tr>
        <w:tc>
          <w:tcPr>
            <w:tcW w:type="dxa" w:w="3135"/>
          </w:tcPr>
          <w:p>
            <w:r>
              <w:t>i18n</w:t>
            </w:r>
          </w:p>
        </w:tc>
        <w:tc>
          <w:tcPr>
            <w:tcW w:type="dxa" w:w="3135"/>
          </w:tcPr>
          <w:p>
            <w:r>
              <w:t>i18next (4 languages)</w:t>
            </w:r>
          </w:p>
        </w:tc>
        <w:tc>
          <w:tcPr>
            <w:tcW w:type="dxa" w:w="3135"/>
          </w:tcPr>
          <w:p>
            <w:r>
              <w:t>English, Spanish, French, German</w:t>
            </w:r>
          </w:p>
        </w:tc>
      </w:tr>
      <w:tr>
        <w:tc>
          <w:tcPr>
            <w:tcW w:type="dxa" w:w="3135"/>
          </w:tcPr>
          <w:p>
            <w:r>
              <w:t>Theme</w:t>
            </w:r>
          </w:p>
        </w:tc>
        <w:tc>
          <w:tcPr>
            <w:tcW w:type="dxa" w:w="3135"/>
          </w:tcPr>
          <w:p>
            <w:r>
              <w:t>Dark/Light CSS-in-JS</w:t>
            </w:r>
          </w:p>
        </w:tc>
        <w:tc>
          <w:tcPr>
            <w:tcW w:type="dxa" w:w="3135"/>
          </w:tcPr>
          <w:p>
            <w:r>
              <w:t>Glassmorphic design with color tokens</w:t>
            </w:r>
          </w:p>
        </w:tc>
      </w:tr>
      <w:tr>
        <w:tc>
          <w:tcPr>
            <w:tcW w:type="dxa" w:w="3135"/>
          </w:tcPr>
          <w:p>
            <w:r>
              <w:t>Orchestrator</w:t>
            </w:r>
          </w:p>
        </w:tc>
        <w:tc>
          <w:tcPr>
            <w:tcW w:type="dxa" w:w="3135"/>
          </w:tcPr>
          <w:p>
            <w:r>
              <w:t>vaultOrchestrator.ts</w:t>
            </w:r>
          </w:p>
        </w:tc>
        <w:tc>
          <w:tcPr>
            <w:tcW w:type="dxa" w:w="3135"/>
          </w:tcPr>
          <w:p>
            <w:r>
              <w:t>Central coordinator: Rust FFI + USB companion</w:t>
            </w:r>
          </w:p>
        </w:tc>
      </w:tr>
    </w:tbl>
    <w:p/>
    <w:p>
      <w:r>
        <w:br w:type="page"/>
      </w:r>
    </w:p>
    <w:p>
      <w:pPr>
        <w:pStyle w:val="Heading1"/>
      </w:pPr>
      <w:r>
        <w:t>10. USB Hardware Bridge</w:t>
      </w:r>
    </w:p>
    <w:p>
      <w:r>
        <w:t>The USB Companion is a localhost-only Express.js service that provides a REST API for USB hardware operations. It runs on the user's machine alongside the app.</w:t>
        <w:br/>
        <w:br/>
        <w:t>Security model:</w:t>
        <w:br/>
        <w:t>• Binds to 127.0.0.1:3001 only (never network-accessible)</w:t>
        <w:br/>
        <w:t>• Helmet security headers + CORS whitelist</w:t>
        <w:br/>
        <w:t>• Rate limiting: 60 req/min general, 5 req/min destructive</w:t>
        <w:br/>
        <w:t>• All OS commands via execFile (never shell=true)</w:t>
        <w:br/>
        <w:t>• Passwords piped via stdin, zeroed immediately</w:t>
        <w:br/>
        <w:t>• Audit logging on all operations (no secrets in logs)</w:t>
        <w:br/>
        <w:t>• fsync after every USB write for durability</w:t>
      </w:r>
    </w:p>
    <w:p>
      <w:pPr>
        <w:pStyle w:val="Heading1"/>
      </w:pPr>
      <w:r>
        <w:t>11. Cryptographic Architecture</w:t>
      </w:r>
    </w:p>
    <w:p>
      <w:r>
        <w:t>All cryptographic operations execute in the Rust usbvault-crypto crate. The TypeScript app calls Rust via FFI (cbindgen C bindings on native, WASM on web). Key material never leaves the Rust boundary.</w:t>
        <w:br/>
        <w:br/>
        <w:t>Algorithms:</w:t>
        <w:br/>
        <w:t>• KDF: Argon2id (64 MiB, 3 iterations, 4 lanes)</w:t>
        <w:br/>
        <w:t>• AEAD: XChaCha20-Poly1305 (default) or AES-256-GCM-SIV (FIPS)</w:t>
        <w:br/>
        <w:t>• Streaming: 64 KiB chunks, per-chunk nonce derivation, final HMAC</w:t>
        <w:br/>
        <w:t>• PQC: X25519 + ML-KEM-1024 hybrid sealed boxes (feature-gated)</w:t>
        <w:br/>
        <w:t>• HMAC: SHA-256 with domain separation for fail counters</w:t>
        <w:br/>
        <w:t>• Memory: Zeroize on drop, mlock, guard pages (PROT_NONE)</w:t>
        <w:br/>
        <w:t>• 2FA: FIDO2 PRF extension → XOR with Argon2id key</w:t>
      </w:r>
    </w:p>
    <w:p>
      <w:pPr>
        <w:pStyle w:val="Heading1"/>
      </w:pPr>
      <w:r>
        <w:t>12. Observability &amp; 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Metrics</w:t>
            </w:r>
          </w:p>
        </w:tc>
        <w:tc>
          <w:tcPr>
            <w:tcW w:type="dxa" w:w="3135"/>
          </w:tcPr>
          <w:p>
            <w:r>
              <w:t>Prometheus</w:t>
            </w:r>
          </w:p>
        </w:tc>
        <w:tc>
          <w:tcPr>
            <w:tcW w:type="dxa" w:w="3135"/>
          </w:tcPr>
          <w:p>
            <w:r>
              <w:t>15s scrape interval, business + system metrics</w:t>
            </w:r>
          </w:p>
        </w:tc>
      </w:tr>
      <w:tr>
        <w:tc>
          <w:tcPr>
            <w:tcW w:type="dxa" w:w="3135"/>
          </w:tcPr>
          <w:p>
            <w:r>
              <w:t>Dashboards</w:t>
            </w:r>
          </w:p>
        </w:tc>
        <w:tc>
          <w:tcPr>
            <w:tcW w:type="dxa" w:w="3135"/>
          </w:tcPr>
          <w:p>
            <w:r>
              <w:t>Grafana</w:t>
            </w:r>
          </w:p>
        </w:tc>
        <w:tc>
          <w:tcPr>
            <w:tcW w:type="dxa" w:w="3135"/>
          </w:tcPr>
          <w:p>
            <w:r>
              <w:t>Pre-built 22KB dashboard with key panels</w:t>
            </w:r>
          </w:p>
        </w:tc>
      </w:tr>
      <w:tr>
        <w:tc>
          <w:tcPr>
            <w:tcW w:type="dxa" w:w="3135"/>
          </w:tcPr>
          <w:p>
            <w:r>
              <w:t>Alerting</w:t>
            </w:r>
          </w:p>
        </w:tc>
        <w:tc>
          <w:tcPr>
            <w:tcW w:type="dxa" w:w="3135"/>
          </w:tcPr>
          <w:p>
            <w:r>
              <w:t>AlertManager + PagerDuty</w:t>
            </w:r>
          </w:p>
        </w:tc>
        <w:tc>
          <w:tcPr>
            <w:tcW w:type="dxa" w:w="3135"/>
          </w:tcPr>
          <w:p>
            <w:r>
              <w:t>Critical metric thresholds</w:t>
            </w:r>
          </w:p>
        </w:tc>
      </w:tr>
      <w:tr>
        <w:tc>
          <w:tcPr>
            <w:tcW w:type="dxa" w:w="3135"/>
          </w:tcPr>
          <w:p>
            <w:r>
              <w:t>Tracing</w:t>
            </w:r>
          </w:p>
        </w:tc>
        <w:tc>
          <w:tcPr>
            <w:tcW w:type="dxa" w:w="3135"/>
          </w:tcPr>
          <w:p>
            <w:r>
              <w:t>OpenTelemetry</w:t>
            </w:r>
          </w:p>
        </w:tc>
        <w:tc>
          <w:tcPr>
            <w:tcW w:type="dxa" w:w="3135"/>
          </w:tcPr>
          <w:p>
            <w:r>
              <w:t>Distributed request tracing</w:t>
            </w:r>
          </w:p>
        </w:tc>
      </w:tr>
      <w:tr>
        <w:tc>
          <w:tcPr>
            <w:tcW w:type="dxa" w:w="3135"/>
          </w:tcPr>
          <w:p>
            <w:r>
              <w:t>Error Tracking</w:t>
            </w:r>
          </w:p>
        </w:tc>
        <w:tc>
          <w:tcPr>
            <w:tcW w:type="dxa" w:w="3135"/>
          </w:tcPr>
          <w:p>
            <w:r>
              <w:t>Sentry</w:t>
            </w:r>
          </w:p>
        </w:tc>
        <w:tc>
          <w:tcPr>
            <w:tcW w:type="dxa" w:w="3135"/>
          </w:tcPr>
          <w:p>
            <w:r>
              <w:t>PII-scrubbed error reports with stack traces</w:t>
            </w:r>
          </w:p>
        </w:tc>
      </w:tr>
      <w:tr>
        <w:tc>
          <w:tcPr>
            <w:tcW w:type="dxa" w:w="3135"/>
          </w:tcPr>
          <w:p>
            <w:r>
              <w:t>Logging</w:t>
            </w:r>
          </w:p>
        </w:tc>
        <w:tc>
          <w:tcPr>
            <w:tcW w:type="dxa" w:w="3135"/>
          </w:tcPr>
          <w:p>
            <w:r>
              <w:t>Structured JSON (zerolog)</w:t>
            </w:r>
          </w:p>
        </w:tc>
        <w:tc>
          <w:tcPr>
            <w:tcW w:type="dxa" w:w="3135"/>
          </w:tcPr>
          <w:p>
            <w:r>
              <w:t>Correlation IDs, no secrets</w:t>
            </w:r>
          </w:p>
        </w:tc>
      </w:tr>
      <w:tr>
        <w:tc>
          <w:tcPr>
            <w:tcW w:type="dxa" w:w="3135"/>
          </w:tcPr>
          <w:p>
            <w:r>
              <w:t>Health</w:t>
            </w:r>
          </w:p>
        </w:tc>
        <w:tc>
          <w:tcPr>
            <w:tcW w:type="dxa" w:w="3135"/>
          </w:tcPr>
          <w:p>
            <w:r>
              <w:t>/health + /ready</w:t>
            </w:r>
          </w:p>
        </w:tc>
        <w:tc>
          <w:tcPr>
            <w:tcW w:type="dxa" w:w="3135"/>
          </w:tcPr>
          <w:p>
            <w:r>
              <w:t>Liveness and readiness probes</w:t>
            </w:r>
          </w:p>
        </w:tc>
      </w:tr>
    </w:tbl>
    <w:p/>
    <w:p>
      <w:pPr>
        <w:pStyle w:val="Heading1"/>
      </w:pPr>
      <w:r>
        <w:t>13. Disaster Recovery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Recovery Method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RTO/RPO</w:t>
            </w:r>
          </w:p>
        </w:tc>
      </w:tr>
      <w:tr>
        <w:tc>
          <w:tcPr>
            <w:tcW w:type="dxa" w:w="3135"/>
          </w:tcPr>
          <w:p>
            <w:r>
              <w:t>USB drive lost</w:t>
            </w:r>
          </w:p>
        </w:tc>
        <w:tc>
          <w:tcPr>
            <w:tcW w:type="dxa" w:w="3135"/>
          </w:tcPr>
          <w:p>
            <w:r>
              <w:t>Cloud backup restore + recovery phrase</w:t>
            </w:r>
          </w:p>
        </w:tc>
        <w:tc>
          <w:tcPr>
            <w:tcW w:type="dxa" w:w="3135"/>
          </w:tcPr>
          <w:p>
            <w:r>
              <w:t>Minutes / 0 (sync'd)</w:t>
            </w:r>
          </w:p>
        </w:tc>
      </w:tr>
      <w:tr>
        <w:tc>
          <w:tcPr>
            <w:tcW w:type="dxa" w:w="3135"/>
          </w:tcPr>
          <w:p>
            <w:r>
              <w:t>Server outage</w:t>
            </w:r>
          </w:p>
        </w:tc>
        <w:tc>
          <w:tcPr>
            <w:tcW w:type="dxa" w:w="3135"/>
          </w:tcPr>
          <w:p>
            <w:r>
              <w:t>K8s pod restart + DB failover</w:t>
            </w:r>
          </w:p>
        </w:tc>
        <w:tc>
          <w:tcPr>
            <w:tcW w:type="dxa" w:w="3135"/>
          </w:tcPr>
          <w:p>
            <w:r>
              <w:t>&lt; 5 min / 0</w:t>
            </w:r>
          </w:p>
        </w:tc>
      </w:tr>
      <w:tr>
        <w:tc>
          <w:tcPr>
            <w:tcW w:type="dxa" w:w="3135"/>
          </w:tcPr>
          <w:p>
            <w:r>
              <w:t>Database corruption</w:t>
            </w:r>
          </w:p>
        </w:tc>
        <w:tc>
          <w:tcPr>
            <w:tcW w:type="dxa" w:w="3135"/>
          </w:tcPr>
          <w:p>
            <w:r>
              <w:t>Point-in-time recovery from backups</w:t>
            </w:r>
          </w:p>
        </w:tc>
        <w:tc>
          <w:tcPr>
            <w:tcW w:type="dxa" w:w="3135"/>
          </w:tcPr>
          <w:p>
            <w:r>
              <w:t>&lt; 1 hour / &lt; 5 min</w:t>
            </w:r>
          </w:p>
        </w:tc>
      </w:tr>
      <w:tr>
        <w:tc>
          <w:tcPr>
            <w:tcW w:type="dxa" w:w="3135"/>
          </w:tcPr>
          <w:p>
            <w:r>
              <w:t>Master password forgotten</w:t>
            </w:r>
          </w:p>
        </w:tc>
        <w:tc>
          <w:tcPr>
            <w:tcW w:type="dxa" w:w="3135"/>
          </w:tcPr>
          <w:p>
            <w:r>
              <w:t>24-word BIP39 recovery phrase</w:t>
            </w:r>
          </w:p>
        </w:tc>
        <w:tc>
          <w:tcPr>
            <w:tcW w:type="dxa" w:w="3135"/>
          </w:tcPr>
          <w:p>
            <w:r>
              <w:t>Immediate / 0</w:t>
            </w:r>
          </w:p>
        </w:tc>
      </w:tr>
      <w:tr>
        <w:tc>
          <w:tcPr>
            <w:tcW w:type="dxa" w:w="3135"/>
          </w:tcPr>
          <w:p>
            <w:r>
              <w:t>FIDO2 key lost</w:t>
            </w:r>
          </w:p>
        </w:tc>
        <w:tc>
          <w:tcPr>
            <w:tcW w:type="dxa" w:w="3135"/>
          </w:tcPr>
          <w:p>
            <w:r>
              <w:t>Recovery blob (AES-GCM-SIV encrypted)</w:t>
            </w:r>
          </w:p>
        </w:tc>
        <w:tc>
          <w:tcPr>
            <w:tcW w:type="dxa" w:w="3135"/>
          </w:tcPr>
          <w:p>
            <w:r>
              <w:t>Immediate / 0</w:t>
            </w:r>
          </w:p>
        </w:tc>
      </w:tr>
      <w:tr>
        <w:tc>
          <w:tcPr>
            <w:tcW w:type="dxa" w:w="3135"/>
          </w:tcPr>
          <w:p>
            <w:r>
              <w:t>Vault self-destructed</w:t>
            </w:r>
          </w:p>
        </w:tc>
        <w:tc>
          <w:tcPr>
            <w:tcW w:type="dxa" w:w="3135"/>
          </w:tcPr>
          <w:p>
            <w:r>
              <w:t>Cloud backup + new vault provision</w:t>
            </w:r>
          </w:p>
        </w:tc>
        <w:tc>
          <w:tcPr>
            <w:tcW w:type="dxa" w:w="3135"/>
          </w:tcPr>
          <w:p>
            <w:r>
              <w:t>Minutes / last sync</w:t>
            </w:r>
          </w:p>
        </w:tc>
      </w:tr>
    </w:tbl>
    <w:p/>
    <w:p>
      <w:pPr>
        <w:pStyle w:val="Heading1"/>
      </w:pPr>
      <w:r>
        <w:t>14.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3135"/>
          </w:tcPr>
          <w:p>
            <w:r>
              <w:t>Frontend Framework</w:t>
            </w:r>
          </w:p>
        </w:tc>
        <w:tc>
          <w:tcPr>
            <w:tcW w:type="dxa" w:w="3135"/>
          </w:tcPr>
          <w:p>
            <w:r>
              <w:t>React Native + Expo</w:t>
            </w:r>
          </w:p>
        </w:tc>
        <w:tc>
          <w:tcPr>
            <w:tcW w:type="dxa" w:w="3135"/>
          </w:tcPr>
          <w:p>
            <w:r>
              <w:t>0.81 + 54</w:t>
            </w:r>
          </w:p>
        </w:tc>
      </w:tr>
      <w:tr>
        <w:tc>
          <w:tcPr>
            <w:tcW w:type="dxa" w:w="3135"/>
          </w:tcPr>
          <w:p>
            <w:r>
              <w:t>Frontend Language</w:t>
            </w:r>
          </w:p>
        </w:tc>
        <w:tc>
          <w:tcPr>
            <w:tcW w:type="dxa" w:w="3135"/>
          </w:tcPr>
          <w:p>
            <w:r>
              <w:t>TypeScript</w:t>
            </w:r>
          </w:p>
        </w:tc>
        <w:tc>
          <w:tcPr>
            <w:tcW w:type="dxa" w:w="3135"/>
          </w:tcPr>
          <w:p>
            <w:r>
              <w:t>5.3 (strict)</w:t>
            </w:r>
          </w:p>
        </w:tc>
      </w:tr>
      <w:tr>
        <w:tc>
          <w:tcPr>
            <w:tcW w:type="dxa" w:w="3135"/>
          </w:tcPr>
          <w:p>
            <w:r>
              <w:t>State Management</w:t>
            </w:r>
          </w:p>
        </w:tc>
        <w:tc>
          <w:tcPr>
            <w:tcW w:type="dxa" w:w="3135"/>
          </w:tcPr>
          <w:p>
            <w:r>
              <w:t>Zustand</w:t>
            </w:r>
          </w:p>
        </w:tc>
        <w:tc>
          <w:tcPr>
            <w:tcW w:type="dxa" w:w="3135"/>
          </w:tcPr>
          <w:p>
            <w:r>
              <w:t>4.5</w:t>
            </w:r>
          </w:p>
        </w:tc>
      </w:tr>
      <w:tr>
        <w:tc>
          <w:tcPr>
            <w:tcW w:type="dxa" w:w="3135"/>
          </w:tcPr>
          <w:p>
            <w:r>
              <w:t>Crypto Core</w:t>
            </w:r>
          </w:p>
        </w:tc>
        <w:tc>
          <w:tcPr>
            <w:tcW w:type="dxa" w:w="3135"/>
          </w:tcPr>
          <w:p>
            <w:r>
              <w:t>Rust</w:t>
            </w:r>
          </w:p>
        </w:tc>
        <w:tc>
          <w:tcPr>
            <w:tcW w:type="dxa" w:w="3135"/>
          </w:tcPr>
          <w:p>
            <w:r>
              <w:t>2021 edition</w:t>
            </w:r>
          </w:p>
        </w:tc>
      </w:tr>
      <w:tr>
        <w:tc>
          <w:tcPr>
            <w:tcW w:type="dxa" w:w="3135"/>
          </w:tcPr>
          <w:p>
            <w:r>
              <w:t>Server</w:t>
            </w:r>
          </w:p>
        </w:tc>
        <w:tc>
          <w:tcPr>
            <w:tcW w:type="dxa" w:w="3135"/>
          </w:tcPr>
          <w:p>
            <w:r>
              <w:t>Go + chi router</w:t>
            </w:r>
          </w:p>
        </w:tc>
        <w:tc>
          <w:tcPr>
            <w:tcW w:type="dxa" w:w="3135"/>
          </w:tcPr>
          <w:p>
            <w:r>
              <w:t>1.25</w:t>
            </w:r>
          </w:p>
        </w:tc>
      </w:tr>
      <w:tr>
        <w:tc>
          <w:tcPr>
            <w:tcW w:type="dxa" w:w="3135"/>
          </w:tcPr>
          <w:p>
            <w:r>
              <w:t>Database</w:t>
            </w:r>
          </w:p>
        </w:tc>
        <w:tc>
          <w:tcPr>
            <w:tcW w:type="dxa" w:w="3135"/>
          </w:tcPr>
          <w:p>
            <w:r>
              <w:t>PostgreSQL + pgx</w:t>
            </w:r>
          </w:p>
        </w:tc>
        <w:tc>
          <w:tcPr>
            <w:tcW w:type="dxa" w:w="3135"/>
          </w:tcPr>
          <w:p>
            <w:r>
              <w:t>16 + v5</w:t>
            </w:r>
          </w:p>
        </w:tc>
      </w:tr>
      <w:tr>
        <w:tc>
          <w:tcPr>
            <w:tcW w:type="dxa" w:w="3135"/>
          </w:tcPr>
          <w:p>
            <w:r>
              <w:t>Cache</w:t>
            </w:r>
          </w:p>
        </w:tc>
        <w:tc>
          <w:tcPr>
            <w:tcW w:type="dxa" w:w="3135"/>
          </w:tcPr>
          <w:p>
            <w:r>
              <w:t>Redis</w:t>
            </w:r>
          </w:p>
        </w:tc>
        <w:tc>
          <w:tcPr>
            <w:tcW w:type="dxa" w:w="3135"/>
          </w:tcPr>
          <w:p>
            <w:r>
              <w:t>7+</w:t>
            </w:r>
          </w:p>
        </w:tc>
      </w:tr>
      <w:tr>
        <w:tc>
          <w:tcPr>
            <w:tcW w:type="dxa" w:w="3135"/>
          </w:tcPr>
          <w:p>
            <w:r>
              <w:t>Object Storage</w:t>
            </w:r>
          </w:p>
        </w:tc>
        <w:tc>
          <w:tcPr>
            <w:tcW w:type="dxa" w:w="3135"/>
          </w:tcPr>
          <w:p>
            <w:r>
              <w:t>S3 (AWS SDK v2)</w:t>
            </w:r>
          </w:p>
        </w:tc>
        <w:tc>
          <w:tcPr>
            <w:tcW w:type="dxa" w:w="3135"/>
          </w:tcPr>
          <w:p>
            <w:r>
              <w:t>Any S3-compatible</w:t>
            </w:r>
          </w:p>
        </w:tc>
      </w:tr>
      <w:tr>
        <w:tc>
          <w:tcPr>
            <w:tcW w:type="dxa" w:w="3135"/>
          </w:tcPr>
          <w:p>
            <w:r>
              <w:t>Auth</w:t>
            </w:r>
          </w:p>
        </w:tc>
        <w:tc>
          <w:tcPr>
            <w:tcW w:type="dxa" w:w="3135"/>
          </w:tcPr>
          <w:p>
            <w:r>
              <w:t>SRP-6a + JWT + FIDO2</w:t>
            </w:r>
          </w:p>
        </w:tc>
        <w:tc>
          <w:tcPr>
            <w:tcW w:type="dxa" w:w="3135"/>
          </w:tcPr>
          <w:p>
            <w:r>
              <w:t>WebAuthn Level 2</w:t>
            </w:r>
          </w:p>
        </w:tc>
      </w:tr>
      <w:tr>
        <w:tc>
          <w:tcPr>
            <w:tcW w:type="dxa" w:w="3135"/>
          </w:tcPr>
          <w:p>
            <w:r>
              <w:t>Billing</w:t>
            </w:r>
          </w:p>
        </w:tc>
        <w:tc>
          <w:tcPr>
            <w:tcW w:type="dxa" w:w="3135"/>
          </w:tcPr>
          <w:p>
            <w:r>
              <w:t>Stripe</w:t>
            </w:r>
          </w:p>
        </w:tc>
        <w:tc>
          <w:tcPr>
            <w:tcW w:type="dxa" w:w="3135"/>
          </w:tcPr>
          <w:p>
            <w:r>
              <w:t>API 2024</w:t>
            </w:r>
          </w:p>
        </w:tc>
      </w:tr>
      <w:tr>
        <w:tc>
          <w:tcPr>
            <w:tcW w:type="dxa" w:w="3135"/>
          </w:tcPr>
          <w:p>
            <w:r>
              <w:t>CI/CD</w:t>
            </w:r>
          </w:p>
        </w:tc>
        <w:tc>
          <w:tcPr>
            <w:tcW w:type="dxa" w:w="3135"/>
          </w:tcPr>
          <w:p>
            <w:r>
              <w:t>GitHub Actions</w:t>
            </w:r>
          </w:p>
        </w:tc>
        <w:tc>
          <w:tcPr>
            <w:tcW w:type="dxa" w:w="3135"/>
          </w:tcPr>
          <w:p>
            <w:r>
              <w:t>Multi-platform</w:t>
            </w:r>
          </w:p>
        </w:tc>
      </w:tr>
      <w:tr>
        <w:tc>
          <w:tcPr>
            <w:tcW w:type="dxa" w:w="3135"/>
          </w:tcPr>
          <w:p>
            <w:r>
              <w:t>Container</w:t>
            </w:r>
          </w:p>
        </w:tc>
        <w:tc>
          <w:tcPr>
            <w:tcW w:type="dxa" w:w="3135"/>
          </w:tcPr>
          <w:p>
            <w:r>
              <w:t>Docker + Kubernetes</w:t>
            </w:r>
          </w:p>
        </w:tc>
        <w:tc>
          <w:tcPr>
            <w:tcW w:type="dxa" w:w="3135"/>
          </w:tcPr>
          <w:p>
            <w:r>
              <w:t>Alpine + K8s 1.28+</w:t>
            </w:r>
          </w:p>
        </w:tc>
      </w:tr>
      <w:tr>
        <w:tc>
          <w:tcPr>
            <w:tcW w:type="dxa" w:w="3135"/>
          </w:tcPr>
          <w:p>
            <w:r>
              <w:t>Monitoring</w:t>
            </w:r>
          </w:p>
        </w:tc>
        <w:tc>
          <w:tcPr>
            <w:tcW w:type="dxa" w:w="3135"/>
          </w:tcPr>
          <w:p>
            <w:r>
              <w:t>Prometheus + Grafana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</w:tr>
      <w:tr>
        <w:tc>
          <w:tcPr>
            <w:tcW w:type="dxa" w:w="3135"/>
          </w:tcPr>
          <w:p>
            <w:r>
              <w:t>Error Tracking</w:t>
            </w:r>
          </w:p>
        </w:tc>
        <w:tc>
          <w:tcPr>
            <w:tcW w:type="dxa" w:w="3135"/>
          </w:tcPr>
          <w:p>
            <w:r>
              <w:t>Sentry</w:t>
            </w:r>
          </w:p>
        </w:tc>
        <w:tc>
          <w:tcPr>
            <w:tcW w:type="dxa" w:w="3135"/>
          </w:tcPr>
          <w:p>
            <w:r>
              <w:t>Latest</w:t>
            </w:r>
          </w:p>
        </w:tc>
      </w:tr>
      <w:tr>
        <w:tc>
          <w:tcPr>
            <w:tcW w:type="dxa" w:w="3135"/>
          </w:tcPr>
          <w:p>
            <w:r>
              <w:t>PQC</w:t>
            </w:r>
          </w:p>
        </w:tc>
        <w:tc>
          <w:tcPr>
            <w:tcW w:type="dxa" w:w="3135"/>
          </w:tcPr>
          <w:p>
            <w:r>
              <w:t>ML-KEM-1024 (Rust ml-kem)</w:t>
            </w:r>
          </w:p>
        </w:tc>
        <w:tc>
          <w:tcPr>
            <w:tcW w:type="dxa" w:w="3135"/>
          </w:tcPr>
          <w:p>
            <w:r>
              <w:t>0.2</w:t>
            </w:r>
          </w:p>
        </w:tc>
      </w:tr>
    </w:tbl>
    <w:p/>
    <w:p>
      <w:pPr>
        <w:pStyle w:val="Heading1"/>
      </w:pPr>
      <w:r>
        <w:t>15.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3135"/>
          </w:tcPr>
          <w:p>
            <w:r>
              <w:t>Availability</w:t>
            </w:r>
          </w:p>
        </w:tc>
        <w:tc>
          <w:tcPr>
            <w:tcW w:type="dxa" w:w="3135"/>
          </w:tcPr>
          <w:p>
            <w:r>
              <w:t>99.9% uptime (server)</w:t>
            </w:r>
          </w:p>
        </w:tc>
        <w:tc>
          <w:tcPr>
            <w:tcW w:type="dxa" w:w="3135"/>
          </w:tcPr>
          <w:p>
            <w:r>
              <w:t>K8s HA with 3 replicas</w:t>
            </w:r>
          </w:p>
        </w:tc>
      </w:tr>
      <w:tr>
        <w:tc>
          <w:tcPr>
            <w:tcW w:type="dxa" w:w="3135"/>
          </w:tcPr>
          <w:p>
            <w:r>
              <w:t>Latency (API)</w:t>
            </w:r>
          </w:p>
        </w:tc>
        <w:tc>
          <w:tcPr>
            <w:tcW w:type="dxa" w:w="3135"/>
          </w:tcPr>
          <w:p>
            <w:r>
              <w:t>&lt; 200ms p95</w:t>
            </w:r>
          </w:p>
        </w:tc>
        <w:tc>
          <w:tcPr>
            <w:tcW w:type="dxa" w:w="3135"/>
          </w:tcPr>
          <w:p>
            <w:r>
              <w:t>chi + pgx connection pool</w:t>
            </w:r>
          </w:p>
        </w:tc>
      </w:tr>
      <w:tr>
        <w:tc>
          <w:tcPr>
            <w:tcW w:type="dxa" w:w="3135"/>
          </w:tcPr>
          <w:p>
            <w:r>
              <w:t>Latency (Crypto)</w:t>
            </w:r>
          </w:p>
        </w:tc>
        <w:tc>
          <w:tcPr>
            <w:tcW w:type="dxa" w:w="3135"/>
          </w:tcPr>
          <w:p>
            <w:r>
              <w:t>&lt; 2s for Argon2id KDF</w:t>
            </w:r>
          </w:p>
        </w:tc>
        <w:tc>
          <w:tcPr>
            <w:tcW w:type="dxa" w:w="3135"/>
          </w:tcPr>
          <w:p>
            <w:r>
              <w:t>64 MiB memory, 3 iterations</w:t>
            </w:r>
          </w:p>
        </w:tc>
      </w:tr>
      <w:tr>
        <w:tc>
          <w:tcPr>
            <w:tcW w:type="dxa" w:w="3135"/>
          </w:tcPr>
          <w:p>
            <w:r>
              <w:t>Throughput</w:t>
            </w:r>
          </w:p>
        </w:tc>
        <w:tc>
          <w:tcPr>
            <w:tcW w:type="dxa" w:w="3135"/>
          </w:tcPr>
          <w:p>
            <w:r>
              <w:t>1000 req/min per user</w:t>
            </w:r>
          </w:p>
        </w:tc>
        <w:tc>
          <w:tcPr>
            <w:tcW w:type="dxa" w:w="3135"/>
          </w:tcPr>
          <w:p>
            <w:r>
              <w:t>Rate limiting enforced</w:t>
            </w:r>
          </w:p>
        </w:tc>
      </w:tr>
      <w:tr>
        <w:tc>
          <w:tcPr>
            <w:tcW w:type="dxa" w:w="3135"/>
          </w:tcPr>
          <w:p>
            <w:r>
              <w:t>Max file size</w:t>
            </w:r>
          </w:p>
        </w:tc>
        <w:tc>
          <w:tcPr>
            <w:tcW w:type="dxa" w:w="3135"/>
          </w:tcPr>
          <w:p>
            <w:r>
              <w:t>64 MiB per upload (companion)</w:t>
            </w:r>
          </w:p>
        </w:tc>
        <w:tc>
          <w:tcPr>
            <w:tcW w:type="dxa" w:w="3135"/>
          </w:tcPr>
          <w:p>
            <w:r>
              <w:t>MAX_IO_SIZE constant</w:t>
            </w:r>
          </w:p>
        </w:tc>
      </w:tr>
      <w:tr>
        <w:tc>
          <w:tcPr>
            <w:tcW w:type="dxa" w:w="3135"/>
          </w:tcPr>
          <w:p>
            <w:r>
              <w:t>Max vault size</w:t>
            </w:r>
          </w:p>
        </w:tc>
        <w:tc>
          <w:tcPr>
            <w:tcW w:type="dxa" w:w="3135"/>
          </w:tcPr>
          <w:p>
            <w:r>
              <w:t>4 GiB (u32 offsets)</w:t>
            </w:r>
          </w:p>
        </w:tc>
        <w:tc>
          <w:tcPr>
            <w:tcW w:type="dxa" w:w="3135"/>
          </w:tcPr>
          <w:p>
            <w:r>
              <w:t>Practical USB limit</w:t>
            </w:r>
          </w:p>
        </w:tc>
      </w:tr>
      <w:tr>
        <w:tc>
          <w:tcPr>
            <w:tcW w:type="dxa" w:w="3135"/>
          </w:tcPr>
          <w:p>
            <w:r>
              <w:t>Encryption overhead</w:t>
            </w:r>
          </w:p>
        </w:tc>
        <w:tc>
          <w:tcPr>
            <w:tcW w:type="dxa" w:w="3135"/>
          </w:tcPr>
          <w:p>
            <w:r>
              <w:t>~0.05% (16B tag per 64KB chunk)</w:t>
            </w:r>
          </w:p>
        </w:tc>
        <w:tc>
          <w:tcPr>
            <w:tcW w:type="dxa" w:w="3135"/>
          </w:tcPr>
          <w:p>
            <w:r>
              <w:t>AEAD tag only</w:t>
            </w:r>
          </w:p>
        </w:tc>
      </w:tr>
      <w:tr>
        <w:tc>
          <w:tcPr>
            <w:tcW w:type="dxa" w:w="3135"/>
          </w:tcPr>
          <w:p>
            <w:r>
              <w:t>Cold start</w:t>
            </w:r>
          </w:p>
        </w:tc>
        <w:tc>
          <w:tcPr>
            <w:tcW w:type="dxa" w:w="3135"/>
          </w:tcPr>
          <w:p>
            <w:r>
              <w:t>&lt; 3s (boot hardening)</w:t>
            </w:r>
          </w:p>
        </w:tc>
        <w:tc>
          <w:tcPr>
            <w:tcW w:type="dxa" w:w="3135"/>
          </w:tcPr>
          <w:p>
            <w:r>
              <w:t>6-stage sequential</w:t>
            </w:r>
          </w:p>
        </w:tc>
      </w:tr>
      <w:tr>
        <w:tc>
          <w:tcPr>
            <w:tcW w:type="dxa" w:w="3135"/>
          </w:tcPr>
          <w:p>
            <w:r>
              <w:t>Supported browsers</w:t>
            </w:r>
          </w:p>
        </w:tc>
        <w:tc>
          <w:tcPr>
            <w:tcW w:type="dxa" w:w="3135"/>
          </w:tcPr>
          <w:p>
            <w:r>
              <w:t>Chrome 116+, Safari 17+, Firefox 118+</w:t>
            </w:r>
          </w:p>
        </w:tc>
        <w:tc>
          <w:tcPr>
            <w:tcW w:type="dxa" w:w="3135"/>
          </w:tcPr>
          <w:p>
            <w:r>
              <w:t>WebCrypto + PRF extension</w:t>
            </w:r>
          </w:p>
        </w:tc>
      </w:tr>
      <w:tr>
        <w:tc>
          <w:tcPr>
            <w:tcW w:type="dxa" w:w="3135"/>
          </w:tcPr>
          <w:p>
            <w:r>
              <w:t>Supported platforms</w:t>
            </w:r>
          </w:p>
        </w:tc>
        <w:tc>
          <w:tcPr>
            <w:tcW w:type="dxa" w:w="3135"/>
          </w:tcPr>
          <w:p>
            <w:r>
              <w:t>macOS, Linux, Windows, iOS, Android, Web</w:t>
            </w:r>
          </w:p>
        </w:tc>
        <w:tc>
          <w:tcPr>
            <w:tcW w:type="dxa" w:w="3135"/>
          </w:tcPr>
          <w:p>
            <w:r>
              <w:t>Expo cross-platform</w:t>
            </w:r>
          </w:p>
        </w:tc>
      </w:tr>
      <w:tr>
        <w:tc>
          <w:tcPr>
            <w:tcW w:type="dxa" w:w="3135"/>
          </w:tcPr>
          <w:p>
            <w:r>
              <w:t>Compliance</w:t>
            </w:r>
          </w:p>
        </w:tc>
        <w:tc>
          <w:tcPr>
            <w:tcW w:type="dxa" w:w="3135"/>
          </w:tcPr>
          <w:p>
            <w:r>
              <w:t>NIST SP 800-63B, OWASP ASVS, FIPS 140-3 (AES)</w:t>
            </w:r>
          </w:p>
        </w:tc>
        <w:tc>
          <w:tcPr>
            <w:tcW w:type="dxa" w:w="3135"/>
          </w:tcPr>
          <w:p>
            <w:r>
              <w:t>Password policy + cipher option</w:t>
            </w:r>
          </w:p>
        </w:tc>
      </w:tr>
      <w:tr>
        <w:tc>
          <w:tcPr>
            <w:tcW w:type="dxa" w:w="3135"/>
          </w:tcPr>
          <w:p>
            <w:r>
              <w:t>Test coverage</w:t>
            </w:r>
          </w:p>
        </w:tc>
        <w:tc>
          <w:tcPr>
            <w:tcW w:type="dxa" w:w="3135"/>
          </w:tcPr>
          <w:p>
            <w:r>
              <w:t>70% minimum (enforced)</w:t>
            </w:r>
          </w:p>
        </w:tc>
        <w:tc>
          <w:tcPr>
            <w:tcW w:type="dxa" w:w="3135"/>
          </w:tcPr>
          <w:p>
            <w:r>
              <w:t>Jest threshold in config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USBVault Enterprise Edition — Architecture &amp; System Design v1.0</w:t>
        <w:br/>
        <w:t>March 2026 —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